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6CF1" w:rsidRDefault="003E7060">
      <w:pPr>
        <w:pStyle w:val="normal0"/>
      </w:pPr>
      <w:r>
        <w:rPr>
          <w:rFonts w:ascii="Georgia" w:eastAsia="Georgia" w:hAnsi="Georgia" w:cs="Georgia"/>
          <w:b/>
          <w:color w:val="222222"/>
          <w:sz w:val="24"/>
          <w:highlight w:val="white"/>
        </w:rPr>
        <w:t>BCC Professional Development Committee Meeting</w:t>
      </w:r>
    </w:p>
    <w:p w:rsidR="00046CF1" w:rsidRDefault="003E7060">
      <w:pPr>
        <w:pStyle w:val="normal0"/>
      </w:pPr>
      <w:r>
        <w:rPr>
          <w:rFonts w:ascii="Georgia" w:eastAsia="Georgia" w:hAnsi="Georgia" w:cs="Georgia"/>
          <w:b/>
          <w:color w:val="222222"/>
          <w:sz w:val="24"/>
          <w:highlight w:val="white"/>
        </w:rPr>
        <w:t>9/11/13</w:t>
      </w:r>
    </w:p>
    <w:p w:rsidR="00046CF1" w:rsidRDefault="003E7060">
      <w:pPr>
        <w:pStyle w:val="normal0"/>
      </w:pPr>
      <w:r>
        <w:rPr>
          <w:rFonts w:ascii="Georgia" w:eastAsia="Georgia" w:hAnsi="Georgia" w:cs="Georgia"/>
          <w:b/>
          <w:color w:val="222222"/>
          <w:sz w:val="24"/>
          <w:highlight w:val="white"/>
        </w:rPr>
        <w:t>3:30-4:30pm</w:t>
      </w:r>
    </w:p>
    <w:p w:rsidR="00046CF1" w:rsidRDefault="003E7060">
      <w:pPr>
        <w:pStyle w:val="normal0"/>
      </w:pPr>
      <w:r>
        <w:rPr>
          <w:rFonts w:ascii="Georgia" w:eastAsia="Georgia" w:hAnsi="Georgia" w:cs="Georgia"/>
          <w:b/>
          <w:color w:val="222222"/>
          <w:sz w:val="24"/>
          <w:highlight w:val="white"/>
        </w:rPr>
        <w:t xml:space="preserve"> </w:t>
      </w:r>
    </w:p>
    <w:p w:rsidR="00046CF1" w:rsidRDefault="003E7060">
      <w:pPr>
        <w:pStyle w:val="normal0"/>
      </w:pPr>
      <w:r>
        <w:rPr>
          <w:rFonts w:ascii="Georgia" w:eastAsia="Georgia" w:hAnsi="Georgia" w:cs="Georgia"/>
          <w:b/>
          <w:color w:val="222222"/>
          <w:sz w:val="24"/>
          <w:highlight w:val="white"/>
        </w:rPr>
        <w:t xml:space="preserve"> </w:t>
      </w:r>
    </w:p>
    <w:p w:rsidR="00046CF1" w:rsidRDefault="003E7060">
      <w:pPr>
        <w:pStyle w:val="normal0"/>
      </w:pPr>
      <w:r>
        <w:rPr>
          <w:rFonts w:ascii="Georgia" w:eastAsia="Georgia" w:hAnsi="Georgia" w:cs="Georgia"/>
          <w:b/>
          <w:color w:val="222222"/>
          <w:sz w:val="24"/>
          <w:highlight w:val="white"/>
        </w:rPr>
        <w:t>Agenda:</w:t>
      </w:r>
    </w:p>
    <w:p w:rsidR="00046CF1" w:rsidRDefault="003E7060">
      <w:pPr>
        <w:pStyle w:val="normal0"/>
        <w:spacing w:line="360" w:lineRule="auto"/>
        <w:ind w:left="1100"/>
      </w:pPr>
      <w:r>
        <w:rPr>
          <w:rFonts w:ascii="Georgia" w:eastAsia="Georgia" w:hAnsi="Georgia" w:cs="Georgia"/>
          <w:color w:val="222222"/>
          <w:sz w:val="24"/>
          <w:highlight w:val="white"/>
        </w:rPr>
        <w:t>1.</w:t>
      </w:r>
      <w:r>
        <w:rPr>
          <w:rFonts w:ascii="Times New Roman" w:eastAsia="Times New Roman" w:hAnsi="Times New Roman" w:cs="Times New Roman"/>
          <w:color w:val="222222"/>
          <w:sz w:val="14"/>
          <w:highlight w:val="white"/>
        </w:rPr>
        <w:t xml:space="preserve">       </w:t>
      </w:r>
      <w:r>
        <w:rPr>
          <w:rFonts w:ascii="Georgia" w:eastAsia="Georgia" w:hAnsi="Georgia" w:cs="Georgia"/>
          <w:color w:val="222222"/>
          <w:sz w:val="24"/>
          <w:highlight w:val="white"/>
        </w:rPr>
        <w:t>Brief introductions and agenda review</w:t>
      </w:r>
    </w:p>
    <w:p w:rsidR="00046CF1" w:rsidRDefault="003E7060">
      <w:pPr>
        <w:pStyle w:val="normal0"/>
        <w:spacing w:line="360" w:lineRule="auto"/>
        <w:ind w:left="1100"/>
      </w:pPr>
      <w:r>
        <w:rPr>
          <w:rFonts w:ascii="Georgia" w:eastAsia="Georgia" w:hAnsi="Georgia" w:cs="Georgia"/>
          <w:color w:val="222222"/>
          <w:sz w:val="24"/>
          <w:highlight w:val="white"/>
        </w:rPr>
        <w:t>2.</w:t>
      </w:r>
      <w:r>
        <w:rPr>
          <w:rFonts w:ascii="Times New Roman" w:eastAsia="Times New Roman" w:hAnsi="Times New Roman" w:cs="Times New Roman"/>
          <w:color w:val="222222"/>
          <w:sz w:val="14"/>
          <w:highlight w:val="white"/>
        </w:rPr>
        <w:t xml:space="preserve">      </w:t>
      </w:r>
      <w:r>
        <w:rPr>
          <w:rFonts w:ascii="Georgia" w:eastAsia="Georgia" w:hAnsi="Georgia" w:cs="Georgia"/>
          <w:color w:val="222222"/>
          <w:sz w:val="24"/>
          <w:highlight w:val="white"/>
        </w:rPr>
        <w:t>Membership and decision-making</w:t>
      </w:r>
    </w:p>
    <w:p w:rsidR="00046CF1" w:rsidRDefault="003E7060">
      <w:pPr>
        <w:pStyle w:val="normal0"/>
        <w:spacing w:line="360" w:lineRule="auto"/>
        <w:ind w:left="1100"/>
      </w:pPr>
      <w:r>
        <w:rPr>
          <w:rFonts w:ascii="Georgia" w:eastAsia="Georgia" w:hAnsi="Georgia" w:cs="Georgia"/>
          <w:color w:val="222222"/>
          <w:sz w:val="24"/>
          <w:highlight w:val="white"/>
        </w:rPr>
        <w:t>3.</w:t>
      </w:r>
      <w:r>
        <w:rPr>
          <w:rFonts w:ascii="Times New Roman" w:eastAsia="Times New Roman" w:hAnsi="Times New Roman" w:cs="Times New Roman"/>
          <w:color w:val="222222"/>
          <w:sz w:val="14"/>
          <w:highlight w:val="white"/>
        </w:rPr>
        <w:t xml:space="preserve">      </w:t>
      </w:r>
      <w:r>
        <w:rPr>
          <w:rFonts w:ascii="Georgia" w:eastAsia="Georgia" w:hAnsi="Georgia" w:cs="Georgia"/>
          <w:color w:val="222222"/>
          <w:sz w:val="24"/>
          <w:highlight w:val="white"/>
        </w:rPr>
        <w:t>Calendar of meetings for rest of semester</w:t>
      </w:r>
    </w:p>
    <w:p w:rsidR="00046CF1" w:rsidRDefault="003E7060">
      <w:pPr>
        <w:pStyle w:val="normal0"/>
        <w:spacing w:line="360" w:lineRule="auto"/>
        <w:ind w:left="1100"/>
      </w:pPr>
      <w:r>
        <w:rPr>
          <w:rFonts w:ascii="Georgia" w:eastAsia="Georgia" w:hAnsi="Georgia" w:cs="Georgia"/>
          <w:color w:val="222222"/>
          <w:sz w:val="24"/>
          <w:highlight w:val="white"/>
        </w:rPr>
        <w:t>4.</w:t>
      </w:r>
      <w:r>
        <w:rPr>
          <w:rFonts w:ascii="Times New Roman" w:eastAsia="Times New Roman" w:hAnsi="Times New Roman" w:cs="Times New Roman"/>
          <w:color w:val="222222"/>
          <w:sz w:val="14"/>
          <w:highlight w:val="white"/>
        </w:rPr>
        <w:t xml:space="preserve">      </w:t>
      </w:r>
      <w:r>
        <w:rPr>
          <w:rFonts w:ascii="Georgia" w:eastAsia="Georgia" w:hAnsi="Georgia" w:cs="Georgia"/>
          <w:color w:val="222222"/>
          <w:sz w:val="24"/>
          <w:highlight w:val="white"/>
        </w:rPr>
        <w:t>Update/clarification of funding sources/purposes</w:t>
      </w:r>
    </w:p>
    <w:p w:rsidR="00046CF1" w:rsidRDefault="003E7060">
      <w:pPr>
        <w:pStyle w:val="normal0"/>
        <w:spacing w:line="360" w:lineRule="auto"/>
        <w:ind w:left="1100"/>
      </w:pPr>
      <w:r>
        <w:rPr>
          <w:rFonts w:ascii="Georgia" w:eastAsia="Georgia" w:hAnsi="Georgia" w:cs="Georgia"/>
          <w:color w:val="222222"/>
          <w:sz w:val="24"/>
          <w:highlight w:val="white"/>
        </w:rPr>
        <w:t>5.</w:t>
      </w:r>
      <w:r>
        <w:rPr>
          <w:rFonts w:ascii="Times New Roman" w:eastAsia="Times New Roman" w:hAnsi="Times New Roman" w:cs="Times New Roman"/>
          <w:color w:val="222222"/>
          <w:sz w:val="14"/>
          <w:highlight w:val="white"/>
        </w:rPr>
        <w:t xml:space="preserve">      </w:t>
      </w:r>
      <w:r>
        <w:rPr>
          <w:rFonts w:ascii="Georgia" w:eastAsia="Georgia" w:hAnsi="Georgia" w:cs="Georgia"/>
          <w:color w:val="222222"/>
          <w:sz w:val="24"/>
          <w:highlight w:val="white"/>
        </w:rPr>
        <w:t>Results of faculty survey</w:t>
      </w:r>
    </w:p>
    <w:p w:rsidR="00046CF1" w:rsidRDefault="003E7060">
      <w:pPr>
        <w:pStyle w:val="normal0"/>
        <w:spacing w:line="360" w:lineRule="auto"/>
        <w:ind w:left="1100"/>
      </w:pPr>
      <w:r>
        <w:rPr>
          <w:rFonts w:ascii="Georgia" w:eastAsia="Georgia" w:hAnsi="Georgia" w:cs="Georgia"/>
          <w:color w:val="222222"/>
          <w:sz w:val="24"/>
          <w:highlight w:val="white"/>
        </w:rPr>
        <w:t>6.</w:t>
      </w:r>
      <w:r>
        <w:rPr>
          <w:rFonts w:ascii="Times New Roman" w:eastAsia="Times New Roman" w:hAnsi="Times New Roman" w:cs="Times New Roman"/>
          <w:color w:val="222222"/>
          <w:sz w:val="14"/>
          <w:highlight w:val="white"/>
        </w:rPr>
        <w:t xml:space="preserve">      </w:t>
      </w:r>
      <w:r>
        <w:rPr>
          <w:rFonts w:ascii="Georgia" w:eastAsia="Georgia" w:hAnsi="Georgia" w:cs="Georgia"/>
          <w:color w:val="222222"/>
          <w:sz w:val="24"/>
          <w:highlight w:val="white"/>
        </w:rPr>
        <w:t>Participation/Evaluations from August Flex Days</w:t>
      </w:r>
    </w:p>
    <w:p w:rsidR="00046CF1" w:rsidRDefault="003E7060">
      <w:pPr>
        <w:pStyle w:val="normal0"/>
        <w:spacing w:line="360" w:lineRule="auto"/>
        <w:ind w:left="1100"/>
      </w:pPr>
      <w:r>
        <w:rPr>
          <w:rFonts w:ascii="Georgia" w:eastAsia="Georgia" w:hAnsi="Georgia" w:cs="Georgia"/>
          <w:color w:val="222222"/>
          <w:sz w:val="24"/>
          <w:highlight w:val="white"/>
        </w:rPr>
        <w:t>7.</w:t>
      </w:r>
      <w:r>
        <w:rPr>
          <w:rFonts w:ascii="Times New Roman" w:eastAsia="Times New Roman" w:hAnsi="Times New Roman" w:cs="Times New Roman"/>
          <w:color w:val="222222"/>
          <w:sz w:val="14"/>
          <w:highlight w:val="white"/>
        </w:rPr>
        <w:t xml:space="preserve">      </w:t>
      </w:r>
      <w:r>
        <w:rPr>
          <w:rFonts w:ascii="Georgia" w:eastAsia="Georgia" w:hAnsi="Georgia" w:cs="Georgia"/>
          <w:color w:val="222222"/>
          <w:sz w:val="24"/>
          <w:highlight w:val="white"/>
        </w:rPr>
        <w:t>criteria/processes/forms for applicants</w:t>
      </w:r>
    </w:p>
    <w:p w:rsidR="00046CF1" w:rsidRDefault="003E7060">
      <w:pPr>
        <w:pStyle w:val="normal0"/>
        <w:spacing w:line="360" w:lineRule="auto"/>
        <w:ind w:left="1100"/>
      </w:pPr>
      <w:r>
        <w:rPr>
          <w:rFonts w:ascii="Georgia" w:eastAsia="Georgia" w:hAnsi="Georgia" w:cs="Georgia"/>
          <w:color w:val="222222"/>
          <w:sz w:val="24"/>
          <w:highlight w:val="white"/>
        </w:rPr>
        <w:t>8.</w:t>
      </w:r>
      <w:r>
        <w:rPr>
          <w:rFonts w:ascii="Times New Roman" w:eastAsia="Times New Roman" w:hAnsi="Times New Roman" w:cs="Times New Roman"/>
          <w:color w:val="222222"/>
          <w:sz w:val="14"/>
          <w:highlight w:val="white"/>
        </w:rPr>
        <w:t xml:space="preserve">     </w:t>
      </w:r>
      <w:proofErr w:type="gramStart"/>
      <w:r>
        <w:rPr>
          <w:rFonts w:ascii="Georgia" w:eastAsia="Georgia" w:hAnsi="Georgia" w:cs="Georgia"/>
          <w:color w:val="222222"/>
          <w:sz w:val="24"/>
          <w:highlight w:val="white"/>
        </w:rPr>
        <w:t>approval</w:t>
      </w:r>
      <w:proofErr w:type="gramEnd"/>
      <w:r>
        <w:rPr>
          <w:rFonts w:ascii="Georgia" w:eastAsia="Georgia" w:hAnsi="Georgia" w:cs="Georgia"/>
          <w:color w:val="222222"/>
          <w:sz w:val="24"/>
          <w:highlight w:val="white"/>
        </w:rPr>
        <w:t xml:space="preserve"> of projects already requested (L. </w:t>
      </w:r>
      <w:proofErr w:type="spellStart"/>
      <w:r>
        <w:rPr>
          <w:rFonts w:ascii="Georgia" w:eastAsia="Georgia" w:hAnsi="Georgia" w:cs="Georgia"/>
          <w:color w:val="222222"/>
          <w:sz w:val="24"/>
          <w:highlight w:val="white"/>
        </w:rPr>
        <w:t>Ruberto</w:t>
      </w:r>
      <w:proofErr w:type="spellEnd"/>
      <w:r>
        <w:rPr>
          <w:rFonts w:ascii="Georgia" w:eastAsia="Georgia" w:hAnsi="Georgia" w:cs="Georgia"/>
          <w:color w:val="222222"/>
          <w:sz w:val="24"/>
          <w:highlight w:val="white"/>
        </w:rPr>
        <w:t xml:space="preserve"> conference,</w:t>
      </w:r>
      <w:r>
        <w:rPr>
          <w:rFonts w:ascii="Georgia" w:eastAsia="Georgia" w:hAnsi="Georgia" w:cs="Georgia"/>
          <w:color w:val="222222"/>
          <w:sz w:val="24"/>
          <w:highlight w:val="white"/>
        </w:rPr>
        <w:t xml:space="preserve"> S. Coleman conference, Reading Apprenticeship class, TLC activities)</w:t>
      </w:r>
    </w:p>
    <w:p w:rsidR="00046CF1" w:rsidRDefault="00046CF1">
      <w:pPr>
        <w:pStyle w:val="normal0"/>
      </w:pPr>
    </w:p>
    <w:sectPr w:rsidR="00046CF1" w:rsidSect="00046C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63777"/>
    <w:multiLevelType w:val="multilevel"/>
    <w:tmpl w:val="E3BC2C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>
    <w:useFELayout/>
  </w:compat>
  <w:rsids>
    <w:rsidRoot w:val="00046CF1"/>
    <w:rsid w:val="00046CF1"/>
    <w:rsid w:val="003E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46CF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46CF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46CF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46CF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46CF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46CF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46CF1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046CF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46CF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PCCD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9/11/13.docx</dc:title>
  <cp:lastModifiedBy>Faculty</cp:lastModifiedBy>
  <cp:revision>2</cp:revision>
  <dcterms:created xsi:type="dcterms:W3CDTF">2013-09-23T21:49:00Z</dcterms:created>
  <dcterms:modified xsi:type="dcterms:W3CDTF">2013-09-23T21:49:00Z</dcterms:modified>
</cp:coreProperties>
</file>