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B22D" w14:textId="1E54E6AF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9C76F0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606227">
        <w:rPr>
          <w:rFonts w:ascii="Arial" w:hAnsi="Arial" w:cs="Arial"/>
        </w:rPr>
        <w:t>March 4</w:t>
      </w:r>
      <w:r w:rsidR="00E95380">
        <w:rPr>
          <w:rFonts w:ascii="Arial" w:hAnsi="Arial" w:cs="Arial"/>
        </w:rPr>
        <w:t>,</w:t>
      </w:r>
      <w:r w:rsidR="00DC17C3">
        <w:rPr>
          <w:rFonts w:ascii="Arial" w:hAnsi="Arial" w:cs="Arial"/>
        </w:rPr>
        <w:t xml:space="preserve">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373252FB" w:rsidR="00F707B1" w:rsidRPr="00E07272" w:rsidRDefault="00E1606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2C92F7F" w:rsidR="004A7C16" w:rsidRPr="00E07272" w:rsidRDefault="00E1606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E1606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7A3AA9BA" w:rsidR="00F707B1" w:rsidRPr="00E07272" w:rsidRDefault="00E1606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0C055C">
              <w:rPr>
                <w:rFonts w:ascii="Arial" w:hAnsi="Arial" w:cs="Arial"/>
                <w:sz w:val="18"/>
                <w:szCs w:val="18"/>
              </w:rPr>
              <w:t xml:space="preserve"> Co-Proxies </w:t>
            </w:r>
            <w:r w:rsidR="000C055C" w:rsidRPr="009C76F0">
              <w:rPr>
                <w:rFonts w:ascii="Calibri" w:eastAsia="Times New Roman" w:hAnsi="Calibri" w:cs="Calibri"/>
                <w:color w:val="000000"/>
                <w:highlight w:val="lightGray"/>
              </w:rPr>
              <w:t>Lisa Cralle</w:t>
            </w:r>
            <w:r w:rsidR="000C055C">
              <w:rPr>
                <w:rFonts w:ascii="Calibri" w:eastAsia="Times New Roman" w:hAnsi="Calibri" w:cs="Calibri"/>
                <w:color w:val="000000"/>
              </w:rPr>
              <w:t xml:space="preserve"> &amp; Dylan Eret</w:t>
            </w:r>
          </w:p>
          <w:p w14:paraId="6E23B233" w14:textId="332F4E68" w:rsidR="00F707B1" w:rsidRPr="00E07272" w:rsidRDefault="00E1606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5402C04" w:rsidR="00F707B1" w:rsidRPr="00E07272" w:rsidRDefault="00E16066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6E23B239" w14:textId="54F34C36" w:rsidR="00F707B1" w:rsidRPr="00E07272" w:rsidRDefault="00E1606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2F84A014" w:rsidR="008C7CD6" w:rsidRPr="00E07272" w:rsidRDefault="00E16066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5EA44805" w:rsidR="001B287D" w:rsidRPr="00E07272" w:rsidRDefault="00E1606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4AEB8C" w14:textId="46977D2F" w:rsidR="001B287D" w:rsidRPr="00E07272" w:rsidRDefault="00E1606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 w:rsidR="001E53EE">
              <w:rPr>
                <w:rFonts w:ascii="Arial" w:hAnsi="Arial" w:cs="Arial"/>
                <w:sz w:val="18"/>
                <w:szCs w:val="18"/>
              </w:rPr>
              <w:t xml:space="preserve">(Proxy spring 2020 </w:t>
            </w:r>
            <w:r w:rsidR="001E53EE" w:rsidRPr="009C76F0">
              <w:rPr>
                <w:rFonts w:ascii="Arial" w:hAnsi="Arial" w:cs="Arial"/>
                <w:sz w:val="18"/>
                <w:szCs w:val="18"/>
                <w:highlight w:val="lightGray"/>
              </w:rPr>
              <w:t>Mark Rinker</w:t>
            </w:r>
            <w:r w:rsidR="001E53E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73B4696" w14:textId="77777777" w:rsidR="001B287D" w:rsidRPr="00E07272" w:rsidRDefault="00E1606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6A6533BB" w:rsidR="008C7CD6" w:rsidRPr="00E07272" w:rsidRDefault="00E16066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6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</w:t>
            </w:r>
            <w:r w:rsidR="007D0FE1" w:rsidRPr="009C76F0">
              <w:rPr>
                <w:rFonts w:ascii="Arial" w:hAnsi="Arial" w:cs="Arial"/>
                <w:sz w:val="18"/>
                <w:szCs w:val="18"/>
                <w:highlight w:val="lightGray"/>
              </w:rPr>
              <w:t>Siraj Omar</w:t>
            </w:r>
            <w:r w:rsidR="007D0F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E23B245" w14:textId="423348A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9C76F0">
        <w:rPr>
          <w:rFonts w:ascii="Arial" w:hAnsi="Arial" w:cs="Arial"/>
          <w:sz w:val="18"/>
          <w:szCs w:val="18"/>
        </w:rPr>
        <w:t>Joseph Bielanski (Articulation Officer), Linda McAllister(Social Sciences), Melina Bersamin(Guided Pathways), Tim Rose(Dept Chairs), Stacey Shears(VPSS), Mona Williams (ESOL)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1C9075EE" w:rsidR="005242B6" w:rsidRPr="00B8409C" w:rsidRDefault="009C76F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12:34pm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02D86D74" w:rsidR="00F707B1" w:rsidRPr="00B8409C" w:rsidRDefault="009C76F0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 </w:t>
            </w:r>
            <w:r w:rsidR="00E16066">
              <w:rPr>
                <w:rFonts w:ascii="Arial" w:hAnsi="Arial" w:cs="Arial"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sz w:val="20"/>
                <w:szCs w:val="20"/>
              </w:rPr>
              <w:t xml:space="preserve">, Matt F seconded, </w:t>
            </w:r>
            <w:r w:rsidR="00E16066">
              <w:rPr>
                <w:rFonts w:ascii="Arial" w:hAnsi="Arial" w:cs="Arial"/>
                <w:sz w:val="20"/>
                <w:szCs w:val="20"/>
              </w:rPr>
              <w:t xml:space="preserve">agenda approved </w:t>
            </w:r>
            <w:r>
              <w:rPr>
                <w:rFonts w:ascii="Arial" w:hAnsi="Arial" w:cs="Arial"/>
                <w:sz w:val="20"/>
                <w:szCs w:val="20"/>
              </w:rPr>
              <w:t>unanimous</w:t>
            </w:r>
            <w:r w:rsidR="00E16066">
              <w:rPr>
                <w:rFonts w:ascii="Arial" w:hAnsi="Arial" w:cs="Arial"/>
                <w:sz w:val="20"/>
                <w:szCs w:val="20"/>
              </w:rPr>
              <w:t>ly.</w:t>
            </w: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5DCFB9AA" w:rsidR="00F41922" w:rsidRPr="00B8409C" w:rsidRDefault="000369C1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a.February 19, 2020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9C33C93" w:rsidR="00F707B1" w:rsidRPr="00B8409C" w:rsidRDefault="009C76F0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 </w:t>
            </w:r>
            <w:r w:rsidR="00E16066">
              <w:rPr>
                <w:rFonts w:ascii="Arial" w:hAnsi="Arial" w:cs="Arial"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sz w:val="20"/>
                <w:szCs w:val="20"/>
              </w:rPr>
              <w:t xml:space="preserve">, Matt F seconded, </w:t>
            </w:r>
            <w:r w:rsidR="00E16066">
              <w:rPr>
                <w:rFonts w:ascii="Arial" w:hAnsi="Arial" w:cs="Arial"/>
                <w:sz w:val="20"/>
                <w:szCs w:val="20"/>
              </w:rPr>
              <w:t xml:space="preserve">Minutes approved </w:t>
            </w:r>
            <w:r>
              <w:rPr>
                <w:rFonts w:ascii="Arial" w:hAnsi="Arial" w:cs="Arial"/>
                <w:sz w:val="20"/>
                <w:szCs w:val="20"/>
              </w:rPr>
              <w:t>unanimous</w:t>
            </w:r>
            <w:r w:rsidR="00E16066">
              <w:rPr>
                <w:rFonts w:ascii="Arial" w:hAnsi="Arial" w:cs="Arial"/>
                <w:sz w:val="20"/>
                <w:szCs w:val="20"/>
              </w:rPr>
              <w:t>ly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0C5894D3" w:rsidR="0090034A" w:rsidRPr="0090034A" w:rsidRDefault="002969A8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Guided Pathways - Scale of Adoption Assessment Repor</w:t>
            </w:r>
            <w:r w:rsidR="009C76F0">
              <w:rPr>
                <w:rFonts w:ascii="Arial" w:hAnsi="Arial" w:cs="Arial"/>
                <w:sz w:val="20"/>
                <w:szCs w:val="20"/>
              </w:rPr>
              <w:t xml:space="preserve"> (SOAA)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806929D" w14:textId="77777777" w:rsidR="009C76F0" w:rsidRDefault="009C76F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VPSS Shears presented the SOAA and described to the Senate the process used to develop this SOAA report.</w:t>
            </w:r>
          </w:p>
          <w:p w14:paraId="216CF280" w14:textId="77777777" w:rsidR="009C76F0" w:rsidRDefault="009C76F0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1C3AD" w14:textId="77777777" w:rsidR="009C76F0" w:rsidRDefault="009C76F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VPSS Shears requested feedback/input on improving the process for developing the SOAA and requested that the process start sooner.</w:t>
            </w:r>
          </w:p>
          <w:p w14:paraId="1E6A9C09" w14:textId="77777777" w:rsidR="009C76F0" w:rsidRDefault="009C76F0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23594" w14:textId="77777777" w:rsidR="00E16066" w:rsidRDefault="009C76F0" w:rsidP="004369F8">
            <w:pPr>
              <w:rPr>
                <w:rFonts w:ascii="Arial" w:hAnsi="Arial" w:cs="Arial"/>
                <w:sz w:val="20"/>
                <w:szCs w:val="20"/>
              </w:rPr>
            </w:pPr>
            <w:r w:rsidRPr="00E16066">
              <w:rPr>
                <w:rFonts w:ascii="Arial" w:hAnsi="Arial" w:cs="Arial"/>
                <w:b/>
                <w:bCs/>
                <w:sz w:val="20"/>
                <w:szCs w:val="20"/>
              </w:rPr>
              <w:t>Motion: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Endorse the process for development of the SOAA with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feedback from Dept Chairs</w:t>
            </w:r>
            <w:r w:rsidR="00E1606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Guided Pathways Design Team</w:t>
            </w:r>
            <w:r w:rsidR="00E16066">
              <w:rPr>
                <w:rFonts w:ascii="Arial" w:hAnsi="Arial" w:cs="Arial"/>
                <w:sz w:val="20"/>
                <w:szCs w:val="20"/>
              </w:rPr>
              <w:t>, and endorse recommendation from Guded Pathways Co-Leads to expand the Gudied Pathways Design Team to include representatives from Professional Development, Assessment, Chair of Chairs, more department chairs and Senate representatives.</w:t>
            </w:r>
          </w:p>
          <w:p w14:paraId="324FB99E" w14:textId="77777777" w:rsidR="00E16066" w:rsidRDefault="00E16066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912A8" w14:textId="55F626E1" w:rsidR="004369F8" w:rsidRPr="00B8409C" w:rsidRDefault="00E1606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moved. Jenny L seconded. Motion passed unanimously.</w:t>
            </w:r>
            <w:r w:rsidR="009C7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Discussion and/or Information</w:t>
            </w:r>
          </w:p>
        </w:tc>
        <w:tc>
          <w:tcPr>
            <w:tcW w:w="5019" w:type="dxa"/>
          </w:tcPr>
          <w:p w14:paraId="20AA15A3" w14:textId="1017CC5A" w:rsidR="000C055C" w:rsidRDefault="002969A8" w:rsidP="00DF1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Upcoming Senate and Department Chair Elections</w:t>
            </w:r>
          </w:p>
        </w:tc>
        <w:tc>
          <w:tcPr>
            <w:tcW w:w="1818" w:type="dxa"/>
          </w:tcPr>
          <w:p w14:paraId="41B44BEE" w14:textId="77777777" w:rsidR="00B04420" w:rsidRDefault="00E1606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an Elections Task Force.</w:t>
            </w:r>
          </w:p>
          <w:p w14:paraId="55F935BF" w14:textId="77777777" w:rsidR="00E16066" w:rsidRDefault="00E16066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9F547" w14:textId="77777777" w:rsidR="00E16066" w:rsidRDefault="00E1606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Pres: Coordinate with PFT and Task Force to send out nomination form for Senate Exec and Dept Chairs.</w:t>
            </w:r>
          </w:p>
          <w:p w14:paraId="187FD1F1" w14:textId="77777777" w:rsidR="00E16066" w:rsidRDefault="00E16066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CE43C" w14:textId="36D46AA3" w:rsidR="00E16066" w:rsidRPr="00B8409C" w:rsidRDefault="00E1606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Senators: comminicate to all faculty in your area to nominate one more for Senate. Communicate with you department chair to update the contact list for the electronic balloting.</w:t>
            </w: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1A59C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3AE14DBD" w:rsidR="000F1D39" w:rsidRPr="000F1D39" w:rsidRDefault="00CA03D4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</w:t>
            </w:r>
            <w:r w:rsidR="005D667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sment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Curriculum Committee Report</w:t>
            </w:r>
          </w:p>
          <w:p w14:paraId="7BFB41ED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1D94C793" w:rsidR="00546F5D" w:rsidRDefault="000369C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(5 min)</w:t>
            </w: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1A59C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5E4EF4A0" w:rsidR="004369F8" w:rsidRPr="00B8409C" w:rsidRDefault="00965144" w:rsidP="0096514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7D0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6EE">
              <w:rPr>
                <w:rFonts w:ascii="Arial" w:hAnsi="Arial" w:cs="Arial"/>
                <w:sz w:val="20"/>
                <w:szCs w:val="20"/>
              </w:rPr>
              <w:t>18</w:t>
            </w:r>
            <w:r w:rsidR="007D0FE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3850"/>
    <w:multiLevelType w:val="hybridMultilevel"/>
    <w:tmpl w:val="7B9C7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369C1"/>
    <w:rsid w:val="000620E1"/>
    <w:rsid w:val="00075B0D"/>
    <w:rsid w:val="00076CD4"/>
    <w:rsid w:val="0008651C"/>
    <w:rsid w:val="00097925"/>
    <w:rsid w:val="000A7211"/>
    <w:rsid w:val="000B2567"/>
    <w:rsid w:val="000B3F24"/>
    <w:rsid w:val="000C055C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59C9"/>
    <w:rsid w:val="001A7DE1"/>
    <w:rsid w:val="001A7DFB"/>
    <w:rsid w:val="001B287D"/>
    <w:rsid w:val="001B6EBA"/>
    <w:rsid w:val="001C17A3"/>
    <w:rsid w:val="001D36EB"/>
    <w:rsid w:val="001E0807"/>
    <w:rsid w:val="001E53EE"/>
    <w:rsid w:val="001E6FC6"/>
    <w:rsid w:val="001F0522"/>
    <w:rsid w:val="001F2A3D"/>
    <w:rsid w:val="00214444"/>
    <w:rsid w:val="00215686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969A8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6EE"/>
    <w:rsid w:val="003D5DAE"/>
    <w:rsid w:val="003F0F23"/>
    <w:rsid w:val="003F2E8C"/>
    <w:rsid w:val="00400C27"/>
    <w:rsid w:val="00402F61"/>
    <w:rsid w:val="00404280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1229D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D6674"/>
    <w:rsid w:val="005F4048"/>
    <w:rsid w:val="005F694F"/>
    <w:rsid w:val="006015A6"/>
    <w:rsid w:val="00606111"/>
    <w:rsid w:val="00606227"/>
    <w:rsid w:val="00620D7C"/>
    <w:rsid w:val="006255C5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5144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C76F0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70735"/>
    <w:rsid w:val="00A7780C"/>
    <w:rsid w:val="00A9346A"/>
    <w:rsid w:val="00A96A01"/>
    <w:rsid w:val="00A9769E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03D4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C17C3"/>
    <w:rsid w:val="00DD53DF"/>
    <w:rsid w:val="00DD65F7"/>
    <w:rsid w:val="00DE32C9"/>
    <w:rsid w:val="00DE67DB"/>
    <w:rsid w:val="00DE6DCE"/>
    <w:rsid w:val="00DF0AC3"/>
    <w:rsid w:val="00DF1466"/>
    <w:rsid w:val="00DF1777"/>
    <w:rsid w:val="00DF23B1"/>
    <w:rsid w:val="00E03FAE"/>
    <w:rsid w:val="00E04719"/>
    <w:rsid w:val="00E07272"/>
    <w:rsid w:val="00E1277F"/>
    <w:rsid w:val="00E16066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Microsoft Office User</cp:lastModifiedBy>
  <cp:revision>3</cp:revision>
  <dcterms:created xsi:type="dcterms:W3CDTF">2020-03-31T22:21:00Z</dcterms:created>
  <dcterms:modified xsi:type="dcterms:W3CDTF">2020-03-31T22:40:00Z</dcterms:modified>
</cp:coreProperties>
</file>