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724D756B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DC17C3">
        <w:rPr>
          <w:rFonts w:ascii="Arial" w:hAnsi="Arial" w:cs="Arial"/>
        </w:rPr>
        <w:t>February 19</w:t>
      </w:r>
      <w:r w:rsidR="00E95380">
        <w:rPr>
          <w:rFonts w:ascii="Arial" w:hAnsi="Arial" w:cs="Arial"/>
        </w:rPr>
        <w:t>,</w:t>
      </w:r>
      <w:r w:rsidR="00DC17C3">
        <w:rPr>
          <w:rFonts w:ascii="Arial" w:hAnsi="Arial" w:cs="Arial"/>
        </w:rPr>
        <w:t xml:space="preserve">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5D6674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5D6674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5D6674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7FA4C123" w:rsidR="00F707B1" w:rsidRPr="00E07272" w:rsidRDefault="005D6674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0C055C">
              <w:rPr>
                <w:rFonts w:ascii="Arial" w:hAnsi="Arial" w:cs="Arial"/>
                <w:sz w:val="18"/>
                <w:szCs w:val="18"/>
              </w:rPr>
              <w:t xml:space="preserve"> Co-Proxies </w:t>
            </w:r>
            <w:r w:rsidR="000C055C">
              <w:rPr>
                <w:rFonts w:ascii="Calibri" w:eastAsia="Times New Roman" w:hAnsi="Calibri" w:cs="Calibri"/>
                <w:color w:val="000000"/>
              </w:rPr>
              <w:t xml:space="preserve">Lisa Cralle &amp; Dylan </w:t>
            </w:r>
            <w:proofErr w:type="spellStart"/>
            <w:r w:rsidR="000C055C">
              <w:rPr>
                <w:rFonts w:ascii="Calibri" w:eastAsia="Times New Roman" w:hAnsi="Calibri" w:cs="Calibri"/>
                <w:color w:val="000000"/>
              </w:rPr>
              <w:t>Eret</w:t>
            </w:r>
            <w:proofErr w:type="spellEnd"/>
          </w:p>
          <w:p w14:paraId="6E23B233" w14:textId="332F4E68" w:rsidR="00F707B1" w:rsidRPr="00E07272" w:rsidRDefault="005D6674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5402C04" w:rsidR="00F707B1" w:rsidRPr="00E07272" w:rsidRDefault="005D6674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6E23B239" w14:textId="54F34C36" w:rsidR="00F707B1" w:rsidRPr="00E07272" w:rsidRDefault="005D6674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2B23AC53" w:rsidR="008C7CD6" w:rsidRPr="00E07272" w:rsidRDefault="005D6674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649907FA" w:rsidR="001B287D" w:rsidRPr="00E07272" w:rsidRDefault="005D6674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(Proxy 2019-20 Joy Kim)</w:t>
            </w:r>
          </w:p>
          <w:p w14:paraId="5A4AEB8C" w14:textId="77777777" w:rsidR="001B287D" w:rsidRPr="00E07272" w:rsidRDefault="005D6674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5D6674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737D2B1A" w:rsidR="008C7CD6" w:rsidRPr="00E07272" w:rsidRDefault="005D6674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532A280" w14:textId="77777777" w:rsidR="00A9769E" w:rsidRDefault="00A9769E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4, 2019 (2 min)</w:t>
            </w:r>
          </w:p>
          <w:p w14:paraId="6E23B25C" w14:textId="44C57156" w:rsidR="00F41922" w:rsidRPr="00B8409C" w:rsidRDefault="00A9769E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5, 2020 (2 min)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45B1A0A7" w:rsidR="0090034A" w:rsidRPr="0090034A" w:rsidRDefault="0090034A" w:rsidP="00900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1CDDD05D" w14:textId="59E85166" w:rsidR="008910C0" w:rsidRDefault="001A59C9" w:rsidP="001A5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0C055C" w:rsidRPr="001A59C9">
              <w:rPr>
                <w:rFonts w:ascii="Arial" w:hAnsi="Arial" w:cs="Arial"/>
                <w:sz w:val="20"/>
                <w:szCs w:val="20"/>
              </w:rPr>
              <w:t>Update on the HIS Grant-Martin de Mucha Flores (10 min)</w:t>
            </w:r>
          </w:p>
          <w:p w14:paraId="4087AB9E" w14:textId="66B1E969" w:rsidR="001A59C9" w:rsidRPr="001A59C9" w:rsidRDefault="001A59C9" w:rsidP="001A5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Update on Faculty Contract &amp; Class Cuts-Scott Hoshida (15 min)</w:t>
            </w:r>
          </w:p>
          <w:p w14:paraId="20AA15A3" w14:textId="1B3D61CE" w:rsidR="000C055C" w:rsidRDefault="000C055C" w:rsidP="007D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1A59C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3AE14DBD" w:rsidR="000F1D39" w:rsidRPr="000F1D39" w:rsidRDefault="00CA03D4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</w:t>
            </w:r>
            <w:r w:rsidR="005D6674"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sment</w:t>
            </w:r>
            <w:r w:rsidR="000F1D39" w:rsidRPr="000F1D39">
              <w:rPr>
                <w:rFonts w:ascii="Times New Roman" w:hAnsi="Times New Roman" w:cs="Times New Roman"/>
              </w:rPr>
              <w:t xml:space="preserve"> Committee Report</w:t>
            </w:r>
          </w:p>
          <w:p w14:paraId="0AA87774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Technology Committee Report</w:t>
            </w:r>
          </w:p>
          <w:p w14:paraId="24317010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1A59C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62B3CF5A" w:rsidR="004369F8" w:rsidRPr="00B8409C" w:rsidRDefault="00965144" w:rsidP="0096514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7D0F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FE1"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13850"/>
    <w:multiLevelType w:val="hybridMultilevel"/>
    <w:tmpl w:val="7B9C7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C055C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59C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15686"/>
    <w:rsid w:val="002169D8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D6674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5144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70735"/>
    <w:rsid w:val="00A9346A"/>
    <w:rsid w:val="00A96A01"/>
    <w:rsid w:val="00A9769E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03D4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C17C3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6</cp:revision>
  <dcterms:created xsi:type="dcterms:W3CDTF">2020-02-18T23:22:00Z</dcterms:created>
  <dcterms:modified xsi:type="dcterms:W3CDTF">2020-02-19T21:48:00Z</dcterms:modified>
</cp:coreProperties>
</file>