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800"/>
        <w:gridCol w:w="2070"/>
        <w:gridCol w:w="4158"/>
      </w:tblGrid>
      <w:tr w:rsidR="009F7163" w:rsidTr="00BA5B52">
        <w:tc>
          <w:tcPr>
            <w:tcW w:w="1548" w:type="dxa"/>
          </w:tcPr>
          <w:p w:rsidR="009F7163" w:rsidRPr="009F7163" w:rsidRDefault="009F7163" w:rsidP="009F716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F7163">
              <w:rPr>
                <w:rFonts w:ascii="Times New Roman" w:hAnsi="Times New Roman" w:cs="Times New Roman"/>
                <w:b/>
              </w:rPr>
              <w:t>Target Student</w:t>
            </w:r>
          </w:p>
        </w:tc>
        <w:tc>
          <w:tcPr>
            <w:tcW w:w="1800" w:type="dxa"/>
          </w:tcPr>
          <w:p w:rsidR="009F7163" w:rsidRPr="009F7163" w:rsidRDefault="009F7163" w:rsidP="009F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163">
              <w:rPr>
                <w:rFonts w:ascii="Times New Roman" w:hAnsi="Times New Roman" w:cs="Times New Roman"/>
                <w:b/>
              </w:rPr>
              <w:t>SSSP Service</w:t>
            </w:r>
          </w:p>
        </w:tc>
        <w:tc>
          <w:tcPr>
            <w:tcW w:w="2070" w:type="dxa"/>
          </w:tcPr>
          <w:p w:rsidR="009F7163" w:rsidRPr="009F7163" w:rsidRDefault="009F7163" w:rsidP="009F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163">
              <w:rPr>
                <w:rFonts w:ascii="Times New Roman" w:hAnsi="Times New Roman" w:cs="Times New Roman"/>
                <w:b/>
              </w:rPr>
              <w:t>Point Time of Service</w:t>
            </w:r>
          </w:p>
        </w:tc>
        <w:tc>
          <w:tcPr>
            <w:tcW w:w="4158" w:type="dxa"/>
          </w:tcPr>
          <w:p w:rsidR="009F7163" w:rsidRPr="009F7163" w:rsidRDefault="009F7163" w:rsidP="009F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163">
              <w:rPr>
                <w:rFonts w:ascii="Times New Roman" w:hAnsi="Times New Roman" w:cs="Times New Roman"/>
                <w:b/>
              </w:rPr>
              <w:t>Strategies</w:t>
            </w:r>
          </w:p>
        </w:tc>
      </w:tr>
      <w:tr w:rsidR="009F7163" w:rsidTr="00BA5B52">
        <w:tc>
          <w:tcPr>
            <w:tcW w:w="1548" w:type="dxa"/>
          </w:tcPr>
          <w:p w:rsidR="009F7163" w:rsidRPr="00BA5B52" w:rsidRDefault="009F7163" w:rsidP="009F7163">
            <w:pPr>
              <w:rPr>
                <w:rFonts w:ascii="Times New Roman" w:hAnsi="Times New Roman" w:cs="Times New Roman"/>
                <w:b/>
              </w:rPr>
            </w:pPr>
            <w:r w:rsidRPr="00BA5B52">
              <w:rPr>
                <w:rFonts w:ascii="Times New Roman" w:hAnsi="Times New Roman" w:cs="Times New Roman"/>
                <w:b/>
              </w:rPr>
              <w:t>First time, matriculating students</w:t>
            </w:r>
            <w:r w:rsidR="00B92B13">
              <w:rPr>
                <w:rFonts w:ascii="Times New Roman" w:hAnsi="Times New Roman" w:cs="Times New Roman"/>
                <w:b/>
              </w:rPr>
              <w:t xml:space="preserve"> (non-exempt)</w:t>
            </w:r>
          </w:p>
        </w:tc>
        <w:tc>
          <w:tcPr>
            <w:tcW w:w="180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Orientation </w:t>
            </w:r>
          </w:p>
        </w:tc>
        <w:tc>
          <w:tcPr>
            <w:tcW w:w="207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entry</w:t>
            </w:r>
          </w:p>
        </w:tc>
        <w:tc>
          <w:tcPr>
            <w:tcW w:w="4158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 orientation, in-person, by group, online, Counseling course</w:t>
            </w:r>
          </w:p>
        </w:tc>
      </w:tr>
      <w:tr w:rsidR="009F7163" w:rsidTr="00BA5B52">
        <w:tc>
          <w:tcPr>
            <w:tcW w:w="1548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07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entry</w:t>
            </w:r>
          </w:p>
        </w:tc>
        <w:tc>
          <w:tcPr>
            <w:tcW w:w="4158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Placement assessment, </w:t>
            </w:r>
            <w:r w:rsidR="000E2AE0">
              <w:rPr>
                <w:rFonts w:ascii="Times New Roman" w:hAnsi="Times New Roman" w:cs="Times New Roman"/>
              </w:rPr>
              <w:t xml:space="preserve">transcript analysis, AP, IB, CLEP, </w:t>
            </w:r>
            <w:r>
              <w:rPr>
                <w:rFonts w:ascii="Times New Roman" w:hAnsi="Times New Roman" w:cs="Times New Roman"/>
              </w:rPr>
              <w:t>multiple measures</w:t>
            </w:r>
            <w:r w:rsidR="00BB43E7">
              <w:rPr>
                <w:rFonts w:ascii="Times New Roman" w:hAnsi="Times New Roman" w:cs="Times New Roman"/>
              </w:rPr>
              <w:t>;</w:t>
            </w:r>
          </w:p>
          <w:p w:rsidR="00BB43E7" w:rsidRDefault="00BB43E7" w:rsidP="009F7163">
            <w:pPr>
              <w:rPr>
                <w:rFonts w:ascii="Times New Roman" w:hAnsi="Times New Roman" w:cs="Times New Roman"/>
              </w:rPr>
            </w:pPr>
          </w:p>
          <w:p w:rsidR="00BB43E7" w:rsidRDefault="00BB43E7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validate additional options, HS GAP, SAT, ACT</w:t>
            </w:r>
            <w:r w:rsidR="00B92B13">
              <w:rPr>
                <w:rFonts w:ascii="Times New Roman" w:hAnsi="Times New Roman" w:cs="Times New Roman"/>
              </w:rPr>
              <w:t>; and TOEFL for ESL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</w:p>
        </w:tc>
      </w:tr>
      <w:tr w:rsidR="00BA5B52" w:rsidTr="00BA5B52">
        <w:tc>
          <w:tcPr>
            <w:tcW w:w="1548" w:type="dxa"/>
          </w:tcPr>
          <w:p w:rsidR="00BA5B52" w:rsidRDefault="00BA5B52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A5B52" w:rsidRDefault="00BA5B52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Priority registration </w:t>
            </w:r>
            <w:r w:rsidR="00B92B13">
              <w:rPr>
                <w:rFonts w:ascii="Times New Roman" w:hAnsi="Times New Roman" w:cs="Times New Roman"/>
              </w:rPr>
              <w:t xml:space="preserve">for the following term </w:t>
            </w:r>
          </w:p>
        </w:tc>
        <w:tc>
          <w:tcPr>
            <w:tcW w:w="2070" w:type="dxa"/>
          </w:tcPr>
          <w:p w:rsidR="00BA5B52" w:rsidRDefault="00BA5B52" w:rsidP="00BA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entry</w:t>
            </w:r>
          </w:p>
        </w:tc>
        <w:tc>
          <w:tcPr>
            <w:tcW w:w="4158" w:type="dxa"/>
          </w:tcPr>
          <w:p w:rsidR="00BA5B52" w:rsidRDefault="00BA5B52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Names of first-time students attending orientation/assessment should be recorded for the preparation of priority registration</w:t>
            </w:r>
            <w:r w:rsidR="00B92B13">
              <w:rPr>
                <w:rFonts w:ascii="Times New Roman" w:hAnsi="Times New Roman" w:cs="Times New Roman"/>
              </w:rPr>
              <w:t xml:space="preserve"> list </w:t>
            </w:r>
          </w:p>
        </w:tc>
      </w:tr>
      <w:tr w:rsidR="009F7163" w:rsidTr="00BA5B52">
        <w:tc>
          <w:tcPr>
            <w:tcW w:w="1548" w:type="dxa"/>
          </w:tcPr>
          <w:p w:rsidR="009F7163" w:rsidRPr="00BD58AE" w:rsidRDefault="00B92B13" w:rsidP="009F7163">
            <w:pPr>
              <w:rPr>
                <w:rFonts w:ascii="Times New Roman" w:hAnsi="Times New Roman" w:cs="Times New Roman"/>
                <w:b/>
              </w:rPr>
            </w:pPr>
            <w:r w:rsidRPr="00BD58AE">
              <w:rPr>
                <w:rFonts w:ascii="Times New Roman" w:hAnsi="Times New Roman" w:cs="Times New Roman"/>
                <w:b/>
              </w:rPr>
              <w:t>First time, matriculating students - all</w:t>
            </w:r>
          </w:p>
        </w:tc>
        <w:tc>
          <w:tcPr>
            <w:tcW w:w="180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Counseling/academic advising</w:t>
            </w:r>
            <w:r w:rsidR="00B87376">
              <w:rPr>
                <w:rFonts w:ascii="Times New Roman" w:hAnsi="Times New Roman" w:cs="Times New Roman"/>
              </w:rPr>
              <w:t>/</w:t>
            </w:r>
            <w:r w:rsidR="00013707">
              <w:rPr>
                <w:rFonts w:ascii="Times New Roman" w:hAnsi="Times New Roman" w:cs="Times New Roman"/>
              </w:rPr>
              <w:t>abbreviated</w:t>
            </w:r>
            <w:r w:rsidR="00B87376">
              <w:rPr>
                <w:rFonts w:ascii="Times New Roman" w:hAnsi="Times New Roman" w:cs="Times New Roman"/>
              </w:rPr>
              <w:t xml:space="preserve"> SEP development</w:t>
            </w:r>
          </w:p>
        </w:tc>
        <w:tc>
          <w:tcPr>
            <w:tcW w:w="207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entry</w:t>
            </w:r>
          </w:p>
        </w:tc>
        <w:tc>
          <w:tcPr>
            <w:tcW w:w="4158" w:type="dxa"/>
          </w:tcPr>
          <w:p w:rsidR="009F7163" w:rsidRDefault="00B87376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Counseling</w:t>
            </w:r>
            <w:r w:rsidR="00081626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  <w:r>
              <w:rPr>
                <w:rFonts w:ascii="Times New Roman" w:hAnsi="Times New Roman" w:cs="Times New Roman"/>
              </w:rPr>
              <w:t>, SEP development</w:t>
            </w:r>
          </w:p>
        </w:tc>
      </w:tr>
      <w:tr w:rsidR="00564D9E" w:rsidTr="00BA5B52">
        <w:tc>
          <w:tcPr>
            <w:tcW w:w="1548" w:type="dxa"/>
          </w:tcPr>
          <w:p w:rsidR="00564D9E" w:rsidRDefault="00564D9E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64D9E" w:rsidRDefault="00564D9E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Comprehensive SEP development</w:t>
            </w:r>
          </w:p>
        </w:tc>
        <w:tc>
          <w:tcPr>
            <w:tcW w:w="2070" w:type="dxa"/>
          </w:tcPr>
          <w:p w:rsidR="00564D9E" w:rsidRDefault="00BD58AE" w:rsidP="00BD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o</w:t>
            </w:r>
            <w:r w:rsidR="00564D9E">
              <w:rPr>
                <w:rFonts w:ascii="Times New Roman" w:hAnsi="Times New Roman" w:cs="Times New Roman"/>
              </w:rPr>
              <w:t>ne month after the beginning of the 2</w:t>
            </w:r>
            <w:r w:rsidR="00564D9E" w:rsidRPr="00564D9E">
              <w:rPr>
                <w:rFonts w:ascii="Times New Roman" w:hAnsi="Times New Roman" w:cs="Times New Roman"/>
                <w:vertAlign w:val="superscript"/>
              </w:rPr>
              <w:t>nd</w:t>
            </w:r>
            <w:r w:rsidR="00564D9E">
              <w:rPr>
                <w:rFonts w:ascii="Times New Roman" w:hAnsi="Times New Roman" w:cs="Times New Roman"/>
              </w:rPr>
              <w:t xml:space="preserve"> term</w:t>
            </w:r>
          </w:p>
        </w:tc>
        <w:tc>
          <w:tcPr>
            <w:tcW w:w="4158" w:type="dxa"/>
          </w:tcPr>
          <w:p w:rsidR="00564D9E" w:rsidRDefault="00564D9E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first time, matriculating students will be identified, contacted, and invited to make an appointment with designated counselor </w:t>
            </w:r>
            <w:r w:rsidR="00BD58AE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update and develop a comprehensive SEP</w:t>
            </w:r>
          </w:p>
        </w:tc>
      </w:tr>
      <w:tr w:rsidR="00564D9E" w:rsidTr="00BA5B52">
        <w:tc>
          <w:tcPr>
            <w:tcW w:w="1548" w:type="dxa"/>
          </w:tcPr>
          <w:p w:rsidR="00564D9E" w:rsidRPr="00081626" w:rsidRDefault="00564D9E" w:rsidP="007161DA">
            <w:pPr>
              <w:rPr>
                <w:rFonts w:ascii="Times New Roman" w:hAnsi="Times New Roman" w:cs="Times New Roman"/>
                <w:b/>
              </w:rPr>
            </w:pPr>
            <w:r w:rsidRPr="00081626">
              <w:rPr>
                <w:rFonts w:ascii="Times New Roman" w:hAnsi="Times New Roman" w:cs="Times New Roman"/>
                <w:b/>
              </w:rPr>
              <w:t xml:space="preserve">First time, matriculating  students with undeclared major </w:t>
            </w:r>
            <w:r w:rsidR="007161DA" w:rsidRPr="00081626">
              <w:rPr>
                <w:rFonts w:ascii="Times New Roman" w:hAnsi="Times New Roman" w:cs="Times New Roman"/>
                <w:b/>
              </w:rPr>
              <w:t>at the beginning of the 2</w:t>
            </w:r>
            <w:r w:rsidR="007161DA" w:rsidRPr="00081626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="007161DA" w:rsidRPr="00081626">
              <w:rPr>
                <w:rFonts w:ascii="Times New Roman" w:hAnsi="Times New Roman" w:cs="Times New Roman"/>
                <w:b/>
              </w:rPr>
              <w:t xml:space="preserve"> term</w:t>
            </w:r>
          </w:p>
        </w:tc>
        <w:tc>
          <w:tcPr>
            <w:tcW w:w="1800" w:type="dxa"/>
          </w:tcPr>
          <w:p w:rsidR="00564D9E" w:rsidRDefault="00564D9E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area of study/</w:t>
            </w:r>
            <w:r w:rsidR="007161DA"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2070" w:type="dxa"/>
          </w:tcPr>
          <w:p w:rsidR="00564D9E" w:rsidRDefault="007161DA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 to the end of the 2</w:t>
            </w:r>
            <w:r w:rsidRPr="007161DA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term</w:t>
            </w:r>
          </w:p>
        </w:tc>
        <w:tc>
          <w:tcPr>
            <w:tcW w:w="4158" w:type="dxa"/>
          </w:tcPr>
          <w:p w:rsidR="00564D9E" w:rsidRDefault="007161DA" w:rsidP="0071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first time, matriculating student with undeclared major will be identified, contacted, and invited to see a counselor, and/or receive career information services in order </w:t>
            </w:r>
            <w:r w:rsidR="00013707">
              <w:rPr>
                <w:rFonts w:ascii="Times New Roman" w:hAnsi="Times New Roman" w:cs="Times New Roman"/>
              </w:rPr>
              <w:t>to identify area of study</w:t>
            </w:r>
            <w:r w:rsidR="00081626">
              <w:rPr>
                <w:rFonts w:ascii="Times New Roman" w:hAnsi="Times New Roman" w:cs="Times New Roman"/>
              </w:rPr>
              <w:t>, e.g., Career Center services, Career exploration workshops or Counseling 24 or 57</w:t>
            </w:r>
            <w:r w:rsidR="0015737A">
              <w:rPr>
                <w:rFonts w:ascii="Times New Roman" w:hAnsi="Times New Roman" w:cs="Times New Roman"/>
              </w:rPr>
              <w:t>, and academic advising from Instructional faculty advisors</w:t>
            </w:r>
            <w:r w:rsidR="0008162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64D9E" w:rsidTr="00BA5B52">
        <w:tc>
          <w:tcPr>
            <w:tcW w:w="1548" w:type="dxa"/>
          </w:tcPr>
          <w:p w:rsidR="00564D9E" w:rsidRDefault="00564D9E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64D9E" w:rsidRDefault="00564D9E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64D9E" w:rsidRDefault="00564D9E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</w:tcPr>
          <w:p w:rsidR="00564D9E" w:rsidRDefault="00564D9E" w:rsidP="009F7163">
            <w:pPr>
              <w:rPr>
                <w:rFonts w:ascii="Times New Roman" w:hAnsi="Times New Roman" w:cs="Times New Roman"/>
              </w:rPr>
            </w:pPr>
          </w:p>
        </w:tc>
      </w:tr>
      <w:tr w:rsidR="009F7163" w:rsidTr="00BA5B52">
        <w:tc>
          <w:tcPr>
            <w:tcW w:w="1548" w:type="dxa"/>
          </w:tcPr>
          <w:p w:rsidR="009F7163" w:rsidRPr="00BA5B52" w:rsidRDefault="00013707" w:rsidP="00013707">
            <w:pPr>
              <w:rPr>
                <w:rFonts w:ascii="Times New Roman" w:hAnsi="Times New Roman" w:cs="Times New Roman"/>
                <w:b/>
              </w:rPr>
            </w:pPr>
            <w:r w:rsidRPr="00BA5B52">
              <w:rPr>
                <w:rFonts w:ascii="Times New Roman" w:hAnsi="Times New Roman" w:cs="Times New Roman"/>
                <w:b/>
              </w:rPr>
              <w:t>Returning/continuing s</w:t>
            </w:r>
            <w:r w:rsidR="00B87376" w:rsidRPr="00BA5B52">
              <w:rPr>
                <w:rFonts w:ascii="Times New Roman" w:hAnsi="Times New Roman" w:cs="Times New Roman"/>
                <w:b/>
              </w:rPr>
              <w:t>tudents with undeclared major</w:t>
            </w:r>
          </w:p>
        </w:tc>
        <w:tc>
          <w:tcPr>
            <w:tcW w:w="1800" w:type="dxa"/>
          </w:tcPr>
          <w:p w:rsidR="009F7163" w:rsidRDefault="00B87376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Counseling/academic advising/career advisement</w:t>
            </w:r>
          </w:p>
        </w:tc>
        <w:tc>
          <w:tcPr>
            <w:tcW w:w="2070" w:type="dxa"/>
          </w:tcPr>
          <w:p w:rsidR="009F7163" w:rsidRDefault="00B87376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month after the first day of fall and spring semester</w:t>
            </w:r>
          </w:p>
        </w:tc>
        <w:tc>
          <w:tcPr>
            <w:tcW w:w="4158" w:type="dxa"/>
          </w:tcPr>
          <w:p w:rsidR="009F7163" w:rsidRDefault="00B87376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students with undeclared major will be identified, contacted, and invited to attend career workshops, recommend </w:t>
            </w:r>
            <w:r w:rsidR="00013707">
              <w:rPr>
                <w:rFonts w:ascii="Times New Roman" w:hAnsi="Times New Roman" w:cs="Times New Roman"/>
              </w:rPr>
              <w:t>taking</w:t>
            </w:r>
            <w:r>
              <w:rPr>
                <w:rFonts w:ascii="Times New Roman" w:hAnsi="Times New Roman" w:cs="Times New Roman"/>
              </w:rPr>
              <w:t xml:space="preserve"> career exploration counseling course(s), and/or receive academic advisement from instructional faculty members.</w:t>
            </w:r>
          </w:p>
          <w:p w:rsidR="00B87376" w:rsidRDefault="00B87376" w:rsidP="009F7163">
            <w:pPr>
              <w:rPr>
                <w:rFonts w:ascii="Times New Roman" w:hAnsi="Times New Roman" w:cs="Times New Roman"/>
              </w:rPr>
            </w:pPr>
          </w:p>
          <w:p w:rsidR="00B87376" w:rsidRDefault="00B87376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students will be assigned to designated counselors for appointments and follow-up.</w:t>
            </w:r>
          </w:p>
        </w:tc>
      </w:tr>
      <w:tr w:rsidR="009F7163" w:rsidTr="00BA5B52">
        <w:tc>
          <w:tcPr>
            <w:tcW w:w="1548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</w:p>
        </w:tc>
      </w:tr>
      <w:tr w:rsidR="009F7163" w:rsidTr="00BA5B52">
        <w:tc>
          <w:tcPr>
            <w:tcW w:w="1548" w:type="dxa"/>
          </w:tcPr>
          <w:p w:rsidR="009F7163" w:rsidRPr="00BA5B52" w:rsidRDefault="00013707" w:rsidP="009F7163">
            <w:pPr>
              <w:rPr>
                <w:rFonts w:ascii="Times New Roman" w:hAnsi="Times New Roman" w:cs="Times New Roman"/>
                <w:b/>
              </w:rPr>
            </w:pPr>
            <w:r w:rsidRPr="00BA5B52">
              <w:rPr>
                <w:rFonts w:ascii="Times New Roman" w:hAnsi="Times New Roman" w:cs="Times New Roman"/>
                <w:b/>
              </w:rPr>
              <w:lastRenderedPageBreak/>
              <w:t xml:space="preserve">All students on academic probation/dismissal </w:t>
            </w:r>
          </w:p>
        </w:tc>
        <w:tc>
          <w:tcPr>
            <w:tcW w:w="1800" w:type="dxa"/>
          </w:tcPr>
          <w:p w:rsidR="009F7163" w:rsidRDefault="00013707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At-risk student follow up services</w:t>
            </w:r>
          </w:p>
        </w:tc>
        <w:tc>
          <w:tcPr>
            <w:tcW w:w="2070" w:type="dxa"/>
          </w:tcPr>
          <w:p w:rsidR="009F7163" w:rsidRDefault="00013707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the end of fall and spring when grades are run</w:t>
            </w:r>
          </w:p>
        </w:tc>
        <w:tc>
          <w:tcPr>
            <w:tcW w:w="4158" w:type="dxa"/>
          </w:tcPr>
          <w:p w:rsidR="0015737A" w:rsidRDefault="0015737A" w:rsidP="001573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Prevention – early alert</w:t>
            </w:r>
          </w:p>
          <w:p w:rsidR="009F7163" w:rsidRDefault="00013707" w:rsidP="001573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737A">
              <w:rPr>
                <w:rFonts w:ascii="Times New Roman" w:hAnsi="Times New Roman" w:cs="Times New Roman"/>
              </w:rPr>
              <w:t>All students on academic probation/dismissal will be informed at least one month prior to the beginning a new semester to see a counselor to develop intervention strategies</w:t>
            </w:r>
          </w:p>
          <w:p w:rsidR="0015737A" w:rsidRDefault="0015737A" w:rsidP="0015737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15737A" w:rsidRPr="0015737A" w:rsidRDefault="0015737A" w:rsidP="0015737A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Strategies may include online workshops, counseling, tutoring, etc.  </w:t>
            </w:r>
          </w:p>
        </w:tc>
      </w:tr>
      <w:tr w:rsidR="009F7163" w:rsidTr="00BA5B52">
        <w:tc>
          <w:tcPr>
            <w:tcW w:w="1548" w:type="dxa"/>
          </w:tcPr>
          <w:p w:rsidR="009F7163" w:rsidRPr="00E60D4A" w:rsidRDefault="00576DA5" w:rsidP="009F7163">
            <w:pPr>
              <w:rPr>
                <w:rFonts w:ascii="Times New Roman" w:hAnsi="Times New Roman" w:cs="Times New Roman"/>
                <w:b/>
              </w:rPr>
            </w:pPr>
            <w:r w:rsidRPr="00E60D4A">
              <w:rPr>
                <w:rFonts w:ascii="Times New Roman" w:hAnsi="Times New Roman" w:cs="Times New Roman"/>
                <w:b/>
              </w:rPr>
              <w:t>Basic Skills</w:t>
            </w:r>
          </w:p>
        </w:tc>
        <w:tc>
          <w:tcPr>
            <w:tcW w:w="180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</w:tcPr>
          <w:p w:rsidR="009F7163" w:rsidRDefault="00576DA5" w:rsidP="0057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Learning communities, PERSIST, PERSIST to College, ACCE English – in class tutoring, Math –hybrid, BIO boot camp, </w:t>
            </w:r>
          </w:p>
        </w:tc>
      </w:tr>
      <w:tr w:rsidR="009F7163" w:rsidTr="00BA5B52">
        <w:tc>
          <w:tcPr>
            <w:tcW w:w="1548" w:type="dxa"/>
          </w:tcPr>
          <w:p w:rsidR="009F7163" w:rsidRPr="00E60D4A" w:rsidRDefault="00576DA5" w:rsidP="009F7163">
            <w:pPr>
              <w:rPr>
                <w:rFonts w:ascii="Times New Roman" w:hAnsi="Times New Roman" w:cs="Times New Roman"/>
                <w:b/>
              </w:rPr>
            </w:pPr>
            <w:r w:rsidRPr="00E60D4A">
              <w:rPr>
                <w:rFonts w:ascii="Times New Roman" w:hAnsi="Times New Roman" w:cs="Times New Roman"/>
                <w:b/>
              </w:rPr>
              <w:t>ESL</w:t>
            </w:r>
          </w:p>
        </w:tc>
        <w:tc>
          <w:tcPr>
            <w:tcW w:w="180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F7163" w:rsidRDefault="009F7163" w:rsidP="009F7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</w:tcPr>
          <w:p w:rsidR="009F7163" w:rsidRDefault="00576DA5" w:rsidP="009F7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ESL orientation, bilingual counseling, online ESL resources, workshops, </w:t>
            </w:r>
          </w:p>
        </w:tc>
      </w:tr>
    </w:tbl>
    <w:p w:rsidR="00F1176A" w:rsidRDefault="00C110B9" w:rsidP="009F7163">
      <w:pPr>
        <w:spacing w:after="0"/>
        <w:rPr>
          <w:rFonts w:ascii="Times New Roman" w:hAnsi="Times New Roman" w:cs="Times New Roman"/>
        </w:rPr>
      </w:pPr>
    </w:p>
    <w:p w:rsidR="00013707" w:rsidRDefault="00013707" w:rsidP="009F7163">
      <w:pPr>
        <w:spacing w:after="0"/>
        <w:rPr>
          <w:rFonts w:ascii="Times New Roman" w:hAnsi="Times New Roman" w:cs="Times New Roman"/>
        </w:rPr>
      </w:pPr>
    </w:p>
    <w:p w:rsidR="00013707" w:rsidRDefault="00013707" w:rsidP="009F7163">
      <w:pPr>
        <w:spacing w:after="0"/>
        <w:rPr>
          <w:rFonts w:ascii="Times New Roman" w:hAnsi="Times New Roman" w:cs="Times New Roman"/>
        </w:rPr>
      </w:pPr>
    </w:p>
    <w:p w:rsidR="0042269D" w:rsidRPr="009F7163" w:rsidRDefault="0042269D" w:rsidP="009F7163">
      <w:pPr>
        <w:spacing w:after="0"/>
        <w:rPr>
          <w:rFonts w:ascii="Times New Roman" w:hAnsi="Times New Roman" w:cs="Times New Roman"/>
        </w:rPr>
      </w:pPr>
    </w:p>
    <w:sectPr w:rsidR="0042269D" w:rsidRPr="009F71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B9" w:rsidRDefault="00C110B9" w:rsidP="00081626">
      <w:pPr>
        <w:spacing w:after="0" w:line="240" w:lineRule="auto"/>
      </w:pPr>
      <w:r>
        <w:separator/>
      </w:r>
    </w:p>
  </w:endnote>
  <w:endnote w:type="continuationSeparator" w:id="0">
    <w:p w:rsidR="00C110B9" w:rsidRDefault="00C110B9" w:rsidP="0008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38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6DA5" w:rsidRDefault="00576D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F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DA5" w:rsidRDefault="00576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B9" w:rsidRDefault="00C110B9" w:rsidP="00081626">
      <w:pPr>
        <w:spacing w:after="0" w:line="240" w:lineRule="auto"/>
      </w:pPr>
      <w:r>
        <w:separator/>
      </w:r>
    </w:p>
  </w:footnote>
  <w:footnote w:type="continuationSeparator" w:id="0">
    <w:p w:rsidR="00C110B9" w:rsidRDefault="00C110B9" w:rsidP="00081626">
      <w:pPr>
        <w:spacing w:after="0" w:line="240" w:lineRule="auto"/>
      </w:pPr>
      <w:r>
        <w:continuationSeparator/>
      </w:r>
    </w:p>
  </w:footnote>
  <w:footnote w:id="1">
    <w:p w:rsidR="00081626" w:rsidRDefault="00081626">
      <w:pPr>
        <w:pStyle w:val="FootnoteText"/>
      </w:pPr>
      <w:r>
        <w:rPr>
          <w:rStyle w:val="FootnoteReference"/>
        </w:rPr>
        <w:footnoteRef/>
      </w:r>
      <w:r>
        <w:t xml:space="preserve"> BCC counselors are assigned to specific instruction disciplines, and offer counseling services using case management with designated students assigned for SEP development, students with undeclared major, and on </w:t>
      </w:r>
      <w:r w:rsidR="0015737A">
        <w:t>probation</w:t>
      </w:r>
      <w:r>
        <w:t>/dismissal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A5" w:rsidRDefault="00C110B9">
    <w:pPr>
      <w:pStyle w:val="Header"/>
    </w:pPr>
    <w:sdt>
      <w:sdtPr>
        <w:id w:val="-111697863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76DA5">
      <w:t xml:space="preserve">Plan as of 9/12/14 only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758E"/>
    <w:multiLevelType w:val="hybridMultilevel"/>
    <w:tmpl w:val="AAC82C46"/>
    <w:lvl w:ilvl="0" w:tplc="5D4ED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63"/>
    <w:rsid w:val="00013707"/>
    <w:rsid w:val="00081626"/>
    <w:rsid w:val="000E2AE0"/>
    <w:rsid w:val="001079DE"/>
    <w:rsid w:val="00137047"/>
    <w:rsid w:val="0015737A"/>
    <w:rsid w:val="0042269D"/>
    <w:rsid w:val="004C18FD"/>
    <w:rsid w:val="00564D9E"/>
    <w:rsid w:val="00576DA5"/>
    <w:rsid w:val="006453A9"/>
    <w:rsid w:val="006D0208"/>
    <w:rsid w:val="007161DA"/>
    <w:rsid w:val="0074031E"/>
    <w:rsid w:val="009138E8"/>
    <w:rsid w:val="00935F1C"/>
    <w:rsid w:val="00994006"/>
    <w:rsid w:val="009F7163"/>
    <w:rsid w:val="00B87376"/>
    <w:rsid w:val="00B92B13"/>
    <w:rsid w:val="00B95EC3"/>
    <w:rsid w:val="00BA5B52"/>
    <w:rsid w:val="00BB43E7"/>
    <w:rsid w:val="00BD58AE"/>
    <w:rsid w:val="00C110B9"/>
    <w:rsid w:val="00E23ACB"/>
    <w:rsid w:val="00E60D4A"/>
    <w:rsid w:val="00E8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C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6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6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6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7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DA5"/>
  </w:style>
  <w:style w:type="paragraph" w:styleId="Footer">
    <w:name w:val="footer"/>
    <w:basedOn w:val="Normal"/>
    <w:link w:val="FooterChar"/>
    <w:uiPriority w:val="99"/>
    <w:unhideWhenUsed/>
    <w:rsid w:val="0057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C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6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6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6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7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DA5"/>
  </w:style>
  <w:style w:type="paragraph" w:styleId="Footer">
    <w:name w:val="footer"/>
    <w:basedOn w:val="Normal"/>
    <w:link w:val="FooterChar"/>
    <w:uiPriority w:val="99"/>
    <w:unhideWhenUsed/>
    <w:rsid w:val="0057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69EC-CC0D-4D45-AA23-194E2E27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Chen</dc:creator>
  <cp:lastModifiedBy>Cynthia Reese</cp:lastModifiedBy>
  <cp:revision>2</cp:revision>
  <cp:lastPrinted>2014-09-15T17:54:00Z</cp:lastPrinted>
  <dcterms:created xsi:type="dcterms:W3CDTF">2014-09-15T17:54:00Z</dcterms:created>
  <dcterms:modified xsi:type="dcterms:W3CDTF">2014-09-15T17:54:00Z</dcterms:modified>
</cp:coreProperties>
</file>