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365A" w:rsidRDefault="00ED36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A1BC3" wp14:editId="7477BEC2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</wp:posOffset>
                </wp:positionV>
                <wp:extent cx="977900" cy="484505"/>
                <wp:effectExtent l="50800" t="50800" r="63500" b="125095"/>
                <wp:wrapThrough wrapText="bothSides">
                  <wp:wrapPolygon edited="0">
                    <wp:start x="14587" y="-2265"/>
                    <wp:lineTo x="-1122" y="0"/>
                    <wp:lineTo x="-1122" y="18118"/>
                    <wp:lineTo x="14587" y="23780"/>
                    <wp:lineTo x="15148" y="26045"/>
                    <wp:lineTo x="17953" y="26045"/>
                    <wp:lineTo x="18514" y="23780"/>
                    <wp:lineTo x="22442" y="13588"/>
                    <wp:lineTo x="21881" y="7927"/>
                    <wp:lineTo x="18514" y="-2265"/>
                    <wp:lineTo x="14587" y="-2265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405pt;margin-top:18pt;width:77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" adj="1624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E1E26" wp14:editId="5437737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977900" cy="484505"/>
                <wp:effectExtent l="50800" t="50800" r="63500" b="125095"/>
                <wp:wrapThrough wrapText="bothSides">
                  <wp:wrapPolygon edited="0">
                    <wp:start x="14587" y="-2265"/>
                    <wp:lineTo x="-1122" y="0"/>
                    <wp:lineTo x="-1122" y="18118"/>
                    <wp:lineTo x="14587" y="23780"/>
                    <wp:lineTo x="15148" y="26045"/>
                    <wp:lineTo x="17953" y="26045"/>
                    <wp:lineTo x="18514" y="23780"/>
                    <wp:lineTo x="22442" y="13588"/>
                    <wp:lineTo x="21881" y="7927"/>
                    <wp:lineTo x="18514" y="-2265"/>
                    <wp:lineTo x="14587" y="-2265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153pt;margin-top:18pt;width:77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" adj="16249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49582" wp14:editId="3DF885CD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8801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1143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BA8" w:rsidRDefault="00051BA8" w:rsidP="00ED365A">
                            <w:pPr>
                              <w:jc w:val="center"/>
                            </w:pPr>
                            <w:r>
                              <w:t>EXPLORATION CONTINUUM</w:t>
                            </w:r>
                          </w:p>
                          <w:p w:rsidR="00051BA8" w:rsidRDefault="00051BA8" w:rsidP="00ED365A">
                            <w:pPr>
                              <w:jc w:val="center"/>
                            </w:pPr>
                          </w:p>
                          <w:p w:rsidR="00051BA8" w:rsidRDefault="00051BA8" w:rsidP="00ED365A">
                            <w:r>
                              <w:t xml:space="preserve">K-12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Community College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WORK, CC, CSU, UC</w:t>
                            </w:r>
                          </w:p>
                          <w:p w:rsidR="00051BA8" w:rsidRDefault="00051BA8" w:rsidP="00ED365A"/>
                          <w:p w:rsidR="00051BA8" w:rsidRDefault="00051BA8" w:rsidP="00ED365A">
                            <w:r>
                              <w:t>Exploration to determine interest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Exploration to determine focus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Exploration in focus area</w:t>
                            </w:r>
                          </w:p>
                          <w:p w:rsidR="00051BA8" w:rsidRDefault="00051BA8" w:rsidP="00ED365A"/>
                          <w:p w:rsidR="00051BA8" w:rsidRDefault="00051BA8" w:rsidP="00ED365A"/>
                          <w:p w:rsidR="00051BA8" w:rsidRDefault="00051BA8" w:rsidP="00ED365A"/>
                          <w:p w:rsidR="00051BA8" w:rsidRDefault="00051BA8" w:rsidP="00ED365A"/>
                          <w:p w:rsidR="00051BA8" w:rsidRDefault="00051BA8" w:rsidP="00ED365A"/>
                          <w:p w:rsidR="00051BA8" w:rsidRDefault="00051BA8" w:rsidP="00ED365A"/>
                          <w:p w:rsidR="00051BA8" w:rsidRDefault="00051BA8" w:rsidP="00ED365A"/>
                          <w:p w:rsidR="00051BA8" w:rsidRDefault="00051BA8" w:rsidP="00ED365A"/>
                          <w:p w:rsidR="00051BA8" w:rsidRDefault="00051BA8" w:rsidP="00ED3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8.95pt;width:69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" fillcolor="white [3201]" strokecolor="black [3200]" strokeweight="2pt">
                <v:textbox>
                  <w:txbxContent>
                    <w:p w:rsidR="00051BA8" w:rsidRDefault="00051BA8" w:rsidP="00ED365A">
                      <w:pPr>
                        <w:jc w:val="center"/>
                      </w:pPr>
                      <w:r>
                        <w:t>EXPLORATION CONTINUUM</w:t>
                      </w:r>
                    </w:p>
                    <w:p w:rsidR="00051BA8" w:rsidRDefault="00051BA8" w:rsidP="00ED365A">
                      <w:pPr>
                        <w:jc w:val="center"/>
                      </w:pPr>
                    </w:p>
                    <w:p w:rsidR="00051BA8" w:rsidRDefault="00051BA8" w:rsidP="00ED365A">
                      <w:r>
                        <w:t xml:space="preserve">K-12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Community College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WORK, CC, CSU, UC</w:t>
                      </w:r>
                    </w:p>
                    <w:p w:rsidR="00051BA8" w:rsidRDefault="00051BA8" w:rsidP="00ED365A"/>
                    <w:p w:rsidR="00051BA8" w:rsidRDefault="00051BA8" w:rsidP="00ED365A">
                      <w:r>
                        <w:t>Exploration to determine interest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Exploration to determine focus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Exploration in focus area</w:t>
                      </w:r>
                    </w:p>
                    <w:p w:rsidR="00051BA8" w:rsidRDefault="00051BA8" w:rsidP="00ED365A"/>
                    <w:p w:rsidR="00051BA8" w:rsidRDefault="00051BA8" w:rsidP="00ED365A"/>
                    <w:p w:rsidR="00051BA8" w:rsidRDefault="00051BA8" w:rsidP="00ED365A"/>
                    <w:p w:rsidR="00051BA8" w:rsidRDefault="00051BA8" w:rsidP="00ED365A"/>
                    <w:p w:rsidR="00051BA8" w:rsidRDefault="00051BA8" w:rsidP="00ED365A"/>
                    <w:p w:rsidR="00051BA8" w:rsidRDefault="00051BA8" w:rsidP="00ED365A"/>
                    <w:p w:rsidR="00051BA8" w:rsidRDefault="00051BA8" w:rsidP="00ED365A"/>
                    <w:p w:rsidR="00051BA8" w:rsidRDefault="00051BA8" w:rsidP="00ED365A"/>
                    <w:p w:rsidR="00051BA8" w:rsidRDefault="00051BA8" w:rsidP="00ED365A"/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  <w:r w:rsidR="00051BA8">
        <w:t xml:space="preserve">         </w:t>
      </w:r>
    </w:p>
    <w:p w:rsidR="00051BA8" w:rsidRDefault="00ED365A">
      <w:r>
        <w:t xml:space="preserve"> </w:t>
      </w:r>
      <w:r w:rsidR="00051BA8">
        <w:tab/>
      </w:r>
      <w:r w:rsidR="00051BA8">
        <w:rPr>
          <w:noProof/>
        </w:rPr>
        <w:drawing>
          <wp:inline distT="0" distB="0" distL="0" distR="0" wp14:anchorId="0B5444A3" wp14:editId="3AD9E76C">
            <wp:extent cx="6807200" cy="2336800"/>
            <wp:effectExtent l="50800" t="25400" r="50800" b="7620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D365A" w:rsidRDefault="00051BA8">
      <w:r>
        <w:tab/>
      </w:r>
      <w:r>
        <w:tab/>
        <w:t>Future Discussions:</w:t>
      </w:r>
    </w:p>
    <w:p w:rsidR="00051BA8" w:rsidRDefault="00051BA8">
      <w:r>
        <w:tab/>
      </w:r>
      <w:r>
        <w:tab/>
        <w:t>1</w:t>
      </w:r>
      <w:r w:rsidRPr="00051BA8">
        <w:rPr>
          <w:vertAlign w:val="superscript"/>
        </w:rPr>
        <w:t>st</w:t>
      </w:r>
      <w:r>
        <w:t xml:space="preserve"> semester – current programs (LC’s, clubs, work based learning) </w:t>
      </w:r>
    </w:p>
    <w:p w:rsidR="00051BA8" w:rsidRDefault="00051BA8">
      <w:r>
        <w:t xml:space="preserve">                </w:t>
      </w:r>
      <w:r>
        <w:tab/>
      </w:r>
      <w:r>
        <w:tab/>
      </w:r>
      <w:r>
        <w:tab/>
      </w:r>
      <w:proofErr w:type="gramStart"/>
      <w:r>
        <w:t>gaps</w:t>
      </w:r>
      <w:proofErr w:type="gramEnd"/>
      <w:r>
        <w:t xml:space="preserve"> (interdisciplinary department?)</w:t>
      </w:r>
    </w:p>
    <w:p w:rsidR="00051BA8" w:rsidRDefault="00051BA8">
      <w:r>
        <w:tab/>
      </w:r>
      <w:r>
        <w:tab/>
      </w:r>
      <w:r>
        <w:tab/>
      </w:r>
      <w:r>
        <w:tab/>
      </w:r>
      <w:proofErr w:type="gramStart"/>
      <w:r>
        <w:t>outcomes</w:t>
      </w:r>
      <w:proofErr w:type="gramEnd"/>
      <w:r>
        <w:t xml:space="preserve"> for this term --- to get students into a pathway</w:t>
      </w:r>
    </w:p>
    <w:p w:rsidR="00051BA8" w:rsidRDefault="00051BA8"/>
    <w:p w:rsidR="00051BA8" w:rsidRDefault="00051BA8">
      <w:r>
        <w:tab/>
      </w:r>
      <w:r>
        <w:tab/>
        <w:t>2</w:t>
      </w:r>
      <w:r w:rsidRPr="00051BA8">
        <w:rPr>
          <w:vertAlign w:val="superscript"/>
        </w:rPr>
        <w:t>nd</w:t>
      </w:r>
      <w:r>
        <w:t xml:space="preserve"> &amp; 3</w:t>
      </w:r>
      <w:r w:rsidRPr="00051BA8">
        <w:rPr>
          <w:vertAlign w:val="superscript"/>
        </w:rPr>
        <w:t>rd</w:t>
      </w:r>
      <w:r>
        <w:t xml:space="preserve"> semester – what are current pathways and programs within each pathway? </w:t>
      </w:r>
    </w:p>
    <w:p w:rsidR="00051BA8" w:rsidRDefault="00051BA8">
      <w:r>
        <w:tab/>
      </w:r>
      <w:r>
        <w:tab/>
      </w:r>
      <w:r>
        <w:tab/>
      </w:r>
      <w:r>
        <w:tab/>
        <w:t>Group by department/discipline or program?</w:t>
      </w:r>
    </w:p>
    <w:p w:rsidR="00051BA8" w:rsidRDefault="00051BA8">
      <w:r>
        <w:tab/>
      </w:r>
      <w:r>
        <w:tab/>
      </w:r>
      <w:r>
        <w:tab/>
      </w:r>
      <w:r>
        <w:tab/>
        <w:t>Create communities of learners within each pathway?</w:t>
      </w:r>
    </w:p>
    <w:p w:rsidR="00051BA8" w:rsidRDefault="00051BA8">
      <w:r>
        <w:tab/>
      </w:r>
      <w:r>
        <w:tab/>
      </w:r>
      <w:r>
        <w:tab/>
      </w:r>
      <w:r>
        <w:tab/>
        <w:t>How does current funding/resources work with pathways and programs?</w:t>
      </w:r>
    </w:p>
    <w:p w:rsidR="00051BA8" w:rsidRDefault="00051BA8">
      <w:r>
        <w:tab/>
      </w:r>
      <w:r>
        <w:tab/>
      </w:r>
      <w:r>
        <w:tab/>
      </w:r>
      <w:r>
        <w:tab/>
        <w:t>Outcomes for this period – to get students into a program</w:t>
      </w:r>
    </w:p>
    <w:p w:rsidR="00051BA8" w:rsidRDefault="00051BA8">
      <w:r>
        <w:tab/>
      </w:r>
      <w:r>
        <w:tab/>
      </w:r>
      <w:r>
        <w:tab/>
      </w:r>
      <w:r>
        <w:tab/>
        <w:t>Gaps – connections across areas (Arts, MMART, Math)</w:t>
      </w:r>
    </w:p>
    <w:p w:rsidR="00051BA8" w:rsidRDefault="00051BA8">
      <w:r>
        <w:tab/>
      </w:r>
      <w:r>
        <w:tab/>
      </w:r>
      <w:r>
        <w:tab/>
      </w:r>
      <w:r>
        <w:tab/>
      </w:r>
      <w:r>
        <w:tab/>
        <w:t xml:space="preserve">CSCI, </w:t>
      </w:r>
      <w:proofErr w:type="spellStart"/>
      <w:r>
        <w:t>Entreprenuer</w:t>
      </w:r>
      <w:proofErr w:type="spellEnd"/>
      <w:r w:rsidR="00791318">
        <w:t xml:space="preserve">, </w:t>
      </w:r>
    </w:p>
    <w:sectPr w:rsidR="00051BA8" w:rsidSect="00ED36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A"/>
    <w:rsid w:val="00051BA8"/>
    <w:rsid w:val="00613DCA"/>
    <w:rsid w:val="00791318"/>
    <w:rsid w:val="00B87820"/>
    <w:rsid w:val="00EA7549"/>
    <w:rsid w:val="00E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6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6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D70E57-B9A1-6440-AD4A-EA3769D3433C}" type="doc">
      <dgm:prSet loTypeId="urn:microsoft.com/office/officeart/2005/8/layout/hProcess9" loCatId="" qsTypeId="urn:microsoft.com/office/officeart/2005/8/quickstyle/simple4" qsCatId="simple" csTypeId="urn:microsoft.com/office/officeart/2005/8/colors/accent1_2" csCatId="accent1" phldr="1"/>
      <dgm:spPr/>
    </dgm:pt>
    <dgm:pt modelId="{721AA6F2-D130-8D43-826B-409E1B1DFE7A}">
      <dgm:prSet phldrT="[Text]"/>
      <dgm:spPr/>
      <dgm:t>
        <a:bodyPr/>
        <a:lstStyle/>
        <a:p>
          <a:pPr algn="ctr"/>
          <a:r>
            <a:rPr lang="en-US"/>
            <a:t>1st Semester:</a:t>
          </a:r>
        </a:p>
        <a:p>
          <a:pPr algn="ctr"/>
          <a:r>
            <a:rPr lang="en-US"/>
            <a:t>Interdisciplinary </a:t>
          </a:r>
        </a:p>
      </dgm:t>
    </dgm:pt>
    <dgm:pt modelId="{A29ADB5C-922E-6848-9607-6FDCB8D932BA}" type="parTrans" cxnId="{AD2ADE6C-D5DC-384B-8FD8-F4E9D7397F1D}">
      <dgm:prSet/>
      <dgm:spPr/>
      <dgm:t>
        <a:bodyPr/>
        <a:lstStyle/>
        <a:p>
          <a:pPr algn="ctr"/>
          <a:endParaRPr lang="en-US"/>
        </a:p>
      </dgm:t>
    </dgm:pt>
    <dgm:pt modelId="{577907B9-695E-2648-B33F-A383168D545A}" type="sibTrans" cxnId="{AD2ADE6C-D5DC-384B-8FD8-F4E9D7397F1D}">
      <dgm:prSet/>
      <dgm:spPr/>
      <dgm:t>
        <a:bodyPr/>
        <a:lstStyle/>
        <a:p>
          <a:pPr algn="ctr"/>
          <a:endParaRPr lang="en-US"/>
        </a:p>
      </dgm:t>
    </dgm:pt>
    <dgm:pt modelId="{AAB9D52D-D39E-9147-94F9-5349FF65C3F2}">
      <dgm:prSet phldrT="[Text]"/>
      <dgm:spPr/>
      <dgm:t>
        <a:bodyPr/>
        <a:lstStyle/>
        <a:p>
          <a:pPr algn="ctr"/>
          <a:r>
            <a:rPr lang="en-US"/>
            <a:t>2nd Semester:</a:t>
          </a:r>
        </a:p>
        <a:p>
          <a:pPr algn="ctr"/>
          <a:r>
            <a:rPr lang="en-US"/>
            <a:t>Focused Pathway</a:t>
          </a:r>
        </a:p>
      </dgm:t>
    </dgm:pt>
    <dgm:pt modelId="{EFC9F458-919D-F945-A0BB-36DA85207CD9}" type="parTrans" cxnId="{8910ACBA-788E-5649-B873-362123193395}">
      <dgm:prSet/>
      <dgm:spPr/>
      <dgm:t>
        <a:bodyPr/>
        <a:lstStyle/>
        <a:p>
          <a:pPr algn="ctr"/>
          <a:endParaRPr lang="en-US"/>
        </a:p>
      </dgm:t>
    </dgm:pt>
    <dgm:pt modelId="{D5B87BEE-60A8-064D-B90D-FA26BB40E620}" type="sibTrans" cxnId="{8910ACBA-788E-5649-B873-362123193395}">
      <dgm:prSet/>
      <dgm:spPr/>
      <dgm:t>
        <a:bodyPr/>
        <a:lstStyle/>
        <a:p>
          <a:pPr algn="ctr"/>
          <a:endParaRPr lang="en-US"/>
        </a:p>
      </dgm:t>
    </dgm:pt>
    <dgm:pt modelId="{A07C70BB-DFAC-A440-8CD8-5FCD4B477568}">
      <dgm:prSet phldrT="[Text]"/>
      <dgm:spPr/>
      <dgm:t>
        <a:bodyPr/>
        <a:lstStyle/>
        <a:p>
          <a:pPr algn="ctr"/>
          <a:r>
            <a:rPr lang="en-US"/>
            <a:t>3rd Semester:                      </a:t>
          </a:r>
        </a:p>
        <a:p>
          <a:pPr algn="ctr"/>
          <a:r>
            <a:rPr lang="en-US"/>
            <a:t>Focused Pathway or Program</a:t>
          </a:r>
        </a:p>
      </dgm:t>
    </dgm:pt>
    <dgm:pt modelId="{C6B245A0-55B4-DF4C-BC97-4470D125C37B}" type="parTrans" cxnId="{43AE5665-5C26-FA4C-A9A3-47EE76685FD6}">
      <dgm:prSet/>
      <dgm:spPr/>
      <dgm:t>
        <a:bodyPr/>
        <a:lstStyle/>
        <a:p>
          <a:pPr algn="ctr"/>
          <a:endParaRPr lang="en-US"/>
        </a:p>
      </dgm:t>
    </dgm:pt>
    <dgm:pt modelId="{5968568F-6738-A44A-94E5-9CE6FE5F38A0}" type="sibTrans" cxnId="{43AE5665-5C26-FA4C-A9A3-47EE76685FD6}">
      <dgm:prSet/>
      <dgm:spPr/>
      <dgm:t>
        <a:bodyPr/>
        <a:lstStyle/>
        <a:p>
          <a:pPr algn="ctr"/>
          <a:endParaRPr lang="en-US"/>
        </a:p>
      </dgm:t>
    </dgm:pt>
    <dgm:pt modelId="{DC694FEF-6DE1-9F49-AF34-616DBBD998F2}">
      <dgm:prSet phldrT="[Text]"/>
      <dgm:spPr/>
      <dgm:t>
        <a:bodyPr/>
        <a:lstStyle/>
        <a:p>
          <a:pPr algn="ctr"/>
          <a:r>
            <a:rPr lang="en-US"/>
            <a:t>4th Semester and Beyond: </a:t>
          </a:r>
        </a:p>
        <a:p>
          <a:pPr algn="ctr"/>
          <a:r>
            <a:rPr lang="en-US"/>
            <a:t>Focused Program</a:t>
          </a:r>
        </a:p>
      </dgm:t>
    </dgm:pt>
    <dgm:pt modelId="{21921ABD-9EB4-7F48-B457-0023B0196737}" type="parTrans" cxnId="{6306046C-D855-6144-8A43-C2C827C77599}">
      <dgm:prSet/>
      <dgm:spPr/>
      <dgm:t>
        <a:bodyPr/>
        <a:lstStyle/>
        <a:p>
          <a:pPr algn="ctr"/>
          <a:endParaRPr lang="en-US"/>
        </a:p>
      </dgm:t>
    </dgm:pt>
    <dgm:pt modelId="{528C03E8-9017-6D4D-8D05-4DF3CB155E9F}" type="sibTrans" cxnId="{6306046C-D855-6144-8A43-C2C827C77599}">
      <dgm:prSet/>
      <dgm:spPr/>
      <dgm:t>
        <a:bodyPr/>
        <a:lstStyle/>
        <a:p>
          <a:pPr algn="ctr"/>
          <a:endParaRPr lang="en-US"/>
        </a:p>
      </dgm:t>
    </dgm:pt>
    <dgm:pt modelId="{50A80328-CB7C-D84E-AAEF-445703A83E78}" type="pres">
      <dgm:prSet presAssocID="{B4D70E57-B9A1-6440-AD4A-EA3769D3433C}" presName="CompostProcess" presStyleCnt="0">
        <dgm:presLayoutVars>
          <dgm:dir/>
          <dgm:resizeHandles val="exact"/>
        </dgm:presLayoutVars>
      </dgm:prSet>
      <dgm:spPr/>
    </dgm:pt>
    <dgm:pt modelId="{0C53E075-13CB-0C46-B389-3CBF936CBE28}" type="pres">
      <dgm:prSet presAssocID="{B4D70E57-B9A1-6440-AD4A-EA3769D3433C}" presName="arrow" presStyleLbl="bgShp" presStyleIdx="0" presStyleCnt="1"/>
      <dgm:spPr/>
    </dgm:pt>
    <dgm:pt modelId="{A90E65EB-01C3-A346-B14B-97A20BCA8E88}" type="pres">
      <dgm:prSet presAssocID="{B4D70E57-B9A1-6440-AD4A-EA3769D3433C}" presName="linearProcess" presStyleCnt="0"/>
      <dgm:spPr/>
    </dgm:pt>
    <dgm:pt modelId="{E80508AA-27A3-2441-A3D0-2D221CDD9244}" type="pres">
      <dgm:prSet presAssocID="{721AA6F2-D130-8D43-826B-409E1B1DFE7A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B88867-05F8-924F-98D8-7089CB198403}" type="pres">
      <dgm:prSet presAssocID="{577907B9-695E-2648-B33F-A383168D545A}" presName="sibTrans" presStyleCnt="0"/>
      <dgm:spPr/>
    </dgm:pt>
    <dgm:pt modelId="{7DD78B4D-E7E3-3144-A616-D327F9FB0A6A}" type="pres">
      <dgm:prSet presAssocID="{AAB9D52D-D39E-9147-94F9-5349FF65C3F2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CA777F-B0C9-1C42-9BFD-0A882C4EEC3C}" type="pres">
      <dgm:prSet presAssocID="{D5B87BEE-60A8-064D-B90D-FA26BB40E620}" presName="sibTrans" presStyleCnt="0"/>
      <dgm:spPr/>
    </dgm:pt>
    <dgm:pt modelId="{1A4C80E2-F0F1-0E47-BCD5-767EDB36B8CE}" type="pres">
      <dgm:prSet presAssocID="{A07C70BB-DFAC-A440-8CD8-5FCD4B477568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A2EDC9-850B-A64A-89B7-7B415B0A5973}" type="pres">
      <dgm:prSet presAssocID="{5968568F-6738-A44A-94E5-9CE6FE5F38A0}" presName="sibTrans" presStyleCnt="0"/>
      <dgm:spPr/>
    </dgm:pt>
    <dgm:pt modelId="{D53E25B6-D3D3-1D4E-A7CD-E44A00BCACE3}" type="pres">
      <dgm:prSet presAssocID="{DC694FEF-6DE1-9F49-AF34-616DBBD998F2}" presName="textNode" presStyleLbl="node1" presStyleIdx="3" presStyleCnt="4" custLinFactNeighborX="23241" custLinFactNeighborY="3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3AE5665-5C26-FA4C-A9A3-47EE76685FD6}" srcId="{B4D70E57-B9A1-6440-AD4A-EA3769D3433C}" destId="{A07C70BB-DFAC-A440-8CD8-5FCD4B477568}" srcOrd="2" destOrd="0" parTransId="{C6B245A0-55B4-DF4C-BC97-4470D125C37B}" sibTransId="{5968568F-6738-A44A-94E5-9CE6FE5F38A0}"/>
    <dgm:cxn modelId="{193A9AC7-28A2-254B-82EC-2FC0C4AF139C}" type="presOf" srcId="{A07C70BB-DFAC-A440-8CD8-5FCD4B477568}" destId="{1A4C80E2-F0F1-0E47-BCD5-767EDB36B8CE}" srcOrd="0" destOrd="0" presId="urn:microsoft.com/office/officeart/2005/8/layout/hProcess9"/>
    <dgm:cxn modelId="{3C00DDF5-0E1D-3244-9918-B2B670F64FE2}" type="presOf" srcId="{DC694FEF-6DE1-9F49-AF34-616DBBD998F2}" destId="{D53E25B6-D3D3-1D4E-A7CD-E44A00BCACE3}" srcOrd="0" destOrd="0" presId="urn:microsoft.com/office/officeart/2005/8/layout/hProcess9"/>
    <dgm:cxn modelId="{8910ACBA-788E-5649-B873-362123193395}" srcId="{B4D70E57-B9A1-6440-AD4A-EA3769D3433C}" destId="{AAB9D52D-D39E-9147-94F9-5349FF65C3F2}" srcOrd="1" destOrd="0" parTransId="{EFC9F458-919D-F945-A0BB-36DA85207CD9}" sibTransId="{D5B87BEE-60A8-064D-B90D-FA26BB40E620}"/>
    <dgm:cxn modelId="{E307A9CF-A3DD-B74B-BA44-45CAD696F473}" type="presOf" srcId="{B4D70E57-B9A1-6440-AD4A-EA3769D3433C}" destId="{50A80328-CB7C-D84E-AAEF-445703A83E78}" srcOrd="0" destOrd="0" presId="urn:microsoft.com/office/officeart/2005/8/layout/hProcess9"/>
    <dgm:cxn modelId="{6306046C-D855-6144-8A43-C2C827C77599}" srcId="{B4D70E57-B9A1-6440-AD4A-EA3769D3433C}" destId="{DC694FEF-6DE1-9F49-AF34-616DBBD998F2}" srcOrd="3" destOrd="0" parTransId="{21921ABD-9EB4-7F48-B457-0023B0196737}" sibTransId="{528C03E8-9017-6D4D-8D05-4DF3CB155E9F}"/>
    <dgm:cxn modelId="{9D0F8FAA-0AFA-2246-8E24-8957AF744D66}" type="presOf" srcId="{AAB9D52D-D39E-9147-94F9-5349FF65C3F2}" destId="{7DD78B4D-E7E3-3144-A616-D327F9FB0A6A}" srcOrd="0" destOrd="0" presId="urn:microsoft.com/office/officeart/2005/8/layout/hProcess9"/>
    <dgm:cxn modelId="{4B668694-744A-9742-BB4F-2AAFF5C5F3B9}" type="presOf" srcId="{721AA6F2-D130-8D43-826B-409E1B1DFE7A}" destId="{E80508AA-27A3-2441-A3D0-2D221CDD9244}" srcOrd="0" destOrd="0" presId="urn:microsoft.com/office/officeart/2005/8/layout/hProcess9"/>
    <dgm:cxn modelId="{AD2ADE6C-D5DC-384B-8FD8-F4E9D7397F1D}" srcId="{B4D70E57-B9A1-6440-AD4A-EA3769D3433C}" destId="{721AA6F2-D130-8D43-826B-409E1B1DFE7A}" srcOrd="0" destOrd="0" parTransId="{A29ADB5C-922E-6848-9607-6FDCB8D932BA}" sibTransId="{577907B9-695E-2648-B33F-A383168D545A}"/>
    <dgm:cxn modelId="{76B63D16-F713-5247-8FCF-3235CACBBE87}" type="presParOf" srcId="{50A80328-CB7C-D84E-AAEF-445703A83E78}" destId="{0C53E075-13CB-0C46-B389-3CBF936CBE28}" srcOrd="0" destOrd="0" presId="urn:microsoft.com/office/officeart/2005/8/layout/hProcess9"/>
    <dgm:cxn modelId="{2A85A992-ADF0-6B40-AB5C-7A3BA519B7E3}" type="presParOf" srcId="{50A80328-CB7C-D84E-AAEF-445703A83E78}" destId="{A90E65EB-01C3-A346-B14B-97A20BCA8E88}" srcOrd="1" destOrd="0" presId="urn:microsoft.com/office/officeart/2005/8/layout/hProcess9"/>
    <dgm:cxn modelId="{C7F665BF-97EA-4741-BDA0-B73BD45003F1}" type="presParOf" srcId="{A90E65EB-01C3-A346-B14B-97A20BCA8E88}" destId="{E80508AA-27A3-2441-A3D0-2D221CDD9244}" srcOrd="0" destOrd="0" presId="urn:microsoft.com/office/officeart/2005/8/layout/hProcess9"/>
    <dgm:cxn modelId="{A190CC5D-0811-4741-AB74-238606DA710F}" type="presParOf" srcId="{A90E65EB-01C3-A346-B14B-97A20BCA8E88}" destId="{62B88867-05F8-924F-98D8-7089CB198403}" srcOrd="1" destOrd="0" presId="urn:microsoft.com/office/officeart/2005/8/layout/hProcess9"/>
    <dgm:cxn modelId="{360ADDB8-8F93-284E-BAF7-0F8745527FDD}" type="presParOf" srcId="{A90E65EB-01C3-A346-B14B-97A20BCA8E88}" destId="{7DD78B4D-E7E3-3144-A616-D327F9FB0A6A}" srcOrd="2" destOrd="0" presId="urn:microsoft.com/office/officeart/2005/8/layout/hProcess9"/>
    <dgm:cxn modelId="{7719A82B-BEEE-E14F-999C-8D8A04D65B6D}" type="presParOf" srcId="{A90E65EB-01C3-A346-B14B-97A20BCA8E88}" destId="{16CA777F-B0C9-1C42-9BFD-0A882C4EEC3C}" srcOrd="3" destOrd="0" presId="urn:microsoft.com/office/officeart/2005/8/layout/hProcess9"/>
    <dgm:cxn modelId="{E1DD5ECB-001E-594E-AD3A-C7FC38B9CB8F}" type="presParOf" srcId="{A90E65EB-01C3-A346-B14B-97A20BCA8E88}" destId="{1A4C80E2-F0F1-0E47-BCD5-767EDB36B8CE}" srcOrd="4" destOrd="0" presId="urn:microsoft.com/office/officeart/2005/8/layout/hProcess9"/>
    <dgm:cxn modelId="{E70571D2-7603-7440-98BB-A6CD15639E68}" type="presParOf" srcId="{A90E65EB-01C3-A346-B14B-97A20BCA8E88}" destId="{B0A2EDC9-850B-A64A-89B7-7B415B0A5973}" srcOrd="5" destOrd="0" presId="urn:microsoft.com/office/officeart/2005/8/layout/hProcess9"/>
    <dgm:cxn modelId="{01E6715C-A634-2347-99D2-04E9C18D9B6E}" type="presParOf" srcId="{A90E65EB-01C3-A346-B14B-97A20BCA8E88}" destId="{D53E25B6-D3D3-1D4E-A7CD-E44A00BCACE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3E075-13CB-0C46-B389-3CBF936CBE28}">
      <dsp:nvSpPr>
        <dsp:cNvPr id="0" name=""/>
        <dsp:cNvSpPr/>
      </dsp:nvSpPr>
      <dsp:spPr>
        <a:xfrm>
          <a:off x="510539" y="0"/>
          <a:ext cx="5786120" cy="23368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80508AA-27A3-2441-A3D0-2D221CDD9244}">
      <dsp:nvSpPr>
        <dsp:cNvPr id="0" name=""/>
        <dsp:cNvSpPr/>
      </dsp:nvSpPr>
      <dsp:spPr>
        <a:xfrm>
          <a:off x="1454" y="701040"/>
          <a:ext cx="1636881" cy="93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1st Semester: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Interdisciplinary </a:t>
          </a:r>
        </a:p>
      </dsp:txBody>
      <dsp:txXfrm>
        <a:off x="47083" y="746669"/>
        <a:ext cx="1545623" cy="843462"/>
      </dsp:txXfrm>
    </dsp:sp>
    <dsp:sp modelId="{7DD78B4D-E7E3-3144-A616-D327F9FB0A6A}">
      <dsp:nvSpPr>
        <dsp:cNvPr id="0" name=""/>
        <dsp:cNvSpPr/>
      </dsp:nvSpPr>
      <dsp:spPr>
        <a:xfrm>
          <a:off x="1723924" y="701040"/>
          <a:ext cx="1636881" cy="93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2nd Semester: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Focused Pathway</a:t>
          </a:r>
        </a:p>
      </dsp:txBody>
      <dsp:txXfrm>
        <a:off x="1769553" y="746669"/>
        <a:ext cx="1545623" cy="843462"/>
      </dsp:txXfrm>
    </dsp:sp>
    <dsp:sp modelId="{1A4C80E2-F0F1-0E47-BCD5-767EDB36B8CE}">
      <dsp:nvSpPr>
        <dsp:cNvPr id="0" name=""/>
        <dsp:cNvSpPr/>
      </dsp:nvSpPr>
      <dsp:spPr>
        <a:xfrm>
          <a:off x="3446394" y="701040"/>
          <a:ext cx="1636881" cy="93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3rd Semester:                     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Focused Pathway or Program</a:t>
          </a:r>
        </a:p>
      </dsp:txBody>
      <dsp:txXfrm>
        <a:off x="3492023" y="746669"/>
        <a:ext cx="1545623" cy="843462"/>
      </dsp:txXfrm>
    </dsp:sp>
    <dsp:sp modelId="{D53E25B6-D3D3-1D4E-A7CD-E44A00BCACE3}">
      <dsp:nvSpPr>
        <dsp:cNvPr id="0" name=""/>
        <dsp:cNvSpPr/>
      </dsp:nvSpPr>
      <dsp:spPr>
        <a:xfrm>
          <a:off x="5170318" y="704750"/>
          <a:ext cx="1636881" cy="934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4th Semester and Beyond: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Focused Program</a:t>
          </a:r>
        </a:p>
      </dsp:txBody>
      <dsp:txXfrm>
        <a:off x="5215947" y="750379"/>
        <a:ext cx="1545623" cy="8434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2</cp:revision>
  <dcterms:created xsi:type="dcterms:W3CDTF">2014-10-08T14:02:00Z</dcterms:created>
  <dcterms:modified xsi:type="dcterms:W3CDTF">2014-10-08T14:02:00Z</dcterms:modified>
</cp:coreProperties>
</file>