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BCE0F" w14:textId="77777777" w:rsidR="00110E1C" w:rsidRPr="00F65907" w:rsidRDefault="00110E1C" w:rsidP="00110E1C">
      <w:pPr>
        <w:ind w:left="-270"/>
        <w:jc w:val="center"/>
      </w:pPr>
      <w:r w:rsidRPr="00F65907">
        <w:rPr>
          <w:b/>
        </w:rPr>
        <w:t>Peralta Community College District</w:t>
      </w:r>
    </w:p>
    <w:p w14:paraId="6F5D07DD" w14:textId="77777777" w:rsidR="00110E1C" w:rsidRPr="00F65907" w:rsidRDefault="00110E1C" w:rsidP="00110E1C">
      <w:pPr>
        <w:pStyle w:val="Heading2"/>
        <w:jc w:val="center"/>
      </w:pPr>
      <w:r w:rsidRPr="00F65907">
        <w:t>Annual Program Update Template 201</w:t>
      </w:r>
      <w:r>
        <w:t>4</w:t>
      </w:r>
      <w:r w:rsidRPr="00F65907">
        <w:t>-201</w:t>
      </w:r>
      <w:r>
        <w:t>5</w:t>
      </w:r>
    </w:p>
    <w:p w14:paraId="5F039136" w14:textId="77777777" w:rsidR="00110E1C" w:rsidRPr="00F65907" w:rsidRDefault="00110E1C" w:rsidP="00110E1C">
      <w:pPr>
        <w:pStyle w:val="Heading2"/>
        <w:jc w:val="center"/>
      </w:pPr>
      <w:r w:rsidRPr="00F65907">
        <w:t>DISTRICT-WIDE DATA</w:t>
      </w:r>
      <w:r>
        <w:t xml:space="preserve"> by Subject/Discipline Fall Semesters</w:t>
      </w:r>
    </w:p>
    <w:p w14:paraId="26E69C0F" w14:textId="77777777" w:rsidR="00110E1C" w:rsidRPr="00484828" w:rsidRDefault="00110E1C" w:rsidP="00110E1C"/>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110E1C" w:rsidRPr="00D6188C" w14:paraId="5D611B3C" w14:textId="77777777" w:rsidTr="005F5188">
        <w:trPr>
          <w:trHeight w:val="288"/>
          <w:tblCellSpacing w:w="20" w:type="dxa"/>
        </w:trPr>
        <w:tc>
          <w:tcPr>
            <w:tcW w:w="9841" w:type="dxa"/>
            <w:gridSpan w:val="4"/>
            <w:shd w:val="clear" w:color="auto" w:fill="FFFFFF"/>
          </w:tcPr>
          <w:p w14:paraId="77FDC450" w14:textId="77777777" w:rsidR="00110E1C" w:rsidRPr="008A15B5" w:rsidRDefault="00110E1C" w:rsidP="005F5188">
            <w:pPr>
              <w:pStyle w:val="Heading3"/>
              <w:keepNext/>
              <w:keepLines/>
              <w:jc w:val="left"/>
              <w:rPr>
                <w:color w:val="auto"/>
              </w:rPr>
            </w:pPr>
            <w:r>
              <w:rPr>
                <w:color w:val="auto"/>
              </w:rPr>
              <w:t xml:space="preserve">I. </w:t>
            </w:r>
            <w:r w:rsidRPr="008A15B5">
              <w:rPr>
                <w:color w:val="auto"/>
              </w:rPr>
              <w:t>Overview</w:t>
            </w:r>
          </w:p>
        </w:tc>
      </w:tr>
      <w:tr w:rsidR="00110E1C" w:rsidRPr="00833861" w14:paraId="51EC81D5" w14:textId="77777777" w:rsidTr="005F5188">
        <w:trPr>
          <w:cantSplit/>
          <w:trHeight w:val="288"/>
          <w:tblCellSpacing w:w="20" w:type="dxa"/>
        </w:trPr>
        <w:tc>
          <w:tcPr>
            <w:tcW w:w="2263" w:type="dxa"/>
            <w:shd w:val="clear" w:color="auto" w:fill="FFFFFF"/>
          </w:tcPr>
          <w:p w14:paraId="715EB578" w14:textId="77777777" w:rsidR="00110E1C" w:rsidRDefault="00110E1C" w:rsidP="005F5188">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5964B347" w14:textId="77777777" w:rsidR="00110E1C" w:rsidRPr="008A15B5" w:rsidRDefault="00110E1C" w:rsidP="005F5188">
            <w:pPr>
              <w:keepNext/>
              <w:keepLines/>
              <w:rPr>
                <w:sz w:val="20"/>
                <w:szCs w:val="20"/>
              </w:rPr>
            </w:pPr>
            <w:r w:rsidRPr="00704343">
              <w:rPr>
                <w:noProof/>
                <w:sz w:val="20"/>
                <w:szCs w:val="20"/>
              </w:rPr>
              <w:t>10/24/2014</w:t>
            </w:r>
          </w:p>
        </w:tc>
        <w:tc>
          <w:tcPr>
            <w:tcW w:w="1468" w:type="dxa"/>
            <w:shd w:val="clear" w:color="auto" w:fill="FFFFFF"/>
          </w:tcPr>
          <w:p w14:paraId="073EA036" w14:textId="77777777" w:rsidR="00110E1C" w:rsidRPr="008A15B5" w:rsidRDefault="00110E1C" w:rsidP="005F5188">
            <w:pPr>
              <w:keepNext/>
              <w:keepLines/>
              <w:rPr>
                <w:sz w:val="20"/>
                <w:szCs w:val="20"/>
              </w:rPr>
            </w:pPr>
            <w:r w:rsidRPr="008A15B5">
              <w:rPr>
                <w:sz w:val="20"/>
                <w:szCs w:val="20"/>
              </w:rPr>
              <w:t>Dept. Chair:</w:t>
            </w:r>
          </w:p>
        </w:tc>
        <w:tc>
          <w:tcPr>
            <w:tcW w:w="2977" w:type="dxa"/>
            <w:shd w:val="clear" w:color="auto" w:fill="FFFFFF"/>
          </w:tcPr>
          <w:p w14:paraId="0894DCEF" w14:textId="77777777" w:rsidR="00110E1C" w:rsidRDefault="00110E1C" w:rsidP="005F5188">
            <w:pPr>
              <w:keepNext/>
              <w:keepLines/>
              <w:rPr>
                <w:rFonts w:cs="Arial"/>
                <w:sz w:val="20"/>
                <w:szCs w:val="20"/>
              </w:rPr>
            </w:pPr>
            <w:r>
              <w:rPr>
                <w:rFonts w:cs="Arial"/>
                <w:noProof/>
                <w:sz w:val="20"/>
                <w:szCs w:val="20"/>
              </w:rPr>
              <w:t xml:space="preserve">     </w:t>
            </w:r>
            <w:r>
              <w:rPr>
                <w:noProof/>
                <w:sz w:val="20"/>
                <w:szCs w:val="20"/>
              </w:rPr>
              <w:t xml:space="preserve"> </w:t>
            </w:r>
          </w:p>
        </w:tc>
      </w:tr>
      <w:tr w:rsidR="00110E1C" w:rsidRPr="00833861" w14:paraId="54CE0A49" w14:textId="77777777" w:rsidTr="005F5188">
        <w:trPr>
          <w:cantSplit/>
          <w:trHeight w:val="288"/>
          <w:tblCellSpacing w:w="20" w:type="dxa"/>
        </w:trPr>
        <w:tc>
          <w:tcPr>
            <w:tcW w:w="2263" w:type="dxa"/>
            <w:shd w:val="clear" w:color="auto" w:fill="FFFFFF"/>
          </w:tcPr>
          <w:p w14:paraId="793DAD61" w14:textId="77777777" w:rsidR="00110E1C" w:rsidRPr="008A15B5" w:rsidRDefault="00110E1C" w:rsidP="005F5188">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4E315CBF" w14:textId="77777777" w:rsidR="00110E1C" w:rsidRPr="008A15B5" w:rsidRDefault="00110E1C" w:rsidP="005F5188">
            <w:pPr>
              <w:keepNext/>
              <w:keepLines/>
              <w:rPr>
                <w:sz w:val="20"/>
                <w:szCs w:val="20"/>
              </w:rPr>
            </w:pPr>
            <w:r w:rsidRPr="00704343">
              <w:rPr>
                <w:noProof/>
                <w:sz w:val="20"/>
                <w:szCs w:val="20"/>
              </w:rPr>
              <w:t>MUSIC</w:t>
            </w:r>
          </w:p>
        </w:tc>
        <w:tc>
          <w:tcPr>
            <w:tcW w:w="1468" w:type="dxa"/>
            <w:shd w:val="clear" w:color="auto" w:fill="FFFFFF"/>
          </w:tcPr>
          <w:p w14:paraId="56BFE4A0" w14:textId="77777777" w:rsidR="00110E1C" w:rsidRPr="008A15B5" w:rsidRDefault="00110E1C" w:rsidP="005F5188">
            <w:pPr>
              <w:keepNext/>
              <w:keepLines/>
              <w:rPr>
                <w:sz w:val="20"/>
                <w:szCs w:val="20"/>
              </w:rPr>
            </w:pPr>
            <w:r>
              <w:rPr>
                <w:sz w:val="20"/>
                <w:szCs w:val="20"/>
              </w:rPr>
              <w:t>Dean:</w:t>
            </w:r>
          </w:p>
        </w:tc>
        <w:tc>
          <w:tcPr>
            <w:tcW w:w="2977" w:type="dxa"/>
            <w:shd w:val="clear" w:color="auto" w:fill="FFFFFF"/>
            <w:vAlign w:val="center"/>
          </w:tcPr>
          <w:p w14:paraId="1AB2B4C8" w14:textId="77777777" w:rsidR="00110E1C" w:rsidRPr="008A15B5" w:rsidRDefault="00110E1C" w:rsidP="005F5188">
            <w:pPr>
              <w:keepNext/>
              <w:keepLines/>
              <w:rPr>
                <w:sz w:val="20"/>
                <w:szCs w:val="20"/>
              </w:rPr>
            </w:pPr>
            <w:r>
              <w:rPr>
                <w:rFonts w:cs="Arial"/>
                <w:noProof/>
                <w:sz w:val="20"/>
                <w:szCs w:val="20"/>
              </w:rPr>
              <w:t xml:space="preserve">     </w:t>
            </w:r>
          </w:p>
        </w:tc>
      </w:tr>
      <w:tr w:rsidR="00110E1C" w:rsidRPr="008A15B5" w14:paraId="5D93AC86" w14:textId="77777777" w:rsidTr="005F5188">
        <w:trPr>
          <w:cantSplit/>
          <w:trHeight w:val="288"/>
          <w:tblCellSpacing w:w="20" w:type="dxa"/>
        </w:trPr>
        <w:tc>
          <w:tcPr>
            <w:tcW w:w="2263" w:type="dxa"/>
            <w:shd w:val="clear" w:color="auto" w:fill="FFFFFF"/>
          </w:tcPr>
          <w:p w14:paraId="7F6D841B" w14:textId="77777777" w:rsidR="00110E1C" w:rsidRPr="008A15B5" w:rsidRDefault="00110E1C" w:rsidP="005F5188">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27720E19" w14:textId="77777777" w:rsidR="00110E1C" w:rsidRPr="008A15B5" w:rsidRDefault="00110E1C" w:rsidP="005F5188">
            <w:pPr>
              <w:keepNext/>
              <w:keepLines/>
              <w:rPr>
                <w:sz w:val="20"/>
                <w:szCs w:val="20"/>
              </w:rPr>
            </w:pPr>
            <w:r>
              <w:rPr>
                <w:rFonts w:cs="Arial"/>
                <w:noProof/>
                <w:sz w:val="20"/>
                <w:szCs w:val="20"/>
              </w:rPr>
              <w:t xml:space="preserve">     </w:t>
            </w:r>
          </w:p>
        </w:tc>
      </w:tr>
      <w:tr w:rsidR="00110E1C" w:rsidRPr="008A15B5" w14:paraId="5B62D859" w14:textId="77777777" w:rsidTr="005F5188">
        <w:trPr>
          <w:cantSplit/>
          <w:trHeight w:val="288"/>
          <w:tblCellSpacing w:w="20" w:type="dxa"/>
        </w:trPr>
        <w:tc>
          <w:tcPr>
            <w:tcW w:w="2263" w:type="dxa"/>
            <w:shd w:val="clear" w:color="auto" w:fill="FFFFFF"/>
          </w:tcPr>
          <w:p w14:paraId="054E698C" w14:textId="77777777" w:rsidR="00110E1C" w:rsidRDefault="00110E1C" w:rsidP="005F5188">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2C33E3AC" w14:textId="77777777" w:rsidR="005F5188" w:rsidRDefault="005F5188" w:rsidP="005F5188">
            <w:pPr>
              <w:rPr>
                <w:rFonts w:asciiTheme="minorHAnsi" w:hAnsiTheme="minorHAnsi"/>
                <w:sz w:val="20"/>
                <w:szCs w:val="20"/>
              </w:rPr>
            </w:pPr>
            <w:r>
              <w:rPr>
                <w:noProof/>
                <w:sz w:val="20"/>
                <w:szCs w:val="20"/>
              </w:rPr>
              <w:t xml:space="preserve"> </w:t>
            </w:r>
            <w:r w:rsidRPr="005D7662">
              <w:rPr>
                <w:rFonts w:asciiTheme="minorHAnsi" w:hAnsiTheme="minorHAnsi"/>
                <w:sz w:val="20"/>
                <w:szCs w:val="20"/>
              </w:rPr>
              <w:t>The Department of Arts and Cultural Studies</w:t>
            </w:r>
            <w:r w:rsidRPr="005D7662">
              <w:rPr>
                <w:rFonts w:asciiTheme="minorHAnsi" w:hAnsiTheme="minorHAnsi"/>
                <w:b/>
                <w:sz w:val="20"/>
                <w:szCs w:val="20"/>
              </w:rPr>
              <w:t xml:space="preserve"> </w:t>
            </w:r>
            <w:r w:rsidRPr="005D7662">
              <w:rPr>
                <w:rFonts w:asciiTheme="minorHAnsi" w:hAnsiTheme="minorHAnsi"/>
                <w:sz w:val="20"/>
                <w:szCs w:val="20"/>
              </w:rPr>
              <w:t xml:space="preserve">mission is to promote students’ interdisciplinary perspective on culture, critical theory, and the visual and performing arts through a number of degrees, certificates, learning communities and transfer courses. The department is divided into distinct disciplines and programs all within the liberal and applied arts, including: Art History, Communication, Humanities (Film Studies, Religious Studies, Liberal Arts), Music, Philosophy, and Studio Art (Mural Art, Figure Drawing, Painting, etc.). Together these programs all support BCC’s overall goals, missions, and ILOs. </w:t>
            </w:r>
          </w:p>
          <w:p w14:paraId="5DB1FFB8" w14:textId="77777777" w:rsidR="005F5188" w:rsidRDefault="005F5188" w:rsidP="005F5188">
            <w:pPr>
              <w:rPr>
                <w:rFonts w:asciiTheme="minorHAnsi" w:hAnsiTheme="minorHAnsi"/>
                <w:sz w:val="20"/>
                <w:szCs w:val="20"/>
              </w:rPr>
            </w:pPr>
          </w:p>
          <w:p w14:paraId="10AC2591" w14:textId="77777777" w:rsidR="005F5188" w:rsidRPr="005D7662" w:rsidRDefault="005F5188" w:rsidP="005F5188">
            <w:pPr>
              <w:rPr>
                <w:rFonts w:asciiTheme="minorHAnsi" w:hAnsiTheme="minorHAnsi"/>
                <w:sz w:val="20"/>
                <w:szCs w:val="20"/>
              </w:rPr>
            </w:pPr>
            <w:r w:rsidRPr="005D7662">
              <w:rPr>
                <w:rFonts w:asciiTheme="minorHAnsi" w:hAnsiTheme="minorHAnsi"/>
                <w:sz w:val="20"/>
                <w:szCs w:val="20"/>
              </w:rPr>
              <w:t xml:space="preserve">The mission of </w:t>
            </w:r>
            <w:r>
              <w:rPr>
                <w:sz w:val="20"/>
                <w:szCs w:val="20"/>
              </w:rPr>
              <w:t xml:space="preserve">Music </w:t>
            </w:r>
            <w:r w:rsidRPr="005D7662">
              <w:rPr>
                <w:rFonts w:asciiTheme="minorHAnsi" w:hAnsiTheme="minorHAnsi"/>
                <w:sz w:val="20"/>
                <w:szCs w:val="20"/>
              </w:rPr>
              <w:t xml:space="preserve">at BCC is primarily to support transfer </w:t>
            </w:r>
            <w:r>
              <w:rPr>
                <w:rFonts w:asciiTheme="minorHAnsi" w:hAnsiTheme="minorHAnsi"/>
                <w:sz w:val="20"/>
                <w:szCs w:val="20"/>
              </w:rPr>
              <w:t xml:space="preserve">through </w:t>
            </w:r>
            <w:r w:rsidRPr="005D7662">
              <w:rPr>
                <w:rFonts w:asciiTheme="minorHAnsi" w:hAnsiTheme="minorHAnsi"/>
                <w:sz w:val="20"/>
                <w:szCs w:val="20"/>
              </w:rPr>
              <w:t>individual transfer-level courses, and through supporting other degrees</w:t>
            </w:r>
            <w:r>
              <w:rPr>
                <w:sz w:val="20"/>
                <w:szCs w:val="20"/>
              </w:rPr>
              <w:t xml:space="preserve"> (AA in Liberal Arts)</w:t>
            </w:r>
            <w:r>
              <w:rPr>
                <w:rFonts w:asciiTheme="minorHAnsi" w:hAnsiTheme="minorHAnsi"/>
                <w:sz w:val="20"/>
                <w:szCs w:val="20"/>
              </w:rPr>
              <w:t xml:space="preserve"> </w:t>
            </w:r>
            <w:r w:rsidRPr="005D7662">
              <w:rPr>
                <w:rFonts w:asciiTheme="minorHAnsi" w:hAnsiTheme="minorHAnsi"/>
                <w:sz w:val="20"/>
                <w:szCs w:val="20"/>
              </w:rPr>
              <w:t>and learning community programs</w:t>
            </w:r>
            <w:r>
              <w:rPr>
                <w:sz w:val="20"/>
                <w:szCs w:val="20"/>
              </w:rPr>
              <w:t xml:space="preserve"> (PACE)</w:t>
            </w:r>
            <w:r w:rsidRPr="005D7662">
              <w:rPr>
                <w:rFonts w:asciiTheme="minorHAnsi" w:hAnsiTheme="minorHAnsi"/>
                <w:sz w:val="20"/>
                <w:szCs w:val="20"/>
              </w:rPr>
              <w:t xml:space="preserve"> at BCC.</w:t>
            </w:r>
          </w:p>
          <w:p w14:paraId="3729D87C" w14:textId="77777777" w:rsidR="00110E1C" w:rsidRDefault="00110E1C" w:rsidP="005F5188">
            <w:pPr>
              <w:keepNext/>
              <w:keepLines/>
              <w:rPr>
                <w:noProof/>
                <w:sz w:val="20"/>
                <w:szCs w:val="20"/>
              </w:rPr>
            </w:pPr>
          </w:p>
        </w:tc>
      </w:tr>
    </w:tbl>
    <w:p w14:paraId="7A12BD39" w14:textId="77777777" w:rsidR="00110E1C" w:rsidRDefault="00110E1C" w:rsidP="00110E1C"/>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110E1C" w:rsidRPr="00CD40E7" w14:paraId="54C14EC5" w14:textId="77777777" w:rsidTr="005F5188">
        <w:trPr>
          <w:trHeight w:val="288"/>
          <w:tblCellSpacing w:w="20" w:type="dxa"/>
        </w:trPr>
        <w:tc>
          <w:tcPr>
            <w:tcW w:w="10253" w:type="dxa"/>
            <w:gridSpan w:val="6"/>
            <w:vAlign w:val="center"/>
          </w:tcPr>
          <w:p w14:paraId="3BF22D51" w14:textId="77777777" w:rsidR="00110E1C" w:rsidRPr="00F65907" w:rsidRDefault="00110E1C" w:rsidP="005F5188">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110E1C" w:rsidRPr="00CD40E7" w14:paraId="2B4BB0C0" w14:textId="77777777" w:rsidTr="005F5188">
        <w:trPr>
          <w:trHeight w:val="102"/>
          <w:tblCellSpacing w:w="20" w:type="dxa"/>
        </w:trPr>
        <w:tc>
          <w:tcPr>
            <w:tcW w:w="3759" w:type="dxa"/>
            <w:shd w:val="clear" w:color="auto" w:fill="auto"/>
            <w:vAlign w:val="center"/>
          </w:tcPr>
          <w:p w14:paraId="16F7CD4F" w14:textId="77777777" w:rsidR="00110E1C" w:rsidRPr="00CD40E7" w:rsidRDefault="00110E1C" w:rsidP="005F5188">
            <w:pPr>
              <w:pStyle w:val="EvaluationCriteria"/>
              <w:keepNext/>
              <w:keepLines/>
              <w:ind w:left="720"/>
              <w:rPr>
                <w:sz w:val="16"/>
                <w:szCs w:val="16"/>
              </w:rPr>
            </w:pPr>
          </w:p>
        </w:tc>
        <w:tc>
          <w:tcPr>
            <w:tcW w:w="1254" w:type="dxa"/>
            <w:shd w:val="clear" w:color="auto" w:fill="auto"/>
            <w:vAlign w:val="center"/>
          </w:tcPr>
          <w:p w14:paraId="3B8C1F33" w14:textId="77777777" w:rsidR="00110E1C" w:rsidRPr="00CD40E7" w:rsidRDefault="00110E1C" w:rsidP="005F5188">
            <w:pPr>
              <w:pStyle w:val="EvaluationCriteria"/>
              <w:keepNext/>
              <w:keepLines/>
              <w:rPr>
                <w:sz w:val="16"/>
                <w:szCs w:val="16"/>
              </w:rPr>
            </w:pPr>
            <w:r w:rsidRPr="00CD40E7">
              <w:rPr>
                <w:sz w:val="16"/>
                <w:szCs w:val="16"/>
              </w:rPr>
              <w:t>Alameda</w:t>
            </w:r>
          </w:p>
        </w:tc>
        <w:tc>
          <w:tcPr>
            <w:tcW w:w="1220" w:type="dxa"/>
            <w:shd w:val="clear" w:color="auto" w:fill="auto"/>
            <w:vAlign w:val="center"/>
          </w:tcPr>
          <w:p w14:paraId="0995B6A8" w14:textId="77777777" w:rsidR="00110E1C" w:rsidRPr="00CD40E7" w:rsidRDefault="00110E1C" w:rsidP="005F5188">
            <w:pPr>
              <w:pStyle w:val="EvaluationCriteria"/>
              <w:keepNext/>
              <w:keepLines/>
              <w:rPr>
                <w:sz w:val="16"/>
                <w:szCs w:val="16"/>
              </w:rPr>
            </w:pPr>
            <w:r w:rsidRPr="00CD40E7">
              <w:rPr>
                <w:sz w:val="16"/>
                <w:szCs w:val="16"/>
              </w:rPr>
              <w:t>Berkeley</w:t>
            </w:r>
          </w:p>
        </w:tc>
        <w:tc>
          <w:tcPr>
            <w:tcW w:w="1310" w:type="dxa"/>
            <w:shd w:val="clear" w:color="auto" w:fill="auto"/>
            <w:vAlign w:val="center"/>
          </w:tcPr>
          <w:p w14:paraId="4F8CF750" w14:textId="77777777" w:rsidR="00110E1C" w:rsidRPr="00CD40E7" w:rsidRDefault="00110E1C" w:rsidP="005F5188">
            <w:pPr>
              <w:pStyle w:val="EvaluationCriteria"/>
              <w:keepNext/>
              <w:keepLines/>
              <w:rPr>
                <w:sz w:val="16"/>
                <w:szCs w:val="16"/>
              </w:rPr>
            </w:pPr>
            <w:r w:rsidRPr="00CD40E7">
              <w:rPr>
                <w:sz w:val="16"/>
                <w:szCs w:val="16"/>
              </w:rPr>
              <w:t>Laney</w:t>
            </w:r>
          </w:p>
        </w:tc>
        <w:tc>
          <w:tcPr>
            <w:tcW w:w="1310" w:type="dxa"/>
            <w:vAlign w:val="center"/>
          </w:tcPr>
          <w:p w14:paraId="6DF89F50" w14:textId="77777777" w:rsidR="00110E1C" w:rsidRPr="00CD40E7" w:rsidRDefault="00110E1C" w:rsidP="005F5188">
            <w:pPr>
              <w:pStyle w:val="EvaluationCriteria"/>
              <w:keepNext/>
              <w:keepLines/>
              <w:rPr>
                <w:sz w:val="16"/>
                <w:szCs w:val="16"/>
              </w:rPr>
            </w:pPr>
            <w:r w:rsidRPr="00CD40E7">
              <w:rPr>
                <w:sz w:val="16"/>
                <w:szCs w:val="16"/>
              </w:rPr>
              <w:t>Merritt</w:t>
            </w:r>
          </w:p>
        </w:tc>
        <w:tc>
          <w:tcPr>
            <w:tcW w:w="1200" w:type="dxa"/>
            <w:vAlign w:val="center"/>
          </w:tcPr>
          <w:p w14:paraId="7604A570" w14:textId="77777777" w:rsidR="00110E1C" w:rsidRPr="00CD40E7" w:rsidRDefault="00110E1C" w:rsidP="005F5188">
            <w:pPr>
              <w:pStyle w:val="EvaluationCriteria"/>
              <w:keepNext/>
              <w:keepLines/>
              <w:rPr>
                <w:sz w:val="16"/>
                <w:szCs w:val="16"/>
              </w:rPr>
            </w:pPr>
            <w:r w:rsidRPr="00CD40E7">
              <w:rPr>
                <w:sz w:val="16"/>
                <w:szCs w:val="16"/>
              </w:rPr>
              <w:t>District</w:t>
            </w:r>
          </w:p>
        </w:tc>
      </w:tr>
      <w:tr w:rsidR="00110E1C" w:rsidRPr="00CD40E7" w14:paraId="712020A4" w14:textId="77777777" w:rsidTr="005F5188">
        <w:trPr>
          <w:trHeight w:val="288"/>
          <w:tblCellSpacing w:w="20" w:type="dxa"/>
        </w:trPr>
        <w:tc>
          <w:tcPr>
            <w:tcW w:w="3759" w:type="dxa"/>
            <w:shd w:val="clear" w:color="auto" w:fill="DDD9C3"/>
            <w:vAlign w:val="center"/>
          </w:tcPr>
          <w:p w14:paraId="11C8815B" w14:textId="77777777" w:rsidR="00110E1C" w:rsidRPr="00CD40E7" w:rsidRDefault="00110E1C" w:rsidP="005F5188">
            <w:pPr>
              <w:pStyle w:val="EvaluationCriteria"/>
              <w:keepNext/>
              <w:keepLines/>
              <w:ind w:left="636"/>
              <w:rPr>
                <w:b w:val="0"/>
                <w:sz w:val="16"/>
                <w:szCs w:val="16"/>
              </w:rPr>
            </w:pPr>
            <w:r w:rsidRPr="00CD40E7">
              <w:rPr>
                <w:b w:val="0"/>
                <w:sz w:val="16"/>
                <w:szCs w:val="16"/>
              </w:rPr>
              <w:t xml:space="preserve">Census </w:t>
            </w:r>
            <w:proofErr w:type="gramStart"/>
            <w:r w:rsidRPr="00CD40E7">
              <w:rPr>
                <w:b w:val="0"/>
                <w:sz w:val="16"/>
                <w:szCs w:val="16"/>
              </w:rPr>
              <w:t xml:space="preserve">Enrollment  </w:t>
            </w:r>
            <w:r>
              <w:rPr>
                <w:b w:val="0"/>
                <w:sz w:val="16"/>
                <w:szCs w:val="16"/>
              </w:rPr>
              <w:t>F11</w:t>
            </w:r>
            <w:proofErr w:type="gramEnd"/>
          </w:p>
        </w:tc>
        <w:tc>
          <w:tcPr>
            <w:tcW w:w="1254" w:type="dxa"/>
            <w:shd w:val="clear" w:color="auto" w:fill="DDD9C3"/>
            <w:vAlign w:val="center"/>
          </w:tcPr>
          <w:p w14:paraId="54173E19" w14:textId="77777777" w:rsidR="00110E1C" w:rsidRPr="00CD40E7" w:rsidRDefault="00110E1C" w:rsidP="005F5188">
            <w:pPr>
              <w:keepNext/>
              <w:keepLines/>
              <w:rPr>
                <w:sz w:val="16"/>
                <w:szCs w:val="16"/>
              </w:rPr>
            </w:pPr>
            <w:r w:rsidRPr="00704343">
              <w:rPr>
                <w:noProof/>
                <w:sz w:val="16"/>
                <w:szCs w:val="16"/>
              </w:rPr>
              <w:t>184</w:t>
            </w:r>
          </w:p>
        </w:tc>
        <w:tc>
          <w:tcPr>
            <w:tcW w:w="1220" w:type="dxa"/>
            <w:shd w:val="clear" w:color="auto" w:fill="DDD9C3"/>
            <w:vAlign w:val="center"/>
          </w:tcPr>
          <w:p w14:paraId="1AB62E36" w14:textId="77777777" w:rsidR="00110E1C" w:rsidRPr="00CD40E7" w:rsidRDefault="00110E1C" w:rsidP="005F5188">
            <w:pPr>
              <w:keepNext/>
              <w:keepLines/>
              <w:rPr>
                <w:sz w:val="16"/>
                <w:szCs w:val="16"/>
              </w:rPr>
            </w:pPr>
            <w:r w:rsidRPr="00704343">
              <w:rPr>
                <w:noProof/>
                <w:sz w:val="16"/>
                <w:szCs w:val="16"/>
              </w:rPr>
              <w:t>269</w:t>
            </w:r>
          </w:p>
        </w:tc>
        <w:tc>
          <w:tcPr>
            <w:tcW w:w="1310" w:type="dxa"/>
            <w:shd w:val="clear" w:color="auto" w:fill="DDD9C3"/>
            <w:vAlign w:val="center"/>
          </w:tcPr>
          <w:p w14:paraId="5A177B06" w14:textId="77777777" w:rsidR="00110E1C" w:rsidRPr="00CD40E7" w:rsidRDefault="00110E1C" w:rsidP="005F5188">
            <w:pPr>
              <w:keepNext/>
              <w:keepLines/>
              <w:rPr>
                <w:sz w:val="16"/>
                <w:szCs w:val="16"/>
              </w:rPr>
            </w:pPr>
            <w:r w:rsidRPr="00704343">
              <w:rPr>
                <w:noProof/>
                <w:sz w:val="16"/>
                <w:szCs w:val="16"/>
              </w:rPr>
              <w:t>1,450</w:t>
            </w:r>
          </w:p>
        </w:tc>
        <w:tc>
          <w:tcPr>
            <w:tcW w:w="1310" w:type="dxa"/>
            <w:shd w:val="clear" w:color="auto" w:fill="DDD9C3"/>
            <w:vAlign w:val="center"/>
          </w:tcPr>
          <w:p w14:paraId="51D771DD" w14:textId="77777777" w:rsidR="00110E1C" w:rsidRPr="00CD40E7" w:rsidRDefault="00110E1C" w:rsidP="005F5188">
            <w:pPr>
              <w:keepNext/>
              <w:keepLines/>
              <w:rPr>
                <w:sz w:val="16"/>
                <w:szCs w:val="16"/>
              </w:rPr>
            </w:pPr>
            <w:r w:rsidRPr="00704343">
              <w:rPr>
                <w:noProof/>
                <w:sz w:val="16"/>
                <w:szCs w:val="16"/>
              </w:rPr>
              <w:t>270</w:t>
            </w:r>
          </w:p>
        </w:tc>
        <w:tc>
          <w:tcPr>
            <w:tcW w:w="1200" w:type="dxa"/>
            <w:shd w:val="clear" w:color="auto" w:fill="DDD9C3"/>
            <w:vAlign w:val="center"/>
          </w:tcPr>
          <w:p w14:paraId="51381F93"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b/>
                <w:noProof/>
                <w:sz w:val="16"/>
                <w:szCs w:val="16"/>
              </w:rPr>
              <w:t>!Undefined Bookmark, A_CENSUS_</w:t>
            </w:r>
            <w:r>
              <w:rPr>
                <w:sz w:val="16"/>
                <w:szCs w:val="16"/>
              </w:rPr>
              <w:fldChar w:fldCharType="end"/>
            </w:r>
          </w:p>
        </w:tc>
      </w:tr>
      <w:tr w:rsidR="00110E1C" w:rsidRPr="00CD40E7" w14:paraId="21914963" w14:textId="77777777" w:rsidTr="005F5188">
        <w:trPr>
          <w:trHeight w:val="288"/>
          <w:tblCellSpacing w:w="20" w:type="dxa"/>
        </w:trPr>
        <w:tc>
          <w:tcPr>
            <w:tcW w:w="3759" w:type="dxa"/>
            <w:shd w:val="clear" w:color="auto" w:fill="DDD9C3"/>
            <w:vAlign w:val="center"/>
          </w:tcPr>
          <w:p w14:paraId="78913666" w14:textId="77777777" w:rsidR="00110E1C" w:rsidRPr="00CD40E7" w:rsidRDefault="00110E1C" w:rsidP="005F5188">
            <w:pPr>
              <w:pStyle w:val="EvaluationCriteria"/>
              <w:keepNext/>
              <w:keepLines/>
              <w:ind w:left="636"/>
              <w:rPr>
                <w:b w:val="0"/>
                <w:sz w:val="16"/>
                <w:szCs w:val="16"/>
              </w:rPr>
            </w:pPr>
            <w:r w:rsidRPr="00CD40E7">
              <w:rPr>
                <w:b w:val="0"/>
                <w:sz w:val="16"/>
                <w:szCs w:val="16"/>
              </w:rPr>
              <w:t xml:space="preserve">Census </w:t>
            </w:r>
            <w:proofErr w:type="gramStart"/>
            <w:r w:rsidRPr="00CD40E7">
              <w:rPr>
                <w:b w:val="0"/>
                <w:sz w:val="16"/>
                <w:szCs w:val="16"/>
              </w:rPr>
              <w:t xml:space="preserve">Enrollment  </w:t>
            </w:r>
            <w:r>
              <w:rPr>
                <w:b w:val="0"/>
                <w:sz w:val="16"/>
                <w:szCs w:val="16"/>
              </w:rPr>
              <w:t>F12</w:t>
            </w:r>
            <w:proofErr w:type="gramEnd"/>
          </w:p>
        </w:tc>
        <w:tc>
          <w:tcPr>
            <w:tcW w:w="1254" w:type="dxa"/>
            <w:shd w:val="clear" w:color="auto" w:fill="DDD9C3"/>
            <w:vAlign w:val="center"/>
          </w:tcPr>
          <w:p w14:paraId="75E0ECF3" w14:textId="77777777" w:rsidR="00110E1C" w:rsidRPr="00CD40E7" w:rsidRDefault="00110E1C" w:rsidP="005F5188">
            <w:pPr>
              <w:keepNext/>
              <w:keepLines/>
              <w:rPr>
                <w:sz w:val="16"/>
                <w:szCs w:val="16"/>
              </w:rPr>
            </w:pPr>
            <w:r w:rsidRPr="00704343">
              <w:rPr>
                <w:noProof/>
                <w:sz w:val="16"/>
                <w:szCs w:val="16"/>
              </w:rPr>
              <w:t>201</w:t>
            </w:r>
          </w:p>
        </w:tc>
        <w:tc>
          <w:tcPr>
            <w:tcW w:w="1220" w:type="dxa"/>
            <w:shd w:val="clear" w:color="auto" w:fill="DDD9C3"/>
            <w:vAlign w:val="center"/>
          </w:tcPr>
          <w:p w14:paraId="50EF16E5" w14:textId="77777777" w:rsidR="00110E1C" w:rsidRPr="00CD40E7" w:rsidRDefault="00110E1C" w:rsidP="005F5188">
            <w:pPr>
              <w:keepNext/>
              <w:keepLines/>
              <w:rPr>
                <w:sz w:val="16"/>
                <w:szCs w:val="16"/>
              </w:rPr>
            </w:pPr>
            <w:r w:rsidRPr="00704343">
              <w:rPr>
                <w:noProof/>
                <w:sz w:val="16"/>
                <w:szCs w:val="16"/>
              </w:rPr>
              <w:t>235</w:t>
            </w:r>
          </w:p>
        </w:tc>
        <w:tc>
          <w:tcPr>
            <w:tcW w:w="1310" w:type="dxa"/>
            <w:shd w:val="clear" w:color="auto" w:fill="DDD9C3"/>
            <w:vAlign w:val="center"/>
          </w:tcPr>
          <w:p w14:paraId="7F4E2954" w14:textId="77777777" w:rsidR="00110E1C" w:rsidRPr="00CD40E7" w:rsidRDefault="00110E1C" w:rsidP="005F5188">
            <w:pPr>
              <w:keepNext/>
              <w:keepLines/>
              <w:rPr>
                <w:sz w:val="16"/>
                <w:szCs w:val="16"/>
              </w:rPr>
            </w:pPr>
            <w:r w:rsidRPr="00704343">
              <w:rPr>
                <w:noProof/>
                <w:sz w:val="16"/>
                <w:szCs w:val="16"/>
              </w:rPr>
              <w:t>1,315</w:t>
            </w:r>
          </w:p>
        </w:tc>
        <w:tc>
          <w:tcPr>
            <w:tcW w:w="1310" w:type="dxa"/>
            <w:shd w:val="clear" w:color="auto" w:fill="DDD9C3"/>
            <w:vAlign w:val="center"/>
          </w:tcPr>
          <w:p w14:paraId="7494690F" w14:textId="77777777" w:rsidR="00110E1C" w:rsidRPr="00CD40E7" w:rsidRDefault="00110E1C" w:rsidP="005F5188">
            <w:pPr>
              <w:keepNext/>
              <w:keepLines/>
              <w:rPr>
                <w:sz w:val="16"/>
                <w:szCs w:val="16"/>
              </w:rPr>
            </w:pPr>
            <w:r w:rsidRPr="00704343">
              <w:rPr>
                <w:noProof/>
                <w:sz w:val="16"/>
                <w:szCs w:val="16"/>
              </w:rPr>
              <w:t>263</w:t>
            </w:r>
          </w:p>
        </w:tc>
        <w:tc>
          <w:tcPr>
            <w:tcW w:w="1200" w:type="dxa"/>
            <w:shd w:val="clear" w:color="auto" w:fill="DDD9C3"/>
            <w:vAlign w:val="center"/>
          </w:tcPr>
          <w:p w14:paraId="7C8F53DD"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b/>
                <w:noProof/>
                <w:sz w:val="16"/>
                <w:szCs w:val="16"/>
              </w:rPr>
              <w:t>!Undefined Bookmark, A_CENSUS_</w:t>
            </w:r>
            <w:r>
              <w:rPr>
                <w:sz w:val="16"/>
                <w:szCs w:val="16"/>
              </w:rPr>
              <w:fldChar w:fldCharType="end"/>
            </w:r>
          </w:p>
        </w:tc>
      </w:tr>
      <w:tr w:rsidR="00110E1C" w:rsidRPr="00CD40E7" w14:paraId="6D1333AF" w14:textId="77777777" w:rsidTr="005F5188">
        <w:trPr>
          <w:trHeight w:val="288"/>
          <w:tblCellSpacing w:w="20" w:type="dxa"/>
        </w:trPr>
        <w:tc>
          <w:tcPr>
            <w:tcW w:w="3759" w:type="dxa"/>
            <w:shd w:val="clear" w:color="auto" w:fill="DDD9C3"/>
            <w:vAlign w:val="center"/>
          </w:tcPr>
          <w:p w14:paraId="5DB9176E" w14:textId="77777777" w:rsidR="00110E1C" w:rsidRPr="00CD40E7" w:rsidRDefault="00110E1C" w:rsidP="005F5188">
            <w:pPr>
              <w:pStyle w:val="EvaluationCriteria"/>
              <w:keepNext/>
              <w:keepLines/>
              <w:ind w:left="636"/>
              <w:rPr>
                <w:b w:val="0"/>
                <w:sz w:val="16"/>
                <w:szCs w:val="16"/>
              </w:rPr>
            </w:pPr>
            <w:r w:rsidRPr="00CD40E7">
              <w:rPr>
                <w:b w:val="0"/>
                <w:sz w:val="16"/>
                <w:szCs w:val="16"/>
              </w:rPr>
              <w:t xml:space="preserve">Census </w:t>
            </w:r>
            <w:proofErr w:type="gramStart"/>
            <w:r w:rsidRPr="00CD40E7">
              <w:rPr>
                <w:b w:val="0"/>
                <w:sz w:val="16"/>
                <w:szCs w:val="16"/>
              </w:rPr>
              <w:t xml:space="preserve">Enrollment  </w:t>
            </w:r>
            <w:r>
              <w:rPr>
                <w:b w:val="0"/>
                <w:sz w:val="16"/>
                <w:szCs w:val="16"/>
              </w:rPr>
              <w:t>F13</w:t>
            </w:r>
            <w:proofErr w:type="gramEnd"/>
          </w:p>
        </w:tc>
        <w:tc>
          <w:tcPr>
            <w:tcW w:w="1254" w:type="dxa"/>
            <w:shd w:val="clear" w:color="auto" w:fill="DDD9C3"/>
            <w:vAlign w:val="center"/>
          </w:tcPr>
          <w:p w14:paraId="20C4C735" w14:textId="77777777" w:rsidR="00110E1C" w:rsidRPr="00CD40E7" w:rsidRDefault="00110E1C" w:rsidP="005F5188">
            <w:pPr>
              <w:keepNext/>
              <w:keepLines/>
              <w:rPr>
                <w:sz w:val="16"/>
                <w:szCs w:val="16"/>
              </w:rPr>
            </w:pPr>
            <w:r w:rsidRPr="00704343">
              <w:rPr>
                <w:noProof/>
                <w:sz w:val="16"/>
                <w:szCs w:val="16"/>
              </w:rPr>
              <w:t>171</w:t>
            </w:r>
          </w:p>
        </w:tc>
        <w:tc>
          <w:tcPr>
            <w:tcW w:w="1220" w:type="dxa"/>
            <w:shd w:val="clear" w:color="auto" w:fill="DDD9C3"/>
            <w:vAlign w:val="center"/>
          </w:tcPr>
          <w:p w14:paraId="381AF37A" w14:textId="77777777" w:rsidR="00110E1C" w:rsidRPr="00CD40E7" w:rsidRDefault="00110E1C" w:rsidP="005F5188">
            <w:pPr>
              <w:keepNext/>
              <w:keepLines/>
              <w:rPr>
                <w:sz w:val="16"/>
                <w:szCs w:val="16"/>
              </w:rPr>
            </w:pPr>
            <w:r w:rsidRPr="00704343">
              <w:rPr>
                <w:noProof/>
                <w:sz w:val="16"/>
                <w:szCs w:val="16"/>
              </w:rPr>
              <w:t>255</w:t>
            </w:r>
          </w:p>
        </w:tc>
        <w:tc>
          <w:tcPr>
            <w:tcW w:w="1310" w:type="dxa"/>
            <w:shd w:val="clear" w:color="auto" w:fill="DDD9C3"/>
            <w:vAlign w:val="center"/>
          </w:tcPr>
          <w:p w14:paraId="7CFB6423" w14:textId="77777777" w:rsidR="00110E1C" w:rsidRPr="00CD40E7" w:rsidRDefault="00110E1C" w:rsidP="005F5188">
            <w:pPr>
              <w:keepNext/>
              <w:keepLines/>
              <w:rPr>
                <w:sz w:val="16"/>
                <w:szCs w:val="16"/>
              </w:rPr>
            </w:pPr>
            <w:r w:rsidRPr="00704343">
              <w:rPr>
                <w:noProof/>
                <w:sz w:val="16"/>
                <w:szCs w:val="16"/>
              </w:rPr>
              <w:t>1,359</w:t>
            </w:r>
          </w:p>
        </w:tc>
        <w:tc>
          <w:tcPr>
            <w:tcW w:w="1310" w:type="dxa"/>
            <w:shd w:val="clear" w:color="auto" w:fill="DDD9C3"/>
            <w:vAlign w:val="center"/>
          </w:tcPr>
          <w:p w14:paraId="533D843B" w14:textId="77777777" w:rsidR="00110E1C" w:rsidRPr="00CD40E7" w:rsidRDefault="00110E1C" w:rsidP="005F5188">
            <w:pPr>
              <w:keepNext/>
              <w:keepLines/>
              <w:rPr>
                <w:sz w:val="16"/>
                <w:szCs w:val="16"/>
              </w:rPr>
            </w:pPr>
            <w:r w:rsidRPr="00704343">
              <w:rPr>
                <w:noProof/>
                <w:sz w:val="16"/>
                <w:szCs w:val="16"/>
              </w:rPr>
              <w:t>196</w:t>
            </w:r>
          </w:p>
        </w:tc>
        <w:tc>
          <w:tcPr>
            <w:tcW w:w="1200" w:type="dxa"/>
            <w:shd w:val="clear" w:color="auto" w:fill="DDD9C3"/>
            <w:vAlign w:val="center"/>
          </w:tcPr>
          <w:p w14:paraId="7A06AC76"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b/>
                <w:noProof/>
                <w:sz w:val="16"/>
                <w:szCs w:val="16"/>
              </w:rPr>
              <w:t>!Undefined Bookmark, A_CENSUS_</w:t>
            </w:r>
            <w:r>
              <w:rPr>
                <w:sz w:val="16"/>
                <w:szCs w:val="16"/>
              </w:rPr>
              <w:fldChar w:fldCharType="end"/>
            </w:r>
          </w:p>
        </w:tc>
      </w:tr>
      <w:tr w:rsidR="00110E1C" w:rsidRPr="00CD40E7" w14:paraId="1867B542" w14:textId="77777777" w:rsidTr="005F5188">
        <w:trPr>
          <w:trHeight w:val="288"/>
          <w:tblCellSpacing w:w="20" w:type="dxa"/>
        </w:trPr>
        <w:tc>
          <w:tcPr>
            <w:tcW w:w="3759" w:type="dxa"/>
            <w:shd w:val="clear" w:color="auto" w:fill="auto"/>
            <w:vAlign w:val="center"/>
          </w:tcPr>
          <w:p w14:paraId="14B2B47E" w14:textId="77777777" w:rsidR="00110E1C" w:rsidRPr="00CD40E7" w:rsidRDefault="00110E1C" w:rsidP="005F5188">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26C2F940" w14:textId="77777777" w:rsidR="00110E1C" w:rsidRPr="00CD40E7" w:rsidRDefault="00110E1C" w:rsidP="005F5188">
            <w:pPr>
              <w:keepNext/>
              <w:keepLines/>
              <w:rPr>
                <w:sz w:val="16"/>
                <w:szCs w:val="16"/>
              </w:rPr>
            </w:pPr>
            <w:r w:rsidRPr="00704343">
              <w:rPr>
                <w:noProof/>
                <w:sz w:val="16"/>
                <w:szCs w:val="16"/>
              </w:rPr>
              <w:t>5</w:t>
            </w:r>
          </w:p>
        </w:tc>
        <w:tc>
          <w:tcPr>
            <w:tcW w:w="1220" w:type="dxa"/>
            <w:shd w:val="clear" w:color="auto" w:fill="auto"/>
            <w:vAlign w:val="center"/>
          </w:tcPr>
          <w:p w14:paraId="20E0DDED" w14:textId="77777777" w:rsidR="00110E1C" w:rsidRPr="00CD40E7" w:rsidRDefault="00110E1C" w:rsidP="005F5188">
            <w:pPr>
              <w:keepNext/>
              <w:keepLines/>
              <w:rPr>
                <w:sz w:val="16"/>
                <w:szCs w:val="16"/>
              </w:rPr>
            </w:pPr>
            <w:r w:rsidRPr="00704343">
              <w:rPr>
                <w:noProof/>
                <w:sz w:val="16"/>
                <w:szCs w:val="16"/>
              </w:rPr>
              <w:t>6</w:t>
            </w:r>
          </w:p>
        </w:tc>
        <w:tc>
          <w:tcPr>
            <w:tcW w:w="1310" w:type="dxa"/>
            <w:shd w:val="clear" w:color="auto" w:fill="auto"/>
            <w:vAlign w:val="center"/>
          </w:tcPr>
          <w:p w14:paraId="6DAE801F" w14:textId="77777777" w:rsidR="00110E1C" w:rsidRPr="00CD40E7" w:rsidRDefault="00110E1C" w:rsidP="005F5188">
            <w:pPr>
              <w:keepNext/>
              <w:keepLines/>
              <w:rPr>
                <w:sz w:val="16"/>
                <w:szCs w:val="16"/>
              </w:rPr>
            </w:pPr>
            <w:r w:rsidRPr="00704343">
              <w:rPr>
                <w:noProof/>
                <w:sz w:val="16"/>
                <w:szCs w:val="16"/>
              </w:rPr>
              <w:t>35</w:t>
            </w:r>
          </w:p>
        </w:tc>
        <w:tc>
          <w:tcPr>
            <w:tcW w:w="1310" w:type="dxa"/>
            <w:vAlign w:val="center"/>
          </w:tcPr>
          <w:p w14:paraId="5A7619D9" w14:textId="77777777" w:rsidR="00110E1C" w:rsidRPr="00CD40E7" w:rsidRDefault="00110E1C" w:rsidP="005F5188">
            <w:pPr>
              <w:keepNext/>
              <w:keepLines/>
              <w:rPr>
                <w:sz w:val="16"/>
                <w:szCs w:val="16"/>
              </w:rPr>
            </w:pPr>
            <w:r w:rsidRPr="00704343">
              <w:rPr>
                <w:noProof/>
                <w:sz w:val="16"/>
                <w:szCs w:val="16"/>
              </w:rPr>
              <w:t>6</w:t>
            </w:r>
          </w:p>
        </w:tc>
        <w:tc>
          <w:tcPr>
            <w:tcW w:w="1200" w:type="dxa"/>
            <w:vAlign w:val="center"/>
          </w:tcPr>
          <w:p w14:paraId="7FCA8BF2"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b/>
                <w:noProof/>
                <w:sz w:val="16"/>
                <w:szCs w:val="16"/>
              </w:rPr>
              <w:t>!Undefined Bookmark, A_SECTION</w:t>
            </w:r>
            <w:r>
              <w:rPr>
                <w:sz w:val="16"/>
                <w:szCs w:val="16"/>
              </w:rPr>
              <w:fldChar w:fldCharType="end"/>
            </w:r>
          </w:p>
        </w:tc>
      </w:tr>
      <w:tr w:rsidR="00110E1C" w:rsidRPr="00CD40E7" w14:paraId="747EFA66" w14:textId="77777777" w:rsidTr="005F5188">
        <w:trPr>
          <w:trHeight w:val="288"/>
          <w:tblCellSpacing w:w="20" w:type="dxa"/>
        </w:trPr>
        <w:tc>
          <w:tcPr>
            <w:tcW w:w="3759" w:type="dxa"/>
            <w:shd w:val="clear" w:color="auto" w:fill="auto"/>
            <w:vAlign w:val="center"/>
          </w:tcPr>
          <w:p w14:paraId="5DA15FA5" w14:textId="77777777" w:rsidR="00110E1C" w:rsidRPr="00CD40E7" w:rsidRDefault="00110E1C" w:rsidP="005F5188">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12DF1F66" w14:textId="77777777" w:rsidR="00110E1C" w:rsidRPr="00CD40E7" w:rsidRDefault="00110E1C" w:rsidP="005F5188">
            <w:pPr>
              <w:keepNext/>
              <w:keepLines/>
              <w:rPr>
                <w:sz w:val="16"/>
                <w:szCs w:val="16"/>
              </w:rPr>
            </w:pPr>
            <w:r w:rsidRPr="00704343">
              <w:rPr>
                <w:noProof/>
                <w:sz w:val="16"/>
                <w:szCs w:val="16"/>
              </w:rPr>
              <w:t>5</w:t>
            </w:r>
          </w:p>
        </w:tc>
        <w:tc>
          <w:tcPr>
            <w:tcW w:w="1220" w:type="dxa"/>
            <w:shd w:val="clear" w:color="auto" w:fill="auto"/>
            <w:vAlign w:val="center"/>
          </w:tcPr>
          <w:p w14:paraId="14C45975" w14:textId="77777777" w:rsidR="00110E1C" w:rsidRPr="00CD40E7" w:rsidRDefault="00110E1C" w:rsidP="005F5188">
            <w:pPr>
              <w:keepNext/>
              <w:keepLines/>
              <w:rPr>
                <w:sz w:val="16"/>
                <w:szCs w:val="16"/>
              </w:rPr>
            </w:pPr>
            <w:r w:rsidRPr="00704343">
              <w:rPr>
                <w:noProof/>
                <w:sz w:val="16"/>
                <w:szCs w:val="16"/>
              </w:rPr>
              <w:t>5</w:t>
            </w:r>
          </w:p>
        </w:tc>
        <w:tc>
          <w:tcPr>
            <w:tcW w:w="1310" w:type="dxa"/>
            <w:shd w:val="clear" w:color="auto" w:fill="auto"/>
            <w:vAlign w:val="center"/>
          </w:tcPr>
          <w:p w14:paraId="4BA8A955" w14:textId="77777777" w:rsidR="00110E1C" w:rsidRPr="00CD40E7" w:rsidRDefault="00110E1C" w:rsidP="005F5188">
            <w:pPr>
              <w:keepNext/>
              <w:keepLines/>
              <w:rPr>
                <w:sz w:val="16"/>
                <w:szCs w:val="16"/>
              </w:rPr>
            </w:pPr>
            <w:r w:rsidRPr="00704343">
              <w:rPr>
                <w:noProof/>
                <w:sz w:val="16"/>
                <w:szCs w:val="16"/>
              </w:rPr>
              <w:t>35</w:t>
            </w:r>
          </w:p>
        </w:tc>
        <w:tc>
          <w:tcPr>
            <w:tcW w:w="1310" w:type="dxa"/>
            <w:vAlign w:val="center"/>
          </w:tcPr>
          <w:p w14:paraId="2074F4D4" w14:textId="77777777" w:rsidR="00110E1C" w:rsidRPr="00CD40E7" w:rsidRDefault="00110E1C" w:rsidP="005F5188">
            <w:pPr>
              <w:keepNext/>
              <w:keepLines/>
              <w:rPr>
                <w:sz w:val="16"/>
                <w:szCs w:val="16"/>
              </w:rPr>
            </w:pPr>
            <w:r w:rsidRPr="00704343">
              <w:rPr>
                <w:noProof/>
                <w:sz w:val="16"/>
                <w:szCs w:val="16"/>
              </w:rPr>
              <w:t>6</w:t>
            </w:r>
          </w:p>
        </w:tc>
        <w:tc>
          <w:tcPr>
            <w:tcW w:w="1200" w:type="dxa"/>
            <w:vAlign w:val="center"/>
          </w:tcPr>
          <w:p w14:paraId="41E11F6A"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b/>
                <w:noProof/>
                <w:sz w:val="16"/>
                <w:szCs w:val="16"/>
              </w:rPr>
              <w:t>!Undefined Bookmark, A_SECTION</w:t>
            </w:r>
            <w:r>
              <w:rPr>
                <w:sz w:val="16"/>
                <w:szCs w:val="16"/>
              </w:rPr>
              <w:fldChar w:fldCharType="end"/>
            </w:r>
          </w:p>
        </w:tc>
      </w:tr>
      <w:tr w:rsidR="00110E1C" w:rsidRPr="00CD40E7" w14:paraId="2C9D01DC" w14:textId="77777777" w:rsidTr="005F5188">
        <w:trPr>
          <w:trHeight w:val="288"/>
          <w:tblCellSpacing w:w="20" w:type="dxa"/>
        </w:trPr>
        <w:tc>
          <w:tcPr>
            <w:tcW w:w="3759" w:type="dxa"/>
            <w:shd w:val="clear" w:color="auto" w:fill="auto"/>
            <w:vAlign w:val="center"/>
          </w:tcPr>
          <w:p w14:paraId="4659138A" w14:textId="77777777" w:rsidR="00110E1C" w:rsidRPr="00CD40E7" w:rsidRDefault="00110E1C" w:rsidP="005F5188">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624F71F8" w14:textId="77777777" w:rsidR="00110E1C" w:rsidRPr="00CD40E7" w:rsidRDefault="00110E1C" w:rsidP="005F5188">
            <w:pPr>
              <w:keepNext/>
              <w:keepLines/>
              <w:rPr>
                <w:sz w:val="16"/>
                <w:szCs w:val="16"/>
              </w:rPr>
            </w:pPr>
            <w:r w:rsidRPr="00704343">
              <w:rPr>
                <w:noProof/>
                <w:sz w:val="16"/>
                <w:szCs w:val="16"/>
              </w:rPr>
              <w:t>4</w:t>
            </w:r>
          </w:p>
        </w:tc>
        <w:tc>
          <w:tcPr>
            <w:tcW w:w="1220" w:type="dxa"/>
            <w:shd w:val="clear" w:color="auto" w:fill="auto"/>
            <w:vAlign w:val="center"/>
          </w:tcPr>
          <w:p w14:paraId="1CD412F5" w14:textId="77777777" w:rsidR="00110E1C" w:rsidRPr="00CD40E7" w:rsidRDefault="00110E1C" w:rsidP="005F5188">
            <w:pPr>
              <w:keepNext/>
              <w:keepLines/>
              <w:rPr>
                <w:sz w:val="16"/>
                <w:szCs w:val="16"/>
              </w:rPr>
            </w:pPr>
            <w:r w:rsidRPr="00704343">
              <w:rPr>
                <w:noProof/>
                <w:sz w:val="16"/>
                <w:szCs w:val="16"/>
              </w:rPr>
              <w:t>6</w:t>
            </w:r>
          </w:p>
        </w:tc>
        <w:tc>
          <w:tcPr>
            <w:tcW w:w="1310" w:type="dxa"/>
            <w:shd w:val="clear" w:color="auto" w:fill="auto"/>
            <w:vAlign w:val="center"/>
          </w:tcPr>
          <w:p w14:paraId="0EE80F02" w14:textId="77777777" w:rsidR="00110E1C" w:rsidRPr="00CD40E7" w:rsidRDefault="00110E1C" w:rsidP="005F5188">
            <w:pPr>
              <w:keepNext/>
              <w:keepLines/>
              <w:rPr>
                <w:sz w:val="16"/>
                <w:szCs w:val="16"/>
              </w:rPr>
            </w:pPr>
            <w:r w:rsidRPr="00704343">
              <w:rPr>
                <w:noProof/>
                <w:sz w:val="16"/>
                <w:szCs w:val="16"/>
              </w:rPr>
              <w:t>42</w:t>
            </w:r>
          </w:p>
        </w:tc>
        <w:tc>
          <w:tcPr>
            <w:tcW w:w="1310" w:type="dxa"/>
            <w:vAlign w:val="center"/>
          </w:tcPr>
          <w:p w14:paraId="77947692" w14:textId="77777777" w:rsidR="00110E1C" w:rsidRPr="00CD40E7" w:rsidRDefault="00110E1C" w:rsidP="005F5188">
            <w:pPr>
              <w:keepNext/>
              <w:keepLines/>
              <w:rPr>
                <w:sz w:val="16"/>
                <w:szCs w:val="16"/>
              </w:rPr>
            </w:pPr>
            <w:r w:rsidRPr="00704343">
              <w:rPr>
                <w:noProof/>
                <w:sz w:val="16"/>
                <w:szCs w:val="16"/>
              </w:rPr>
              <w:t>5</w:t>
            </w:r>
          </w:p>
        </w:tc>
        <w:tc>
          <w:tcPr>
            <w:tcW w:w="1200" w:type="dxa"/>
            <w:vAlign w:val="center"/>
          </w:tcPr>
          <w:p w14:paraId="1595BDBF"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b/>
                <w:noProof/>
                <w:sz w:val="16"/>
                <w:szCs w:val="16"/>
              </w:rPr>
              <w:t>!Undefined Bookmark, A_SECTION</w:t>
            </w:r>
            <w:r>
              <w:rPr>
                <w:sz w:val="16"/>
                <w:szCs w:val="16"/>
              </w:rPr>
              <w:fldChar w:fldCharType="end"/>
            </w:r>
          </w:p>
        </w:tc>
      </w:tr>
      <w:tr w:rsidR="00110E1C" w:rsidRPr="00CD40E7" w14:paraId="3CF01362" w14:textId="77777777" w:rsidTr="005F5188">
        <w:trPr>
          <w:trHeight w:val="307"/>
          <w:tblCellSpacing w:w="20" w:type="dxa"/>
        </w:trPr>
        <w:tc>
          <w:tcPr>
            <w:tcW w:w="3759" w:type="dxa"/>
            <w:shd w:val="clear" w:color="auto" w:fill="DDD9C3"/>
            <w:vAlign w:val="center"/>
          </w:tcPr>
          <w:p w14:paraId="1E5D149D" w14:textId="77777777" w:rsidR="00110E1C" w:rsidRPr="00CD40E7" w:rsidRDefault="00110E1C" w:rsidP="005F5188">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73EC8DA5" w14:textId="77777777" w:rsidR="00110E1C" w:rsidRPr="00CD40E7" w:rsidRDefault="00110E1C" w:rsidP="005F5188">
            <w:pPr>
              <w:keepNext/>
              <w:keepLines/>
              <w:rPr>
                <w:sz w:val="16"/>
                <w:szCs w:val="16"/>
              </w:rPr>
            </w:pPr>
            <w:r w:rsidRPr="00704343">
              <w:rPr>
                <w:noProof/>
                <w:sz w:val="16"/>
                <w:szCs w:val="16"/>
              </w:rPr>
              <w:t>18.40</w:t>
            </w:r>
          </w:p>
        </w:tc>
        <w:tc>
          <w:tcPr>
            <w:tcW w:w="1220" w:type="dxa"/>
            <w:shd w:val="clear" w:color="auto" w:fill="DDD9C3"/>
            <w:vAlign w:val="center"/>
          </w:tcPr>
          <w:p w14:paraId="5502DF23" w14:textId="77777777" w:rsidR="00110E1C" w:rsidRPr="00CD40E7" w:rsidRDefault="00110E1C" w:rsidP="005F5188">
            <w:pPr>
              <w:keepNext/>
              <w:keepLines/>
              <w:rPr>
                <w:sz w:val="16"/>
                <w:szCs w:val="16"/>
              </w:rPr>
            </w:pPr>
            <w:r w:rsidRPr="00704343">
              <w:rPr>
                <w:noProof/>
                <w:sz w:val="16"/>
                <w:szCs w:val="16"/>
              </w:rPr>
              <w:t>28.38</w:t>
            </w:r>
          </w:p>
        </w:tc>
        <w:tc>
          <w:tcPr>
            <w:tcW w:w="1310" w:type="dxa"/>
            <w:shd w:val="clear" w:color="auto" w:fill="DDD9C3"/>
            <w:vAlign w:val="center"/>
          </w:tcPr>
          <w:p w14:paraId="6A3726A4" w14:textId="77777777" w:rsidR="00110E1C" w:rsidRPr="00CD40E7" w:rsidRDefault="00110E1C" w:rsidP="005F5188">
            <w:pPr>
              <w:keepNext/>
              <w:keepLines/>
              <w:rPr>
                <w:sz w:val="16"/>
                <w:szCs w:val="16"/>
              </w:rPr>
            </w:pPr>
            <w:r w:rsidRPr="00704343">
              <w:rPr>
                <w:noProof/>
                <w:sz w:val="16"/>
                <w:szCs w:val="16"/>
              </w:rPr>
              <w:t>157.19</w:t>
            </w:r>
          </w:p>
        </w:tc>
        <w:tc>
          <w:tcPr>
            <w:tcW w:w="1310" w:type="dxa"/>
            <w:shd w:val="clear" w:color="auto" w:fill="DDD9C3"/>
            <w:vAlign w:val="center"/>
          </w:tcPr>
          <w:p w14:paraId="60D2551E" w14:textId="77777777" w:rsidR="00110E1C" w:rsidRPr="00CD40E7" w:rsidRDefault="00110E1C" w:rsidP="005F5188">
            <w:pPr>
              <w:keepNext/>
              <w:keepLines/>
              <w:rPr>
                <w:sz w:val="16"/>
                <w:szCs w:val="16"/>
              </w:rPr>
            </w:pPr>
            <w:r w:rsidRPr="00704343">
              <w:rPr>
                <w:noProof/>
                <w:sz w:val="16"/>
                <w:szCs w:val="16"/>
              </w:rPr>
              <w:t>28.27</w:t>
            </w:r>
          </w:p>
        </w:tc>
        <w:tc>
          <w:tcPr>
            <w:tcW w:w="1200" w:type="dxa"/>
            <w:shd w:val="clear" w:color="auto" w:fill="DDD9C3"/>
            <w:vAlign w:val="center"/>
          </w:tcPr>
          <w:p w14:paraId="00183D30"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b/>
                <w:noProof/>
                <w:sz w:val="16"/>
                <w:szCs w:val="16"/>
              </w:rPr>
              <w:t>!Undefined Bookmark, A_FTES_F1</w:t>
            </w:r>
            <w:r>
              <w:rPr>
                <w:sz w:val="16"/>
                <w:szCs w:val="16"/>
              </w:rPr>
              <w:fldChar w:fldCharType="end"/>
            </w:r>
          </w:p>
        </w:tc>
      </w:tr>
      <w:tr w:rsidR="00110E1C" w:rsidRPr="00CD40E7" w14:paraId="19A53BE5" w14:textId="77777777" w:rsidTr="005F5188">
        <w:trPr>
          <w:trHeight w:val="288"/>
          <w:tblCellSpacing w:w="20" w:type="dxa"/>
        </w:trPr>
        <w:tc>
          <w:tcPr>
            <w:tcW w:w="3759" w:type="dxa"/>
            <w:shd w:val="clear" w:color="auto" w:fill="DDD9C3"/>
            <w:vAlign w:val="center"/>
          </w:tcPr>
          <w:p w14:paraId="6124723D" w14:textId="77777777" w:rsidR="00110E1C" w:rsidRPr="00CD40E7" w:rsidRDefault="00110E1C" w:rsidP="005F5188">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4E3F7B41" w14:textId="77777777" w:rsidR="00110E1C" w:rsidRPr="00CD40E7" w:rsidRDefault="00110E1C" w:rsidP="005F5188">
            <w:pPr>
              <w:keepNext/>
              <w:keepLines/>
              <w:rPr>
                <w:sz w:val="16"/>
                <w:szCs w:val="16"/>
              </w:rPr>
            </w:pPr>
            <w:r w:rsidRPr="00704343">
              <w:rPr>
                <w:noProof/>
                <w:sz w:val="16"/>
                <w:szCs w:val="16"/>
              </w:rPr>
              <w:t>20.10</w:t>
            </w:r>
          </w:p>
        </w:tc>
        <w:tc>
          <w:tcPr>
            <w:tcW w:w="1220" w:type="dxa"/>
            <w:shd w:val="clear" w:color="auto" w:fill="DDD9C3"/>
            <w:vAlign w:val="center"/>
          </w:tcPr>
          <w:p w14:paraId="7468586F" w14:textId="77777777" w:rsidR="00110E1C" w:rsidRPr="00CD40E7" w:rsidRDefault="00110E1C" w:rsidP="005F5188">
            <w:pPr>
              <w:keepNext/>
              <w:keepLines/>
              <w:rPr>
                <w:sz w:val="16"/>
                <w:szCs w:val="16"/>
              </w:rPr>
            </w:pPr>
            <w:r w:rsidRPr="00704343">
              <w:rPr>
                <w:noProof/>
                <w:sz w:val="16"/>
                <w:szCs w:val="16"/>
              </w:rPr>
              <w:t>23.50</w:t>
            </w:r>
          </w:p>
        </w:tc>
        <w:tc>
          <w:tcPr>
            <w:tcW w:w="1310" w:type="dxa"/>
            <w:shd w:val="clear" w:color="auto" w:fill="DDD9C3"/>
            <w:vAlign w:val="center"/>
          </w:tcPr>
          <w:p w14:paraId="621582C6" w14:textId="77777777" w:rsidR="00110E1C" w:rsidRPr="00CD40E7" w:rsidRDefault="00110E1C" w:rsidP="005F5188">
            <w:pPr>
              <w:keepNext/>
              <w:keepLines/>
              <w:rPr>
                <w:sz w:val="16"/>
                <w:szCs w:val="16"/>
              </w:rPr>
            </w:pPr>
            <w:r w:rsidRPr="00704343">
              <w:rPr>
                <w:noProof/>
                <w:sz w:val="16"/>
                <w:szCs w:val="16"/>
              </w:rPr>
              <w:t>142.01</w:t>
            </w:r>
          </w:p>
        </w:tc>
        <w:tc>
          <w:tcPr>
            <w:tcW w:w="1310" w:type="dxa"/>
            <w:shd w:val="clear" w:color="auto" w:fill="DDD9C3"/>
            <w:vAlign w:val="center"/>
          </w:tcPr>
          <w:p w14:paraId="6E46C7DC" w14:textId="77777777" w:rsidR="00110E1C" w:rsidRPr="00CD40E7" w:rsidRDefault="00110E1C" w:rsidP="005F5188">
            <w:pPr>
              <w:keepNext/>
              <w:keepLines/>
              <w:rPr>
                <w:sz w:val="16"/>
                <w:szCs w:val="16"/>
              </w:rPr>
            </w:pPr>
            <w:r w:rsidRPr="00704343">
              <w:rPr>
                <w:noProof/>
                <w:sz w:val="16"/>
                <w:szCs w:val="16"/>
              </w:rPr>
              <w:t>27.43</w:t>
            </w:r>
          </w:p>
        </w:tc>
        <w:tc>
          <w:tcPr>
            <w:tcW w:w="1200" w:type="dxa"/>
            <w:shd w:val="clear" w:color="auto" w:fill="DDD9C3"/>
            <w:vAlign w:val="center"/>
          </w:tcPr>
          <w:p w14:paraId="2C6E2C46"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b/>
                <w:noProof/>
                <w:sz w:val="16"/>
                <w:szCs w:val="16"/>
              </w:rPr>
              <w:t>!Undefined Bookmark, A_FTES_F1</w:t>
            </w:r>
            <w:r>
              <w:rPr>
                <w:sz w:val="16"/>
                <w:szCs w:val="16"/>
              </w:rPr>
              <w:fldChar w:fldCharType="end"/>
            </w:r>
          </w:p>
        </w:tc>
      </w:tr>
      <w:tr w:rsidR="00110E1C" w:rsidRPr="00CD40E7" w14:paraId="3438646E" w14:textId="77777777" w:rsidTr="005F5188">
        <w:trPr>
          <w:trHeight w:val="288"/>
          <w:tblCellSpacing w:w="20" w:type="dxa"/>
        </w:trPr>
        <w:tc>
          <w:tcPr>
            <w:tcW w:w="3759" w:type="dxa"/>
            <w:shd w:val="clear" w:color="auto" w:fill="DDD9C3"/>
            <w:vAlign w:val="center"/>
          </w:tcPr>
          <w:p w14:paraId="72F77816" w14:textId="77777777" w:rsidR="00110E1C" w:rsidRPr="00CD40E7" w:rsidRDefault="00110E1C" w:rsidP="005F5188">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1AC6D12A" w14:textId="77777777" w:rsidR="00110E1C" w:rsidRPr="00CD40E7" w:rsidRDefault="00110E1C" w:rsidP="005F5188">
            <w:pPr>
              <w:keepNext/>
              <w:keepLines/>
              <w:rPr>
                <w:sz w:val="16"/>
                <w:szCs w:val="16"/>
              </w:rPr>
            </w:pPr>
            <w:r w:rsidRPr="00704343">
              <w:rPr>
                <w:noProof/>
                <w:sz w:val="16"/>
                <w:szCs w:val="16"/>
              </w:rPr>
              <w:t>17.10</w:t>
            </w:r>
          </w:p>
        </w:tc>
        <w:tc>
          <w:tcPr>
            <w:tcW w:w="1220" w:type="dxa"/>
            <w:shd w:val="clear" w:color="auto" w:fill="DDD9C3"/>
            <w:vAlign w:val="center"/>
          </w:tcPr>
          <w:p w14:paraId="585304C2" w14:textId="77777777" w:rsidR="00110E1C" w:rsidRPr="00CD40E7" w:rsidRDefault="00110E1C" w:rsidP="005F5188">
            <w:pPr>
              <w:keepNext/>
              <w:keepLines/>
              <w:rPr>
                <w:sz w:val="16"/>
                <w:szCs w:val="16"/>
              </w:rPr>
            </w:pPr>
            <w:r w:rsidRPr="00704343">
              <w:rPr>
                <w:noProof/>
                <w:sz w:val="16"/>
                <w:szCs w:val="16"/>
              </w:rPr>
              <w:t>25.50</w:t>
            </w:r>
          </w:p>
        </w:tc>
        <w:tc>
          <w:tcPr>
            <w:tcW w:w="1310" w:type="dxa"/>
            <w:shd w:val="clear" w:color="auto" w:fill="DDD9C3"/>
            <w:vAlign w:val="center"/>
          </w:tcPr>
          <w:p w14:paraId="03EA71C7" w14:textId="77777777" w:rsidR="00110E1C" w:rsidRPr="00CD40E7" w:rsidRDefault="00110E1C" w:rsidP="005F5188">
            <w:pPr>
              <w:keepNext/>
              <w:keepLines/>
              <w:rPr>
                <w:sz w:val="16"/>
                <w:szCs w:val="16"/>
              </w:rPr>
            </w:pPr>
            <w:r w:rsidRPr="00704343">
              <w:rPr>
                <w:noProof/>
                <w:sz w:val="16"/>
                <w:szCs w:val="16"/>
              </w:rPr>
              <w:t>146.55</w:t>
            </w:r>
          </w:p>
        </w:tc>
        <w:tc>
          <w:tcPr>
            <w:tcW w:w="1310" w:type="dxa"/>
            <w:shd w:val="clear" w:color="auto" w:fill="DDD9C3"/>
            <w:vAlign w:val="center"/>
          </w:tcPr>
          <w:p w14:paraId="541B96F7" w14:textId="77777777" w:rsidR="00110E1C" w:rsidRPr="00CD40E7" w:rsidRDefault="00110E1C" w:rsidP="005F5188">
            <w:pPr>
              <w:keepNext/>
              <w:keepLines/>
              <w:rPr>
                <w:sz w:val="16"/>
                <w:szCs w:val="16"/>
              </w:rPr>
            </w:pPr>
            <w:r w:rsidRPr="00704343">
              <w:rPr>
                <w:noProof/>
                <w:sz w:val="16"/>
                <w:szCs w:val="16"/>
              </w:rPr>
              <w:t>20.57</w:t>
            </w:r>
          </w:p>
        </w:tc>
        <w:tc>
          <w:tcPr>
            <w:tcW w:w="1200" w:type="dxa"/>
            <w:shd w:val="clear" w:color="auto" w:fill="DDD9C3"/>
            <w:vAlign w:val="center"/>
          </w:tcPr>
          <w:p w14:paraId="417B59FF"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b/>
                <w:noProof/>
                <w:sz w:val="16"/>
                <w:szCs w:val="16"/>
              </w:rPr>
              <w:t>!Undefined Bookmark, A_FTES_F1</w:t>
            </w:r>
            <w:r>
              <w:rPr>
                <w:sz w:val="16"/>
                <w:szCs w:val="16"/>
              </w:rPr>
              <w:fldChar w:fldCharType="end"/>
            </w:r>
          </w:p>
        </w:tc>
      </w:tr>
      <w:tr w:rsidR="00110E1C" w:rsidRPr="00CD40E7" w14:paraId="3CA968BB" w14:textId="77777777" w:rsidTr="005F5188">
        <w:trPr>
          <w:trHeight w:val="288"/>
          <w:tblCellSpacing w:w="20" w:type="dxa"/>
        </w:trPr>
        <w:tc>
          <w:tcPr>
            <w:tcW w:w="3759" w:type="dxa"/>
            <w:shd w:val="clear" w:color="auto" w:fill="auto"/>
            <w:vAlign w:val="center"/>
          </w:tcPr>
          <w:p w14:paraId="72718CCD"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9338133" w14:textId="77777777" w:rsidR="00110E1C" w:rsidRPr="00CD40E7" w:rsidRDefault="00110E1C" w:rsidP="005F5188">
            <w:pPr>
              <w:keepNext/>
              <w:keepLines/>
              <w:rPr>
                <w:sz w:val="16"/>
                <w:szCs w:val="16"/>
              </w:rPr>
            </w:pPr>
            <w:r w:rsidRPr="00704343">
              <w:rPr>
                <w:noProof/>
                <w:sz w:val="16"/>
                <w:szCs w:val="16"/>
              </w:rPr>
              <w:t>0.97</w:t>
            </w:r>
          </w:p>
        </w:tc>
        <w:tc>
          <w:tcPr>
            <w:tcW w:w="1220" w:type="dxa"/>
            <w:shd w:val="clear" w:color="auto" w:fill="auto"/>
            <w:vAlign w:val="center"/>
          </w:tcPr>
          <w:p w14:paraId="17F02439" w14:textId="77777777" w:rsidR="00110E1C" w:rsidRPr="00CD40E7" w:rsidRDefault="00110E1C" w:rsidP="005F5188">
            <w:pPr>
              <w:keepNext/>
              <w:keepLines/>
              <w:rPr>
                <w:sz w:val="16"/>
                <w:szCs w:val="16"/>
              </w:rPr>
            </w:pPr>
            <w:r w:rsidRPr="00704343">
              <w:rPr>
                <w:noProof/>
                <w:sz w:val="16"/>
                <w:szCs w:val="16"/>
              </w:rPr>
              <w:t>1.23</w:t>
            </w:r>
          </w:p>
        </w:tc>
        <w:tc>
          <w:tcPr>
            <w:tcW w:w="1310" w:type="dxa"/>
            <w:shd w:val="clear" w:color="auto" w:fill="auto"/>
            <w:vAlign w:val="center"/>
          </w:tcPr>
          <w:p w14:paraId="72AA5600" w14:textId="77777777" w:rsidR="00110E1C" w:rsidRPr="00CD40E7" w:rsidRDefault="00110E1C" w:rsidP="005F5188">
            <w:pPr>
              <w:keepNext/>
              <w:keepLines/>
              <w:rPr>
                <w:sz w:val="16"/>
                <w:szCs w:val="16"/>
              </w:rPr>
            </w:pPr>
            <w:r w:rsidRPr="00704343">
              <w:rPr>
                <w:noProof/>
                <w:sz w:val="16"/>
                <w:szCs w:val="16"/>
              </w:rPr>
              <w:t>6.91</w:t>
            </w:r>
          </w:p>
        </w:tc>
        <w:tc>
          <w:tcPr>
            <w:tcW w:w="1310" w:type="dxa"/>
            <w:vAlign w:val="center"/>
          </w:tcPr>
          <w:p w14:paraId="0BB24027" w14:textId="77777777" w:rsidR="00110E1C" w:rsidRPr="00CD40E7" w:rsidRDefault="00110E1C" w:rsidP="005F5188">
            <w:pPr>
              <w:keepNext/>
              <w:keepLines/>
              <w:rPr>
                <w:sz w:val="16"/>
                <w:szCs w:val="16"/>
              </w:rPr>
            </w:pPr>
            <w:r w:rsidRPr="00704343">
              <w:rPr>
                <w:noProof/>
                <w:sz w:val="16"/>
                <w:szCs w:val="16"/>
              </w:rPr>
              <w:t>1.20</w:t>
            </w:r>
          </w:p>
        </w:tc>
        <w:tc>
          <w:tcPr>
            <w:tcW w:w="1200" w:type="dxa"/>
            <w:vAlign w:val="center"/>
          </w:tcPr>
          <w:p w14:paraId="5053DF46"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b/>
                <w:noProof/>
                <w:sz w:val="16"/>
                <w:szCs w:val="16"/>
              </w:rPr>
              <w:t>!Undefined Bookmark, A_FTEF_F1</w:t>
            </w:r>
            <w:r>
              <w:rPr>
                <w:sz w:val="16"/>
                <w:szCs w:val="16"/>
              </w:rPr>
              <w:fldChar w:fldCharType="end"/>
            </w:r>
          </w:p>
        </w:tc>
      </w:tr>
      <w:tr w:rsidR="00110E1C" w:rsidRPr="00CD40E7" w14:paraId="5D013E39" w14:textId="77777777" w:rsidTr="005F5188">
        <w:trPr>
          <w:trHeight w:val="288"/>
          <w:tblCellSpacing w:w="20" w:type="dxa"/>
        </w:trPr>
        <w:tc>
          <w:tcPr>
            <w:tcW w:w="3759" w:type="dxa"/>
            <w:shd w:val="clear" w:color="auto" w:fill="auto"/>
            <w:vAlign w:val="center"/>
          </w:tcPr>
          <w:p w14:paraId="4A23A1C7"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540232F2" w14:textId="77777777" w:rsidR="00110E1C" w:rsidRPr="00CD40E7" w:rsidRDefault="00110E1C" w:rsidP="005F5188">
            <w:pPr>
              <w:keepNext/>
              <w:keepLines/>
              <w:rPr>
                <w:sz w:val="16"/>
                <w:szCs w:val="16"/>
              </w:rPr>
            </w:pPr>
            <w:r w:rsidRPr="00704343">
              <w:rPr>
                <w:noProof/>
                <w:sz w:val="16"/>
                <w:szCs w:val="16"/>
              </w:rPr>
              <w:t>0.97</w:t>
            </w:r>
          </w:p>
        </w:tc>
        <w:tc>
          <w:tcPr>
            <w:tcW w:w="1220" w:type="dxa"/>
            <w:shd w:val="clear" w:color="auto" w:fill="auto"/>
            <w:vAlign w:val="center"/>
          </w:tcPr>
          <w:p w14:paraId="73695E14" w14:textId="77777777" w:rsidR="00110E1C" w:rsidRPr="00CD40E7" w:rsidRDefault="00110E1C" w:rsidP="005F5188">
            <w:pPr>
              <w:keepNext/>
              <w:keepLines/>
              <w:rPr>
                <w:sz w:val="16"/>
                <w:szCs w:val="16"/>
              </w:rPr>
            </w:pPr>
            <w:r w:rsidRPr="00704343">
              <w:rPr>
                <w:noProof/>
                <w:sz w:val="16"/>
                <w:szCs w:val="16"/>
              </w:rPr>
              <w:t>1.00</w:t>
            </w:r>
          </w:p>
        </w:tc>
        <w:tc>
          <w:tcPr>
            <w:tcW w:w="1310" w:type="dxa"/>
            <w:shd w:val="clear" w:color="auto" w:fill="auto"/>
            <w:vAlign w:val="center"/>
          </w:tcPr>
          <w:p w14:paraId="2C4B223F" w14:textId="77777777" w:rsidR="00110E1C" w:rsidRPr="00CD40E7" w:rsidRDefault="00110E1C" w:rsidP="005F5188">
            <w:pPr>
              <w:keepNext/>
              <w:keepLines/>
              <w:rPr>
                <w:sz w:val="16"/>
                <w:szCs w:val="16"/>
              </w:rPr>
            </w:pPr>
            <w:r w:rsidRPr="00704343">
              <w:rPr>
                <w:noProof/>
                <w:sz w:val="16"/>
                <w:szCs w:val="16"/>
              </w:rPr>
              <w:t>6.85</w:t>
            </w:r>
          </w:p>
        </w:tc>
        <w:tc>
          <w:tcPr>
            <w:tcW w:w="1310" w:type="dxa"/>
            <w:vAlign w:val="center"/>
          </w:tcPr>
          <w:p w14:paraId="596DA3D3" w14:textId="77777777" w:rsidR="00110E1C" w:rsidRPr="00CD40E7" w:rsidRDefault="00110E1C" w:rsidP="005F5188">
            <w:pPr>
              <w:keepNext/>
              <w:keepLines/>
              <w:rPr>
                <w:sz w:val="16"/>
                <w:szCs w:val="16"/>
              </w:rPr>
            </w:pPr>
            <w:r w:rsidRPr="00704343">
              <w:rPr>
                <w:noProof/>
                <w:sz w:val="16"/>
                <w:szCs w:val="16"/>
              </w:rPr>
              <w:t>1.20</w:t>
            </w:r>
          </w:p>
        </w:tc>
        <w:tc>
          <w:tcPr>
            <w:tcW w:w="1200" w:type="dxa"/>
            <w:vAlign w:val="center"/>
          </w:tcPr>
          <w:p w14:paraId="5E32C6CB"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b/>
                <w:noProof/>
                <w:sz w:val="16"/>
                <w:szCs w:val="16"/>
              </w:rPr>
              <w:t>!Undefined Bookmark, A_FTEF_F1</w:t>
            </w:r>
            <w:r>
              <w:rPr>
                <w:sz w:val="16"/>
                <w:szCs w:val="16"/>
              </w:rPr>
              <w:fldChar w:fldCharType="end"/>
            </w:r>
          </w:p>
        </w:tc>
      </w:tr>
      <w:tr w:rsidR="00110E1C" w:rsidRPr="00CD40E7" w14:paraId="3BED07AF" w14:textId="77777777" w:rsidTr="005F5188">
        <w:trPr>
          <w:trHeight w:val="288"/>
          <w:tblCellSpacing w:w="20" w:type="dxa"/>
        </w:trPr>
        <w:tc>
          <w:tcPr>
            <w:tcW w:w="3759" w:type="dxa"/>
            <w:shd w:val="clear" w:color="auto" w:fill="auto"/>
            <w:vAlign w:val="center"/>
          </w:tcPr>
          <w:p w14:paraId="13BD00CE"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54D4881F" w14:textId="77777777" w:rsidR="00110E1C" w:rsidRPr="00CD40E7" w:rsidRDefault="00110E1C" w:rsidP="005F5188">
            <w:pPr>
              <w:keepNext/>
              <w:keepLines/>
              <w:rPr>
                <w:sz w:val="16"/>
                <w:szCs w:val="16"/>
              </w:rPr>
            </w:pPr>
            <w:r w:rsidRPr="00704343">
              <w:rPr>
                <w:noProof/>
                <w:sz w:val="16"/>
                <w:szCs w:val="16"/>
              </w:rPr>
              <w:t>0.80</w:t>
            </w:r>
          </w:p>
        </w:tc>
        <w:tc>
          <w:tcPr>
            <w:tcW w:w="1220" w:type="dxa"/>
            <w:shd w:val="clear" w:color="auto" w:fill="auto"/>
            <w:vAlign w:val="center"/>
          </w:tcPr>
          <w:p w14:paraId="7876EA52" w14:textId="77777777" w:rsidR="00110E1C" w:rsidRPr="00CD40E7" w:rsidRDefault="00110E1C" w:rsidP="005F5188">
            <w:pPr>
              <w:keepNext/>
              <w:keepLines/>
              <w:rPr>
                <w:sz w:val="16"/>
                <w:szCs w:val="16"/>
              </w:rPr>
            </w:pPr>
            <w:r w:rsidRPr="00704343">
              <w:rPr>
                <w:noProof/>
                <w:sz w:val="16"/>
                <w:szCs w:val="16"/>
              </w:rPr>
              <w:t>1.20</w:t>
            </w:r>
          </w:p>
        </w:tc>
        <w:tc>
          <w:tcPr>
            <w:tcW w:w="1310" w:type="dxa"/>
            <w:shd w:val="clear" w:color="auto" w:fill="auto"/>
            <w:vAlign w:val="center"/>
          </w:tcPr>
          <w:p w14:paraId="05083C8F" w14:textId="77777777" w:rsidR="00110E1C" w:rsidRPr="00CD40E7" w:rsidRDefault="00110E1C" w:rsidP="005F5188">
            <w:pPr>
              <w:keepNext/>
              <w:keepLines/>
              <w:rPr>
                <w:sz w:val="16"/>
                <w:szCs w:val="16"/>
              </w:rPr>
            </w:pPr>
            <w:r w:rsidRPr="00704343">
              <w:rPr>
                <w:noProof/>
                <w:sz w:val="16"/>
                <w:szCs w:val="16"/>
              </w:rPr>
              <w:t>7.55</w:t>
            </w:r>
          </w:p>
        </w:tc>
        <w:tc>
          <w:tcPr>
            <w:tcW w:w="1310" w:type="dxa"/>
            <w:vAlign w:val="center"/>
          </w:tcPr>
          <w:p w14:paraId="2807FBAA" w14:textId="77777777" w:rsidR="00110E1C" w:rsidRPr="00CD40E7" w:rsidRDefault="00110E1C" w:rsidP="005F5188">
            <w:pPr>
              <w:keepNext/>
              <w:keepLines/>
              <w:rPr>
                <w:sz w:val="16"/>
                <w:szCs w:val="16"/>
              </w:rPr>
            </w:pPr>
            <w:r w:rsidRPr="00704343">
              <w:rPr>
                <w:noProof/>
                <w:sz w:val="16"/>
                <w:szCs w:val="16"/>
              </w:rPr>
              <w:t>1.00</w:t>
            </w:r>
          </w:p>
        </w:tc>
        <w:tc>
          <w:tcPr>
            <w:tcW w:w="1200" w:type="dxa"/>
            <w:vAlign w:val="center"/>
          </w:tcPr>
          <w:p w14:paraId="554E67B2"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b/>
                <w:noProof/>
                <w:sz w:val="16"/>
                <w:szCs w:val="16"/>
              </w:rPr>
              <w:t>!Undefined Bookmark, A_FTEF_F1</w:t>
            </w:r>
            <w:r>
              <w:rPr>
                <w:sz w:val="16"/>
                <w:szCs w:val="16"/>
              </w:rPr>
              <w:fldChar w:fldCharType="end"/>
            </w:r>
          </w:p>
        </w:tc>
      </w:tr>
      <w:tr w:rsidR="00110E1C" w:rsidRPr="00CD40E7" w14:paraId="1686BD4E" w14:textId="77777777" w:rsidTr="005F5188">
        <w:trPr>
          <w:trHeight w:val="288"/>
          <w:tblCellSpacing w:w="20" w:type="dxa"/>
        </w:trPr>
        <w:tc>
          <w:tcPr>
            <w:tcW w:w="3759" w:type="dxa"/>
            <w:shd w:val="clear" w:color="auto" w:fill="DDD9C3"/>
            <w:vAlign w:val="center"/>
          </w:tcPr>
          <w:p w14:paraId="0F4C8D42"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6D3D7CD" w14:textId="77777777" w:rsidR="00110E1C" w:rsidRPr="00CD40E7" w:rsidRDefault="00110E1C" w:rsidP="005F5188">
            <w:pPr>
              <w:keepNext/>
              <w:keepLines/>
              <w:rPr>
                <w:sz w:val="16"/>
                <w:szCs w:val="16"/>
              </w:rPr>
            </w:pPr>
            <w:r w:rsidRPr="00704343">
              <w:rPr>
                <w:noProof/>
                <w:sz w:val="16"/>
                <w:szCs w:val="16"/>
              </w:rPr>
              <w:t>18.90</w:t>
            </w:r>
          </w:p>
        </w:tc>
        <w:tc>
          <w:tcPr>
            <w:tcW w:w="1220" w:type="dxa"/>
            <w:shd w:val="clear" w:color="auto" w:fill="DDD9C3"/>
            <w:vAlign w:val="center"/>
          </w:tcPr>
          <w:p w14:paraId="080A7724" w14:textId="77777777" w:rsidR="00110E1C" w:rsidRPr="00CD40E7" w:rsidRDefault="00110E1C" w:rsidP="005F5188">
            <w:pPr>
              <w:keepNext/>
              <w:keepLines/>
              <w:rPr>
                <w:sz w:val="16"/>
                <w:szCs w:val="16"/>
              </w:rPr>
            </w:pPr>
            <w:r w:rsidRPr="00704343">
              <w:rPr>
                <w:noProof/>
                <w:sz w:val="16"/>
                <w:szCs w:val="16"/>
              </w:rPr>
              <w:t>23.14</w:t>
            </w:r>
          </w:p>
        </w:tc>
        <w:tc>
          <w:tcPr>
            <w:tcW w:w="1310" w:type="dxa"/>
            <w:shd w:val="clear" w:color="auto" w:fill="DDD9C3"/>
            <w:vAlign w:val="center"/>
          </w:tcPr>
          <w:p w14:paraId="1489653D" w14:textId="77777777" w:rsidR="00110E1C" w:rsidRPr="00CD40E7" w:rsidRDefault="00110E1C" w:rsidP="005F5188">
            <w:pPr>
              <w:keepNext/>
              <w:keepLines/>
              <w:rPr>
                <w:sz w:val="16"/>
                <w:szCs w:val="16"/>
              </w:rPr>
            </w:pPr>
            <w:r w:rsidRPr="00704343">
              <w:rPr>
                <w:noProof/>
                <w:sz w:val="16"/>
                <w:szCs w:val="16"/>
              </w:rPr>
              <w:t>22.76</w:t>
            </w:r>
          </w:p>
        </w:tc>
        <w:tc>
          <w:tcPr>
            <w:tcW w:w="1310" w:type="dxa"/>
            <w:shd w:val="clear" w:color="auto" w:fill="DDD9C3"/>
            <w:vAlign w:val="center"/>
          </w:tcPr>
          <w:p w14:paraId="75FDA1BC" w14:textId="77777777" w:rsidR="00110E1C" w:rsidRPr="00CD40E7" w:rsidRDefault="00110E1C" w:rsidP="005F5188">
            <w:pPr>
              <w:keepNext/>
              <w:keepLines/>
              <w:rPr>
                <w:sz w:val="16"/>
                <w:szCs w:val="16"/>
              </w:rPr>
            </w:pPr>
            <w:r w:rsidRPr="00704343">
              <w:rPr>
                <w:noProof/>
                <w:sz w:val="16"/>
                <w:szCs w:val="16"/>
              </w:rPr>
              <w:t>23.56</w:t>
            </w:r>
          </w:p>
        </w:tc>
        <w:tc>
          <w:tcPr>
            <w:tcW w:w="1200" w:type="dxa"/>
            <w:shd w:val="clear" w:color="auto" w:fill="DDD9C3"/>
            <w:vAlign w:val="center"/>
          </w:tcPr>
          <w:p w14:paraId="1E329B91"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b/>
                <w:noProof/>
                <w:sz w:val="16"/>
                <w:szCs w:val="16"/>
              </w:rPr>
              <w:t>!Undefined Bookmark, A_FTESFTE</w:t>
            </w:r>
            <w:r>
              <w:rPr>
                <w:sz w:val="16"/>
                <w:szCs w:val="16"/>
              </w:rPr>
              <w:fldChar w:fldCharType="end"/>
            </w:r>
          </w:p>
        </w:tc>
      </w:tr>
      <w:tr w:rsidR="00110E1C" w:rsidRPr="00CD40E7" w14:paraId="2FFC1474" w14:textId="77777777" w:rsidTr="005F5188">
        <w:trPr>
          <w:trHeight w:val="288"/>
          <w:tblCellSpacing w:w="20" w:type="dxa"/>
        </w:trPr>
        <w:tc>
          <w:tcPr>
            <w:tcW w:w="3759" w:type="dxa"/>
            <w:shd w:val="clear" w:color="auto" w:fill="DDD9C3"/>
            <w:vAlign w:val="center"/>
          </w:tcPr>
          <w:p w14:paraId="4A191295"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3EEAAF47" w14:textId="77777777" w:rsidR="00110E1C" w:rsidRPr="00CD40E7" w:rsidRDefault="00110E1C" w:rsidP="005F5188">
            <w:pPr>
              <w:keepNext/>
              <w:keepLines/>
              <w:rPr>
                <w:sz w:val="16"/>
                <w:szCs w:val="16"/>
              </w:rPr>
            </w:pPr>
            <w:r w:rsidRPr="00704343">
              <w:rPr>
                <w:noProof/>
                <w:sz w:val="16"/>
                <w:szCs w:val="16"/>
              </w:rPr>
              <w:t>20.65</w:t>
            </w:r>
          </w:p>
        </w:tc>
        <w:tc>
          <w:tcPr>
            <w:tcW w:w="1220" w:type="dxa"/>
            <w:shd w:val="clear" w:color="auto" w:fill="DDD9C3"/>
            <w:vAlign w:val="center"/>
          </w:tcPr>
          <w:p w14:paraId="4C5305C4" w14:textId="77777777" w:rsidR="00110E1C" w:rsidRPr="00CD40E7" w:rsidRDefault="00110E1C" w:rsidP="005F5188">
            <w:pPr>
              <w:keepNext/>
              <w:keepLines/>
              <w:rPr>
                <w:sz w:val="16"/>
                <w:szCs w:val="16"/>
              </w:rPr>
            </w:pPr>
            <w:r w:rsidRPr="00704343">
              <w:rPr>
                <w:noProof/>
                <w:sz w:val="16"/>
                <w:szCs w:val="16"/>
              </w:rPr>
              <w:t>23.50</w:t>
            </w:r>
          </w:p>
        </w:tc>
        <w:tc>
          <w:tcPr>
            <w:tcW w:w="1310" w:type="dxa"/>
            <w:shd w:val="clear" w:color="auto" w:fill="DDD9C3"/>
            <w:vAlign w:val="center"/>
          </w:tcPr>
          <w:p w14:paraId="28111B47" w14:textId="77777777" w:rsidR="00110E1C" w:rsidRPr="00CD40E7" w:rsidRDefault="00110E1C" w:rsidP="005F5188">
            <w:pPr>
              <w:keepNext/>
              <w:keepLines/>
              <w:rPr>
                <w:sz w:val="16"/>
                <w:szCs w:val="16"/>
              </w:rPr>
            </w:pPr>
            <w:r w:rsidRPr="00704343">
              <w:rPr>
                <w:noProof/>
                <w:sz w:val="16"/>
                <w:szCs w:val="16"/>
              </w:rPr>
              <w:t>20.72</w:t>
            </w:r>
          </w:p>
        </w:tc>
        <w:tc>
          <w:tcPr>
            <w:tcW w:w="1310" w:type="dxa"/>
            <w:shd w:val="clear" w:color="auto" w:fill="DDD9C3"/>
            <w:vAlign w:val="center"/>
          </w:tcPr>
          <w:p w14:paraId="33503BED" w14:textId="77777777" w:rsidR="00110E1C" w:rsidRPr="00CD40E7" w:rsidRDefault="00110E1C" w:rsidP="005F5188">
            <w:pPr>
              <w:keepNext/>
              <w:keepLines/>
              <w:rPr>
                <w:sz w:val="16"/>
                <w:szCs w:val="16"/>
              </w:rPr>
            </w:pPr>
            <w:r w:rsidRPr="00704343">
              <w:rPr>
                <w:noProof/>
                <w:sz w:val="16"/>
                <w:szCs w:val="16"/>
              </w:rPr>
              <w:t>22.86</w:t>
            </w:r>
          </w:p>
        </w:tc>
        <w:tc>
          <w:tcPr>
            <w:tcW w:w="1200" w:type="dxa"/>
            <w:shd w:val="clear" w:color="auto" w:fill="DDD9C3"/>
            <w:vAlign w:val="center"/>
          </w:tcPr>
          <w:p w14:paraId="2817B15D"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b/>
                <w:noProof/>
                <w:sz w:val="16"/>
                <w:szCs w:val="16"/>
              </w:rPr>
              <w:t>!Undefined Bookmark, A_FTESFTE</w:t>
            </w:r>
            <w:r>
              <w:rPr>
                <w:sz w:val="16"/>
                <w:szCs w:val="16"/>
              </w:rPr>
              <w:fldChar w:fldCharType="end"/>
            </w:r>
          </w:p>
        </w:tc>
      </w:tr>
      <w:tr w:rsidR="00110E1C" w:rsidRPr="00CD40E7" w14:paraId="605FA58A" w14:textId="77777777" w:rsidTr="005F5188">
        <w:trPr>
          <w:trHeight w:val="288"/>
          <w:tblCellSpacing w:w="20" w:type="dxa"/>
        </w:trPr>
        <w:tc>
          <w:tcPr>
            <w:tcW w:w="3759" w:type="dxa"/>
            <w:shd w:val="clear" w:color="auto" w:fill="DDD9C3"/>
            <w:vAlign w:val="center"/>
          </w:tcPr>
          <w:p w14:paraId="74A96D8B"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22DC71AC" w14:textId="77777777" w:rsidR="00110E1C" w:rsidRPr="00CD40E7" w:rsidRDefault="00110E1C" w:rsidP="005F5188">
            <w:pPr>
              <w:keepNext/>
              <w:keepLines/>
              <w:rPr>
                <w:sz w:val="16"/>
                <w:szCs w:val="16"/>
              </w:rPr>
            </w:pPr>
            <w:r w:rsidRPr="00704343">
              <w:rPr>
                <w:noProof/>
                <w:sz w:val="16"/>
                <w:szCs w:val="16"/>
              </w:rPr>
              <w:t>21.38</w:t>
            </w:r>
          </w:p>
        </w:tc>
        <w:tc>
          <w:tcPr>
            <w:tcW w:w="1220" w:type="dxa"/>
            <w:shd w:val="clear" w:color="auto" w:fill="DDD9C3"/>
            <w:vAlign w:val="center"/>
          </w:tcPr>
          <w:p w14:paraId="7E0196D7" w14:textId="77777777" w:rsidR="00110E1C" w:rsidRPr="00CD40E7" w:rsidRDefault="00110E1C" w:rsidP="005F5188">
            <w:pPr>
              <w:keepNext/>
              <w:keepLines/>
              <w:rPr>
                <w:sz w:val="16"/>
                <w:szCs w:val="16"/>
              </w:rPr>
            </w:pPr>
            <w:r w:rsidRPr="00704343">
              <w:rPr>
                <w:noProof/>
                <w:sz w:val="16"/>
                <w:szCs w:val="16"/>
              </w:rPr>
              <w:t>21.25</w:t>
            </w:r>
          </w:p>
        </w:tc>
        <w:tc>
          <w:tcPr>
            <w:tcW w:w="1310" w:type="dxa"/>
            <w:shd w:val="clear" w:color="auto" w:fill="DDD9C3"/>
            <w:vAlign w:val="center"/>
          </w:tcPr>
          <w:p w14:paraId="1E04C1A0" w14:textId="77777777" w:rsidR="00110E1C" w:rsidRPr="00CD40E7" w:rsidRDefault="00110E1C" w:rsidP="005F5188">
            <w:pPr>
              <w:keepNext/>
              <w:keepLines/>
              <w:rPr>
                <w:sz w:val="16"/>
                <w:szCs w:val="16"/>
              </w:rPr>
            </w:pPr>
            <w:r w:rsidRPr="00704343">
              <w:rPr>
                <w:noProof/>
                <w:sz w:val="16"/>
                <w:szCs w:val="16"/>
              </w:rPr>
              <w:t>19.42</w:t>
            </w:r>
          </w:p>
        </w:tc>
        <w:tc>
          <w:tcPr>
            <w:tcW w:w="1310" w:type="dxa"/>
            <w:shd w:val="clear" w:color="auto" w:fill="DDD9C3"/>
            <w:vAlign w:val="center"/>
          </w:tcPr>
          <w:p w14:paraId="3784D2FE" w14:textId="77777777" w:rsidR="00110E1C" w:rsidRPr="00CD40E7" w:rsidRDefault="00110E1C" w:rsidP="005F5188">
            <w:pPr>
              <w:keepNext/>
              <w:keepLines/>
              <w:ind w:right="-53"/>
              <w:rPr>
                <w:sz w:val="16"/>
                <w:szCs w:val="16"/>
              </w:rPr>
            </w:pPr>
            <w:r w:rsidRPr="00704343">
              <w:rPr>
                <w:noProof/>
                <w:sz w:val="16"/>
                <w:szCs w:val="16"/>
              </w:rPr>
              <w:t>20.57</w:t>
            </w:r>
          </w:p>
        </w:tc>
        <w:tc>
          <w:tcPr>
            <w:tcW w:w="1200" w:type="dxa"/>
            <w:shd w:val="clear" w:color="auto" w:fill="DDD9C3"/>
            <w:vAlign w:val="center"/>
          </w:tcPr>
          <w:p w14:paraId="7D9F3921"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b/>
                <w:noProof/>
                <w:sz w:val="16"/>
                <w:szCs w:val="16"/>
              </w:rPr>
              <w:t>!Undefined Bookmark, A_FTESFTE</w:t>
            </w:r>
            <w:r>
              <w:rPr>
                <w:sz w:val="16"/>
                <w:szCs w:val="16"/>
              </w:rPr>
              <w:fldChar w:fldCharType="end"/>
            </w:r>
          </w:p>
        </w:tc>
      </w:tr>
    </w:tbl>
    <w:p w14:paraId="505E9764" w14:textId="77777777" w:rsidR="00110E1C" w:rsidRDefault="00110E1C" w:rsidP="00110E1C"/>
    <w:p w14:paraId="57E2C59F" w14:textId="77777777" w:rsidR="00110E1C" w:rsidRPr="00967FF6" w:rsidRDefault="00110E1C" w:rsidP="00110E1C">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110E1C" w:rsidRPr="00D6188C" w14:paraId="52CA52C9" w14:textId="77777777" w:rsidTr="005F5188">
        <w:trPr>
          <w:trHeight w:val="288"/>
          <w:tblCellSpacing w:w="20" w:type="dxa"/>
        </w:trPr>
        <w:tc>
          <w:tcPr>
            <w:tcW w:w="10253" w:type="dxa"/>
            <w:gridSpan w:val="6"/>
            <w:vAlign w:val="center"/>
          </w:tcPr>
          <w:p w14:paraId="31C44CFD" w14:textId="77777777" w:rsidR="00110E1C" w:rsidRPr="00F65907" w:rsidRDefault="00110E1C" w:rsidP="005F5188">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110E1C" w:rsidRPr="00833861" w14:paraId="7E7E77F5" w14:textId="77777777" w:rsidTr="005F5188">
        <w:trPr>
          <w:trHeight w:val="343"/>
          <w:tblCellSpacing w:w="20" w:type="dxa"/>
        </w:trPr>
        <w:tc>
          <w:tcPr>
            <w:tcW w:w="3759" w:type="dxa"/>
            <w:shd w:val="clear" w:color="auto" w:fill="auto"/>
            <w:vAlign w:val="center"/>
          </w:tcPr>
          <w:p w14:paraId="36D6D0CC" w14:textId="77777777" w:rsidR="00110E1C" w:rsidRPr="00CD40E7" w:rsidRDefault="00110E1C" w:rsidP="005F5188">
            <w:pPr>
              <w:pStyle w:val="EvaluationCriteria"/>
              <w:keepNext/>
              <w:keepLines/>
              <w:ind w:left="720"/>
              <w:rPr>
                <w:sz w:val="16"/>
                <w:szCs w:val="16"/>
              </w:rPr>
            </w:pPr>
          </w:p>
        </w:tc>
        <w:tc>
          <w:tcPr>
            <w:tcW w:w="1254" w:type="dxa"/>
            <w:shd w:val="clear" w:color="auto" w:fill="auto"/>
            <w:vAlign w:val="center"/>
          </w:tcPr>
          <w:p w14:paraId="6A14EB89" w14:textId="77777777" w:rsidR="00110E1C" w:rsidRPr="00CD40E7" w:rsidRDefault="00110E1C" w:rsidP="005F5188">
            <w:pPr>
              <w:pStyle w:val="EvaluationCriteria"/>
              <w:keepNext/>
              <w:keepLines/>
              <w:rPr>
                <w:sz w:val="16"/>
                <w:szCs w:val="16"/>
              </w:rPr>
            </w:pPr>
            <w:r w:rsidRPr="00CD40E7">
              <w:rPr>
                <w:sz w:val="16"/>
                <w:szCs w:val="16"/>
              </w:rPr>
              <w:t>Alameda</w:t>
            </w:r>
          </w:p>
        </w:tc>
        <w:tc>
          <w:tcPr>
            <w:tcW w:w="1220" w:type="dxa"/>
            <w:shd w:val="clear" w:color="auto" w:fill="auto"/>
            <w:vAlign w:val="center"/>
          </w:tcPr>
          <w:p w14:paraId="3F9CE746" w14:textId="77777777" w:rsidR="00110E1C" w:rsidRPr="00CD40E7" w:rsidRDefault="00110E1C" w:rsidP="005F5188">
            <w:pPr>
              <w:pStyle w:val="EvaluationCriteria"/>
              <w:keepNext/>
              <w:keepLines/>
              <w:rPr>
                <w:sz w:val="16"/>
                <w:szCs w:val="16"/>
              </w:rPr>
            </w:pPr>
            <w:r w:rsidRPr="00CD40E7">
              <w:rPr>
                <w:sz w:val="16"/>
                <w:szCs w:val="16"/>
              </w:rPr>
              <w:t>Berkeley</w:t>
            </w:r>
          </w:p>
        </w:tc>
        <w:tc>
          <w:tcPr>
            <w:tcW w:w="1310" w:type="dxa"/>
            <w:shd w:val="clear" w:color="auto" w:fill="auto"/>
            <w:vAlign w:val="center"/>
          </w:tcPr>
          <w:p w14:paraId="01612F9E" w14:textId="77777777" w:rsidR="00110E1C" w:rsidRPr="00CD40E7" w:rsidRDefault="00110E1C" w:rsidP="005F5188">
            <w:pPr>
              <w:pStyle w:val="EvaluationCriteria"/>
              <w:keepNext/>
              <w:keepLines/>
              <w:rPr>
                <w:sz w:val="16"/>
                <w:szCs w:val="16"/>
              </w:rPr>
            </w:pPr>
            <w:r w:rsidRPr="00CD40E7">
              <w:rPr>
                <w:sz w:val="16"/>
                <w:szCs w:val="16"/>
              </w:rPr>
              <w:t>Laney</w:t>
            </w:r>
          </w:p>
        </w:tc>
        <w:tc>
          <w:tcPr>
            <w:tcW w:w="1310" w:type="dxa"/>
            <w:vAlign w:val="center"/>
          </w:tcPr>
          <w:p w14:paraId="086C62F2" w14:textId="77777777" w:rsidR="00110E1C" w:rsidRPr="00CD40E7" w:rsidRDefault="00110E1C" w:rsidP="005F5188">
            <w:pPr>
              <w:pStyle w:val="EvaluationCriteria"/>
              <w:keepNext/>
              <w:keepLines/>
              <w:rPr>
                <w:sz w:val="16"/>
                <w:szCs w:val="16"/>
              </w:rPr>
            </w:pPr>
            <w:r w:rsidRPr="00CD40E7">
              <w:rPr>
                <w:sz w:val="16"/>
                <w:szCs w:val="16"/>
              </w:rPr>
              <w:t>Merritt</w:t>
            </w:r>
          </w:p>
        </w:tc>
        <w:tc>
          <w:tcPr>
            <w:tcW w:w="1200" w:type="dxa"/>
            <w:vAlign w:val="center"/>
          </w:tcPr>
          <w:p w14:paraId="411C8747" w14:textId="77777777" w:rsidR="00110E1C" w:rsidRPr="00CD40E7" w:rsidRDefault="00110E1C" w:rsidP="005F5188">
            <w:pPr>
              <w:pStyle w:val="EvaluationCriteria"/>
              <w:keepNext/>
              <w:keepLines/>
              <w:rPr>
                <w:sz w:val="16"/>
                <w:szCs w:val="16"/>
              </w:rPr>
            </w:pPr>
            <w:r w:rsidRPr="00CD40E7">
              <w:rPr>
                <w:sz w:val="16"/>
                <w:szCs w:val="16"/>
              </w:rPr>
              <w:t>District</w:t>
            </w:r>
          </w:p>
        </w:tc>
      </w:tr>
      <w:tr w:rsidR="00110E1C" w:rsidRPr="00833861" w14:paraId="48F8E516" w14:textId="77777777" w:rsidTr="005F5188">
        <w:trPr>
          <w:trHeight w:val="289"/>
          <w:tblCellSpacing w:w="20" w:type="dxa"/>
        </w:trPr>
        <w:tc>
          <w:tcPr>
            <w:tcW w:w="3759" w:type="dxa"/>
            <w:shd w:val="clear" w:color="auto" w:fill="DDD9C3"/>
            <w:vAlign w:val="center"/>
          </w:tcPr>
          <w:p w14:paraId="54CCED56"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Total </w:t>
            </w:r>
            <w:proofErr w:type="gramStart"/>
            <w:r w:rsidRPr="00CD40E7">
              <w:rPr>
                <w:i w:val="0"/>
                <w:sz w:val="16"/>
                <w:szCs w:val="16"/>
              </w:rPr>
              <w:t xml:space="preserve">Graded  </w:t>
            </w:r>
            <w:r>
              <w:rPr>
                <w:i w:val="0"/>
                <w:sz w:val="16"/>
                <w:szCs w:val="16"/>
              </w:rPr>
              <w:t>F11</w:t>
            </w:r>
            <w:proofErr w:type="gramEnd"/>
          </w:p>
        </w:tc>
        <w:tc>
          <w:tcPr>
            <w:tcW w:w="1254" w:type="dxa"/>
            <w:shd w:val="clear" w:color="auto" w:fill="DDD9C3"/>
            <w:vAlign w:val="center"/>
          </w:tcPr>
          <w:p w14:paraId="54B9D57B" w14:textId="77777777" w:rsidR="00110E1C" w:rsidRPr="00CD40E7" w:rsidRDefault="00110E1C" w:rsidP="005F5188">
            <w:pPr>
              <w:keepNext/>
              <w:keepLines/>
              <w:rPr>
                <w:sz w:val="16"/>
                <w:szCs w:val="16"/>
              </w:rPr>
            </w:pPr>
            <w:r w:rsidRPr="00704343">
              <w:rPr>
                <w:noProof/>
                <w:sz w:val="16"/>
                <w:szCs w:val="16"/>
              </w:rPr>
              <w:t>171</w:t>
            </w:r>
          </w:p>
        </w:tc>
        <w:tc>
          <w:tcPr>
            <w:tcW w:w="1220" w:type="dxa"/>
            <w:shd w:val="clear" w:color="auto" w:fill="DDD9C3"/>
            <w:vAlign w:val="center"/>
          </w:tcPr>
          <w:p w14:paraId="783FB655" w14:textId="77777777" w:rsidR="00110E1C" w:rsidRPr="00CD40E7" w:rsidRDefault="00110E1C" w:rsidP="005F5188">
            <w:pPr>
              <w:keepNext/>
              <w:keepLines/>
              <w:rPr>
                <w:sz w:val="16"/>
                <w:szCs w:val="16"/>
              </w:rPr>
            </w:pPr>
            <w:r w:rsidRPr="00704343">
              <w:rPr>
                <w:noProof/>
                <w:sz w:val="16"/>
                <w:szCs w:val="16"/>
              </w:rPr>
              <w:t>259</w:t>
            </w:r>
          </w:p>
        </w:tc>
        <w:tc>
          <w:tcPr>
            <w:tcW w:w="1310" w:type="dxa"/>
            <w:shd w:val="clear" w:color="auto" w:fill="DDD9C3"/>
            <w:vAlign w:val="center"/>
          </w:tcPr>
          <w:p w14:paraId="3F42D53D" w14:textId="77777777" w:rsidR="00110E1C" w:rsidRPr="00CD40E7" w:rsidRDefault="00110E1C" w:rsidP="005F5188">
            <w:pPr>
              <w:keepNext/>
              <w:keepLines/>
              <w:rPr>
                <w:sz w:val="16"/>
                <w:szCs w:val="16"/>
              </w:rPr>
            </w:pPr>
            <w:r w:rsidRPr="00704343">
              <w:rPr>
                <w:noProof/>
                <w:sz w:val="16"/>
                <w:szCs w:val="16"/>
              </w:rPr>
              <w:t>1,377</w:t>
            </w:r>
          </w:p>
        </w:tc>
        <w:tc>
          <w:tcPr>
            <w:tcW w:w="1310" w:type="dxa"/>
            <w:shd w:val="clear" w:color="auto" w:fill="DDD9C3"/>
            <w:vAlign w:val="center"/>
          </w:tcPr>
          <w:p w14:paraId="01FB5078" w14:textId="77777777" w:rsidR="00110E1C" w:rsidRPr="00CD40E7" w:rsidRDefault="00110E1C" w:rsidP="005F5188">
            <w:pPr>
              <w:keepNext/>
              <w:keepLines/>
              <w:rPr>
                <w:sz w:val="16"/>
                <w:szCs w:val="16"/>
              </w:rPr>
            </w:pPr>
            <w:r w:rsidRPr="00704343">
              <w:rPr>
                <w:noProof/>
                <w:sz w:val="16"/>
                <w:szCs w:val="16"/>
              </w:rPr>
              <w:t>262</w:t>
            </w:r>
          </w:p>
        </w:tc>
        <w:tc>
          <w:tcPr>
            <w:tcW w:w="1200" w:type="dxa"/>
            <w:shd w:val="clear" w:color="auto" w:fill="DDD9C3"/>
            <w:vAlign w:val="center"/>
          </w:tcPr>
          <w:p w14:paraId="214AADC3"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b/>
                <w:noProof/>
                <w:sz w:val="16"/>
                <w:szCs w:val="16"/>
              </w:rPr>
              <w:t>!Undefined Bookmark, A_TOTAL_G</w:t>
            </w:r>
            <w:r>
              <w:rPr>
                <w:sz w:val="16"/>
                <w:szCs w:val="16"/>
              </w:rPr>
              <w:fldChar w:fldCharType="end"/>
            </w:r>
          </w:p>
        </w:tc>
      </w:tr>
      <w:tr w:rsidR="00110E1C" w:rsidRPr="00833861" w14:paraId="289532DE" w14:textId="77777777" w:rsidTr="005F5188">
        <w:trPr>
          <w:trHeight w:val="289"/>
          <w:tblCellSpacing w:w="20" w:type="dxa"/>
        </w:trPr>
        <w:tc>
          <w:tcPr>
            <w:tcW w:w="3759" w:type="dxa"/>
            <w:shd w:val="clear" w:color="auto" w:fill="DDD9C3"/>
            <w:vAlign w:val="center"/>
          </w:tcPr>
          <w:p w14:paraId="0F796645"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Total </w:t>
            </w:r>
            <w:proofErr w:type="gramStart"/>
            <w:r w:rsidRPr="00CD40E7">
              <w:rPr>
                <w:i w:val="0"/>
                <w:sz w:val="16"/>
                <w:szCs w:val="16"/>
              </w:rPr>
              <w:t xml:space="preserve">Graded  </w:t>
            </w:r>
            <w:r>
              <w:rPr>
                <w:i w:val="0"/>
                <w:sz w:val="16"/>
                <w:szCs w:val="16"/>
              </w:rPr>
              <w:t>F12</w:t>
            </w:r>
            <w:proofErr w:type="gramEnd"/>
          </w:p>
        </w:tc>
        <w:tc>
          <w:tcPr>
            <w:tcW w:w="1254" w:type="dxa"/>
            <w:shd w:val="clear" w:color="auto" w:fill="DDD9C3"/>
            <w:vAlign w:val="center"/>
          </w:tcPr>
          <w:p w14:paraId="3F552069" w14:textId="77777777" w:rsidR="00110E1C" w:rsidRPr="00CD40E7" w:rsidRDefault="00110E1C" w:rsidP="005F5188">
            <w:pPr>
              <w:keepNext/>
              <w:keepLines/>
              <w:rPr>
                <w:sz w:val="16"/>
                <w:szCs w:val="16"/>
              </w:rPr>
            </w:pPr>
            <w:r w:rsidRPr="00704343">
              <w:rPr>
                <w:noProof/>
                <w:sz w:val="16"/>
                <w:szCs w:val="16"/>
              </w:rPr>
              <w:t>193</w:t>
            </w:r>
          </w:p>
        </w:tc>
        <w:tc>
          <w:tcPr>
            <w:tcW w:w="1220" w:type="dxa"/>
            <w:shd w:val="clear" w:color="auto" w:fill="DDD9C3"/>
            <w:vAlign w:val="center"/>
          </w:tcPr>
          <w:p w14:paraId="3FC93097" w14:textId="77777777" w:rsidR="00110E1C" w:rsidRPr="00CD40E7" w:rsidRDefault="00110E1C" w:rsidP="005F5188">
            <w:pPr>
              <w:keepNext/>
              <w:keepLines/>
              <w:rPr>
                <w:sz w:val="16"/>
                <w:szCs w:val="16"/>
              </w:rPr>
            </w:pPr>
            <w:r w:rsidRPr="00704343">
              <w:rPr>
                <w:noProof/>
                <w:sz w:val="16"/>
                <w:szCs w:val="16"/>
              </w:rPr>
              <w:t>234</w:t>
            </w:r>
          </w:p>
        </w:tc>
        <w:tc>
          <w:tcPr>
            <w:tcW w:w="1310" w:type="dxa"/>
            <w:shd w:val="clear" w:color="auto" w:fill="DDD9C3"/>
            <w:vAlign w:val="center"/>
          </w:tcPr>
          <w:p w14:paraId="2459DF88" w14:textId="77777777" w:rsidR="00110E1C" w:rsidRPr="00CD40E7" w:rsidRDefault="00110E1C" w:rsidP="005F5188">
            <w:pPr>
              <w:keepNext/>
              <w:keepLines/>
              <w:rPr>
                <w:sz w:val="16"/>
                <w:szCs w:val="16"/>
              </w:rPr>
            </w:pPr>
            <w:r w:rsidRPr="00704343">
              <w:rPr>
                <w:noProof/>
                <w:sz w:val="16"/>
                <w:szCs w:val="16"/>
              </w:rPr>
              <w:t>1,258</w:t>
            </w:r>
          </w:p>
        </w:tc>
        <w:tc>
          <w:tcPr>
            <w:tcW w:w="1310" w:type="dxa"/>
            <w:shd w:val="clear" w:color="auto" w:fill="DDD9C3"/>
            <w:vAlign w:val="center"/>
          </w:tcPr>
          <w:p w14:paraId="26E1339B" w14:textId="77777777" w:rsidR="00110E1C" w:rsidRPr="00CD40E7" w:rsidRDefault="00110E1C" w:rsidP="005F5188">
            <w:pPr>
              <w:keepNext/>
              <w:keepLines/>
              <w:rPr>
                <w:sz w:val="16"/>
                <w:szCs w:val="16"/>
              </w:rPr>
            </w:pPr>
            <w:r w:rsidRPr="00704343">
              <w:rPr>
                <w:noProof/>
                <w:sz w:val="16"/>
                <w:szCs w:val="16"/>
              </w:rPr>
              <w:t>259</w:t>
            </w:r>
          </w:p>
        </w:tc>
        <w:tc>
          <w:tcPr>
            <w:tcW w:w="1200" w:type="dxa"/>
            <w:shd w:val="clear" w:color="auto" w:fill="DDD9C3"/>
            <w:vAlign w:val="center"/>
          </w:tcPr>
          <w:p w14:paraId="28859AED"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b/>
                <w:noProof/>
                <w:sz w:val="16"/>
                <w:szCs w:val="16"/>
              </w:rPr>
              <w:t>!Undefined Bookmark, A_TOTAL_G</w:t>
            </w:r>
            <w:r>
              <w:rPr>
                <w:sz w:val="16"/>
                <w:szCs w:val="16"/>
              </w:rPr>
              <w:fldChar w:fldCharType="end"/>
            </w:r>
          </w:p>
        </w:tc>
      </w:tr>
      <w:tr w:rsidR="00110E1C" w:rsidRPr="00833861" w14:paraId="6CB98D4C" w14:textId="77777777" w:rsidTr="005F5188">
        <w:trPr>
          <w:trHeight w:val="289"/>
          <w:tblCellSpacing w:w="20" w:type="dxa"/>
        </w:trPr>
        <w:tc>
          <w:tcPr>
            <w:tcW w:w="3759" w:type="dxa"/>
            <w:shd w:val="clear" w:color="auto" w:fill="DDD9C3"/>
            <w:vAlign w:val="center"/>
          </w:tcPr>
          <w:p w14:paraId="7ECD2E09"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206C02BC" w14:textId="77777777" w:rsidR="00110E1C" w:rsidRPr="00CD40E7" w:rsidRDefault="00110E1C" w:rsidP="005F5188">
            <w:pPr>
              <w:keepNext/>
              <w:keepLines/>
              <w:rPr>
                <w:sz w:val="16"/>
                <w:szCs w:val="16"/>
              </w:rPr>
            </w:pPr>
            <w:r w:rsidRPr="00704343">
              <w:rPr>
                <w:noProof/>
                <w:sz w:val="16"/>
                <w:szCs w:val="16"/>
              </w:rPr>
              <w:t>171</w:t>
            </w:r>
          </w:p>
        </w:tc>
        <w:tc>
          <w:tcPr>
            <w:tcW w:w="1220" w:type="dxa"/>
            <w:shd w:val="clear" w:color="auto" w:fill="DDD9C3"/>
            <w:vAlign w:val="center"/>
          </w:tcPr>
          <w:p w14:paraId="6AB1BCB0" w14:textId="77777777" w:rsidR="00110E1C" w:rsidRPr="00CD40E7" w:rsidRDefault="00110E1C" w:rsidP="005F5188">
            <w:pPr>
              <w:keepNext/>
              <w:keepLines/>
              <w:rPr>
                <w:sz w:val="16"/>
                <w:szCs w:val="16"/>
              </w:rPr>
            </w:pPr>
            <w:r w:rsidRPr="00704343">
              <w:rPr>
                <w:noProof/>
                <w:sz w:val="16"/>
                <w:szCs w:val="16"/>
              </w:rPr>
              <w:t>263</w:t>
            </w:r>
          </w:p>
        </w:tc>
        <w:tc>
          <w:tcPr>
            <w:tcW w:w="1310" w:type="dxa"/>
            <w:shd w:val="clear" w:color="auto" w:fill="DDD9C3"/>
            <w:vAlign w:val="center"/>
          </w:tcPr>
          <w:p w14:paraId="3FA09656" w14:textId="77777777" w:rsidR="00110E1C" w:rsidRPr="00CD40E7" w:rsidRDefault="00110E1C" w:rsidP="005F5188">
            <w:pPr>
              <w:keepNext/>
              <w:keepLines/>
              <w:rPr>
                <w:sz w:val="16"/>
                <w:szCs w:val="16"/>
              </w:rPr>
            </w:pPr>
            <w:r w:rsidRPr="00704343">
              <w:rPr>
                <w:noProof/>
                <w:sz w:val="16"/>
                <w:szCs w:val="16"/>
              </w:rPr>
              <w:t>1,362</w:t>
            </w:r>
          </w:p>
        </w:tc>
        <w:tc>
          <w:tcPr>
            <w:tcW w:w="1310" w:type="dxa"/>
            <w:shd w:val="clear" w:color="auto" w:fill="DDD9C3"/>
            <w:vAlign w:val="center"/>
          </w:tcPr>
          <w:p w14:paraId="0EB43863" w14:textId="77777777" w:rsidR="00110E1C" w:rsidRPr="00CD40E7" w:rsidRDefault="00110E1C" w:rsidP="005F5188">
            <w:pPr>
              <w:keepNext/>
              <w:keepLines/>
              <w:rPr>
                <w:sz w:val="16"/>
                <w:szCs w:val="16"/>
              </w:rPr>
            </w:pPr>
            <w:r w:rsidRPr="00704343">
              <w:rPr>
                <w:noProof/>
                <w:sz w:val="16"/>
                <w:szCs w:val="16"/>
              </w:rPr>
              <w:t>198</w:t>
            </w:r>
          </w:p>
        </w:tc>
        <w:tc>
          <w:tcPr>
            <w:tcW w:w="1200" w:type="dxa"/>
            <w:shd w:val="clear" w:color="auto" w:fill="DDD9C3"/>
            <w:vAlign w:val="center"/>
          </w:tcPr>
          <w:p w14:paraId="32E3EAF5"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b/>
                <w:noProof/>
                <w:sz w:val="16"/>
                <w:szCs w:val="16"/>
              </w:rPr>
              <w:t>!Undefined Bookmark, A_TOTAL_G</w:t>
            </w:r>
            <w:r>
              <w:rPr>
                <w:sz w:val="16"/>
                <w:szCs w:val="16"/>
              </w:rPr>
              <w:fldChar w:fldCharType="end"/>
            </w:r>
          </w:p>
        </w:tc>
      </w:tr>
      <w:tr w:rsidR="00110E1C" w:rsidRPr="00833861" w14:paraId="5AF1E4D0" w14:textId="77777777" w:rsidTr="005F5188">
        <w:trPr>
          <w:trHeight w:val="288"/>
          <w:tblCellSpacing w:w="20" w:type="dxa"/>
        </w:trPr>
        <w:tc>
          <w:tcPr>
            <w:tcW w:w="3759" w:type="dxa"/>
            <w:shd w:val="clear" w:color="auto" w:fill="auto"/>
            <w:vAlign w:val="center"/>
          </w:tcPr>
          <w:p w14:paraId="256E83B6"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1BBFB490" w14:textId="77777777" w:rsidR="00110E1C" w:rsidRPr="00CD40E7" w:rsidRDefault="00110E1C" w:rsidP="005F5188">
            <w:pPr>
              <w:keepNext/>
              <w:keepLines/>
              <w:rPr>
                <w:sz w:val="16"/>
                <w:szCs w:val="16"/>
              </w:rPr>
            </w:pPr>
            <w:r w:rsidRPr="00704343">
              <w:rPr>
                <w:noProof/>
                <w:sz w:val="16"/>
                <w:szCs w:val="16"/>
              </w:rPr>
              <w:t>84</w:t>
            </w:r>
          </w:p>
        </w:tc>
        <w:tc>
          <w:tcPr>
            <w:tcW w:w="1220" w:type="dxa"/>
            <w:shd w:val="clear" w:color="auto" w:fill="auto"/>
            <w:vAlign w:val="center"/>
          </w:tcPr>
          <w:p w14:paraId="247EAAD1" w14:textId="77777777" w:rsidR="00110E1C" w:rsidRPr="00CD40E7" w:rsidRDefault="00110E1C" w:rsidP="005F5188">
            <w:pPr>
              <w:keepNext/>
              <w:keepLines/>
              <w:rPr>
                <w:sz w:val="16"/>
                <w:szCs w:val="16"/>
              </w:rPr>
            </w:pPr>
            <w:r w:rsidRPr="00704343">
              <w:rPr>
                <w:noProof/>
                <w:sz w:val="16"/>
                <w:szCs w:val="16"/>
              </w:rPr>
              <w:t>205</w:t>
            </w:r>
          </w:p>
        </w:tc>
        <w:tc>
          <w:tcPr>
            <w:tcW w:w="1310" w:type="dxa"/>
            <w:shd w:val="clear" w:color="auto" w:fill="auto"/>
            <w:vAlign w:val="center"/>
          </w:tcPr>
          <w:p w14:paraId="2A6BD7BD" w14:textId="77777777" w:rsidR="00110E1C" w:rsidRPr="00CD40E7" w:rsidRDefault="00110E1C" w:rsidP="005F5188">
            <w:pPr>
              <w:keepNext/>
              <w:keepLines/>
              <w:rPr>
                <w:sz w:val="16"/>
                <w:szCs w:val="16"/>
              </w:rPr>
            </w:pPr>
            <w:r w:rsidRPr="00704343">
              <w:rPr>
                <w:noProof/>
                <w:sz w:val="16"/>
                <w:szCs w:val="16"/>
              </w:rPr>
              <w:t>1,007</w:t>
            </w:r>
          </w:p>
        </w:tc>
        <w:tc>
          <w:tcPr>
            <w:tcW w:w="1310" w:type="dxa"/>
            <w:vAlign w:val="center"/>
          </w:tcPr>
          <w:p w14:paraId="06402FE7" w14:textId="77777777" w:rsidR="00110E1C" w:rsidRPr="00CD40E7" w:rsidRDefault="00110E1C" w:rsidP="005F5188">
            <w:pPr>
              <w:keepNext/>
              <w:keepLines/>
              <w:rPr>
                <w:sz w:val="16"/>
                <w:szCs w:val="16"/>
              </w:rPr>
            </w:pPr>
            <w:r w:rsidRPr="00704343">
              <w:rPr>
                <w:noProof/>
                <w:sz w:val="16"/>
                <w:szCs w:val="16"/>
              </w:rPr>
              <w:t>211</w:t>
            </w:r>
          </w:p>
        </w:tc>
        <w:tc>
          <w:tcPr>
            <w:tcW w:w="1200" w:type="dxa"/>
            <w:vAlign w:val="center"/>
          </w:tcPr>
          <w:p w14:paraId="677A53E8"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110E1C" w:rsidRPr="00833861" w14:paraId="7900A46B" w14:textId="77777777" w:rsidTr="005F5188">
        <w:trPr>
          <w:trHeight w:val="288"/>
          <w:tblCellSpacing w:w="20" w:type="dxa"/>
        </w:trPr>
        <w:tc>
          <w:tcPr>
            <w:tcW w:w="3759" w:type="dxa"/>
            <w:shd w:val="clear" w:color="auto" w:fill="auto"/>
            <w:vAlign w:val="center"/>
          </w:tcPr>
          <w:p w14:paraId="0CE3F13B"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1FAA2CF7" w14:textId="77777777" w:rsidR="00110E1C" w:rsidRPr="00CD40E7" w:rsidRDefault="00110E1C" w:rsidP="005F5188">
            <w:pPr>
              <w:keepNext/>
              <w:keepLines/>
              <w:rPr>
                <w:sz w:val="16"/>
                <w:szCs w:val="16"/>
              </w:rPr>
            </w:pPr>
            <w:r w:rsidRPr="00704343">
              <w:rPr>
                <w:noProof/>
                <w:sz w:val="16"/>
                <w:szCs w:val="16"/>
              </w:rPr>
              <w:t>115</w:t>
            </w:r>
          </w:p>
        </w:tc>
        <w:tc>
          <w:tcPr>
            <w:tcW w:w="1220" w:type="dxa"/>
            <w:shd w:val="clear" w:color="auto" w:fill="auto"/>
            <w:vAlign w:val="center"/>
          </w:tcPr>
          <w:p w14:paraId="5E8BD2F9" w14:textId="77777777" w:rsidR="00110E1C" w:rsidRPr="00CD40E7" w:rsidRDefault="00110E1C" w:rsidP="005F5188">
            <w:pPr>
              <w:keepNext/>
              <w:keepLines/>
              <w:rPr>
                <w:sz w:val="16"/>
                <w:szCs w:val="16"/>
              </w:rPr>
            </w:pPr>
            <w:r w:rsidRPr="00704343">
              <w:rPr>
                <w:noProof/>
                <w:sz w:val="16"/>
                <w:szCs w:val="16"/>
              </w:rPr>
              <w:t>201</w:t>
            </w:r>
          </w:p>
        </w:tc>
        <w:tc>
          <w:tcPr>
            <w:tcW w:w="1310" w:type="dxa"/>
            <w:shd w:val="clear" w:color="auto" w:fill="auto"/>
            <w:vAlign w:val="center"/>
          </w:tcPr>
          <w:p w14:paraId="35299318" w14:textId="77777777" w:rsidR="00110E1C" w:rsidRPr="00CD40E7" w:rsidRDefault="00110E1C" w:rsidP="005F5188">
            <w:pPr>
              <w:keepNext/>
              <w:keepLines/>
              <w:rPr>
                <w:sz w:val="16"/>
                <w:szCs w:val="16"/>
              </w:rPr>
            </w:pPr>
            <w:r w:rsidRPr="00704343">
              <w:rPr>
                <w:noProof/>
                <w:sz w:val="16"/>
                <w:szCs w:val="16"/>
              </w:rPr>
              <w:t>977</w:t>
            </w:r>
          </w:p>
        </w:tc>
        <w:tc>
          <w:tcPr>
            <w:tcW w:w="1310" w:type="dxa"/>
            <w:vAlign w:val="center"/>
          </w:tcPr>
          <w:p w14:paraId="16FCC422" w14:textId="77777777" w:rsidR="00110E1C" w:rsidRPr="00CD40E7" w:rsidRDefault="00110E1C" w:rsidP="005F5188">
            <w:pPr>
              <w:keepNext/>
              <w:keepLines/>
              <w:rPr>
                <w:sz w:val="16"/>
                <w:szCs w:val="16"/>
              </w:rPr>
            </w:pPr>
            <w:r w:rsidRPr="00704343">
              <w:rPr>
                <w:noProof/>
                <w:sz w:val="16"/>
                <w:szCs w:val="16"/>
              </w:rPr>
              <w:t>204</w:t>
            </w:r>
          </w:p>
        </w:tc>
        <w:tc>
          <w:tcPr>
            <w:tcW w:w="1200" w:type="dxa"/>
            <w:vAlign w:val="center"/>
          </w:tcPr>
          <w:p w14:paraId="79FCF99B"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110E1C" w:rsidRPr="00833861" w14:paraId="18130A99" w14:textId="77777777" w:rsidTr="005F5188">
        <w:trPr>
          <w:trHeight w:val="288"/>
          <w:tblCellSpacing w:w="20" w:type="dxa"/>
        </w:trPr>
        <w:tc>
          <w:tcPr>
            <w:tcW w:w="3759" w:type="dxa"/>
            <w:shd w:val="clear" w:color="auto" w:fill="auto"/>
            <w:vAlign w:val="center"/>
          </w:tcPr>
          <w:p w14:paraId="28B0997B"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9FCB9DC" w14:textId="77777777" w:rsidR="00110E1C" w:rsidRPr="00CD40E7" w:rsidRDefault="00110E1C" w:rsidP="005F5188">
            <w:pPr>
              <w:keepNext/>
              <w:keepLines/>
              <w:rPr>
                <w:sz w:val="16"/>
                <w:szCs w:val="16"/>
              </w:rPr>
            </w:pPr>
            <w:r w:rsidRPr="00704343">
              <w:rPr>
                <w:noProof/>
                <w:sz w:val="16"/>
                <w:szCs w:val="16"/>
              </w:rPr>
              <w:t>81</w:t>
            </w:r>
          </w:p>
        </w:tc>
        <w:tc>
          <w:tcPr>
            <w:tcW w:w="1220" w:type="dxa"/>
            <w:shd w:val="clear" w:color="auto" w:fill="auto"/>
            <w:vAlign w:val="center"/>
          </w:tcPr>
          <w:p w14:paraId="0F72ECEA" w14:textId="77777777" w:rsidR="00110E1C" w:rsidRPr="00CD40E7" w:rsidRDefault="00110E1C" w:rsidP="005F5188">
            <w:pPr>
              <w:keepNext/>
              <w:keepLines/>
              <w:rPr>
                <w:sz w:val="16"/>
                <w:szCs w:val="16"/>
              </w:rPr>
            </w:pPr>
            <w:r w:rsidRPr="00704343">
              <w:rPr>
                <w:noProof/>
                <w:sz w:val="16"/>
                <w:szCs w:val="16"/>
              </w:rPr>
              <w:t>212</w:t>
            </w:r>
          </w:p>
        </w:tc>
        <w:tc>
          <w:tcPr>
            <w:tcW w:w="1310" w:type="dxa"/>
            <w:shd w:val="clear" w:color="auto" w:fill="auto"/>
            <w:vAlign w:val="center"/>
          </w:tcPr>
          <w:p w14:paraId="46F78521" w14:textId="77777777" w:rsidR="00110E1C" w:rsidRPr="00CD40E7" w:rsidRDefault="00110E1C" w:rsidP="005F5188">
            <w:pPr>
              <w:keepNext/>
              <w:keepLines/>
              <w:rPr>
                <w:sz w:val="16"/>
                <w:szCs w:val="16"/>
              </w:rPr>
            </w:pPr>
            <w:r w:rsidRPr="00704343">
              <w:rPr>
                <w:noProof/>
                <w:sz w:val="16"/>
                <w:szCs w:val="16"/>
              </w:rPr>
              <w:t>1,038</w:t>
            </w:r>
          </w:p>
        </w:tc>
        <w:tc>
          <w:tcPr>
            <w:tcW w:w="1310" w:type="dxa"/>
            <w:vAlign w:val="center"/>
          </w:tcPr>
          <w:p w14:paraId="20BB1EB4" w14:textId="77777777" w:rsidR="00110E1C" w:rsidRPr="00CD40E7" w:rsidRDefault="00110E1C" w:rsidP="005F5188">
            <w:pPr>
              <w:keepNext/>
              <w:keepLines/>
              <w:rPr>
                <w:sz w:val="16"/>
                <w:szCs w:val="16"/>
              </w:rPr>
            </w:pPr>
            <w:r w:rsidRPr="00704343">
              <w:rPr>
                <w:noProof/>
                <w:sz w:val="16"/>
                <w:szCs w:val="16"/>
              </w:rPr>
              <w:t>156</w:t>
            </w:r>
          </w:p>
        </w:tc>
        <w:tc>
          <w:tcPr>
            <w:tcW w:w="1200" w:type="dxa"/>
            <w:vAlign w:val="center"/>
          </w:tcPr>
          <w:p w14:paraId="45959F74"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110E1C" w:rsidRPr="00833861" w14:paraId="532C4013" w14:textId="77777777" w:rsidTr="005F5188">
        <w:trPr>
          <w:trHeight w:val="288"/>
          <w:tblCellSpacing w:w="20" w:type="dxa"/>
        </w:trPr>
        <w:tc>
          <w:tcPr>
            <w:tcW w:w="3759" w:type="dxa"/>
            <w:shd w:val="clear" w:color="auto" w:fill="DDD9C3"/>
            <w:vAlign w:val="center"/>
          </w:tcPr>
          <w:p w14:paraId="2D8A40D0"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2BE52C01" w14:textId="77777777" w:rsidR="00110E1C" w:rsidRPr="00CD40E7" w:rsidRDefault="00110E1C" w:rsidP="005F5188">
            <w:pPr>
              <w:keepNext/>
              <w:keepLines/>
              <w:rPr>
                <w:sz w:val="16"/>
                <w:szCs w:val="16"/>
              </w:rPr>
            </w:pPr>
            <w:r w:rsidRPr="00704343">
              <w:rPr>
                <w:noProof/>
                <w:sz w:val="16"/>
                <w:szCs w:val="16"/>
              </w:rPr>
              <w:t>0.49</w:t>
            </w:r>
          </w:p>
        </w:tc>
        <w:tc>
          <w:tcPr>
            <w:tcW w:w="1220" w:type="dxa"/>
            <w:shd w:val="clear" w:color="auto" w:fill="DDD9C3"/>
            <w:vAlign w:val="center"/>
          </w:tcPr>
          <w:p w14:paraId="11D5DDEF" w14:textId="77777777" w:rsidR="00110E1C" w:rsidRPr="00CD40E7" w:rsidRDefault="00110E1C" w:rsidP="005F5188">
            <w:pPr>
              <w:keepNext/>
              <w:keepLines/>
              <w:rPr>
                <w:sz w:val="16"/>
                <w:szCs w:val="16"/>
              </w:rPr>
            </w:pPr>
            <w:r w:rsidRPr="00704343">
              <w:rPr>
                <w:noProof/>
                <w:sz w:val="16"/>
                <w:szCs w:val="16"/>
              </w:rPr>
              <w:t>0.79</w:t>
            </w:r>
          </w:p>
        </w:tc>
        <w:tc>
          <w:tcPr>
            <w:tcW w:w="1310" w:type="dxa"/>
            <w:shd w:val="clear" w:color="auto" w:fill="DDD9C3"/>
            <w:vAlign w:val="center"/>
          </w:tcPr>
          <w:p w14:paraId="54AFDCCF" w14:textId="77777777" w:rsidR="00110E1C" w:rsidRPr="00CD40E7" w:rsidRDefault="00110E1C" w:rsidP="005F5188">
            <w:pPr>
              <w:keepNext/>
              <w:keepLines/>
              <w:rPr>
                <w:sz w:val="16"/>
                <w:szCs w:val="16"/>
              </w:rPr>
            </w:pPr>
            <w:r w:rsidRPr="00704343">
              <w:rPr>
                <w:noProof/>
                <w:sz w:val="16"/>
                <w:szCs w:val="16"/>
              </w:rPr>
              <w:t>0.73</w:t>
            </w:r>
          </w:p>
        </w:tc>
        <w:tc>
          <w:tcPr>
            <w:tcW w:w="1310" w:type="dxa"/>
            <w:shd w:val="clear" w:color="auto" w:fill="DDD9C3"/>
            <w:vAlign w:val="center"/>
          </w:tcPr>
          <w:p w14:paraId="79B6D9DF" w14:textId="77777777" w:rsidR="00110E1C" w:rsidRPr="00CD40E7" w:rsidRDefault="00110E1C" w:rsidP="005F5188">
            <w:pPr>
              <w:keepNext/>
              <w:keepLines/>
              <w:rPr>
                <w:sz w:val="16"/>
                <w:szCs w:val="16"/>
              </w:rPr>
            </w:pPr>
            <w:r w:rsidRPr="00704343">
              <w:rPr>
                <w:noProof/>
                <w:sz w:val="16"/>
                <w:szCs w:val="16"/>
              </w:rPr>
              <w:t>0.81</w:t>
            </w:r>
          </w:p>
        </w:tc>
        <w:tc>
          <w:tcPr>
            <w:tcW w:w="1200" w:type="dxa"/>
            <w:shd w:val="clear" w:color="auto" w:fill="DDD9C3"/>
            <w:vAlign w:val="center"/>
          </w:tcPr>
          <w:p w14:paraId="76D136B2"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110E1C" w:rsidRPr="00833861" w14:paraId="7F059830" w14:textId="77777777" w:rsidTr="005F5188">
        <w:trPr>
          <w:trHeight w:val="288"/>
          <w:tblCellSpacing w:w="20" w:type="dxa"/>
        </w:trPr>
        <w:tc>
          <w:tcPr>
            <w:tcW w:w="3759" w:type="dxa"/>
            <w:shd w:val="clear" w:color="auto" w:fill="DDD9C3"/>
            <w:vAlign w:val="center"/>
          </w:tcPr>
          <w:p w14:paraId="63A30B04"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00EA8ACC" w14:textId="77777777" w:rsidR="00110E1C" w:rsidRPr="00CD40E7" w:rsidRDefault="00110E1C" w:rsidP="005F5188">
            <w:pPr>
              <w:keepNext/>
              <w:keepLines/>
              <w:rPr>
                <w:sz w:val="16"/>
                <w:szCs w:val="16"/>
              </w:rPr>
            </w:pPr>
            <w:r w:rsidRPr="00704343">
              <w:rPr>
                <w:noProof/>
                <w:sz w:val="16"/>
                <w:szCs w:val="16"/>
              </w:rPr>
              <w:t>0.60</w:t>
            </w:r>
          </w:p>
        </w:tc>
        <w:tc>
          <w:tcPr>
            <w:tcW w:w="1220" w:type="dxa"/>
            <w:shd w:val="clear" w:color="auto" w:fill="DDD9C3"/>
            <w:vAlign w:val="center"/>
          </w:tcPr>
          <w:p w14:paraId="40DB6EA1" w14:textId="77777777" w:rsidR="00110E1C" w:rsidRPr="00CD40E7" w:rsidRDefault="00110E1C" w:rsidP="005F5188">
            <w:pPr>
              <w:keepNext/>
              <w:keepLines/>
              <w:rPr>
                <w:sz w:val="16"/>
                <w:szCs w:val="16"/>
              </w:rPr>
            </w:pPr>
            <w:r w:rsidRPr="00704343">
              <w:rPr>
                <w:noProof/>
                <w:sz w:val="16"/>
                <w:szCs w:val="16"/>
              </w:rPr>
              <w:t>0.86</w:t>
            </w:r>
          </w:p>
        </w:tc>
        <w:tc>
          <w:tcPr>
            <w:tcW w:w="1310" w:type="dxa"/>
            <w:shd w:val="clear" w:color="auto" w:fill="DDD9C3"/>
            <w:vAlign w:val="center"/>
          </w:tcPr>
          <w:p w14:paraId="3D2FEB02" w14:textId="77777777" w:rsidR="00110E1C" w:rsidRPr="00CD40E7" w:rsidRDefault="00110E1C" w:rsidP="005F5188">
            <w:pPr>
              <w:keepNext/>
              <w:keepLines/>
              <w:rPr>
                <w:sz w:val="16"/>
                <w:szCs w:val="16"/>
              </w:rPr>
            </w:pPr>
            <w:r w:rsidRPr="00704343">
              <w:rPr>
                <w:noProof/>
                <w:sz w:val="16"/>
                <w:szCs w:val="16"/>
              </w:rPr>
              <w:t>0.78</w:t>
            </w:r>
          </w:p>
        </w:tc>
        <w:tc>
          <w:tcPr>
            <w:tcW w:w="1310" w:type="dxa"/>
            <w:shd w:val="clear" w:color="auto" w:fill="DDD9C3"/>
            <w:vAlign w:val="center"/>
          </w:tcPr>
          <w:p w14:paraId="72578CD5" w14:textId="77777777" w:rsidR="00110E1C" w:rsidRPr="00CD40E7" w:rsidRDefault="00110E1C" w:rsidP="005F5188">
            <w:pPr>
              <w:keepNext/>
              <w:keepLines/>
              <w:rPr>
                <w:sz w:val="16"/>
                <w:szCs w:val="16"/>
              </w:rPr>
            </w:pPr>
            <w:r w:rsidRPr="00704343">
              <w:rPr>
                <w:noProof/>
                <w:sz w:val="16"/>
                <w:szCs w:val="16"/>
              </w:rPr>
              <w:t>0.79</w:t>
            </w:r>
          </w:p>
        </w:tc>
        <w:tc>
          <w:tcPr>
            <w:tcW w:w="1200" w:type="dxa"/>
            <w:shd w:val="clear" w:color="auto" w:fill="DDD9C3"/>
            <w:vAlign w:val="center"/>
          </w:tcPr>
          <w:p w14:paraId="23C2B0CE"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110E1C" w:rsidRPr="00833861" w14:paraId="1F485168" w14:textId="77777777" w:rsidTr="005F5188">
        <w:trPr>
          <w:trHeight w:val="288"/>
          <w:tblCellSpacing w:w="20" w:type="dxa"/>
        </w:trPr>
        <w:tc>
          <w:tcPr>
            <w:tcW w:w="3759" w:type="dxa"/>
            <w:shd w:val="clear" w:color="auto" w:fill="DDD9C3"/>
            <w:vAlign w:val="center"/>
          </w:tcPr>
          <w:p w14:paraId="14AC62F9"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345DB5E9" w14:textId="77777777" w:rsidR="00110E1C" w:rsidRPr="00CD40E7" w:rsidRDefault="00110E1C" w:rsidP="005F5188">
            <w:pPr>
              <w:keepNext/>
              <w:keepLines/>
              <w:rPr>
                <w:sz w:val="16"/>
                <w:szCs w:val="16"/>
              </w:rPr>
            </w:pPr>
            <w:r w:rsidRPr="00704343">
              <w:rPr>
                <w:noProof/>
                <w:sz w:val="16"/>
                <w:szCs w:val="16"/>
              </w:rPr>
              <w:t>0.47</w:t>
            </w:r>
          </w:p>
        </w:tc>
        <w:tc>
          <w:tcPr>
            <w:tcW w:w="1220" w:type="dxa"/>
            <w:shd w:val="clear" w:color="auto" w:fill="DDD9C3"/>
            <w:vAlign w:val="center"/>
          </w:tcPr>
          <w:p w14:paraId="0A18821E" w14:textId="77777777" w:rsidR="00110E1C" w:rsidRPr="00CD40E7" w:rsidRDefault="00110E1C" w:rsidP="005F5188">
            <w:pPr>
              <w:keepNext/>
              <w:keepLines/>
              <w:rPr>
                <w:sz w:val="16"/>
                <w:szCs w:val="16"/>
              </w:rPr>
            </w:pPr>
            <w:r w:rsidRPr="00704343">
              <w:rPr>
                <w:noProof/>
                <w:sz w:val="16"/>
                <w:szCs w:val="16"/>
              </w:rPr>
              <w:t>0.81</w:t>
            </w:r>
          </w:p>
        </w:tc>
        <w:tc>
          <w:tcPr>
            <w:tcW w:w="1310" w:type="dxa"/>
            <w:shd w:val="clear" w:color="auto" w:fill="DDD9C3"/>
            <w:vAlign w:val="center"/>
          </w:tcPr>
          <w:p w14:paraId="69445D89" w14:textId="77777777" w:rsidR="00110E1C" w:rsidRPr="00CD40E7" w:rsidRDefault="00110E1C" w:rsidP="005F5188">
            <w:pPr>
              <w:keepNext/>
              <w:keepLines/>
              <w:rPr>
                <w:sz w:val="16"/>
                <w:szCs w:val="16"/>
              </w:rPr>
            </w:pPr>
            <w:r w:rsidRPr="00704343">
              <w:rPr>
                <w:noProof/>
                <w:sz w:val="16"/>
                <w:szCs w:val="16"/>
              </w:rPr>
              <w:t>0.76</w:t>
            </w:r>
          </w:p>
        </w:tc>
        <w:tc>
          <w:tcPr>
            <w:tcW w:w="1310" w:type="dxa"/>
            <w:shd w:val="clear" w:color="auto" w:fill="DDD9C3"/>
            <w:vAlign w:val="center"/>
          </w:tcPr>
          <w:p w14:paraId="7EC54A26" w14:textId="77777777" w:rsidR="00110E1C" w:rsidRPr="00CD40E7" w:rsidRDefault="00110E1C" w:rsidP="005F5188">
            <w:pPr>
              <w:keepNext/>
              <w:keepLines/>
              <w:rPr>
                <w:sz w:val="16"/>
                <w:szCs w:val="16"/>
              </w:rPr>
            </w:pPr>
            <w:r w:rsidRPr="00704343">
              <w:rPr>
                <w:noProof/>
                <w:sz w:val="16"/>
                <w:szCs w:val="16"/>
              </w:rPr>
              <w:t>0.79</w:t>
            </w:r>
          </w:p>
        </w:tc>
        <w:tc>
          <w:tcPr>
            <w:tcW w:w="1200" w:type="dxa"/>
            <w:shd w:val="clear" w:color="auto" w:fill="DDD9C3"/>
            <w:vAlign w:val="center"/>
          </w:tcPr>
          <w:p w14:paraId="71BA9DE5"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b/>
                <w:noProof/>
                <w:sz w:val="16"/>
                <w:szCs w:val="16"/>
              </w:rPr>
              <w:t>!Undefined Bookmark, A_SUCCESS</w:t>
            </w:r>
            <w:r>
              <w:rPr>
                <w:sz w:val="16"/>
                <w:szCs w:val="16"/>
              </w:rPr>
              <w:fldChar w:fldCharType="end"/>
            </w:r>
          </w:p>
        </w:tc>
      </w:tr>
      <w:tr w:rsidR="00110E1C" w:rsidRPr="00833861" w14:paraId="6A007412" w14:textId="77777777" w:rsidTr="005F5188">
        <w:trPr>
          <w:trHeight w:val="288"/>
          <w:tblCellSpacing w:w="20" w:type="dxa"/>
        </w:trPr>
        <w:tc>
          <w:tcPr>
            <w:tcW w:w="3759" w:type="dxa"/>
            <w:shd w:val="clear" w:color="auto" w:fill="auto"/>
            <w:vAlign w:val="center"/>
          </w:tcPr>
          <w:p w14:paraId="3467B5F5"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09BC542B" w14:textId="77777777" w:rsidR="00110E1C" w:rsidRPr="00CD40E7" w:rsidRDefault="00110E1C" w:rsidP="005F5188">
            <w:pPr>
              <w:keepNext/>
              <w:keepLines/>
              <w:rPr>
                <w:sz w:val="16"/>
                <w:szCs w:val="16"/>
              </w:rPr>
            </w:pPr>
            <w:r w:rsidRPr="00704343">
              <w:rPr>
                <w:noProof/>
                <w:sz w:val="16"/>
                <w:szCs w:val="16"/>
              </w:rPr>
              <w:t>27</w:t>
            </w:r>
          </w:p>
        </w:tc>
        <w:tc>
          <w:tcPr>
            <w:tcW w:w="1220" w:type="dxa"/>
            <w:shd w:val="clear" w:color="auto" w:fill="auto"/>
            <w:vAlign w:val="center"/>
          </w:tcPr>
          <w:p w14:paraId="18F5B922" w14:textId="77777777" w:rsidR="00110E1C" w:rsidRPr="00CD40E7" w:rsidRDefault="00110E1C" w:rsidP="005F5188">
            <w:pPr>
              <w:keepNext/>
              <w:keepLines/>
              <w:rPr>
                <w:sz w:val="16"/>
                <w:szCs w:val="16"/>
              </w:rPr>
            </w:pPr>
            <w:r w:rsidRPr="00704343">
              <w:rPr>
                <w:noProof/>
                <w:sz w:val="16"/>
                <w:szCs w:val="16"/>
              </w:rPr>
              <w:t>33</w:t>
            </w:r>
          </w:p>
        </w:tc>
        <w:tc>
          <w:tcPr>
            <w:tcW w:w="1310" w:type="dxa"/>
            <w:shd w:val="clear" w:color="auto" w:fill="auto"/>
            <w:vAlign w:val="center"/>
          </w:tcPr>
          <w:p w14:paraId="25CC1A14" w14:textId="77777777" w:rsidR="00110E1C" w:rsidRPr="00CD40E7" w:rsidRDefault="00110E1C" w:rsidP="005F5188">
            <w:pPr>
              <w:keepNext/>
              <w:keepLines/>
              <w:rPr>
                <w:sz w:val="16"/>
                <w:szCs w:val="16"/>
              </w:rPr>
            </w:pPr>
            <w:r w:rsidRPr="00704343">
              <w:rPr>
                <w:noProof/>
                <w:sz w:val="16"/>
                <w:szCs w:val="16"/>
              </w:rPr>
              <w:t>327</w:t>
            </w:r>
          </w:p>
        </w:tc>
        <w:tc>
          <w:tcPr>
            <w:tcW w:w="1310" w:type="dxa"/>
            <w:vAlign w:val="center"/>
          </w:tcPr>
          <w:p w14:paraId="22114B1B" w14:textId="77777777" w:rsidR="00110E1C" w:rsidRPr="00CD40E7" w:rsidRDefault="00110E1C" w:rsidP="005F5188">
            <w:pPr>
              <w:keepNext/>
              <w:keepLines/>
              <w:rPr>
                <w:sz w:val="16"/>
                <w:szCs w:val="16"/>
              </w:rPr>
            </w:pPr>
            <w:r w:rsidRPr="00704343">
              <w:rPr>
                <w:noProof/>
                <w:sz w:val="16"/>
                <w:szCs w:val="16"/>
              </w:rPr>
              <w:t>30</w:t>
            </w:r>
          </w:p>
        </w:tc>
        <w:tc>
          <w:tcPr>
            <w:tcW w:w="1200" w:type="dxa"/>
            <w:vAlign w:val="center"/>
          </w:tcPr>
          <w:p w14:paraId="0C7B1C7C"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110E1C" w:rsidRPr="00833861" w14:paraId="2A038128" w14:textId="77777777" w:rsidTr="005F5188">
        <w:trPr>
          <w:trHeight w:val="288"/>
          <w:tblCellSpacing w:w="20" w:type="dxa"/>
        </w:trPr>
        <w:tc>
          <w:tcPr>
            <w:tcW w:w="3759" w:type="dxa"/>
            <w:shd w:val="clear" w:color="auto" w:fill="auto"/>
            <w:vAlign w:val="center"/>
          </w:tcPr>
          <w:p w14:paraId="2E71CB21"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5E8A7CBD" w14:textId="77777777" w:rsidR="00110E1C" w:rsidRPr="00CD40E7" w:rsidRDefault="00110E1C" w:rsidP="005F5188">
            <w:pPr>
              <w:keepNext/>
              <w:keepLines/>
              <w:rPr>
                <w:sz w:val="16"/>
                <w:szCs w:val="16"/>
              </w:rPr>
            </w:pPr>
            <w:r w:rsidRPr="00704343">
              <w:rPr>
                <w:noProof/>
                <w:sz w:val="16"/>
                <w:szCs w:val="16"/>
              </w:rPr>
              <w:t>19</w:t>
            </w:r>
          </w:p>
        </w:tc>
        <w:tc>
          <w:tcPr>
            <w:tcW w:w="1220" w:type="dxa"/>
            <w:shd w:val="clear" w:color="auto" w:fill="auto"/>
            <w:vAlign w:val="center"/>
          </w:tcPr>
          <w:p w14:paraId="01E05101" w14:textId="77777777" w:rsidR="00110E1C" w:rsidRPr="00CD40E7" w:rsidRDefault="00110E1C" w:rsidP="005F5188">
            <w:pPr>
              <w:keepNext/>
              <w:keepLines/>
              <w:rPr>
                <w:sz w:val="16"/>
                <w:szCs w:val="16"/>
              </w:rPr>
            </w:pPr>
            <w:r w:rsidRPr="00704343">
              <w:rPr>
                <w:noProof/>
                <w:sz w:val="16"/>
                <w:szCs w:val="16"/>
              </w:rPr>
              <w:t>9</w:t>
            </w:r>
          </w:p>
        </w:tc>
        <w:tc>
          <w:tcPr>
            <w:tcW w:w="1310" w:type="dxa"/>
            <w:shd w:val="clear" w:color="auto" w:fill="auto"/>
            <w:vAlign w:val="center"/>
          </w:tcPr>
          <w:p w14:paraId="15904DE3" w14:textId="77777777" w:rsidR="00110E1C" w:rsidRPr="00CD40E7" w:rsidRDefault="00110E1C" w:rsidP="005F5188">
            <w:pPr>
              <w:keepNext/>
              <w:keepLines/>
              <w:rPr>
                <w:sz w:val="16"/>
                <w:szCs w:val="16"/>
              </w:rPr>
            </w:pPr>
            <w:r w:rsidRPr="00704343">
              <w:rPr>
                <w:noProof/>
                <w:sz w:val="16"/>
                <w:szCs w:val="16"/>
              </w:rPr>
              <w:t>200</w:t>
            </w:r>
          </w:p>
        </w:tc>
        <w:tc>
          <w:tcPr>
            <w:tcW w:w="1310" w:type="dxa"/>
            <w:vAlign w:val="center"/>
          </w:tcPr>
          <w:p w14:paraId="5C08AB9F" w14:textId="77777777" w:rsidR="00110E1C" w:rsidRPr="00CD40E7" w:rsidRDefault="00110E1C" w:rsidP="005F5188">
            <w:pPr>
              <w:keepNext/>
              <w:keepLines/>
              <w:rPr>
                <w:sz w:val="16"/>
                <w:szCs w:val="16"/>
              </w:rPr>
            </w:pPr>
            <w:r w:rsidRPr="00704343">
              <w:rPr>
                <w:noProof/>
                <w:sz w:val="16"/>
                <w:szCs w:val="16"/>
              </w:rPr>
              <w:t>37</w:t>
            </w:r>
          </w:p>
        </w:tc>
        <w:tc>
          <w:tcPr>
            <w:tcW w:w="1200" w:type="dxa"/>
            <w:vAlign w:val="center"/>
          </w:tcPr>
          <w:p w14:paraId="53ACDF68"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110E1C" w:rsidRPr="00833861" w14:paraId="04F8B09C" w14:textId="77777777" w:rsidTr="005F5188">
        <w:trPr>
          <w:trHeight w:val="288"/>
          <w:tblCellSpacing w:w="20" w:type="dxa"/>
        </w:trPr>
        <w:tc>
          <w:tcPr>
            <w:tcW w:w="3759" w:type="dxa"/>
            <w:shd w:val="clear" w:color="auto" w:fill="auto"/>
            <w:vAlign w:val="center"/>
          </w:tcPr>
          <w:p w14:paraId="637EB658"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0F262D81" w14:textId="77777777" w:rsidR="00110E1C" w:rsidRPr="00CD40E7" w:rsidRDefault="00110E1C" w:rsidP="005F5188">
            <w:pPr>
              <w:keepNext/>
              <w:keepLines/>
              <w:rPr>
                <w:sz w:val="16"/>
                <w:szCs w:val="16"/>
              </w:rPr>
            </w:pPr>
            <w:r w:rsidRPr="00704343">
              <w:rPr>
                <w:noProof/>
                <w:sz w:val="16"/>
                <w:szCs w:val="16"/>
              </w:rPr>
              <w:t>30</w:t>
            </w:r>
          </w:p>
        </w:tc>
        <w:tc>
          <w:tcPr>
            <w:tcW w:w="1220" w:type="dxa"/>
            <w:shd w:val="clear" w:color="auto" w:fill="auto"/>
            <w:vAlign w:val="center"/>
          </w:tcPr>
          <w:p w14:paraId="46AC780B" w14:textId="77777777" w:rsidR="00110E1C" w:rsidRPr="00CD40E7" w:rsidRDefault="00110E1C" w:rsidP="005F5188">
            <w:pPr>
              <w:keepNext/>
              <w:keepLines/>
              <w:rPr>
                <w:sz w:val="16"/>
                <w:szCs w:val="16"/>
              </w:rPr>
            </w:pPr>
            <w:r w:rsidRPr="00704343">
              <w:rPr>
                <w:noProof/>
                <w:sz w:val="16"/>
                <w:szCs w:val="16"/>
              </w:rPr>
              <w:t>23</w:t>
            </w:r>
          </w:p>
        </w:tc>
        <w:tc>
          <w:tcPr>
            <w:tcW w:w="1310" w:type="dxa"/>
            <w:shd w:val="clear" w:color="auto" w:fill="auto"/>
            <w:vAlign w:val="center"/>
          </w:tcPr>
          <w:p w14:paraId="61861117" w14:textId="77777777" w:rsidR="00110E1C" w:rsidRPr="00CD40E7" w:rsidRDefault="00110E1C" w:rsidP="005F5188">
            <w:pPr>
              <w:keepNext/>
              <w:keepLines/>
              <w:rPr>
                <w:sz w:val="16"/>
                <w:szCs w:val="16"/>
              </w:rPr>
            </w:pPr>
            <w:r w:rsidRPr="00704343">
              <w:rPr>
                <w:noProof/>
                <w:sz w:val="16"/>
                <w:szCs w:val="16"/>
              </w:rPr>
              <w:t>213</w:t>
            </w:r>
          </w:p>
        </w:tc>
        <w:tc>
          <w:tcPr>
            <w:tcW w:w="1310" w:type="dxa"/>
            <w:vAlign w:val="center"/>
          </w:tcPr>
          <w:p w14:paraId="6F4A8A0D" w14:textId="77777777" w:rsidR="00110E1C" w:rsidRPr="00CD40E7" w:rsidRDefault="00110E1C" w:rsidP="005F5188">
            <w:pPr>
              <w:keepNext/>
              <w:keepLines/>
              <w:rPr>
                <w:sz w:val="16"/>
                <w:szCs w:val="16"/>
              </w:rPr>
            </w:pPr>
            <w:r w:rsidRPr="00704343">
              <w:rPr>
                <w:noProof/>
                <w:sz w:val="16"/>
                <w:szCs w:val="16"/>
              </w:rPr>
              <w:t>28</w:t>
            </w:r>
          </w:p>
        </w:tc>
        <w:tc>
          <w:tcPr>
            <w:tcW w:w="1200" w:type="dxa"/>
            <w:vAlign w:val="center"/>
          </w:tcPr>
          <w:p w14:paraId="199F07BE"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110E1C" w:rsidRPr="00833861" w14:paraId="495595FB" w14:textId="77777777" w:rsidTr="005F5188">
        <w:trPr>
          <w:trHeight w:val="288"/>
          <w:tblCellSpacing w:w="20" w:type="dxa"/>
        </w:trPr>
        <w:tc>
          <w:tcPr>
            <w:tcW w:w="3759" w:type="dxa"/>
            <w:shd w:val="clear" w:color="auto" w:fill="DDD9C3"/>
            <w:vAlign w:val="center"/>
          </w:tcPr>
          <w:p w14:paraId="539C0712"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23C8126F" w14:textId="77777777" w:rsidR="00110E1C" w:rsidRPr="00CD40E7" w:rsidRDefault="00110E1C" w:rsidP="005F5188">
            <w:pPr>
              <w:keepNext/>
              <w:keepLines/>
              <w:rPr>
                <w:sz w:val="16"/>
                <w:szCs w:val="16"/>
              </w:rPr>
            </w:pPr>
            <w:r w:rsidRPr="00704343">
              <w:rPr>
                <w:noProof/>
                <w:sz w:val="16"/>
                <w:szCs w:val="16"/>
              </w:rPr>
              <w:t>0.16</w:t>
            </w:r>
          </w:p>
        </w:tc>
        <w:tc>
          <w:tcPr>
            <w:tcW w:w="1220" w:type="dxa"/>
            <w:shd w:val="clear" w:color="auto" w:fill="DDD9C3"/>
            <w:vAlign w:val="center"/>
          </w:tcPr>
          <w:p w14:paraId="4D77FE72" w14:textId="77777777" w:rsidR="00110E1C" w:rsidRPr="00CD40E7" w:rsidRDefault="00110E1C" w:rsidP="005F5188">
            <w:pPr>
              <w:keepNext/>
              <w:keepLines/>
              <w:rPr>
                <w:sz w:val="16"/>
                <w:szCs w:val="16"/>
              </w:rPr>
            </w:pPr>
            <w:r w:rsidRPr="00704343">
              <w:rPr>
                <w:noProof/>
                <w:sz w:val="16"/>
                <w:szCs w:val="16"/>
              </w:rPr>
              <w:t>0.13</w:t>
            </w:r>
          </w:p>
        </w:tc>
        <w:tc>
          <w:tcPr>
            <w:tcW w:w="1310" w:type="dxa"/>
            <w:shd w:val="clear" w:color="auto" w:fill="DDD9C3"/>
            <w:vAlign w:val="center"/>
          </w:tcPr>
          <w:p w14:paraId="0F693841" w14:textId="77777777" w:rsidR="00110E1C" w:rsidRPr="00CD40E7" w:rsidRDefault="00110E1C" w:rsidP="005F5188">
            <w:pPr>
              <w:keepNext/>
              <w:keepLines/>
              <w:rPr>
                <w:sz w:val="16"/>
                <w:szCs w:val="16"/>
              </w:rPr>
            </w:pPr>
            <w:r w:rsidRPr="00704343">
              <w:rPr>
                <w:noProof/>
                <w:sz w:val="16"/>
                <w:szCs w:val="16"/>
              </w:rPr>
              <w:t>0.24</w:t>
            </w:r>
          </w:p>
        </w:tc>
        <w:tc>
          <w:tcPr>
            <w:tcW w:w="1310" w:type="dxa"/>
            <w:shd w:val="clear" w:color="auto" w:fill="DDD9C3"/>
            <w:vAlign w:val="center"/>
          </w:tcPr>
          <w:p w14:paraId="529FCB1C" w14:textId="77777777" w:rsidR="00110E1C" w:rsidRPr="00CD40E7" w:rsidRDefault="00110E1C" w:rsidP="005F5188">
            <w:pPr>
              <w:keepNext/>
              <w:keepLines/>
              <w:rPr>
                <w:sz w:val="16"/>
                <w:szCs w:val="16"/>
              </w:rPr>
            </w:pPr>
            <w:r w:rsidRPr="00704343">
              <w:rPr>
                <w:noProof/>
                <w:sz w:val="16"/>
                <w:szCs w:val="16"/>
              </w:rPr>
              <w:t>0.11</w:t>
            </w:r>
          </w:p>
        </w:tc>
        <w:tc>
          <w:tcPr>
            <w:tcW w:w="1200" w:type="dxa"/>
            <w:shd w:val="clear" w:color="auto" w:fill="DDD9C3"/>
            <w:vAlign w:val="center"/>
          </w:tcPr>
          <w:p w14:paraId="573FE589"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110E1C" w:rsidRPr="00833861" w14:paraId="4F366C7B" w14:textId="77777777" w:rsidTr="005F5188">
        <w:trPr>
          <w:trHeight w:val="288"/>
          <w:tblCellSpacing w:w="20" w:type="dxa"/>
        </w:trPr>
        <w:tc>
          <w:tcPr>
            <w:tcW w:w="3759" w:type="dxa"/>
            <w:shd w:val="clear" w:color="auto" w:fill="DDD9C3"/>
            <w:vAlign w:val="center"/>
          </w:tcPr>
          <w:p w14:paraId="73679685"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68067270" w14:textId="77777777" w:rsidR="00110E1C" w:rsidRPr="00CD40E7" w:rsidRDefault="00110E1C" w:rsidP="005F5188">
            <w:pPr>
              <w:keepNext/>
              <w:keepLines/>
              <w:rPr>
                <w:sz w:val="16"/>
                <w:szCs w:val="16"/>
              </w:rPr>
            </w:pPr>
            <w:r w:rsidRPr="00704343">
              <w:rPr>
                <w:noProof/>
                <w:sz w:val="16"/>
                <w:szCs w:val="16"/>
              </w:rPr>
              <w:t>0.10</w:t>
            </w:r>
          </w:p>
        </w:tc>
        <w:tc>
          <w:tcPr>
            <w:tcW w:w="1220" w:type="dxa"/>
            <w:shd w:val="clear" w:color="auto" w:fill="DDD9C3"/>
            <w:vAlign w:val="center"/>
          </w:tcPr>
          <w:p w14:paraId="5A6111EC" w14:textId="77777777" w:rsidR="00110E1C" w:rsidRPr="00CD40E7" w:rsidRDefault="00110E1C" w:rsidP="005F5188">
            <w:pPr>
              <w:keepNext/>
              <w:keepLines/>
              <w:rPr>
                <w:sz w:val="16"/>
                <w:szCs w:val="16"/>
              </w:rPr>
            </w:pPr>
            <w:r w:rsidRPr="00704343">
              <w:rPr>
                <w:noProof/>
                <w:sz w:val="16"/>
                <w:szCs w:val="16"/>
              </w:rPr>
              <w:t>0.04</w:t>
            </w:r>
          </w:p>
        </w:tc>
        <w:tc>
          <w:tcPr>
            <w:tcW w:w="1310" w:type="dxa"/>
            <w:shd w:val="clear" w:color="auto" w:fill="DDD9C3"/>
            <w:vAlign w:val="center"/>
          </w:tcPr>
          <w:p w14:paraId="58F95F67" w14:textId="77777777" w:rsidR="00110E1C" w:rsidRPr="00CD40E7" w:rsidRDefault="00110E1C" w:rsidP="005F5188">
            <w:pPr>
              <w:keepNext/>
              <w:keepLines/>
              <w:rPr>
                <w:sz w:val="16"/>
                <w:szCs w:val="16"/>
              </w:rPr>
            </w:pPr>
            <w:r w:rsidRPr="00704343">
              <w:rPr>
                <w:noProof/>
                <w:sz w:val="16"/>
                <w:szCs w:val="16"/>
              </w:rPr>
              <w:t>0.78</w:t>
            </w:r>
          </w:p>
        </w:tc>
        <w:tc>
          <w:tcPr>
            <w:tcW w:w="1310" w:type="dxa"/>
            <w:shd w:val="clear" w:color="auto" w:fill="DDD9C3"/>
            <w:vAlign w:val="center"/>
          </w:tcPr>
          <w:p w14:paraId="71CDD5FF" w14:textId="77777777" w:rsidR="00110E1C" w:rsidRPr="00CD40E7" w:rsidRDefault="00110E1C" w:rsidP="005F5188">
            <w:pPr>
              <w:keepNext/>
              <w:keepLines/>
              <w:rPr>
                <w:sz w:val="16"/>
                <w:szCs w:val="16"/>
              </w:rPr>
            </w:pPr>
            <w:r w:rsidRPr="00704343">
              <w:rPr>
                <w:noProof/>
                <w:sz w:val="16"/>
                <w:szCs w:val="16"/>
              </w:rPr>
              <w:t>0.14</w:t>
            </w:r>
          </w:p>
        </w:tc>
        <w:tc>
          <w:tcPr>
            <w:tcW w:w="1200" w:type="dxa"/>
            <w:shd w:val="clear" w:color="auto" w:fill="DDD9C3"/>
            <w:vAlign w:val="center"/>
          </w:tcPr>
          <w:p w14:paraId="009780D7"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r w:rsidR="00110E1C" w:rsidRPr="00833861" w14:paraId="2335C222" w14:textId="77777777" w:rsidTr="005F5188">
        <w:trPr>
          <w:trHeight w:val="288"/>
          <w:tblCellSpacing w:w="20" w:type="dxa"/>
        </w:trPr>
        <w:tc>
          <w:tcPr>
            <w:tcW w:w="3759" w:type="dxa"/>
            <w:shd w:val="clear" w:color="auto" w:fill="DDD9C3"/>
            <w:vAlign w:val="center"/>
          </w:tcPr>
          <w:p w14:paraId="75EC833F" w14:textId="77777777" w:rsidR="00110E1C" w:rsidRPr="00CD40E7" w:rsidRDefault="00110E1C" w:rsidP="005F5188">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0D740804" w14:textId="77777777" w:rsidR="00110E1C" w:rsidRPr="00CD40E7" w:rsidRDefault="00110E1C" w:rsidP="005F5188">
            <w:pPr>
              <w:keepNext/>
              <w:keepLines/>
              <w:rPr>
                <w:sz w:val="16"/>
                <w:szCs w:val="16"/>
              </w:rPr>
            </w:pPr>
            <w:r w:rsidRPr="00704343">
              <w:rPr>
                <w:noProof/>
                <w:sz w:val="16"/>
                <w:szCs w:val="16"/>
              </w:rPr>
              <w:t>0.18</w:t>
            </w:r>
          </w:p>
        </w:tc>
        <w:tc>
          <w:tcPr>
            <w:tcW w:w="1220" w:type="dxa"/>
            <w:shd w:val="clear" w:color="auto" w:fill="DDD9C3"/>
            <w:vAlign w:val="center"/>
          </w:tcPr>
          <w:p w14:paraId="37644C4F" w14:textId="77777777" w:rsidR="00110E1C" w:rsidRPr="00CD40E7" w:rsidRDefault="00110E1C" w:rsidP="005F5188">
            <w:pPr>
              <w:keepNext/>
              <w:keepLines/>
              <w:rPr>
                <w:sz w:val="16"/>
                <w:szCs w:val="16"/>
              </w:rPr>
            </w:pPr>
            <w:r w:rsidRPr="00704343">
              <w:rPr>
                <w:noProof/>
                <w:sz w:val="16"/>
                <w:szCs w:val="16"/>
              </w:rPr>
              <w:t>0.09</w:t>
            </w:r>
          </w:p>
        </w:tc>
        <w:tc>
          <w:tcPr>
            <w:tcW w:w="1310" w:type="dxa"/>
            <w:shd w:val="clear" w:color="auto" w:fill="DDD9C3"/>
            <w:vAlign w:val="center"/>
          </w:tcPr>
          <w:p w14:paraId="1DD037C9" w14:textId="77777777" w:rsidR="00110E1C" w:rsidRPr="00CD40E7" w:rsidRDefault="00110E1C" w:rsidP="005F5188">
            <w:pPr>
              <w:keepNext/>
              <w:keepLines/>
              <w:rPr>
                <w:sz w:val="16"/>
                <w:szCs w:val="16"/>
              </w:rPr>
            </w:pPr>
            <w:r w:rsidRPr="00704343">
              <w:rPr>
                <w:noProof/>
                <w:sz w:val="16"/>
                <w:szCs w:val="16"/>
              </w:rPr>
              <w:t>0.16</w:t>
            </w:r>
          </w:p>
        </w:tc>
        <w:tc>
          <w:tcPr>
            <w:tcW w:w="1310" w:type="dxa"/>
            <w:shd w:val="clear" w:color="auto" w:fill="DDD9C3"/>
            <w:vAlign w:val="center"/>
          </w:tcPr>
          <w:p w14:paraId="57F8DFA0" w14:textId="77777777" w:rsidR="00110E1C" w:rsidRPr="00CD40E7" w:rsidRDefault="00110E1C" w:rsidP="005F5188">
            <w:pPr>
              <w:keepNext/>
              <w:keepLines/>
              <w:rPr>
                <w:sz w:val="16"/>
                <w:szCs w:val="16"/>
              </w:rPr>
            </w:pPr>
            <w:r w:rsidRPr="00704343">
              <w:rPr>
                <w:noProof/>
                <w:sz w:val="16"/>
                <w:szCs w:val="16"/>
              </w:rPr>
              <w:t>0.14</w:t>
            </w:r>
          </w:p>
        </w:tc>
        <w:tc>
          <w:tcPr>
            <w:tcW w:w="1200" w:type="dxa"/>
            <w:shd w:val="clear" w:color="auto" w:fill="DDD9C3"/>
            <w:vAlign w:val="center"/>
          </w:tcPr>
          <w:p w14:paraId="01A7F384"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b/>
                <w:noProof/>
                <w:sz w:val="16"/>
                <w:szCs w:val="16"/>
              </w:rPr>
              <w:t>!Undefined Bookmark, A_WITHDRA</w:t>
            </w:r>
            <w:r>
              <w:rPr>
                <w:sz w:val="16"/>
                <w:szCs w:val="16"/>
              </w:rPr>
              <w:fldChar w:fldCharType="end"/>
            </w:r>
          </w:p>
        </w:tc>
      </w:tr>
    </w:tbl>
    <w:p w14:paraId="60654826" w14:textId="77777777" w:rsidR="00110E1C" w:rsidRDefault="00110E1C" w:rsidP="00110E1C">
      <w:pPr>
        <w:pStyle w:val="FieldText"/>
      </w:pPr>
    </w:p>
    <w:p w14:paraId="288DCF2E" w14:textId="77777777" w:rsidR="00110E1C" w:rsidRDefault="00110E1C" w:rsidP="00110E1C">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110E1C" w:rsidRPr="00CD40E7" w14:paraId="59E8DD2D" w14:textId="77777777" w:rsidTr="005F5188">
        <w:trPr>
          <w:trHeight w:val="292"/>
          <w:tblCellSpacing w:w="20" w:type="dxa"/>
        </w:trPr>
        <w:tc>
          <w:tcPr>
            <w:tcW w:w="10163" w:type="dxa"/>
            <w:gridSpan w:val="6"/>
            <w:shd w:val="clear" w:color="auto" w:fill="auto"/>
            <w:vAlign w:val="center"/>
          </w:tcPr>
          <w:p w14:paraId="6351F31F" w14:textId="77777777" w:rsidR="00110E1C" w:rsidRPr="00F65907" w:rsidRDefault="00110E1C" w:rsidP="005F5188">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110E1C" w:rsidRPr="00CD40E7" w14:paraId="15067FDB" w14:textId="77777777" w:rsidTr="005F5188">
        <w:trPr>
          <w:trHeight w:val="103"/>
          <w:tblCellSpacing w:w="20" w:type="dxa"/>
        </w:trPr>
        <w:tc>
          <w:tcPr>
            <w:tcW w:w="3793" w:type="dxa"/>
            <w:shd w:val="clear" w:color="auto" w:fill="auto"/>
            <w:vAlign w:val="center"/>
          </w:tcPr>
          <w:p w14:paraId="5579FD49" w14:textId="77777777" w:rsidR="00110E1C" w:rsidRPr="00CD40E7" w:rsidRDefault="00110E1C" w:rsidP="005F5188">
            <w:pPr>
              <w:pStyle w:val="EvaluationCriteria"/>
              <w:keepNext/>
              <w:keepLines/>
              <w:ind w:left="720"/>
              <w:rPr>
                <w:sz w:val="16"/>
                <w:szCs w:val="16"/>
              </w:rPr>
            </w:pPr>
          </w:p>
        </w:tc>
        <w:tc>
          <w:tcPr>
            <w:tcW w:w="1220" w:type="dxa"/>
            <w:shd w:val="clear" w:color="auto" w:fill="auto"/>
            <w:vAlign w:val="center"/>
          </w:tcPr>
          <w:p w14:paraId="43F6AF9D" w14:textId="77777777" w:rsidR="00110E1C" w:rsidRPr="00CD40E7" w:rsidRDefault="00110E1C" w:rsidP="005F5188">
            <w:pPr>
              <w:pStyle w:val="EvaluationCriteria"/>
              <w:keepNext/>
              <w:keepLines/>
              <w:rPr>
                <w:sz w:val="16"/>
                <w:szCs w:val="16"/>
              </w:rPr>
            </w:pPr>
            <w:r w:rsidRPr="00CD40E7">
              <w:rPr>
                <w:sz w:val="16"/>
                <w:szCs w:val="16"/>
              </w:rPr>
              <w:t>Alameda</w:t>
            </w:r>
          </w:p>
        </w:tc>
        <w:tc>
          <w:tcPr>
            <w:tcW w:w="1310" w:type="dxa"/>
            <w:shd w:val="clear" w:color="auto" w:fill="auto"/>
            <w:vAlign w:val="center"/>
          </w:tcPr>
          <w:p w14:paraId="69BBE88F" w14:textId="77777777" w:rsidR="00110E1C" w:rsidRPr="00CD40E7" w:rsidRDefault="00110E1C" w:rsidP="005F5188">
            <w:pPr>
              <w:pStyle w:val="EvaluationCriteria"/>
              <w:keepNext/>
              <w:keepLines/>
              <w:rPr>
                <w:sz w:val="16"/>
                <w:szCs w:val="16"/>
              </w:rPr>
            </w:pPr>
            <w:r w:rsidRPr="00CD40E7">
              <w:rPr>
                <w:sz w:val="16"/>
                <w:szCs w:val="16"/>
              </w:rPr>
              <w:t>Berkeley</w:t>
            </w:r>
          </w:p>
        </w:tc>
        <w:tc>
          <w:tcPr>
            <w:tcW w:w="1220" w:type="dxa"/>
            <w:shd w:val="clear" w:color="auto" w:fill="auto"/>
            <w:vAlign w:val="center"/>
          </w:tcPr>
          <w:p w14:paraId="68D59D93" w14:textId="77777777" w:rsidR="00110E1C" w:rsidRPr="00CD40E7" w:rsidRDefault="00110E1C" w:rsidP="005F5188">
            <w:pPr>
              <w:pStyle w:val="EvaluationCriteria"/>
              <w:keepNext/>
              <w:keepLines/>
              <w:rPr>
                <w:sz w:val="16"/>
                <w:szCs w:val="16"/>
              </w:rPr>
            </w:pPr>
            <w:r w:rsidRPr="00CD40E7">
              <w:rPr>
                <w:sz w:val="16"/>
                <w:szCs w:val="16"/>
              </w:rPr>
              <w:t>Laney</w:t>
            </w:r>
          </w:p>
        </w:tc>
        <w:tc>
          <w:tcPr>
            <w:tcW w:w="1310" w:type="dxa"/>
            <w:shd w:val="clear" w:color="auto" w:fill="auto"/>
            <w:vAlign w:val="center"/>
          </w:tcPr>
          <w:p w14:paraId="660AF242" w14:textId="77777777" w:rsidR="00110E1C" w:rsidRPr="00CD40E7" w:rsidRDefault="00110E1C" w:rsidP="005F5188">
            <w:pPr>
              <w:pStyle w:val="EvaluationCriteria"/>
              <w:keepNext/>
              <w:keepLines/>
              <w:rPr>
                <w:sz w:val="16"/>
                <w:szCs w:val="16"/>
              </w:rPr>
            </w:pPr>
            <w:r w:rsidRPr="00CD40E7">
              <w:rPr>
                <w:sz w:val="16"/>
                <w:szCs w:val="16"/>
              </w:rPr>
              <w:t>Merritt</w:t>
            </w:r>
          </w:p>
        </w:tc>
        <w:tc>
          <w:tcPr>
            <w:tcW w:w="1110" w:type="dxa"/>
            <w:vAlign w:val="center"/>
          </w:tcPr>
          <w:p w14:paraId="4CFCB05B" w14:textId="77777777" w:rsidR="00110E1C" w:rsidRPr="00CD40E7" w:rsidRDefault="00110E1C" w:rsidP="005F5188">
            <w:pPr>
              <w:pStyle w:val="EvaluationCriteria"/>
              <w:keepNext/>
              <w:keepLines/>
              <w:rPr>
                <w:sz w:val="16"/>
                <w:szCs w:val="16"/>
              </w:rPr>
            </w:pPr>
            <w:r w:rsidRPr="00CD40E7">
              <w:rPr>
                <w:sz w:val="16"/>
                <w:szCs w:val="16"/>
              </w:rPr>
              <w:t>District</w:t>
            </w:r>
          </w:p>
        </w:tc>
      </w:tr>
      <w:tr w:rsidR="00110E1C" w:rsidRPr="00CD40E7" w14:paraId="068FFBD2" w14:textId="77777777" w:rsidTr="005F5188">
        <w:trPr>
          <w:trHeight w:val="292"/>
          <w:tblCellSpacing w:w="20" w:type="dxa"/>
        </w:trPr>
        <w:tc>
          <w:tcPr>
            <w:tcW w:w="3793" w:type="dxa"/>
            <w:shd w:val="clear" w:color="auto" w:fill="DDD9C3"/>
            <w:vAlign w:val="center"/>
          </w:tcPr>
          <w:p w14:paraId="3563C482" w14:textId="77777777" w:rsidR="00110E1C" w:rsidRPr="00CD40E7" w:rsidRDefault="00110E1C" w:rsidP="005F5188">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4F7681CC" w14:textId="77777777" w:rsidR="00110E1C" w:rsidRPr="00CD40E7" w:rsidRDefault="00110E1C" w:rsidP="005F5188">
            <w:pPr>
              <w:keepNext/>
              <w:keepLines/>
              <w:rPr>
                <w:sz w:val="16"/>
                <w:szCs w:val="16"/>
              </w:rPr>
            </w:pPr>
            <w:r w:rsidRPr="00704343">
              <w:rPr>
                <w:noProof/>
                <w:sz w:val="16"/>
                <w:szCs w:val="16"/>
              </w:rPr>
              <w:t>0.97</w:t>
            </w:r>
          </w:p>
        </w:tc>
        <w:tc>
          <w:tcPr>
            <w:tcW w:w="1310" w:type="dxa"/>
            <w:shd w:val="clear" w:color="auto" w:fill="DDD9C3"/>
            <w:vAlign w:val="center"/>
          </w:tcPr>
          <w:p w14:paraId="105E4F65" w14:textId="77777777" w:rsidR="00110E1C" w:rsidRPr="00CD40E7" w:rsidRDefault="00110E1C" w:rsidP="005F5188">
            <w:pPr>
              <w:keepNext/>
              <w:keepLines/>
              <w:rPr>
                <w:sz w:val="16"/>
                <w:szCs w:val="16"/>
              </w:rPr>
            </w:pPr>
            <w:r w:rsidRPr="00704343">
              <w:rPr>
                <w:noProof/>
                <w:sz w:val="16"/>
                <w:szCs w:val="16"/>
              </w:rPr>
              <w:t>0.00</w:t>
            </w:r>
          </w:p>
        </w:tc>
        <w:tc>
          <w:tcPr>
            <w:tcW w:w="1220" w:type="dxa"/>
            <w:shd w:val="clear" w:color="auto" w:fill="DDD9C3"/>
            <w:vAlign w:val="center"/>
          </w:tcPr>
          <w:p w14:paraId="0D1898D5" w14:textId="77777777" w:rsidR="00110E1C" w:rsidRPr="00CD40E7" w:rsidRDefault="00110E1C" w:rsidP="005F5188">
            <w:pPr>
              <w:keepNext/>
              <w:keepLines/>
              <w:rPr>
                <w:sz w:val="16"/>
                <w:szCs w:val="16"/>
              </w:rPr>
            </w:pPr>
            <w:r w:rsidRPr="00704343">
              <w:rPr>
                <w:noProof/>
                <w:sz w:val="16"/>
                <w:szCs w:val="16"/>
              </w:rPr>
              <w:t>3.90</w:t>
            </w:r>
          </w:p>
        </w:tc>
        <w:tc>
          <w:tcPr>
            <w:tcW w:w="1310" w:type="dxa"/>
            <w:shd w:val="clear" w:color="auto" w:fill="DDD9C3"/>
            <w:vAlign w:val="center"/>
          </w:tcPr>
          <w:p w14:paraId="03ABCD45" w14:textId="77777777" w:rsidR="00110E1C" w:rsidRPr="00CD40E7" w:rsidRDefault="00110E1C" w:rsidP="005F5188">
            <w:pPr>
              <w:keepNext/>
              <w:keepLines/>
              <w:rPr>
                <w:sz w:val="16"/>
                <w:szCs w:val="16"/>
              </w:rPr>
            </w:pPr>
            <w:r w:rsidRPr="00704343">
              <w:rPr>
                <w:noProof/>
                <w:sz w:val="16"/>
                <w:szCs w:val="16"/>
              </w:rPr>
              <w:t>0.77</w:t>
            </w:r>
          </w:p>
        </w:tc>
        <w:tc>
          <w:tcPr>
            <w:tcW w:w="1110" w:type="dxa"/>
            <w:shd w:val="clear" w:color="auto" w:fill="DDD9C3"/>
            <w:vAlign w:val="center"/>
          </w:tcPr>
          <w:p w14:paraId="70EE71C8"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110E1C" w:rsidRPr="00CD40E7" w14:paraId="306FC8EA" w14:textId="77777777" w:rsidTr="005F5188">
        <w:trPr>
          <w:trHeight w:val="292"/>
          <w:tblCellSpacing w:w="20" w:type="dxa"/>
        </w:trPr>
        <w:tc>
          <w:tcPr>
            <w:tcW w:w="3793" w:type="dxa"/>
            <w:shd w:val="clear" w:color="auto" w:fill="DDD9C3"/>
            <w:vAlign w:val="center"/>
          </w:tcPr>
          <w:p w14:paraId="5CBC6BFF" w14:textId="77777777" w:rsidR="00110E1C" w:rsidRPr="00CD40E7" w:rsidRDefault="00110E1C" w:rsidP="005F5188">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43880521" w14:textId="77777777" w:rsidR="00110E1C" w:rsidRPr="00CD40E7" w:rsidRDefault="00110E1C" w:rsidP="005F5188">
            <w:pPr>
              <w:keepNext/>
              <w:keepLines/>
              <w:rPr>
                <w:sz w:val="16"/>
                <w:szCs w:val="16"/>
              </w:rPr>
            </w:pPr>
            <w:r w:rsidRPr="00704343">
              <w:rPr>
                <w:noProof/>
                <w:sz w:val="16"/>
                <w:szCs w:val="16"/>
              </w:rPr>
              <w:t>0.93</w:t>
            </w:r>
          </w:p>
        </w:tc>
        <w:tc>
          <w:tcPr>
            <w:tcW w:w="1310" w:type="dxa"/>
            <w:shd w:val="clear" w:color="auto" w:fill="DDD9C3"/>
            <w:vAlign w:val="center"/>
          </w:tcPr>
          <w:p w14:paraId="5439A79E" w14:textId="77777777" w:rsidR="00110E1C" w:rsidRPr="00CD40E7" w:rsidRDefault="00110E1C" w:rsidP="005F5188">
            <w:pPr>
              <w:keepNext/>
              <w:keepLines/>
              <w:rPr>
                <w:sz w:val="16"/>
                <w:szCs w:val="16"/>
              </w:rPr>
            </w:pPr>
            <w:r w:rsidRPr="00704343">
              <w:rPr>
                <w:noProof/>
                <w:sz w:val="16"/>
                <w:szCs w:val="16"/>
              </w:rPr>
              <w:t>0.00</w:t>
            </w:r>
          </w:p>
        </w:tc>
        <w:tc>
          <w:tcPr>
            <w:tcW w:w="1220" w:type="dxa"/>
            <w:shd w:val="clear" w:color="auto" w:fill="DDD9C3"/>
            <w:vAlign w:val="center"/>
          </w:tcPr>
          <w:p w14:paraId="42E03011" w14:textId="77777777" w:rsidR="00110E1C" w:rsidRPr="00CD40E7" w:rsidRDefault="00110E1C" w:rsidP="005F5188">
            <w:pPr>
              <w:keepNext/>
              <w:keepLines/>
              <w:rPr>
                <w:sz w:val="16"/>
                <w:szCs w:val="16"/>
              </w:rPr>
            </w:pPr>
            <w:r w:rsidRPr="00704343">
              <w:rPr>
                <w:noProof/>
                <w:sz w:val="16"/>
                <w:szCs w:val="16"/>
              </w:rPr>
              <w:t>3.61</w:t>
            </w:r>
          </w:p>
        </w:tc>
        <w:tc>
          <w:tcPr>
            <w:tcW w:w="1310" w:type="dxa"/>
            <w:shd w:val="clear" w:color="auto" w:fill="DDD9C3"/>
            <w:vAlign w:val="center"/>
          </w:tcPr>
          <w:p w14:paraId="2DA0C395" w14:textId="77777777" w:rsidR="00110E1C" w:rsidRPr="00CD40E7" w:rsidRDefault="00110E1C" w:rsidP="005F5188">
            <w:pPr>
              <w:keepNext/>
              <w:keepLines/>
              <w:rPr>
                <w:sz w:val="16"/>
                <w:szCs w:val="16"/>
              </w:rPr>
            </w:pPr>
            <w:r w:rsidRPr="00704343">
              <w:rPr>
                <w:noProof/>
                <w:sz w:val="16"/>
                <w:szCs w:val="16"/>
              </w:rPr>
              <w:t>0.73</w:t>
            </w:r>
          </w:p>
        </w:tc>
        <w:tc>
          <w:tcPr>
            <w:tcW w:w="1110" w:type="dxa"/>
            <w:shd w:val="clear" w:color="auto" w:fill="DDD9C3"/>
            <w:vAlign w:val="center"/>
          </w:tcPr>
          <w:p w14:paraId="0B7C08F1"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110E1C" w:rsidRPr="00CD40E7" w14:paraId="18AEB7AE" w14:textId="77777777" w:rsidTr="005F5188">
        <w:trPr>
          <w:trHeight w:val="292"/>
          <w:tblCellSpacing w:w="20" w:type="dxa"/>
        </w:trPr>
        <w:tc>
          <w:tcPr>
            <w:tcW w:w="3793" w:type="dxa"/>
            <w:shd w:val="clear" w:color="auto" w:fill="DDD9C3"/>
            <w:vAlign w:val="center"/>
          </w:tcPr>
          <w:p w14:paraId="4B7B77CC" w14:textId="77777777" w:rsidR="00110E1C" w:rsidRPr="00CD40E7" w:rsidRDefault="00110E1C" w:rsidP="005F5188">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5AAFAF30" w14:textId="77777777" w:rsidR="00110E1C" w:rsidRPr="00CD40E7" w:rsidRDefault="00110E1C" w:rsidP="005F5188">
            <w:pPr>
              <w:keepNext/>
              <w:keepLines/>
              <w:rPr>
                <w:sz w:val="16"/>
                <w:szCs w:val="16"/>
              </w:rPr>
            </w:pPr>
            <w:r w:rsidRPr="00704343">
              <w:rPr>
                <w:noProof/>
                <w:sz w:val="16"/>
                <w:szCs w:val="16"/>
              </w:rPr>
              <w:t>0.80</w:t>
            </w:r>
          </w:p>
        </w:tc>
        <w:tc>
          <w:tcPr>
            <w:tcW w:w="1310" w:type="dxa"/>
            <w:shd w:val="clear" w:color="auto" w:fill="DDD9C3"/>
            <w:vAlign w:val="center"/>
          </w:tcPr>
          <w:p w14:paraId="20E0BBBA" w14:textId="77777777" w:rsidR="00110E1C" w:rsidRPr="00CD40E7" w:rsidRDefault="00110E1C" w:rsidP="005F5188">
            <w:pPr>
              <w:keepNext/>
              <w:keepLines/>
              <w:rPr>
                <w:sz w:val="16"/>
                <w:szCs w:val="16"/>
              </w:rPr>
            </w:pPr>
            <w:r w:rsidRPr="00704343">
              <w:rPr>
                <w:noProof/>
                <w:sz w:val="16"/>
                <w:szCs w:val="16"/>
              </w:rPr>
              <w:t>0.00</w:t>
            </w:r>
          </w:p>
        </w:tc>
        <w:tc>
          <w:tcPr>
            <w:tcW w:w="1220" w:type="dxa"/>
            <w:shd w:val="clear" w:color="auto" w:fill="DDD9C3"/>
            <w:vAlign w:val="center"/>
          </w:tcPr>
          <w:p w14:paraId="688E88A3" w14:textId="77777777" w:rsidR="00110E1C" w:rsidRPr="00CD40E7" w:rsidRDefault="00110E1C" w:rsidP="005F5188">
            <w:pPr>
              <w:keepNext/>
              <w:keepLines/>
              <w:rPr>
                <w:sz w:val="16"/>
                <w:szCs w:val="16"/>
              </w:rPr>
            </w:pPr>
            <w:r w:rsidRPr="00704343">
              <w:rPr>
                <w:noProof/>
                <w:sz w:val="16"/>
                <w:szCs w:val="16"/>
              </w:rPr>
              <w:t>3.64</w:t>
            </w:r>
          </w:p>
        </w:tc>
        <w:tc>
          <w:tcPr>
            <w:tcW w:w="1310" w:type="dxa"/>
            <w:shd w:val="clear" w:color="auto" w:fill="DDD9C3"/>
            <w:vAlign w:val="center"/>
          </w:tcPr>
          <w:p w14:paraId="3F1CCCA7" w14:textId="77777777" w:rsidR="00110E1C" w:rsidRPr="00CD40E7" w:rsidRDefault="00110E1C" w:rsidP="005F5188">
            <w:pPr>
              <w:keepNext/>
              <w:keepLines/>
              <w:rPr>
                <w:sz w:val="16"/>
                <w:szCs w:val="16"/>
              </w:rPr>
            </w:pPr>
            <w:r w:rsidRPr="00704343">
              <w:rPr>
                <w:noProof/>
                <w:sz w:val="16"/>
                <w:szCs w:val="16"/>
              </w:rPr>
              <w:t>0.37</w:t>
            </w:r>
          </w:p>
        </w:tc>
        <w:tc>
          <w:tcPr>
            <w:tcW w:w="1110" w:type="dxa"/>
            <w:shd w:val="clear" w:color="auto" w:fill="DDD9C3"/>
            <w:vAlign w:val="center"/>
          </w:tcPr>
          <w:p w14:paraId="4EE3EAAC"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110E1C" w:rsidRPr="00CD40E7" w14:paraId="3DD2CCA0" w14:textId="77777777" w:rsidTr="005F5188">
        <w:trPr>
          <w:trHeight w:val="292"/>
          <w:tblCellSpacing w:w="20" w:type="dxa"/>
        </w:trPr>
        <w:tc>
          <w:tcPr>
            <w:tcW w:w="3793" w:type="dxa"/>
            <w:shd w:val="clear" w:color="auto" w:fill="auto"/>
            <w:vAlign w:val="center"/>
          </w:tcPr>
          <w:p w14:paraId="01C956F8" w14:textId="77777777" w:rsidR="00110E1C" w:rsidRPr="00CD40E7" w:rsidRDefault="00110E1C" w:rsidP="005F5188">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241A29E2" w14:textId="77777777" w:rsidR="00110E1C" w:rsidRPr="00CD40E7" w:rsidRDefault="00110E1C" w:rsidP="005F5188">
            <w:pPr>
              <w:keepNext/>
              <w:keepLines/>
              <w:rPr>
                <w:sz w:val="16"/>
                <w:szCs w:val="16"/>
              </w:rPr>
            </w:pPr>
            <w:r w:rsidRPr="00704343">
              <w:rPr>
                <w:noProof/>
                <w:sz w:val="16"/>
                <w:szCs w:val="16"/>
              </w:rPr>
              <w:t>0.00</w:t>
            </w:r>
          </w:p>
        </w:tc>
        <w:tc>
          <w:tcPr>
            <w:tcW w:w="1310" w:type="dxa"/>
            <w:shd w:val="clear" w:color="auto" w:fill="auto"/>
            <w:vAlign w:val="center"/>
          </w:tcPr>
          <w:p w14:paraId="1AC58904" w14:textId="77777777" w:rsidR="00110E1C" w:rsidRPr="00CD40E7" w:rsidRDefault="00110E1C" w:rsidP="005F5188">
            <w:pPr>
              <w:keepNext/>
              <w:keepLines/>
              <w:rPr>
                <w:sz w:val="16"/>
                <w:szCs w:val="16"/>
              </w:rPr>
            </w:pPr>
            <w:r w:rsidRPr="00704343">
              <w:rPr>
                <w:noProof/>
                <w:sz w:val="16"/>
                <w:szCs w:val="16"/>
              </w:rPr>
              <w:t>1.23</w:t>
            </w:r>
          </w:p>
        </w:tc>
        <w:tc>
          <w:tcPr>
            <w:tcW w:w="1220" w:type="dxa"/>
            <w:shd w:val="clear" w:color="auto" w:fill="auto"/>
            <w:vAlign w:val="center"/>
          </w:tcPr>
          <w:p w14:paraId="272614A1" w14:textId="77777777" w:rsidR="00110E1C" w:rsidRPr="00CD40E7" w:rsidRDefault="00110E1C" w:rsidP="005F5188">
            <w:pPr>
              <w:keepNext/>
              <w:keepLines/>
              <w:rPr>
                <w:sz w:val="16"/>
                <w:szCs w:val="16"/>
              </w:rPr>
            </w:pPr>
            <w:r w:rsidRPr="00704343">
              <w:rPr>
                <w:noProof/>
                <w:sz w:val="16"/>
                <w:szCs w:val="16"/>
              </w:rPr>
              <w:t>2.27</w:t>
            </w:r>
          </w:p>
        </w:tc>
        <w:tc>
          <w:tcPr>
            <w:tcW w:w="1310" w:type="dxa"/>
            <w:shd w:val="clear" w:color="auto" w:fill="auto"/>
            <w:vAlign w:val="center"/>
          </w:tcPr>
          <w:p w14:paraId="7AF22479" w14:textId="77777777" w:rsidR="00110E1C" w:rsidRPr="00CD40E7" w:rsidRDefault="00110E1C" w:rsidP="005F5188">
            <w:pPr>
              <w:keepNext/>
              <w:keepLines/>
              <w:rPr>
                <w:sz w:val="16"/>
                <w:szCs w:val="16"/>
              </w:rPr>
            </w:pPr>
            <w:r w:rsidRPr="00704343">
              <w:rPr>
                <w:noProof/>
                <w:sz w:val="16"/>
                <w:szCs w:val="16"/>
              </w:rPr>
              <w:t>0.43</w:t>
            </w:r>
          </w:p>
        </w:tc>
        <w:tc>
          <w:tcPr>
            <w:tcW w:w="1110" w:type="dxa"/>
            <w:vAlign w:val="center"/>
          </w:tcPr>
          <w:p w14:paraId="366E3ACE"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b/>
                <w:noProof/>
                <w:sz w:val="16"/>
                <w:szCs w:val="16"/>
              </w:rPr>
              <w:t>!Undefined Bookmark, A_FTEMP_F</w:t>
            </w:r>
            <w:r>
              <w:rPr>
                <w:sz w:val="16"/>
                <w:szCs w:val="16"/>
              </w:rPr>
              <w:fldChar w:fldCharType="end"/>
            </w:r>
          </w:p>
        </w:tc>
      </w:tr>
      <w:tr w:rsidR="00110E1C" w:rsidRPr="00CD40E7" w14:paraId="23DDC0AD" w14:textId="77777777" w:rsidTr="005F5188">
        <w:trPr>
          <w:trHeight w:val="292"/>
          <w:tblCellSpacing w:w="20" w:type="dxa"/>
        </w:trPr>
        <w:tc>
          <w:tcPr>
            <w:tcW w:w="3793" w:type="dxa"/>
            <w:shd w:val="clear" w:color="auto" w:fill="auto"/>
            <w:vAlign w:val="center"/>
          </w:tcPr>
          <w:p w14:paraId="5B00DD28" w14:textId="77777777" w:rsidR="00110E1C" w:rsidRPr="00CD40E7" w:rsidRDefault="00110E1C" w:rsidP="005F5188">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4B3128DD" w14:textId="77777777" w:rsidR="00110E1C" w:rsidRPr="00CD40E7" w:rsidRDefault="00110E1C" w:rsidP="005F5188">
            <w:pPr>
              <w:keepNext/>
              <w:keepLines/>
              <w:rPr>
                <w:sz w:val="16"/>
                <w:szCs w:val="16"/>
              </w:rPr>
            </w:pPr>
            <w:r w:rsidRPr="00704343">
              <w:rPr>
                <w:noProof/>
                <w:sz w:val="16"/>
                <w:szCs w:val="16"/>
              </w:rPr>
              <w:t>0.00</w:t>
            </w:r>
          </w:p>
        </w:tc>
        <w:tc>
          <w:tcPr>
            <w:tcW w:w="1310" w:type="dxa"/>
            <w:shd w:val="clear" w:color="auto" w:fill="auto"/>
            <w:vAlign w:val="center"/>
          </w:tcPr>
          <w:p w14:paraId="37F97E40" w14:textId="77777777" w:rsidR="00110E1C" w:rsidRPr="00CD40E7" w:rsidRDefault="00110E1C" w:rsidP="005F5188">
            <w:pPr>
              <w:keepNext/>
              <w:keepLines/>
              <w:rPr>
                <w:sz w:val="16"/>
                <w:szCs w:val="16"/>
              </w:rPr>
            </w:pPr>
            <w:r w:rsidRPr="00704343">
              <w:rPr>
                <w:noProof/>
                <w:sz w:val="16"/>
                <w:szCs w:val="16"/>
              </w:rPr>
              <w:t>1.00</w:t>
            </w:r>
          </w:p>
        </w:tc>
        <w:tc>
          <w:tcPr>
            <w:tcW w:w="1220" w:type="dxa"/>
            <w:shd w:val="clear" w:color="auto" w:fill="auto"/>
            <w:vAlign w:val="center"/>
          </w:tcPr>
          <w:p w14:paraId="796D4087" w14:textId="77777777" w:rsidR="00110E1C" w:rsidRPr="00CD40E7" w:rsidRDefault="00110E1C" w:rsidP="005F5188">
            <w:pPr>
              <w:keepNext/>
              <w:keepLines/>
              <w:rPr>
                <w:sz w:val="16"/>
                <w:szCs w:val="16"/>
              </w:rPr>
            </w:pPr>
            <w:r w:rsidRPr="00704343">
              <w:rPr>
                <w:noProof/>
                <w:sz w:val="16"/>
                <w:szCs w:val="16"/>
              </w:rPr>
              <w:t>2.44</w:t>
            </w:r>
          </w:p>
        </w:tc>
        <w:tc>
          <w:tcPr>
            <w:tcW w:w="1310" w:type="dxa"/>
            <w:shd w:val="clear" w:color="auto" w:fill="auto"/>
            <w:vAlign w:val="center"/>
          </w:tcPr>
          <w:p w14:paraId="6F516EBB" w14:textId="77777777" w:rsidR="00110E1C" w:rsidRPr="00CD40E7" w:rsidRDefault="00110E1C" w:rsidP="005F5188">
            <w:pPr>
              <w:keepNext/>
              <w:keepLines/>
              <w:rPr>
                <w:sz w:val="16"/>
                <w:szCs w:val="16"/>
              </w:rPr>
            </w:pPr>
            <w:r w:rsidRPr="00704343">
              <w:rPr>
                <w:noProof/>
                <w:sz w:val="16"/>
                <w:szCs w:val="16"/>
              </w:rPr>
              <w:t>0.43</w:t>
            </w:r>
          </w:p>
        </w:tc>
        <w:tc>
          <w:tcPr>
            <w:tcW w:w="1110" w:type="dxa"/>
            <w:vAlign w:val="center"/>
          </w:tcPr>
          <w:p w14:paraId="2211E728"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b/>
                <w:noProof/>
                <w:sz w:val="16"/>
                <w:szCs w:val="16"/>
              </w:rPr>
              <w:t>!Undefined Bookmark, A_FTEMP_F</w:t>
            </w:r>
            <w:r>
              <w:rPr>
                <w:sz w:val="16"/>
                <w:szCs w:val="16"/>
              </w:rPr>
              <w:fldChar w:fldCharType="end"/>
            </w:r>
          </w:p>
        </w:tc>
      </w:tr>
      <w:tr w:rsidR="00110E1C" w:rsidRPr="00CD40E7" w14:paraId="12B733F8" w14:textId="77777777" w:rsidTr="005F5188">
        <w:trPr>
          <w:trHeight w:val="292"/>
          <w:tblCellSpacing w:w="20" w:type="dxa"/>
        </w:trPr>
        <w:tc>
          <w:tcPr>
            <w:tcW w:w="3793" w:type="dxa"/>
            <w:shd w:val="clear" w:color="auto" w:fill="auto"/>
            <w:vAlign w:val="center"/>
          </w:tcPr>
          <w:p w14:paraId="0D3569D8" w14:textId="77777777" w:rsidR="00110E1C" w:rsidRPr="00CD40E7" w:rsidRDefault="00110E1C" w:rsidP="005F5188">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552A3166" w14:textId="77777777" w:rsidR="00110E1C" w:rsidRPr="00CD40E7" w:rsidRDefault="00110E1C" w:rsidP="005F5188">
            <w:pPr>
              <w:keepNext/>
              <w:keepLines/>
              <w:rPr>
                <w:sz w:val="16"/>
                <w:szCs w:val="16"/>
              </w:rPr>
            </w:pPr>
            <w:r w:rsidRPr="00704343">
              <w:rPr>
                <w:noProof/>
                <w:sz w:val="16"/>
                <w:szCs w:val="16"/>
              </w:rPr>
              <w:t>0.00</w:t>
            </w:r>
          </w:p>
        </w:tc>
        <w:tc>
          <w:tcPr>
            <w:tcW w:w="1310" w:type="dxa"/>
            <w:shd w:val="clear" w:color="auto" w:fill="auto"/>
            <w:vAlign w:val="center"/>
          </w:tcPr>
          <w:p w14:paraId="4EB5FD28" w14:textId="77777777" w:rsidR="00110E1C" w:rsidRPr="00CD40E7" w:rsidRDefault="00110E1C" w:rsidP="005F5188">
            <w:pPr>
              <w:keepNext/>
              <w:keepLines/>
              <w:rPr>
                <w:sz w:val="16"/>
                <w:szCs w:val="16"/>
              </w:rPr>
            </w:pPr>
            <w:r w:rsidRPr="00704343">
              <w:rPr>
                <w:noProof/>
                <w:sz w:val="16"/>
                <w:szCs w:val="16"/>
              </w:rPr>
              <w:t>1.20</w:t>
            </w:r>
          </w:p>
        </w:tc>
        <w:tc>
          <w:tcPr>
            <w:tcW w:w="1220" w:type="dxa"/>
            <w:shd w:val="clear" w:color="auto" w:fill="auto"/>
            <w:vAlign w:val="center"/>
          </w:tcPr>
          <w:p w14:paraId="36BDBEF9" w14:textId="77777777" w:rsidR="00110E1C" w:rsidRPr="00CD40E7" w:rsidRDefault="00110E1C" w:rsidP="005F5188">
            <w:pPr>
              <w:keepNext/>
              <w:keepLines/>
              <w:rPr>
                <w:sz w:val="16"/>
                <w:szCs w:val="16"/>
              </w:rPr>
            </w:pPr>
            <w:r w:rsidRPr="00704343">
              <w:rPr>
                <w:noProof/>
                <w:sz w:val="16"/>
                <w:szCs w:val="16"/>
              </w:rPr>
              <w:t>2.49</w:t>
            </w:r>
          </w:p>
        </w:tc>
        <w:tc>
          <w:tcPr>
            <w:tcW w:w="1310" w:type="dxa"/>
            <w:shd w:val="clear" w:color="auto" w:fill="auto"/>
            <w:vAlign w:val="center"/>
          </w:tcPr>
          <w:p w14:paraId="28542F53" w14:textId="77777777" w:rsidR="00110E1C" w:rsidRPr="00CD40E7" w:rsidRDefault="00110E1C" w:rsidP="005F5188">
            <w:pPr>
              <w:keepNext/>
              <w:keepLines/>
              <w:rPr>
                <w:sz w:val="16"/>
                <w:szCs w:val="16"/>
              </w:rPr>
            </w:pPr>
            <w:r w:rsidRPr="00704343">
              <w:rPr>
                <w:noProof/>
                <w:sz w:val="16"/>
                <w:szCs w:val="16"/>
              </w:rPr>
              <w:t>0.63</w:t>
            </w:r>
          </w:p>
        </w:tc>
        <w:tc>
          <w:tcPr>
            <w:tcW w:w="1110" w:type="dxa"/>
            <w:vAlign w:val="center"/>
          </w:tcPr>
          <w:p w14:paraId="40A846F6"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b/>
                <w:noProof/>
                <w:sz w:val="16"/>
                <w:szCs w:val="16"/>
              </w:rPr>
              <w:t>!Undefined Bookmark, A_FTEMP_F</w:t>
            </w:r>
            <w:r>
              <w:rPr>
                <w:sz w:val="16"/>
                <w:szCs w:val="16"/>
              </w:rPr>
              <w:fldChar w:fldCharType="end"/>
            </w:r>
          </w:p>
        </w:tc>
      </w:tr>
      <w:tr w:rsidR="00110E1C" w:rsidRPr="00CD40E7" w14:paraId="4201A79B" w14:textId="77777777" w:rsidTr="005F5188">
        <w:trPr>
          <w:trHeight w:val="292"/>
          <w:tblCellSpacing w:w="20" w:type="dxa"/>
        </w:trPr>
        <w:tc>
          <w:tcPr>
            <w:tcW w:w="3793" w:type="dxa"/>
            <w:shd w:val="clear" w:color="auto" w:fill="DDD9C3"/>
            <w:vAlign w:val="center"/>
          </w:tcPr>
          <w:p w14:paraId="19517A74" w14:textId="77777777" w:rsidR="00110E1C" w:rsidRPr="00CD40E7" w:rsidRDefault="00110E1C" w:rsidP="005F5188">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65D360F2" w14:textId="77777777" w:rsidR="00110E1C" w:rsidRPr="00CD40E7" w:rsidRDefault="00110E1C" w:rsidP="005F5188">
            <w:pPr>
              <w:keepNext/>
              <w:keepLines/>
              <w:rPr>
                <w:sz w:val="16"/>
                <w:szCs w:val="16"/>
              </w:rPr>
            </w:pPr>
            <w:r w:rsidRPr="00704343">
              <w:rPr>
                <w:noProof/>
                <w:sz w:val="16"/>
                <w:szCs w:val="16"/>
              </w:rPr>
              <w:t>0.01</w:t>
            </w:r>
          </w:p>
        </w:tc>
        <w:tc>
          <w:tcPr>
            <w:tcW w:w="1310" w:type="dxa"/>
            <w:shd w:val="clear" w:color="auto" w:fill="DDD9C3"/>
            <w:vAlign w:val="center"/>
          </w:tcPr>
          <w:p w14:paraId="793B1594" w14:textId="77777777" w:rsidR="00110E1C" w:rsidRPr="00CD40E7" w:rsidRDefault="00110E1C" w:rsidP="005F5188">
            <w:pPr>
              <w:keepNext/>
              <w:keepLines/>
              <w:rPr>
                <w:sz w:val="16"/>
                <w:szCs w:val="16"/>
              </w:rPr>
            </w:pPr>
            <w:r w:rsidRPr="00704343">
              <w:rPr>
                <w:noProof/>
                <w:sz w:val="16"/>
                <w:szCs w:val="16"/>
              </w:rPr>
              <w:t>0.00</w:t>
            </w:r>
          </w:p>
        </w:tc>
        <w:tc>
          <w:tcPr>
            <w:tcW w:w="1220" w:type="dxa"/>
            <w:shd w:val="clear" w:color="auto" w:fill="DDD9C3"/>
            <w:vAlign w:val="center"/>
          </w:tcPr>
          <w:p w14:paraId="6AB7BDA8" w14:textId="77777777" w:rsidR="00110E1C" w:rsidRPr="00CD40E7" w:rsidRDefault="00110E1C" w:rsidP="005F5188">
            <w:pPr>
              <w:keepNext/>
              <w:keepLines/>
              <w:rPr>
                <w:sz w:val="16"/>
                <w:szCs w:val="16"/>
              </w:rPr>
            </w:pPr>
            <w:r w:rsidRPr="00704343">
              <w:rPr>
                <w:noProof/>
                <w:sz w:val="16"/>
                <w:szCs w:val="16"/>
              </w:rPr>
              <w:t>0.74</w:t>
            </w:r>
          </w:p>
        </w:tc>
        <w:tc>
          <w:tcPr>
            <w:tcW w:w="1310" w:type="dxa"/>
            <w:shd w:val="clear" w:color="auto" w:fill="DDD9C3"/>
            <w:vAlign w:val="center"/>
          </w:tcPr>
          <w:p w14:paraId="25F3CFA4" w14:textId="77777777" w:rsidR="00110E1C" w:rsidRPr="00CD40E7" w:rsidRDefault="00110E1C" w:rsidP="005F5188">
            <w:pPr>
              <w:keepNext/>
              <w:keepLines/>
              <w:rPr>
                <w:sz w:val="16"/>
                <w:szCs w:val="16"/>
              </w:rPr>
            </w:pPr>
            <w:r w:rsidRPr="00704343">
              <w:rPr>
                <w:noProof/>
                <w:sz w:val="16"/>
                <w:szCs w:val="16"/>
              </w:rPr>
              <w:t>0.00</w:t>
            </w:r>
          </w:p>
        </w:tc>
        <w:tc>
          <w:tcPr>
            <w:tcW w:w="1110" w:type="dxa"/>
            <w:shd w:val="clear" w:color="auto" w:fill="DDD9C3"/>
            <w:vAlign w:val="center"/>
          </w:tcPr>
          <w:p w14:paraId="157198DA"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b/>
                <w:noProof/>
                <w:sz w:val="16"/>
                <w:szCs w:val="16"/>
              </w:rPr>
              <w:t>!Undefined Bookmark, A_FEXSV_F</w:t>
            </w:r>
            <w:r>
              <w:rPr>
                <w:sz w:val="16"/>
                <w:szCs w:val="16"/>
              </w:rPr>
              <w:fldChar w:fldCharType="end"/>
            </w:r>
          </w:p>
        </w:tc>
      </w:tr>
      <w:tr w:rsidR="00110E1C" w:rsidRPr="00CD40E7" w14:paraId="6DFFE68A" w14:textId="77777777" w:rsidTr="005F5188">
        <w:trPr>
          <w:trHeight w:val="292"/>
          <w:tblCellSpacing w:w="20" w:type="dxa"/>
        </w:trPr>
        <w:tc>
          <w:tcPr>
            <w:tcW w:w="3793" w:type="dxa"/>
            <w:shd w:val="clear" w:color="auto" w:fill="DDD9C3"/>
            <w:vAlign w:val="center"/>
          </w:tcPr>
          <w:p w14:paraId="5487B8ED" w14:textId="77777777" w:rsidR="00110E1C" w:rsidRPr="00CD40E7" w:rsidRDefault="00110E1C" w:rsidP="005F5188">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75CE5135" w14:textId="77777777" w:rsidR="00110E1C" w:rsidRPr="00CD40E7" w:rsidRDefault="00110E1C" w:rsidP="005F5188">
            <w:pPr>
              <w:keepNext/>
              <w:keepLines/>
              <w:rPr>
                <w:sz w:val="16"/>
                <w:szCs w:val="16"/>
              </w:rPr>
            </w:pPr>
            <w:r w:rsidRPr="00704343">
              <w:rPr>
                <w:noProof/>
                <w:sz w:val="16"/>
                <w:szCs w:val="16"/>
              </w:rPr>
              <w:t>0.05</w:t>
            </w:r>
          </w:p>
        </w:tc>
        <w:tc>
          <w:tcPr>
            <w:tcW w:w="1310" w:type="dxa"/>
            <w:shd w:val="clear" w:color="auto" w:fill="DDD9C3"/>
            <w:vAlign w:val="center"/>
          </w:tcPr>
          <w:p w14:paraId="070E5ACA" w14:textId="77777777" w:rsidR="00110E1C" w:rsidRPr="00CD40E7" w:rsidRDefault="00110E1C" w:rsidP="005F5188">
            <w:pPr>
              <w:keepNext/>
              <w:keepLines/>
              <w:rPr>
                <w:sz w:val="16"/>
                <w:szCs w:val="16"/>
              </w:rPr>
            </w:pPr>
            <w:r w:rsidRPr="00704343">
              <w:rPr>
                <w:noProof/>
                <w:sz w:val="16"/>
                <w:szCs w:val="16"/>
              </w:rPr>
              <w:t>0.00</w:t>
            </w:r>
          </w:p>
        </w:tc>
        <w:tc>
          <w:tcPr>
            <w:tcW w:w="1220" w:type="dxa"/>
            <w:shd w:val="clear" w:color="auto" w:fill="DDD9C3"/>
            <w:vAlign w:val="center"/>
          </w:tcPr>
          <w:p w14:paraId="4CBDA6AA" w14:textId="77777777" w:rsidR="00110E1C" w:rsidRPr="00CD40E7" w:rsidRDefault="00110E1C" w:rsidP="005F5188">
            <w:pPr>
              <w:keepNext/>
              <w:keepLines/>
              <w:rPr>
                <w:sz w:val="16"/>
                <w:szCs w:val="16"/>
              </w:rPr>
            </w:pPr>
            <w:r w:rsidRPr="00704343">
              <w:rPr>
                <w:noProof/>
                <w:sz w:val="16"/>
                <w:szCs w:val="16"/>
              </w:rPr>
              <w:t>0.80</w:t>
            </w:r>
          </w:p>
        </w:tc>
        <w:tc>
          <w:tcPr>
            <w:tcW w:w="1310" w:type="dxa"/>
            <w:shd w:val="clear" w:color="auto" w:fill="DDD9C3"/>
            <w:vAlign w:val="center"/>
          </w:tcPr>
          <w:p w14:paraId="22AF92D7" w14:textId="77777777" w:rsidR="00110E1C" w:rsidRPr="009052AE" w:rsidRDefault="00110E1C" w:rsidP="005F5188">
            <w:pPr>
              <w:keepNext/>
              <w:keepLines/>
              <w:rPr>
                <w:sz w:val="16"/>
                <w:szCs w:val="16"/>
              </w:rPr>
            </w:pPr>
            <w:r w:rsidRPr="00704343">
              <w:rPr>
                <w:noProof/>
                <w:sz w:val="16"/>
                <w:szCs w:val="16"/>
              </w:rPr>
              <w:t>0.04</w:t>
            </w:r>
          </w:p>
        </w:tc>
        <w:tc>
          <w:tcPr>
            <w:tcW w:w="1110" w:type="dxa"/>
            <w:shd w:val="clear" w:color="auto" w:fill="DDD9C3"/>
            <w:vAlign w:val="center"/>
          </w:tcPr>
          <w:p w14:paraId="44A0F5BB"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b/>
                <w:noProof/>
                <w:sz w:val="16"/>
                <w:szCs w:val="16"/>
              </w:rPr>
              <w:t>!Undefined Bookmark, A_FEXSV_F</w:t>
            </w:r>
            <w:r>
              <w:rPr>
                <w:sz w:val="16"/>
                <w:szCs w:val="16"/>
              </w:rPr>
              <w:fldChar w:fldCharType="end"/>
            </w:r>
          </w:p>
        </w:tc>
      </w:tr>
      <w:tr w:rsidR="00110E1C" w:rsidRPr="00CD40E7" w14:paraId="39AE6786" w14:textId="77777777" w:rsidTr="005F5188">
        <w:trPr>
          <w:trHeight w:val="292"/>
          <w:tblCellSpacing w:w="20" w:type="dxa"/>
        </w:trPr>
        <w:tc>
          <w:tcPr>
            <w:tcW w:w="3793" w:type="dxa"/>
            <w:shd w:val="clear" w:color="auto" w:fill="DDD9C3"/>
            <w:vAlign w:val="center"/>
          </w:tcPr>
          <w:p w14:paraId="0D3C33A6" w14:textId="77777777" w:rsidR="00110E1C" w:rsidRPr="00CD40E7" w:rsidRDefault="00110E1C" w:rsidP="005F5188">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59960FFD" w14:textId="77777777" w:rsidR="00110E1C" w:rsidRPr="00CD40E7" w:rsidRDefault="00110E1C" w:rsidP="005F5188">
            <w:pPr>
              <w:keepNext/>
              <w:keepLines/>
              <w:rPr>
                <w:sz w:val="16"/>
                <w:szCs w:val="16"/>
              </w:rPr>
            </w:pPr>
            <w:r w:rsidRPr="00704343">
              <w:rPr>
                <w:noProof/>
                <w:sz w:val="16"/>
                <w:szCs w:val="16"/>
              </w:rPr>
              <w:t>0.00</w:t>
            </w:r>
          </w:p>
        </w:tc>
        <w:tc>
          <w:tcPr>
            <w:tcW w:w="1310" w:type="dxa"/>
            <w:shd w:val="clear" w:color="auto" w:fill="DDD9C3"/>
            <w:vAlign w:val="center"/>
          </w:tcPr>
          <w:p w14:paraId="6CF04EF3" w14:textId="77777777" w:rsidR="00110E1C" w:rsidRPr="00CD40E7" w:rsidRDefault="00110E1C" w:rsidP="005F5188">
            <w:pPr>
              <w:keepNext/>
              <w:keepLines/>
              <w:rPr>
                <w:sz w:val="16"/>
                <w:szCs w:val="16"/>
              </w:rPr>
            </w:pPr>
            <w:r w:rsidRPr="00704343">
              <w:rPr>
                <w:noProof/>
                <w:sz w:val="16"/>
                <w:szCs w:val="16"/>
              </w:rPr>
              <w:t>0.00</w:t>
            </w:r>
          </w:p>
        </w:tc>
        <w:tc>
          <w:tcPr>
            <w:tcW w:w="1220" w:type="dxa"/>
            <w:shd w:val="clear" w:color="auto" w:fill="DDD9C3"/>
            <w:vAlign w:val="center"/>
          </w:tcPr>
          <w:p w14:paraId="5A11ABA6" w14:textId="77777777" w:rsidR="00110E1C" w:rsidRPr="00CD40E7" w:rsidRDefault="00110E1C" w:rsidP="005F5188">
            <w:pPr>
              <w:keepNext/>
              <w:keepLines/>
              <w:rPr>
                <w:sz w:val="16"/>
                <w:szCs w:val="16"/>
              </w:rPr>
            </w:pPr>
            <w:r w:rsidRPr="00704343">
              <w:rPr>
                <w:noProof/>
                <w:sz w:val="16"/>
                <w:szCs w:val="16"/>
              </w:rPr>
              <w:t>1.41</w:t>
            </w:r>
          </w:p>
        </w:tc>
        <w:tc>
          <w:tcPr>
            <w:tcW w:w="1310" w:type="dxa"/>
            <w:shd w:val="clear" w:color="auto" w:fill="DDD9C3"/>
            <w:vAlign w:val="center"/>
          </w:tcPr>
          <w:p w14:paraId="72F2E461" w14:textId="77777777" w:rsidR="00110E1C" w:rsidRPr="00CD40E7" w:rsidRDefault="00110E1C" w:rsidP="005F5188">
            <w:pPr>
              <w:keepNext/>
              <w:keepLines/>
              <w:rPr>
                <w:sz w:val="16"/>
                <w:szCs w:val="16"/>
              </w:rPr>
            </w:pPr>
            <w:r w:rsidRPr="00704343">
              <w:rPr>
                <w:noProof/>
                <w:sz w:val="16"/>
                <w:szCs w:val="16"/>
              </w:rPr>
              <w:t>0.00</w:t>
            </w:r>
          </w:p>
        </w:tc>
        <w:tc>
          <w:tcPr>
            <w:tcW w:w="1110" w:type="dxa"/>
            <w:shd w:val="clear" w:color="auto" w:fill="DDD9C3"/>
            <w:vAlign w:val="center"/>
          </w:tcPr>
          <w:p w14:paraId="6B305EB6"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b/>
                <w:noProof/>
                <w:sz w:val="16"/>
                <w:szCs w:val="16"/>
              </w:rPr>
              <w:t>!Undefined Bookmark, A_FEXSV_F</w:t>
            </w:r>
            <w:r>
              <w:rPr>
                <w:sz w:val="16"/>
                <w:szCs w:val="16"/>
              </w:rPr>
              <w:fldChar w:fldCharType="end"/>
            </w:r>
          </w:p>
        </w:tc>
      </w:tr>
      <w:tr w:rsidR="00110E1C" w:rsidRPr="00CD40E7" w14:paraId="54A465BA" w14:textId="77777777" w:rsidTr="005F5188">
        <w:trPr>
          <w:trHeight w:val="292"/>
          <w:tblCellSpacing w:w="20" w:type="dxa"/>
        </w:trPr>
        <w:tc>
          <w:tcPr>
            <w:tcW w:w="3793" w:type="dxa"/>
            <w:shd w:val="clear" w:color="auto" w:fill="auto"/>
            <w:vAlign w:val="center"/>
          </w:tcPr>
          <w:p w14:paraId="72C65FCF" w14:textId="77777777" w:rsidR="00110E1C" w:rsidRPr="00CD40E7" w:rsidRDefault="00110E1C" w:rsidP="005F5188">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F568A20" w14:textId="77777777" w:rsidR="00110E1C" w:rsidRPr="00CD40E7" w:rsidRDefault="00110E1C" w:rsidP="005F5188">
            <w:pPr>
              <w:keepNext/>
              <w:keepLines/>
              <w:rPr>
                <w:sz w:val="16"/>
                <w:szCs w:val="16"/>
              </w:rPr>
            </w:pPr>
            <w:r w:rsidRPr="00704343">
              <w:rPr>
                <w:noProof/>
                <w:sz w:val="16"/>
                <w:szCs w:val="16"/>
              </w:rPr>
              <w:t>0.97</w:t>
            </w:r>
          </w:p>
        </w:tc>
        <w:tc>
          <w:tcPr>
            <w:tcW w:w="1310" w:type="dxa"/>
            <w:shd w:val="clear" w:color="auto" w:fill="auto"/>
            <w:vAlign w:val="center"/>
          </w:tcPr>
          <w:p w14:paraId="75FDC643" w14:textId="77777777" w:rsidR="00110E1C" w:rsidRPr="00CD40E7" w:rsidRDefault="00110E1C" w:rsidP="005F5188">
            <w:pPr>
              <w:keepNext/>
              <w:keepLines/>
              <w:rPr>
                <w:sz w:val="16"/>
                <w:szCs w:val="16"/>
              </w:rPr>
            </w:pPr>
            <w:r w:rsidRPr="00704343">
              <w:rPr>
                <w:noProof/>
                <w:sz w:val="16"/>
                <w:szCs w:val="16"/>
              </w:rPr>
              <w:t>1.23</w:t>
            </w:r>
          </w:p>
        </w:tc>
        <w:tc>
          <w:tcPr>
            <w:tcW w:w="1220" w:type="dxa"/>
            <w:shd w:val="clear" w:color="auto" w:fill="auto"/>
            <w:vAlign w:val="center"/>
          </w:tcPr>
          <w:p w14:paraId="23ABF3F9" w14:textId="77777777" w:rsidR="00110E1C" w:rsidRPr="00CD40E7" w:rsidRDefault="00110E1C" w:rsidP="005F5188">
            <w:pPr>
              <w:keepNext/>
              <w:keepLines/>
              <w:rPr>
                <w:sz w:val="16"/>
                <w:szCs w:val="16"/>
              </w:rPr>
            </w:pPr>
            <w:r w:rsidRPr="00704343">
              <w:rPr>
                <w:noProof/>
                <w:sz w:val="16"/>
                <w:szCs w:val="16"/>
              </w:rPr>
              <w:t>6.91</w:t>
            </w:r>
          </w:p>
        </w:tc>
        <w:tc>
          <w:tcPr>
            <w:tcW w:w="1310" w:type="dxa"/>
            <w:shd w:val="clear" w:color="auto" w:fill="auto"/>
            <w:vAlign w:val="center"/>
          </w:tcPr>
          <w:p w14:paraId="16BB6636" w14:textId="77777777" w:rsidR="00110E1C" w:rsidRPr="00CD40E7" w:rsidRDefault="00110E1C" w:rsidP="005F5188">
            <w:pPr>
              <w:keepNext/>
              <w:keepLines/>
              <w:rPr>
                <w:sz w:val="16"/>
                <w:szCs w:val="16"/>
              </w:rPr>
            </w:pPr>
            <w:r w:rsidRPr="00704343">
              <w:rPr>
                <w:noProof/>
                <w:sz w:val="16"/>
                <w:szCs w:val="16"/>
              </w:rPr>
              <w:t>1.20</w:t>
            </w:r>
          </w:p>
        </w:tc>
        <w:tc>
          <w:tcPr>
            <w:tcW w:w="1110" w:type="dxa"/>
            <w:vAlign w:val="center"/>
          </w:tcPr>
          <w:p w14:paraId="2E4CD56C"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b/>
                <w:noProof/>
                <w:sz w:val="16"/>
                <w:szCs w:val="16"/>
              </w:rPr>
              <w:t>!Undefined Bookmark, A_FTOTL_F</w:t>
            </w:r>
            <w:r>
              <w:rPr>
                <w:sz w:val="16"/>
                <w:szCs w:val="16"/>
              </w:rPr>
              <w:fldChar w:fldCharType="end"/>
            </w:r>
          </w:p>
        </w:tc>
      </w:tr>
      <w:tr w:rsidR="00110E1C" w:rsidRPr="00CD40E7" w14:paraId="1E90E8AB" w14:textId="77777777" w:rsidTr="005F5188">
        <w:trPr>
          <w:trHeight w:val="292"/>
          <w:tblCellSpacing w:w="20" w:type="dxa"/>
        </w:trPr>
        <w:tc>
          <w:tcPr>
            <w:tcW w:w="3793" w:type="dxa"/>
            <w:shd w:val="clear" w:color="auto" w:fill="auto"/>
            <w:vAlign w:val="center"/>
          </w:tcPr>
          <w:p w14:paraId="41DF7413" w14:textId="77777777" w:rsidR="00110E1C" w:rsidRPr="00CD40E7" w:rsidRDefault="00110E1C" w:rsidP="005F5188">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3474DF22" w14:textId="77777777" w:rsidR="00110E1C" w:rsidRPr="00CD40E7" w:rsidRDefault="00110E1C" w:rsidP="005F5188">
            <w:pPr>
              <w:keepNext/>
              <w:keepLines/>
              <w:rPr>
                <w:sz w:val="16"/>
                <w:szCs w:val="16"/>
              </w:rPr>
            </w:pPr>
            <w:r w:rsidRPr="00704343">
              <w:rPr>
                <w:noProof/>
                <w:sz w:val="16"/>
                <w:szCs w:val="16"/>
              </w:rPr>
              <w:t>0.97</w:t>
            </w:r>
          </w:p>
        </w:tc>
        <w:tc>
          <w:tcPr>
            <w:tcW w:w="1310" w:type="dxa"/>
            <w:shd w:val="clear" w:color="auto" w:fill="auto"/>
            <w:vAlign w:val="center"/>
          </w:tcPr>
          <w:p w14:paraId="02A0FA37" w14:textId="77777777" w:rsidR="00110E1C" w:rsidRPr="00CD40E7" w:rsidRDefault="00110E1C" w:rsidP="005F5188">
            <w:pPr>
              <w:keepNext/>
              <w:keepLines/>
              <w:rPr>
                <w:sz w:val="16"/>
                <w:szCs w:val="16"/>
              </w:rPr>
            </w:pPr>
            <w:r w:rsidRPr="00704343">
              <w:rPr>
                <w:noProof/>
                <w:sz w:val="16"/>
                <w:szCs w:val="16"/>
              </w:rPr>
              <w:t>1.00</w:t>
            </w:r>
          </w:p>
        </w:tc>
        <w:tc>
          <w:tcPr>
            <w:tcW w:w="1220" w:type="dxa"/>
            <w:shd w:val="clear" w:color="auto" w:fill="auto"/>
            <w:vAlign w:val="center"/>
          </w:tcPr>
          <w:p w14:paraId="74ABC1CE" w14:textId="77777777" w:rsidR="00110E1C" w:rsidRPr="00CD40E7" w:rsidRDefault="00110E1C" w:rsidP="005F5188">
            <w:pPr>
              <w:keepNext/>
              <w:keepLines/>
              <w:rPr>
                <w:sz w:val="16"/>
                <w:szCs w:val="16"/>
              </w:rPr>
            </w:pPr>
            <w:r w:rsidRPr="00704343">
              <w:rPr>
                <w:noProof/>
                <w:sz w:val="16"/>
                <w:szCs w:val="16"/>
              </w:rPr>
              <w:t>6.85</w:t>
            </w:r>
          </w:p>
        </w:tc>
        <w:tc>
          <w:tcPr>
            <w:tcW w:w="1310" w:type="dxa"/>
            <w:shd w:val="clear" w:color="auto" w:fill="auto"/>
            <w:vAlign w:val="center"/>
          </w:tcPr>
          <w:p w14:paraId="7C36F405" w14:textId="77777777" w:rsidR="00110E1C" w:rsidRPr="00CD40E7" w:rsidRDefault="00110E1C" w:rsidP="005F5188">
            <w:pPr>
              <w:keepNext/>
              <w:keepLines/>
              <w:rPr>
                <w:sz w:val="16"/>
                <w:szCs w:val="16"/>
              </w:rPr>
            </w:pPr>
            <w:r w:rsidRPr="00704343">
              <w:rPr>
                <w:noProof/>
                <w:sz w:val="16"/>
                <w:szCs w:val="16"/>
              </w:rPr>
              <w:t>1.20</w:t>
            </w:r>
          </w:p>
        </w:tc>
        <w:tc>
          <w:tcPr>
            <w:tcW w:w="1110" w:type="dxa"/>
            <w:vAlign w:val="center"/>
          </w:tcPr>
          <w:p w14:paraId="633C6238"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b/>
                <w:noProof/>
                <w:sz w:val="16"/>
                <w:szCs w:val="16"/>
              </w:rPr>
              <w:t>!Undefined Bookmark, A_FTOTL_F</w:t>
            </w:r>
            <w:r>
              <w:rPr>
                <w:sz w:val="16"/>
                <w:szCs w:val="16"/>
              </w:rPr>
              <w:fldChar w:fldCharType="end"/>
            </w:r>
          </w:p>
        </w:tc>
      </w:tr>
      <w:tr w:rsidR="00110E1C" w:rsidRPr="00CD40E7" w14:paraId="2E810558" w14:textId="77777777" w:rsidTr="005F5188">
        <w:trPr>
          <w:trHeight w:val="292"/>
          <w:tblCellSpacing w:w="20" w:type="dxa"/>
        </w:trPr>
        <w:tc>
          <w:tcPr>
            <w:tcW w:w="3793" w:type="dxa"/>
            <w:shd w:val="clear" w:color="auto" w:fill="auto"/>
            <w:vAlign w:val="center"/>
          </w:tcPr>
          <w:p w14:paraId="383AB84C" w14:textId="77777777" w:rsidR="00110E1C" w:rsidRPr="00CD40E7" w:rsidRDefault="00110E1C" w:rsidP="005F5188">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3FBCFCB9" w14:textId="77777777" w:rsidR="00110E1C" w:rsidRPr="00CD40E7" w:rsidRDefault="00110E1C" w:rsidP="005F5188">
            <w:pPr>
              <w:keepNext/>
              <w:keepLines/>
              <w:rPr>
                <w:sz w:val="16"/>
                <w:szCs w:val="16"/>
              </w:rPr>
            </w:pPr>
            <w:r w:rsidRPr="00704343">
              <w:rPr>
                <w:noProof/>
                <w:sz w:val="16"/>
                <w:szCs w:val="16"/>
              </w:rPr>
              <w:t>0.80</w:t>
            </w:r>
          </w:p>
        </w:tc>
        <w:tc>
          <w:tcPr>
            <w:tcW w:w="1310" w:type="dxa"/>
            <w:shd w:val="clear" w:color="auto" w:fill="auto"/>
            <w:vAlign w:val="center"/>
          </w:tcPr>
          <w:p w14:paraId="50381920" w14:textId="77777777" w:rsidR="00110E1C" w:rsidRPr="00CD40E7" w:rsidRDefault="00110E1C" w:rsidP="005F5188">
            <w:pPr>
              <w:keepNext/>
              <w:keepLines/>
              <w:rPr>
                <w:sz w:val="16"/>
                <w:szCs w:val="16"/>
              </w:rPr>
            </w:pPr>
            <w:r w:rsidRPr="00704343">
              <w:rPr>
                <w:noProof/>
                <w:sz w:val="16"/>
                <w:szCs w:val="16"/>
              </w:rPr>
              <w:t>1.20</w:t>
            </w:r>
          </w:p>
        </w:tc>
        <w:tc>
          <w:tcPr>
            <w:tcW w:w="1220" w:type="dxa"/>
            <w:shd w:val="clear" w:color="auto" w:fill="auto"/>
            <w:vAlign w:val="center"/>
          </w:tcPr>
          <w:p w14:paraId="1328CB40" w14:textId="77777777" w:rsidR="00110E1C" w:rsidRPr="00CD40E7" w:rsidRDefault="00110E1C" w:rsidP="005F5188">
            <w:pPr>
              <w:keepNext/>
              <w:keepLines/>
              <w:rPr>
                <w:sz w:val="16"/>
                <w:szCs w:val="16"/>
              </w:rPr>
            </w:pPr>
            <w:r w:rsidRPr="00704343">
              <w:rPr>
                <w:noProof/>
                <w:sz w:val="16"/>
                <w:szCs w:val="16"/>
              </w:rPr>
              <w:t>7.55</w:t>
            </w:r>
          </w:p>
        </w:tc>
        <w:tc>
          <w:tcPr>
            <w:tcW w:w="1310" w:type="dxa"/>
            <w:shd w:val="clear" w:color="auto" w:fill="auto"/>
            <w:vAlign w:val="center"/>
          </w:tcPr>
          <w:p w14:paraId="1F0A1BF0" w14:textId="77777777" w:rsidR="00110E1C" w:rsidRPr="00CD40E7" w:rsidRDefault="00110E1C" w:rsidP="005F5188">
            <w:pPr>
              <w:keepNext/>
              <w:keepLines/>
              <w:rPr>
                <w:sz w:val="16"/>
                <w:szCs w:val="16"/>
              </w:rPr>
            </w:pPr>
            <w:r w:rsidRPr="00704343">
              <w:rPr>
                <w:noProof/>
                <w:sz w:val="16"/>
                <w:szCs w:val="16"/>
              </w:rPr>
              <w:t>1.00</w:t>
            </w:r>
          </w:p>
        </w:tc>
        <w:tc>
          <w:tcPr>
            <w:tcW w:w="1110" w:type="dxa"/>
            <w:vAlign w:val="center"/>
          </w:tcPr>
          <w:p w14:paraId="61DE76D0"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b/>
                <w:noProof/>
                <w:sz w:val="16"/>
                <w:szCs w:val="16"/>
              </w:rPr>
              <w:t>!Undefined Bookmark, A_FTOTL_F</w:t>
            </w:r>
            <w:r>
              <w:rPr>
                <w:sz w:val="16"/>
                <w:szCs w:val="16"/>
              </w:rPr>
              <w:fldChar w:fldCharType="end"/>
            </w:r>
          </w:p>
        </w:tc>
      </w:tr>
      <w:tr w:rsidR="00110E1C" w:rsidRPr="00CD40E7" w14:paraId="75EF7BE3" w14:textId="77777777" w:rsidTr="005F5188">
        <w:trPr>
          <w:trHeight w:val="292"/>
          <w:tblCellSpacing w:w="20" w:type="dxa"/>
        </w:trPr>
        <w:tc>
          <w:tcPr>
            <w:tcW w:w="3793" w:type="dxa"/>
            <w:shd w:val="clear" w:color="auto" w:fill="DDD9C3"/>
            <w:vAlign w:val="center"/>
          </w:tcPr>
          <w:p w14:paraId="26B6DD82" w14:textId="77777777" w:rsidR="00110E1C" w:rsidRPr="00CD40E7" w:rsidRDefault="00110E1C" w:rsidP="005F5188">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505C8437" w14:textId="77777777" w:rsidR="00110E1C" w:rsidRPr="00CD40E7" w:rsidRDefault="00110E1C" w:rsidP="005F5188">
            <w:pPr>
              <w:keepNext/>
              <w:keepLines/>
              <w:rPr>
                <w:sz w:val="16"/>
                <w:szCs w:val="16"/>
              </w:rPr>
            </w:pPr>
            <w:r w:rsidRPr="00704343">
              <w:rPr>
                <w:noProof/>
                <w:sz w:val="16"/>
                <w:szCs w:val="16"/>
              </w:rPr>
              <w:t>0.99</w:t>
            </w:r>
          </w:p>
        </w:tc>
        <w:tc>
          <w:tcPr>
            <w:tcW w:w="1310" w:type="dxa"/>
            <w:shd w:val="clear" w:color="auto" w:fill="DDD9C3"/>
            <w:vAlign w:val="center"/>
          </w:tcPr>
          <w:p w14:paraId="08491078" w14:textId="77777777" w:rsidR="00110E1C" w:rsidRPr="00CD40E7" w:rsidRDefault="00110E1C" w:rsidP="005F5188">
            <w:pPr>
              <w:keepNext/>
              <w:keepLines/>
              <w:rPr>
                <w:sz w:val="16"/>
                <w:szCs w:val="16"/>
              </w:rPr>
            </w:pPr>
            <w:r w:rsidRPr="00704343">
              <w:rPr>
                <w:noProof/>
                <w:sz w:val="16"/>
                <w:szCs w:val="16"/>
              </w:rPr>
              <w:t>0.00</w:t>
            </w:r>
          </w:p>
        </w:tc>
        <w:tc>
          <w:tcPr>
            <w:tcW w:w="1220" w:type="dxa"/>
            <w:shd w:val="clear" w:color="auto" w:fill="DDD9C3"/>
            <w:vAlign w:val="center"/>
          </w:tcPr>
          <w:p w14:paraId="760980F1" w14:textId="77777777" w:rsidR="00110E1C" w:rsidRPr="00CD40E7" w:rsidRDefault="00110E1C" w:rsidP="005F5188">
            <w:pPr>
              <w:keepNext/>
              <w:keepLines/>
              <w:rPr>
                <w:sz w:val="16"/>
                <w:szCs w:val="16"/>
              </w:rPr>
            </w:pPr>
            <w:r w:rsidRPr="00704343">
              <w:rPr>
                <w:noProof/>
                <w:sz w:val="16"/>
                <w:szCs w:val="16"/>
              </w:rPr>
              <w:t>0.56</w:t>
            </w:r>
          </w:p>
        </w:tc>
        <w:tc>
          <w:tcPr>
            <w:tcW w:w="1310" w:type="dxa"/>
            <w:shd w:val="clear" w:color="auto" w:fill="DDD9C3"/>
            <w:vAlign w:val="center"/>
          </w:tcPr>
          <w:p w14:paraId="65A483FA" w14:textId="77777777" w:rsidR="00110E1C" w:rsidRPr="00CD40E7" w:rsidRDefault="00110E1C" w:rsidP="005F5188">
            <w:pPr>
              <w:keepNext/>
              <w:keepLines/>
              <w:rPr>
                <w:sz w:val="16"/>
                <w:szCs w:val="16"/>
              </w:rPr>
            </w:pPr>
            <w:r w:rsidRPr="00704343">
              <w:rPr>
                <w:noProof/>
                <w:sz w:val="16"/>
                <w:szCs w:val="16"/>
              </w:rPr>
              <w:t>0.64</w:t>
            </w:r>
          </w:p>
        </w:tc>
        <w:tc>
          <w:tcPr>
            <w:tcW w:w="1110" w:type="dxa"/>
            <w:shd w:val="clear" w:color="auto" w:fill="DDD9C3"/>
            <w:vAlign w:val="center"/>
          </w:tcPr>
          <w:p w14:paraId="7367F358"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110E1C" w:rsidRPr="00CD40E7" w14:paraId="4C6A90A0" w14:textId="77777777" w:rsidTr="005F5188">
        <w:trPr>
          <w:trHeight w:val="292"/>
          <w:tblCellSpacing w:w="20" w:type="dxa"/>
        </w:trPr>
        <w:tc>
          <w:tcPr>
            <w:tcW w:w="3793" w:type="dxa"/>
            <w:shd w:val="clear" w:color="auto" w:fill="DDD9C3"/>
            <w:vAlign w:val="center"/>
          </w:tcPr>
          <w:p w14:paraId="7F70BCA8" w14:textId="77777777" w:rsidR="00110E1C" w:rsidRPr="00CD40E7" w:rsidRDefault="00110E1C" w:rsidP="005F5188">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2302695A" w14:textId="77777777" w:rsidR="00110E1C" w:rsidRPr="00CD40E7" w:rsidRDefault="00110E1C" w:rsidP="005F5188">
            <w:pPr>
              <w:keepNext/>
              <w:keepLines/>
              <w:rPr>
                <w:sz w:val="16"/>
                <w:szCs w:val="16"/>
              </w:rPr>
            </w:pPr>
            <w:r w:rsidRPr="00704343">
              <w:rPr>
                <w:noProof/>
                <w:sz w:val="16"/>
                <w:szCs w:val="16"/>
              </w:rPr>
              <w:t>0.95</w:t>
            </w:r>
          </w:p>
        </w:tc>
        <w:tc>
          <w:tcPr>
            <w:tcW w:w="1310" w:type="dxa"/>
            <w:shd w:val="clear" w:color="auto" w:fill="DDD9C3"/>
            <w:vAlign w:val="center"/>
          </w:tcPr>
          <w:p w14:paraId="2E905FF6" w14:textId="77777777" w:rsidR="00110E1C" w:rsidRPr="00CD40E7" w:rsidRDefault="00110E1C" w:rsidP="005F5188">
            <w:pPr>
              <w:keepNext/>
              <w:keepLines/>
              <w:rPr>
                <w:sz w:val="16"/>
                <w:szCs w:val="16"/>
              </w:rPr>
            </w:pPr>
            <w:r w:rsidRPr="00704343">
              <w:rPr>
                <w:noProof/>
                <w:sz w:val="16"/>
                <w:szCs w:val="16"/>
              </w:rPr>
              <w:t>0.00</w:t>
            </w:r>
          </w:p>
        </w:tc>
        <w:tc>
          <w:tcPr>
            <w:tcW w:w="1220" w:type="dxa"/>
            <w:shd w:val="clear" w:color="auto" w:fill="DDD9C3"/>
            <w:vAlign w:val="center"/>
          </w:tcPr>
          <w:p w14:paraId="73BE3808" w14:textId="77777777" w:rsidR="00110E1C" w:rsidRPr="00CD40E7" w:rsidRDefault="00110E1C" w:rsidP="005F5188">
            <w:pPr>
              <w:keepNext/>
              <w:keepLines/>
              <w:rPr>
                <w:sz w:val="16"/>
                <w:szCs w:val="16"/>
              </w:rPr>
            </w:pPr>
            <w:r w:rsidRPr="00704343">
              <w:rPr>
                <w:noProof/>
                <w:sz w:val="16"/>
                <w:szCs w:val="16"/>
              </w:rPr>
              <w:t>0.53</w:t>
            </w:r>
          </w:p>
        </w:tc>
        <w:tc>
          <w:tcPr>
            <w:tcW w:w="1310" w:type="dxa"/>
            <w:shd w:val="clear" w:color="auto" w:fill="DDD9C3"/>
            <w:vAlign w:val="center"/>
          </w:tcPr>
          <w:p w14:paraId="637878AD" w14:textId="77777777" w:rsidR="00110E1C" w:rsidRPr="00CD40E7" w:rsidRDefault="00110E1C" w:rsidP="005F5188">
            <w:pPr>
              <w:keepNext/>
              <w:keepLines/>
              <w:rPr>
                <w:sz w:val="16"/>
                <w:szCs w:val="16"/>
              </w:rPr>
            </w:pPr>
            <w:r w:rsidRPr="00704343">
              <w:rPr>
                <w:noProof/>
                <w:sz w:val="16"/>
                <w:szCs w:val="16"/>
              </w:rPr>
              <w:t>0.61</w:t>
            </w:r>
          </w:p>
        </w:tc>
        <w:tc>
          <w:tcPr>
            <w:tcW w:w="1110" w:type="dxa"/>
            <w:shd w:val="clear" w:color="auto" w:fill="DDD9C3"/>
            <w:vAlign w:val="center"/>
          </w:tcPr>
          <w:p w14:paraId="1FBA62BC"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r w:rsidR="00110E1C" w:rsidRPr="00CD40E7" w14:paraId="00F02A12" w14:textId="77777777" w:rsidTr="005F5188">
        <w:trPr>
          <w:trHeight w:val="292"/>
          <w:tblCellSpacing w:w="20" w:type="dxa"/>
        </w:trPr>
        <w:tc>
          <w:tcPr>
            <w:tcW w:w="3793" w:type="dxa"/>
            <w:shd w:val="clear" w:color="auto" w:fill="DDD9C3"/>
            <w:vAlign w:val="center"/>
          </w:tcPr>
          <w:p w14:paraId="2F3B2B29" w14:textId="77777777" w:rsidR="00110E1C" w:rsidRPr="00CD40E7" w:rsidRDefault="00110E1C" w:rsidP="005F5188">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0BF37FFE" w14:textId="77777777" w:rsidR="00110E1C" w:rsidRPr="00CD40E7" w:rsidRDefault="00110E1C" w:rsidP="005F5188">
            <w:pPr>
              <w:keepNext/>
              <w:keepLines/>
              <w:rPr>
                <w:sz w:val="16"/>
                <w:szCs w:val="16"/>
              </w:rPr>
            </w:pPr>
            <w:r w:rsidRPr="00704343">
              <w:rPr>
                <w:noProof/>
                <w:sz w:val="16"/>
                <w:szCs w:val="16"/>
              </w:rPr>
              <w:t>1.00</w:t>
            </w:r>
          </w:p>
        </w:tc>
        <w:tc>
          <w:tcPr>
            <w:tcW w:w="1310" w:type="dxa"/>
            <w:shd w:val="clear" w:color="auto" w:fill="DDD9C3"/>
            <w:vAlign w:val="center"/>
          </w:tcPr>
          <w:p w14:paraId="1781DA50" w14:textId="77777777" w:rsidR="00110E1C" w:rsidRPr="00CD40E7" w:rsidRDefault="00110E1C" w:rsidP="005F5188">
            <w:pPr>
              <w:keepNext/>
              <w:keepLines/>
              <w:rPr>
                <w:sz w:val="16"/>
                <w:szCs w:val="16"/>
              </w:rPr>
            </w:pPr>
            <w:r w:rsidRPr="00704343">
              <w:rPr>
                <w:noProof/>
                <w:sz w:val="16"/>
                <w:szCs w:val="16"/>
              </w:rPr>
              <w:t>0.00</w:t>
            </w:r>
          </w:p>
        </w:tc>
        <w:tc>
          <w:tcPr>
            <w:tcW w:w="1220" w:type="dxa"/>
            <w:shd w:val="clear" w:color="auto" w:fill="DDD9C3"/>
            <w:vAlign w:val="center"/>
          </w:tcPr>
          <w:p w14:paraId="6BA0FAE3" w14:textId="77777777" w:rsidR="00110E1C" w:rsidRPr="00CD40E7" w:rsidRDefault="00110E1C" w:rsidP="005F5188">
            <w:pPr>
              <w:keepNext/>
              <w:keepLines/>
              <w:rPr>
                <w:sz w:val="16"/>
                <w:szCs w:val="16"/>
              </w:rPr>
            </w:pPr>
            <w:r w:rsidRPr="00704343">
              <w:rPr>
                <w:noProof/>
                <w:sz w:val="16"/>
                <w:szCs w:val="16"/>
              </w:rPr>
              <w:t>0.48</w:t>
            </w:r>
          </w:p>
        </w:tc>
        <w:tc>
          <w:tcPr>
            <w:tcW w:w="1310" w:type="dxa"/>
            <w:shd w:val="clear" w:color="auto" w:fill="DDD9C3"/>
            <w:vAlign w:val="center"/>
          </w:tcPr>
          <w:p w14:paraId="19C5CFC7" w14:textId="77777777" w:rsidR="00110E1C" w:rsidRPr="00CD40E7" w:rsidRDefault="00110E1C" w:rsidP="005F5188">
            <w:pPr>
              <w:keepNext/>
              <w:keepLines/>
              <w:rPr>
                <w:sz w:val="16"/>
                <w:szCs w:val="16"/>
              </w:rPr>
            </w:pPr>
            <w:r w:rsidRPr="00704343">
              <w:rPr>
                <w:noProof/>
                <w:sz w:val="16"/>
                <w:szCs w:val="16"/>
              </w:rPr>
              <w:t>0.37</w:t>
            </w:r>
          </w:p>
        </w:tc>
        <w:tc>
          <w:tcPr>
            <w:tcW w:w="1110" w:type="dxa"/>
            <w:shd w:val="clear" w:color="auto" w:fill="DDD9C3"/>
            <w:vAlign w:val="center"/>
          </w:tcPr>
          <w:p w14:paraId="54C0BBC4" w14:textId="77777777" w:rsidR="00110E1C" w:rsidRPr="00CD40E7" w:rsidRDefault="00110E1C" w:rsidP="005F5188">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b/>
                <w:noProof/>
                <w:sz w:val="16"/>
                <w:szCs w:val="16"/>
              </w:rPr>
              <w:t>!Undefined Bookmark, A_FCONT_F</w:t>
            </w:r>
            <w:r>
              <w:rPr>
                <w:sz w:val="16"/>
                <w:szCs w:val="16"/>
              </w:rPr>
              <w:fldChar w:fldCharType="end"/>
            </w:r>
          </w:p>
        </w:tc>
      </w:tr>
    </w:tbl>
    <w:p w14:paraId="188A9C2E" w14:textId="77777777" w:rsidR="00110E1C" w:rsidRDefault="00110E1C" w:rsidP="00110E1C">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110E1C" w:rsidRPr="00D6188C" w14:paraId="58441CCA" w14:textId="77777777" w:rsidTr="005F5188">
        <w:trPr>
          <w:trHeight w:val="288"/>
          <w:tblCellSpacing w:w="20" w:type="dxa"/>
        </w:trPr>
        <w:tc>
          <w:tcPr>
            <w:tcW w:w="9841" w:type="dxa"/>
            <w:gridSpan w:val="2"/>
            <w:shd w:val="clear" w:color="auto" w:fill="auto"/>
          </w:tcPr>
          <w:p w14:paraId="18964790" w14:textId="77777777" w:rsidR="00110E1C" w:rsidRPr="008A15B5" w:rsidRDefault="00110E1C" w:rsidP="005F5188">
            <w:pPr>
              <w:pStyle w:val="Heading3"/>
              <w:keepNext/>
              <w:keepLines/>
              <w:jc w:val="left"/>
              <w:rPr>
                <w:color w:val="auto"/>
              </w:rPr>
            </w:pPr>
            <w:r>
              <w:rPr>
                <w:color w:val="auto"/>
              </w:rPr>
              <w:t xml:space="preserve">V. </w:t>
            </w:r>
            <w:r w:rsidRPr="008A15B5">
              <w:rPr>
                <w:color w:val="auto"/>
              </w:rPr>
              <w:t>Qualitative Assessments</w:t>
            </w:r>
            <w:r>
              <w:rPr>
                <w:color w:val="auto"/>
              </w:rPr>
              <w:t xml:space="preserve"> </w:t>
            </w:r>
          </w:p>
        </w:tc>
      </w:tr>
      <w:tr w:rsidR="00110E1C" w:rsidRPr="00833861" w14:paraId="2AF7CCAE" w14:textId="77777777" w:rsidTr="005F5188">
        <w:trPr>
          <w:trHeight w:val="288"/>
          <w:tblCellSpacing w:w="20" w:type="dxa"/>
        </w:trPr>
        <w:tc>
          <w:tcPr>
            <w:tcW w:w="5323" w:type="dxa"/>
            <w:shd w:val="clear" w:color="auto" w:fill="auto"/>
          </w:tcPr>
          <w:p w14:paraId="48115FCA" w14:textId="77777777" w:rsidR="00110E1C" w:rsidRPr="008A15B5" w:rsidRDefault="00110E1C" w:rsidP="005F5188">
            <w:pPr>
              <w:keepNext/>
              <w:keepLines/>
              <w:ind w:left="360"/>
              <w:rPr>
                <w:b/>
              </w:rPr>
            </w:pPr>
            <w:r w:rsidRPr="00751C65">
              <w:rPr>
                <w:b/>
                <w:sz w:val="20"/>
                <w:szCs w:val="20"/>
              </w:rPr>
              <w:t>CTE</w:t>
            </w:r>
            <w:r>
              <w:rPr>
                <w:b/>
                <w:sz w:val="20"/>
                <w:szCs w:val="20"/>
              </w:rPr>
              <w:t xml:space="preserve"> and Vocational</w:t>
            </w:r>
            <w:r>
              <w:rPr>
                <w:sz w:val="20"/>
                <w:szCs w:val="20"/>
              </w:rPr>
              <w:t xml:space="preserve">:  Community and labor market relevance.  </w:t>
            </w:r>
            <w:r w:rsidRPr="008A15B5">
              <w:rPr>
                <w:sz w:val="20"/>
                <w:szCs w:val="20"/>
              </w:rPr>
              <w:t>Present evidence of community need based on Advisory Committee input, industry need data, McIntyre Environmental Scan, McKinsey Economic Report,</w:t>
            </w:r>
            <w:r>
              <w:rPr>
                <w:sz w:val="20"/>
                <w:szCs w:val="20"/>
              </w:rPr>
              <w:t xml:space="preserve"> licensure and job placement rates,</w:t>
            </w:r>
            <w:r w:rsidRPr="008A15B5">
              <w:rPr>
                <w:sz w:val="20"/>
                <w:szCs w:val="20"/>
              </w:rPr>
              <w:t xml:space="preserve"> etc. </w:t>
            </w:r>
          </w:p>
        </w:tc>
        <w:tc>
          <w:tcPr>
            <w:tcW w:w="4478" w:type="dxa"/>
            <w:shd w:val="clear" w:color="auto" w:fill="auto"/>
          </w:tcPr>
          <w:p w14:paraId="5D94A7D7" w14:textId="77777777" w:rsidR="00110E1C" w:rsidRPr="008A15B5" w:rsidRDefault="00110E1C" w:rsidP="005F5188">
            <w:pPr>
              <w:keepNext/>
              <w:keepLines/>
              <w:rPr>
                <w:sz w:val="20"/>
                <w:szCs w:val="20"/>
              </w:rPr>
            </w:pPr>
            <w:r>
              <w:rPr>
                <w:noProof/>
                <w:sz w:val="20"/>
                <w:szCs w:val="20"/>
              </w:rPr>
              <w:t xml:space="preserve">     </w:t>
            </w:r>
          </w:p>
        </w:tc>
      </w:tr>
      <w:tr w:rsidR="005F5188" w:rsidRPr="00833861" w14:paraId="7D432B58" w14:textId="77777777" w:rsidTr="005F5188">
        <w:trPr>
          <w:trHeight w:val="288"/>
          <w:tblCellSpacing w:w="20" w:type="dxa"/>
        </w:trPr>
        <w:tc>
          <w:tcPr>
            <w:tcW w:w="5323" w:type="dxa"/>
            <w:shd w:val="clear" w:color="auto" w:fill="auto"/>
          </w:tcPr>
          <w:p w14:paraId="7F74066D" w14:textId="77777777" w:rsidR="005F5188" w:rsidRPr="00751C65" w:rsidRDefault="005F5188" w:rsidP="005F5188">
            <w:pPr>
              <w:pStyle w:val="EvaluationCriteria"/>
              <w:keepNext/>
              <w:keepLines/>
              <w:ind w:left="360"/>
              <w:rPr>
                <w:b w:val="0"/>
                <w:sz w:val="20"/>
                <w:szCs w:val="20"/>
              </w:rPr>
            </w:pPr>
            <w:r w:rsidRPr="00751C65">
              <w:rPr>
                <w:sz w:val="20"/>
                <w:szCs w:val="20"/>
              </w:rPr>
              <w:t xml:space="preserve">Transfer and Basic Skills:  </w:t>
            </w:r>
            <w:r>
              <w:rPr>
                <w:b w:val="0"/>
                <w:sz w:val="20"/>
                <w:szCs w:val="20"/>
              </w:rPr>
              <w:t xml:space="preserve">Describe how your course offerings address transfer, basic skills, and program completion. </w:t>
            </w:r>
          </w:p>
        </w:tc>
        <w:tc>
          <w:tcPr>
            <w:tcW w:w="4478" w:type="dxa"/>
            <w:shd w:val="clear" w:color="auto" w:fill="auto"/>
          </w:tcPr>
          <w:p w14:paraId="21276DEC" w14:textId="77777777" w:rsidR="005F5188" w:rsidRPr="008A15B5" w:rsidRDefault="005F5188" w:rsidP="005F5188">
            <w:pPr>
              <w:keepNext/>
              <w:keepLines/>
              <w:rPr>
                <w:sz w:val="20"/>
                <w:szCs w:val="20"/>
              </w:rPr>
            </w:pPr>
            <w:r>
              <w:rPr>
                <w:noProof/>
                <w:sz w:val="20"/>
                <w:szCs w:val="20"/>
              </w:rPr>
              <w:t xml:space="preserve">      </w:t>
            </w:r>
          </w:p>
          <w:p w14:paraId="00B0C6FD" w14:textId="31A1B775" w:rsidR="005F5188" w:rsidRPr="00E935F6" w:rsidRDefault="005F5188" w:rsidP="005F5188">
            <w:pPr>
              <w:rPr>
                <w:rFonts w:ascii="Times New Roman" w:hAnsi="Times New Roman"/>
                <w:b/>
              </w:rPr>
            </w:pPr>
            <w:r w:rsidRPr="00B13A4C">
              <w:rPr>
                <w:rFonts w:ascii="Times New Roman" w:hAnsi="Times New Roman"/>
              </w:rPr>
              <w:t xml:space="preserve">The discipline of Music is represented at </w:t>
            </w:r>
            <w:r>
              <w:rPr>
                <w:rFonts w:ascii="Times New Roman" w:hAnsi="Times New Roman"/>
              </w:rPr>
              <w:t>BCC</w:t>
            </w:r>
            <w:r w:rsidRPr="00B13A4C">
              <w:rPr>
                <w:rFonts w:ascii="Times New Roman" w:hAnsi="Times New Roman"/>
              </w:rPr>
              <w:t xml:space="preserve"> by a </w:t>
            </w:r>
            <w:r>
              <w:rPr>
                <w:rFonts w:ascii="Times New Roman" w:hAnsi="Times New Roman"/>
              </w:rPr>
              <w:t>few courses</w:t>
            </w:r>
            <w:r w:rsidRPr="00B13A4C">
              <w:rPr>
                <w:rFonts w:ascii="Times New Roman" w:hAnsi="Times New Roman"/>
              </w:rPr>
              <w:t xml:space="preserve"> on music</w:t>
            </w:r>
            <w:r>
              <w:rPr>
                <w:rFonts w:ascii="Times New Roman" w:hAnsi="Times New Roman"/>
              </w:rPr>
              <w:t xml:space="preserve"> history and music appreciation, </w:t>
            </w:r>
            <w:r w:rsidRPr="00B13A4C">
              <w:rPr>
                <w:rFonts w:ascii="Times New Roman" w:hAnsi="Times New Roman"/>
              </w:rPr>
              <w:t xml:space="preserve">structured </w:t>
            </w:r>
            <w:r>
              <w:rPr>
                <w:rFonts w:ascii="Times New Roman" w:hAnsi="Times New Roman"/>
              </w:rPr>
              <w:t xml:space="preserve">as </w:t>
            </w:r>
            <w:r w:rsidRPr="00B13A4C">
              <w:rPr>
                <w:rFonts w:ascii="Times New Roman" w:hAnsi="Times New Roman"/>
              </w:rPr>
              <w:t xml:space="preserve">primarily transfer classes and therefore also strengthen general educational skills such as critical thinking, student writing, and student study skills. </w:t>
            </w:r>
          </w:p>
          <w:p w14:paraId="18CE79A1" w14:textId="77777777" w:rsidR="005F5188" w:rsidRPr="005F5188" w:rsidRDefault="005F5188" w:rsidP="005F5188">
            <w:pPr>
              <w:rPr>
                <w:sz w:val="20"/>
                <w:szCs w:val="20"/>
              </w:rPr>
            </w:pPr>
            <w:r w:rsidRPr="005F5188">
              <w:rPr>
                <w:rFonts w:ascii="Times New Roman" w:hAnsi="Times New Roman"/>
              </w:rPr>
              <w:t>Music is part of other programs and degrees at BCC (AA in Liberal Arts and PACE).</w:t>
            </w:r>
          </w:p>
          <w:p w14:paraId="441CE54A" w14:textId="77777777" w:rsidR="005F5188" w:rsidRPr="008A15B5" w:rsidRDefault="005F5188" w:rsidP="005F5188">
            <w:pPr>
              <w:keepNext/>
              <w:keepLines/>
              <w:rPr>
                <w:sz w:val="20"/>
                <w:szCs w:val="20"/>
              </w:rPr>
            </w:pPr>
          </w:p>
          <w:p w14:paraId="23951805" w14:textId="77777777" w:rsidR="005F5188" w:rsidRPr="008A15B5" w:rsidRDefault="005F5188" w:rsidP="005F5188">
            <w:pPr>
              <w:keepNext/>
              <w:keepLines/>
              <w:rPr>
                <w:sz w:val="20"/>
                <w:szCs w:val="20"/>
              </w:rPr>
            </w:pPr>
          </w:p>
          <w:p w14:paraId="29C74897" w14:textId="77777777" w:rsidR="005F5188" w:rsidRPr="008A15B5" w:rsidRDefault="005F5188" w:rsidP="005F5188">
            <w:pPr>
              <w:keepNext/>
              <w:keepLines/>
              <w:rPr>
                <w:sz w:val="20"/>
                <w:szCs w:val="20"/>
              </w:rPr>
            </w:pPr>
          </w:p>
          <w:p w14:paraId="5D389B5A" w14:textId="77777777" w:rsidR="005F5188" w:rsidRPr="008A15B5" w:rsidRDefault="005F5188" w:rsidP="005F5188">
            <w:pPr>
              <w:keepNext/>
              <w:keepLines/>
              <w:rPr>
                <w:sz w:val="20"/>
                <w:szCs w:val="20"/>
              </w:rPr>
            </w:pPr>
          </w:p>
          <w:p w14:paraId="5FACA502" w14:textId="77777777" w:rsidR="005F5188" w:rsidRPr="008A15B5" w:rsidRDefault="005F5188" w:rsidP="005F5188">
            <w:pPr>
              <w:keepNext/>
              <w:keepLines/>
              <w:rPr>
                <w:sz w:val="20"/>
                <w:szCs w:val="20"/>
              </w:rPr>
            </w:pPr>
          </w:p>
        </w:tc>
      </w:tr>
    </w:tbl>
    <w:p w14:paraId="14E2C535" w14:textId="77777777" w:rsidR="00110E1C" w:rsidRDefault="00110E1C" w:rsidP="00110E1C">
      <w:pPr>
        <w:pStyle w:val="FieldText"/>
      </w:pPr>
    </w:p>
    <w:p w14:paraId="5AB44E01" w14:textId="77777777" w:rsidR="00110E1C" w:rsidRDefault="00110E1C" w:rsidP="00110E1C">
      <w:pPr>
        <w:pStyle w:val="FieldText"/>
      </w:pPr>
    </w:p>
    <w:p w14:paraId="52216EB4" w14:textId="77777777" w:rsidR="00110E1C" w:rsidRDefault="00110E1C" w:rsidP="00110E1C">
      <w:pPr>
        <w:pStyle w:val="FieldText"/>
      </w:pPr>
    </w:p>
    <w:p w14:paraId="67A0D045" w14:textId="77777777" w:rsidR="00110E1C" w:rsidRDefault="00110E1C" w:rsidP="00110E1C">
      <w:pPr>
        <w:pStyle w:val="FieldText"/>
      </w:pPr>
    </w:p>
    <w:p w14:paraId="1F62E1F3" w14:textId="77777777" w:rsidR="00110E1C" w:rsidRDefault="00110E1C" w:rsidP="00110E1C">
      <w:pPr>
        <w:pStyle w:val="FieldText"/>
      </w:pPr>
    </w:p>
    <w:p w14:paraId="2F82FCEC" w14:textId="77777777" w:rsidR="00110E1C" w:rsidRDefault="00110E1C" w:rsidP="00110E1C">
      <w:pPr>
        <w:pStyle w:val="FieldText"/>
      </w:pPr>
    </w:p>
    <w:p w14:paraId="4F2DB4D0" w14:textId="77777777" w:rsidR="00110E1C" w:rsidRDefault="00110E1C" w:rsidP="00110E1C">
      <w:pPr>
        <w:pStyle w:val="FieldText"/>
      </w:pPr>
    </w:p>
    <w:p w14:paraId="277E698E" w14:textId="77777777" w:rsidR="00110E1C" w:rsidRDefault="00110E1C" w:rsidP="00110E1C">
      <w:pPr>
        <w:pStyle w:val="FieldText"/>
      </w:pPr>
    </w:p>
    <w:p w14:paraId="37A425D5" w14:textId="77777777" w:rsidR="00110E1C" w:rsidRDefault="00110E1C" w:rsidP="00110E1C">
      <w:pPr>
        <w:pStyle w:val="FieldText"/>
      </w:pPr>
    </w:p>
    <w:p w14:paraId="2F4C2D87" w14:textId="77777777" w:rsidR="00110E1C" w:rsidRDefault="00110E1C" w:rsidP="00110E1C">
      <w:pPr>
        <w:pStyle w:val="FieldText"/>
      </w:pPr>
    </w:p>
    <w:p w14:paraId="187B6305" w14:textId="77777777" w:rsidR="00110E1C" w:rsidRDefault="00110E1C" w:rsidP="00110E1C">
      <w:pPr>
        <w:pStyle w:val="FieldText"/>
      </w:pPr>
    </w:p>
    <w:p w14:paraId="50927B86" w14:textId="77777777" w:rsidR="00110E1C" w:rsidRDefault="00110E1C" w:rsidP="00110E1C">
      <w:pPr>
        <w:pStyle w:val="FieldText"/>
      </w:pPr>
    </w:p>
    <w:p w14:paraId="1E99B32D" w14:textId="77777777" w:rsidR="00110E1C" w:rsidRDefault="00110E1C" w:rsidP="00110E1C">
      <w:pPr>
        <w:pStyle w:val="FieldText"/>
      </w:pPr>
    </w:p>
    <w:p w14:paraId="097B839E" w14:textId="77777777" w:rsidR="00110E1C" w:rsidRDefault="00110E1C" w:rsidP="00110E1C">
      <w:pPr>
        <w:pStyle w:val="FieldText"/>
      </w:pPr>
    </w:p>
    <w:p w14:paraId="6274F5B3" w14:textId="77777777" w:rsidR="00110E1C" w:rsidRDefault="00110E1C" w:rsidP="00110E1C">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110E1C" w:rsidRPr="00D6188C" w14:paraId="50D18CEB" w14:textId="77777777" w:rsidTr="005F5188">
        <w:trPr>
          <w:trHeight w:val="288"/>
          <w:tblCellSpacing w:w="20" w:type="dxa"/>
        </w:trPr>
        <w:tc>
          <w:tcPr>
            <w:tcW w:w="9841" w:type="dxa"/>
            <w:gridSpan w:val="2"/>
            <w:shd w:val="clear" w:color="auto" w:fill="auto"/>
          </w:tcPr>
          <w:p w14:paraId="3C02C1CC" w14:textId="77777777" w:rsidR="00110E1C" w:rsidRPr="008A15B5" w:rsidRDefault="00110E1C" w:rsidP="005F5188">
            <w:pPr>
              <w:pStyle w:val="Heading3"/>
              <w:keepNext/>
              <w:keepLines/>
              <w:jc w:val="left"/>
              <w:rPr>
                <w:color w:val="auto"/>
              </w:rPr>
            </w:pPr>
            <w:r>
              <w:rPr>
                <w:color w:val="auto"/>
              </w:rPr>
              <w:t xml:space="preserve">VI. </w:t>
            </w:r>
            <w:r w:rsidRPr="008A15B5">
              <w:rPr>
                <w:color w:val="auto"/>
              </w:rPr>
              <w:t>Course SLOs and Assessment</w:t>
            </w:r>
          </w:p>
        </w:tc>
      </w:tr>
      <w:tr w:rsidR="00110E1C" w:rsidRPr="008A15B5" w14:paraId="10585B19" w14:textId="77777777" w:rsidTr="005F5188">
        <w:trPr>
          <w:trHeight w:val="102"/>
          <w:tblCellSpacing w:w="20" w:type="dxa"/>
        </w:trPr>
        <w:tc>
          <w:tcPr>
            <w:tcW w:w="7213" w:type="dxa"/>
            <w:shd w:val="clear" w:color="auto" w:fill="auto"/>
          </w:tcPr>
          <w:p w14:paraId="1217FD19" w14:textId="77777777" w:rsidR="00110E1C" w:rsidRPr="00EC23C2" w:rsidRDefault="00110E1C" w:rsidP="005F5188">
            <w:pPr>
              <w:pStyle w:val="EvaluationCriteria"/>
              <w:keepNext/>
              <w:keepLines/>
              <w:ind w:left="720"/>
            </w:pPr>
          </w:p>
        </w:tc>
        <w:tc>
          <w:tcPr>
            <w:tcW w:w="2588" w:type="dxa"/>
            <w:shd w:val="clear" w:color="auto" w:fill="auto"/>
          </w:tcPr>
          <w:p w14:paraId="3D5566DF" w14:textId="77777777" w:rsidR="00110E1C" w:rsidRPr="008A15B5" w:rsidRDefault="00110E1C" w:rsidP="005F5188">
            <w:pPr>
              <w:pStyle w:val="EvaluationCriteria"/>
              <w:keepNext/>
              <w:keepLines/>
              <w:rPr>
                <w:sz w:val="16"/>
                <w:szCs w:val="16"/>
              </w:rPr>
            </w:pPr>
            <w:r w:rsidRPr="008A15B5">
              <w:rPr>
                <w:sz w:val="20"/>
                <w:szCs w:val="20"/>
              </w:rPr>
              <w:t>Fall 201</w:t>
            </w:r>
            <w:r>
              <w:rPr>
                <w:sz w:val="20"/>
                <w:szCs w:val="20"/>
              </w:rPr>
              <w:t>4</w:t>
            </w:r>
          </w:p>
        </w:tc>
      </w:tr>
      <w:tr w:rsidR="00110E1C" w:rsidRPr="008A15B5" w14:paraId="13223344" w14:textId="77777777" w:rsidTr="005F5188">
        <w:trPr>
          <w:trHeight w:val="288"/>
          <w:tblCellSpacing w:w="20" w:type="dxa"/>
        </w:trPr>
        <w:tc>
          <w:tcPr>
            <w:tcW w:w="7213" w:type="dxa"/>
            <w:shd w:val="clear" w:color="auto" w:fill="auto"/>
          </w:tcPr>
          <w:p w14:paraId="28AB78A5" w14:textId="77777777" w:rsidR="00110E1C" w:rsidRPr="008A15B5" w:rsidRDefault="00110E1C" w:rsidP="005F5188">
            <w:pPr>
              <w:pStyle w:val="EvaluationCriteria"/>
              <w:keepNext/>
              <w:keepLines/>
              <w:ind w:left="360"/>
              <w:rPr>
                <w:b w:val="0"/>
              </w:rPr>
            </w:pPr>
            <w:r w:rsidRPr="008A15B5">
              <w:rPr>
                <w:b w:val="0"/>
              </w:rPr>
              <w:t>Number of active courses in your discipline</w:t>
            </w:r>
          </w:p>
        </w:tc>
        <w:tc>
          <w:tcPr>
            <w:tcW w:w="2588" w:type="dxa"/>
            <w:shd w:val="clear" w:color="auto" w:fill="auto"/>
          </w:tcPr>
          <w:p w14:paraId="55400C03" w14:textId="77777777" w:rsidR="00110E1C" w:rsidRPr="008A15B5" w:rsidRDefault="00110E1C" w:rsidP="005F5188">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p>
          <w:p w14:paraId="1519A02A" w14:textId="77777777" w:rsidR="00110E1C" w:rsidRPr="008A15B5" w:rsidRDefault="00110E1C" w:rsidP="005F5188">
            <w:pPr>
              <w:keepNext/>
              <w:keepLines/>
              <w:rPr>
                <w:sz w:val="20"/>
                <w:szCs w:val="20"/>
              </w:rPr>
            </w:pPr>
            <w:r>
              <w:rPr>
                <w:noProof/>
                <w:sz w:val="20"/>
                <w:szCs w:val="20"/>
              </w:rPr>
              <w:t xml:space="preserve">  </w:t>
            </w:r>
            <w:r w:rsidR="00AD1CAA">
              <w:rPr>
                <w:noProof/>
                <w:sz w:val="20"/>
                <w:szCs w:val="20"/>
              </w:rPr>
              <w:t>4</w:t>
            </w:r>
          </w:p>
        </w:tc>
      </w:tr>
      <w:tr w:rsidR="00110E1C" w:rsidRPr="008A15B5" w14:paraId="67338D49" w14:textId="77777777" w:rsidTr="005F5188">
        <w:trPr>
          <w:trHeight w:val="288"/>
          <w:tblCellSpacing w:w="20" w:type="dxa"/>
        </w:trPr>
        <w:tc>
          <w:tcPr>
            <w:tcW w:w="7213" w:type="dxa"/>
            <w:shd w:val="clear" w:color="auto" w:fill="auto"/>
          </w:tcPr>
          <w:p w14:paraId="22158089" w14:textId="77777777" w:rsidR="00110E1C" w:rsidRPr="008A15B5" w:rsidRDefault="00110E1C" w:rsidP="005F5188">
            <w:pPr>
              <w:pStyle w:val="EvaluationCriteria"/>
              <w:keepNext/>
              <w:keepLines/>
              <w:ind w:left="360"/>
              <w:rPr>
                <w:b w:val="0"/>
              </w:rPr>
            </w:pPr>
            <w:r w:rsidRPr="008A15B5">
              <w:rPr>
                <w:b w:val="0"/>
              </w:rPr>
              <w:t>Number with SLOs</w:t>
            </w:r>
          </w:p>
        </w:tc>
        <w:tc>
          <w:tcPr>
            <w:tcW w:w="2588" w:type="dxa"/>
            <w:shd w:val="clear" w:color="auto" w:fill="auto"/>
          </w:tcPr>
          <w:p w14:paraId="2DF0D087" w14:textId="77777777" w:rsidR="00110E1C" w:rsidRPr="008A15B5" w:rsidRDefault="00110E1C" w:rsidP="005F518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14:paraId="0A7C8CD5" w14:textId="77777777" w:rsidR="00110E1C" w:rsidRPr="008A15B5" w:rsidRDefault="00110E1C" w:rsidP="005F5188">
            <w:pPr>
              <w:keepNext/>
              <w:keepLines/>
              <w:rPr>
                <w:sz w:val="20"/>
                <w:szCs w:val="20"/>
              </w:rPr>
            </w:pPr>
            <w:r>
              <w:rPr>
                <w:noProof/>
                <w:sz w:val="20"/>
                <w:szCs w:val="20"/>
              </w:rPr>
              <w:t xml:space="preserve"> </w:t>
            </w:r>
            <w:r w:rsidR="00AD1CAA">
              <w:rPr>
                <w:noProof/>
                <w:sz w:val="20"/>
                <w:szCs w:val="20"/>
              </w:rPr>
              <w:t>4</w:t>
            </w:r>
          </w:p>
        </w:tc>
      </w:tr>
      <w:tr w:rsidR="00110E1C" w:rsidRPr="008A15B5" w14:paraId="4738AD43" w14:textId="77777777" w:rsidTr="005F5188">
        <w:trPr>
          <w:trHeight w:val="288"/>
          <w:tblCellSpacing w:w="20" w:type="dxa"/>
        </w:trPr>
        <w:tc>
          <w:tcPr>
            <w:tcW w:w="7213" w:type="dxa"/>
            <w:shd w:val="clear" w:color="auto" w:fill="auto"/>
          </w:tcPr>
          <w:p w14:paraId="3FC0156B" w14:textId="77777777" w:rsidR="00110E1C" w:rsidRPr="008A15B5" w:rsidRDefault="00110E1C" w:rsidP="005F5188">
            <w:pPr>
              <w:pStyle w:val="EvaluationCriteria"/>
              <w:keepNext/>
              <w:keepLines/>
              <w:ind w:left="360"/>
              <w:rPr>
                <w:b w:val="0"/>
              </w:rPr>
            </w:pPr>
            <w:r w:rsidRPr="008A15B5">
              <w:rPr>
                <w:b w:val="0"/>
              </w:rPr>
              <w:t>% SLOs/Active Courses</w:t>
            </w:r>
          </w:p>
        </w:tc>
        <w:tc>
          <w:tcPr>
            <w:tcW w:w="2588" w:type="dxa"/>
            <w:shd w:val="clear" w:color="auto" w:fill="auto"/>
          </w:tcPr>
          <w:p w14:paraId="470272ED" w14:textId="77777777" w:rsidR="00110E1C" w:rsidRPr="008A15B5" w:rsidRDefault="00110E1C" w:rsidP="005F518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14:paraId="43FFCBC2" w14:textId="77777777" w:rsidR="00110E1C" w:rsidRPr="008A15B5" w:rsidRDefault="00AD1CAA" w:rsidP="005F5188">
            <w:pPr>
              <w:keepNext/>
              <w:keepLines/>
              <w:rPr>
                <w:sz w:val="20"/>
                <w:szCs w:val="20"/>
              </w:rPr>
            </w:pPr>
            <w:r>
              <w:rPr>
                <w:sz w:val="20"/>
                <w:szCs w:val="20"/>
              </w:rPr>
              <w:t>100</w:t>
            </w:r>
          </w:p>
        </w:tc>
      </w:tr>
      <w:tr w:rsidR="00110E1C" w:rsidRPr="008A15B5" w14:paraId="38BE172C" w14:textId="77777777" w:rsidTr="005F5188">
        <w:trPr>
          <w:trHeight w:val="288"/>
          <w:tblCellSpacing w:w="20" w:type="dxa"/>
        </w:trPr>
        <w:tc>
          <w:tcPr>
            <w:tcW w:w="7213" w:type="dxa"/>
            <w:shd w:val="clear" w:color="auto" w:fill="auto"/>
          </w:tcPr>
          <w:p w14:paraId="645BD0BC" w14:textId="77777777" w:rsidR="00110E1C" w:rsidRPr="008A15B5" w:rsidRDefault="00110E1C" w:rsidP="005F5188">
            <w:pPr>
              <w:pStyle w:val="Subcriteria"/>
              <w:keepNext/>
              <w:keepLines/>
              <w:ind w:left="360"/>
              <w:rPr>
                <w:i w:val="0"/>
              </w:rPr>
            </w:pPr>
            <w:r w:rsidRPr="008A15B5">
              <w:rPr>
                <w:i w:val="0"/>
              </w:rPr>
              <w:t>Number of courses with SLOs that have been assessed</w:t>
            </w:r>
          </w:p>
        </w:tc>
        <w:tc>
          <w:tcPr>
            <w:tcW w:w="2588" w:type="dxa"/>
            <w:shd w:val="clear" w:color="auto" w:fill="auto"/>
          </w:tcPr>
          <w:p w14:paraId="31639DA1" w14:textId="77777777" w:rsidR="00110E1C" w:rsidRPr="008A15B5" w:rsidRDefault="00110E1C" w:rsidP="005F518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14:paraId="55A30174" w14:textId="77777777" w:rsidR="00110E1C" w:rsidRDefault="00AD1CAA" w:rsidP="005F5188">
            <w:pPr>
              <w:keepNext/>
              <w:keepLines/>
              <w:rPr>
                <w:sz w:val="20"/>
                <w:szCs w:val="20"/>
              </w:rPr>
            </w:pPr>
            <w:r>
              <w:rPr>
                <w:sz w:val="20"/>
                <w:szCs w:val="20"/>
              </w:rPr>
              <w:t>2</w:t>
            </w:r>
          </w:p>
          <w:p w14:paraId="697BA26B" w14:textId="77777777" w:rsidR="00AD1CAA" w:rsidRDefault="00AD1CAA" w:rsidP="005F5188">
            <w:pPr>
              <w:keepNext/>
              <w:keepLines/>
              <w:rPr>
                <w:sz w:val="20"/>
                <w:szCs w:val="20"/>
              </w:rPr>
            </w:pPr>
          </w:p>
          <w:p w14:paraId="4712D68F" w14:textId="77777777" w:rsidR="00AD1CAA" w:rsidRPr="008A15B5" w:rsidRDefault="00AD1CAA" w:rsidP="005F5188">
            <w:pPr>
              <w:keepNext/>
              <w:keepLines/>
              <w:rPr>
                <w:sz w:val="20"/>
                <w:szCs w:val="20"/>
              </w:rPr>
            </w:pPr>
            <w:r>
              <w:rPr>
                <w:sz w:val="20"/>
                <w:szCs w:val="20"/>
              </w:rPr>
              <w:t>N.B. The two other courses are new and have yet to be offered</w:t>
            </w:r>
          </w:p>
        </w:tc>
      </w:tr>
      <w:tr w:rsidR="00110E1C" w:rsidRPr="008A15B5" w14:paraId="35C6B533" w14:textId="77777777" w:rsidTr="005F5188">
        <w:trPr>
          <w:trHeight w:val="288"/>
          <w:tblCellSpacing w:w="20" w:type="dxa"/>
        </w:trPr>
        <w:tc>
          <w:tcPr>
            <w:tcW w:w="7213" w:type="dxa"/>
            <w:shd w:val="clear" w:color="auto" w:fill="auto"/>
          </w:tcPr>
          <w:p w14:paraId="6F8BCA0C" w14:textId="77777777" w:rsidR="00110E1C" w:rsidRPr="008A15B5" w:rsidRDefault="00110E1C" w:rsidP="005F5188">
            <w:pPr>
              <w:pStyle w:val="Subcriteria"/>
              <w:keepNext/>
              <w:keepLines/>
              <w:ind w:left="360"/>
              <w:rPr>
                <w:i w:val="0"/>
              </w:rPr>
            </w:pPr>
            <w:r w:rsidRPr="008A15B5">
              <w:rPr>
                <w:i w:val="0"/>
              </w:rPr>
              <w:t>% Assessed/SLOs</w:t>
            </w:r>
          </w:p>
        </w:tc>
        <w:tc>
          <w:tcPr>
            <w:tcW w:w="2588" w:type="dxa"/>
            <w:shd w:val="clear" w:color="auto" w:fill="auto"/>
          </w:tcPr>
          <w:p w14:paraId="60D3311C" w14:textId="77777777" w:rsidR="00110E1C" w:rsidRDefault="00110E1C" w:rsidP="005F5188">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p>
          <w:p w14:paraId="210FD7AA" w14:textId="77777777" w:rsidR="00AD1CAA" w:rsidRPr="008A15B5" w:rsidRDefault="00AD1CAA" w:rsidP="005F518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50%</w:t>
            </w:r>
          </w:p>
          <w:p w14:paraId="77D15C16" w14:textId="77777777" w:rsidR="00110E1C" w:rsidRPr="008A15B5" w:rsidRDefault="00110E1C" w:rsidP="005F5188">
            <w:pPr>
              <w:keepNext/>
              <w:keepLines/>
              <w:rPr>
                <w:sz w:val="20"/>
                <w:szCs w:val="20"/>
              </w:rPr>
            </w:pPr>
          </w:p>
        </w:tc>
      </w:tr>
      <w:tr w:rsidR="00110E1C" w:rsidRPr="008A15B5" w14:paraId="303E7647" w14:textId="77777777" w:rsidTr="005F5188">
        <w:tblPrEx>
          <w:tblLook w:val="04A0" w:firstRow="1" w:lastRow="0" w:firstColumn="1" w:lastColumn="0" w:noHBand="0" w:noVBand="1"/>
        </w:tblPrEx>
        <w:trPr>
          <w:trHeight w:val="288"/>
          <w:tblCellSpacing w:w="20" w:type="dxa"/>
        </w:trPr>
        <w:tc>
          <w:tcPr>
            <w:tcW w:w="9841" w:type="dxa"/>
            <w:gridSpan w:val="2"/>
            <w:shd w:val="clear" w:color="auto" w:fill="auto"/>
          </w:tcPr>
          <w:p w14:paraId="23222D16" w14:textId="77777777" w:rsidR="00110E1C" w:rsidRPr="008A15B5" w:rsidRDefault="00110E1C" w:rsidP="005F5188">
            <w:pPr>
              <w:keepNext/>
              <w:keepLines/>
              <w:ind w:left="360"/>
              <w:rPr>
                <w:sz w:val="20"/>
                <w:szCs w:val="20"/>
              </w:rPr>
            </w:pPr>
            <w:r w:rsidRPr="008A15B5">
              <w:rPr>
                <w:sz w:val="20"/>
                <w:szCs w:val="20"/>
              </w:rPr>
              <w:t>Describe types of assessment methods you are using</w:t>
            </w:r>
          </w:p>
          <w:p w14:paraId="71286A60" w14:textId="77777777" w:rsidR="00110E1C" w:rsidRPr="008A15B5" w:rsidRDefault="00110E1C" w:rsidP="005F5188">
            <w:pPr>
              <w:keepNext/>
              <w:keepLines/>
              <w:ind w:left="360"/>
              <w:rPr>
                <w:sz w:val="20"/>
                <w:szCs w:val="20"/>
              </w:rPr>
            </w:pPr>
          </w:p>
          <w:p w14:paraId="3685C65C" w14:textId="77777777" w:rsidR="00110E1C" w:rsidRPr="008A15B5" w:rsidRDefault="00110E1C" w:rsidP="005F5188">
            <w:pPr>
              <w:pStyle w:val="ListBullet"/>
              <w:keepNext/>
              <w:keepLines/>
              <w:numPr>
                <w:ilvl w:val="0"/>
                <w:numId w:val="0"/>
              </w:numPr>
              <w:rPr>
                <w:rFonts w:ascii="Arial" w:hAnsi="Arial" w:cs="Arial"/>
                <w:sz w:val="20"/>
                <w:szCs w:val="20"/>
              </w:rPr>
            </w:pPr>
            <w:r>
              <w:rPr>
                <w:noProof/>
                <w:sz w:val="20"/>
                <w:szCs w:val="20"/>
              </w:rPr>
              <w:t xml:space="preserve"> </w:t>
            </w:r>
            <w:r>
              <w:rPr>
                <w:rFonts w:ascii="Arial" w:hAnsi="Arial" w:cs="Arial"/>
                <w:noProof/>
                <w:sz w:val="20"/>
                <w:szCs w:val="20"/>
              </w:rPr>
              <w:t xml:space="preserve">     </w:t>
            </w:r>
            <w:r w:rsidR="00AD1CAA">
              <w:rPr>
                <w:rFonts w:ascii="Arial" w:hAnsi="Arial" w:cs="Arial"/>
                <w:noProof/>
                <w:sz w:val="20"/>
                <w:szCs w:val="20"/>
              </w:rPr>
              <w:t>Misc. methods—some specific to the course in some cases and others as linked to the ILOs</w:t>
            </w:r>
          </w:p>
          <w:p w14:paraId="45177709" w14:textId="77777777" w:rsidR="00110E1C" w:rsidRPr="008A15B5" w:rsidRDefault="00110E1C" w:rsidP="005F5188">
            <w:pPr>
              <w:keepNext/>
              <w:keepLines/>
              <w:ind w:left="360"/>
              <w:rPr>
                <w:sz w:val="20"/>
                <w:szCs w:val="20"/>
              </w:rPr>
            </w:pPr>
          </w:p>
        </w:tc>
      </w:tr>
      <w:tr w:rsidR="00110E1C" w:rsidRPr="008A15B5" w14:paraId="65952ADA" w14:textId="77777777" w:rsidTr="005F5188">
        <w:tblPrEx>
          <w:tblLook w:val="04A0" w:firstRow="1" w:lastRow="0" w:firstColumn="1" w:lastColumn="0" w:noHBand="0" w:noVBand="1"/>
        </w:tblPrEx>
        <w:trPr>
          <w:trHeight w:val="288"/>
          <w:tblCellSpacing w:w="20" w:type="dxa"/>
        </w:trPr>
        <w:tc>
          <w:tcPr>
            <w:tcW w:w="9841" w:type="dxa"/>
            <w:gridSpan w:val="2"/>
            <w:shd w:val="clear" w:color="auto" w:fill="auto"/>
          </w:tcPr>
          <w:p w14:paraId="674C4BBF" w14:textId="77777777" w:rsidR="00110E1C" w:rsidRPr="008A15B5" w:rsidRDefault="00110E1C" w:rsidP="005F5188">
            <w:pPr>
              <w:keepNext/>
              <w:keepLines/>
              <w:ind w:left="360"/>
              <w:rPr>
                <w:sz w:val="20"/>
                <w:szCs w:val="20"/>
              </w:rPr>
            </w:pPr>
            <w:r w:rsidRPr="008A15B5">
              <w:rPr>
                <w:sz w:val="20"/>
                <w:szCs w:val="20"/>
              </w:rPr>
              <w:t>Describe results of your SLO assessment progress</w:t>
            </w:r>
          </w:p>
          <w:p w14:paraId="7502C2F0" w14:textId="77777777" w:rsidR="00110E1C" w:rsidRDefault="00110E1C" w:rsidP="005F5188">
            <w:pPr>
              <w:keepNext/>
              <w:keepLines/>
              <w:ind w:left="360"/>
              <w:rPr>
                <w:rFonts w:cs="Arial"/>
                <w:noProof/>
                <w:sz w:val="20"/>
                <w:szCs w:val="20"/>
              </w:rPr>
            </w:pPr>
          </w:p>
          <w:p w14:paraId="05FD6841" w14:textId="77777777" w:rsidR="00AD1CAA" w:rsidRPr="008A15B5" w:rsidRDefault="00AD1CAA" w:rsidP="005F5188">
            <w:pPr>
              <w:keepNext/>
              <w:keepLines/>
              <w:ind w:left="360"/>
              <w:rPr>
                <w:sz w:val="20"/>
                <w:szCs w:val="20"/>
              </w:rPr>
            </w:pPr>
            <w:r>
              <w:rPr>
                <w:rFonts w:cs="Arial"/>
                <w:noProof/>
                <w:sz w:val="20"/>
                <w:szCs w:val="20"/>
              </w:rPr>
              <w:t>To be reviewed in Spring 2015</w:t>
            </w:r>
          </w:p>
        </w:tc>
      </w:tr>
      <w:tr w:rsidR="00110E1C" w:rsidRPr="008A15B5" w14:paraId="04205385" w14:textId="77777777" w:rsidTr="005F5188">
        <w:tblPrEx>
          <w:tblLook w:val="04A0" w:firstRow="1" w:lastRow="0" w:firstColumn="1" w:lastColumn="0" w:noHBand="0" w:noVBand="1"/>
        </w:tblPrEx>
        <w:trPr>
          <w:trHeight w:val="288"/>
          <w:tblCellSpacing w:w="20" w:type="dxa"/>
        </w:trPr>
        <w:tc>
          <w:tcPr>
            <w:tcW w:w="9841" w:type="dxa"/>
            <w:gridSpan w:val="2"/>
            <w:shd w:val="clear" w:color="auto" w:fill="auto"/>
          </w:tcPr>
          <w:p w14:paraId="2699D19A" w14:textId="77777777" w:rsidR="00110E1C" w:rsidRDefault="00110E1C" w:rsidP="005F5188">
            <w:pPr>
              <w:keepNext/>
              <w:keepLines/>
              <w:ind w:left="360"/>
              <w:rPr>
                <w:sz w:val="20"/>
                <w:szCs w:val="20"/>
              </w:rPr>
            </w:pPr>
            <w:r>
              <w:rPr>
                <w:sz w:val="20"/>
                <w:szCs w:val="20"/>
              </w:rPr>
              <w:t>Describe how assessment results and reflection on those results have led to improvements.</w:t>
            </w:r>
          </w:p>
          <w:p w14:paraId="760AC3B4" w14:textId="77777777" w:rsidR="00110E1C" w:rsidRDefault="00110E1C" w:rsidP="005F5188">
            <w:pPr>
              <w:keepNext/>
              <w:keepLines/>
              <w:ind w:left="360"/>
              <w:rPr>
                <w:sz w:val="20"/>
                <w:szCs w:val="20"/>
              </w:rPr>
            </w:pPr>
          </w:p>
          <w:p w14:paraId="1602CA87" w14:textId="77777777" w:rsidR="00AD1CAA" w:rsidRPr="008A15B5" w:rsidRDefault="00AD1CAA" w:rsidP="005F5188">
            <w:pPr>
              <w:keepNext/>
              <w:keepLines/>
              <w:ind w:left="360"/>
              <w:rPr>
                <w:sz w:val="20"/>
                <w:szCs w:val="20"/>
              </w:rPr>
            </w:pPr>
            <w:r>
              <w:rPr>
                <w:sz w:val="20"/>
                <w:szCs w:val="20"/>
              </w:rPr>
              <w:t>Varied, to be reviewed in Spring 2015</w:t>
            </w:r>
          </w:p>
        </w:tc>
      </w:tr>
    </w:tbl>
    <w:p w14:paraId="6730CAD0" w14:textId="77777777" w:rsidR="00110E1C" w:rsidRDefault="00110E1C" w:rsidP="00110E1C">
      <w:pPr>
        <w:pStyle w:val="FieldText"/>
      </w:pPr>
    </w:p>
    <w:p w14:paraId="55E181ED" w14:textId="77777777" w:rsidR="00110E1C" w:rsidRDefault="00110E1C" w:rsidP="00110E1C">
      <w:pPr>
        <w:pStyle w:val="FieldText"/>
      </w:pPr>
    </w:p>
    <w:p w14:paraId="47423E4F" w14:textId="77777777" w:rsidR="00110E1C" w:rsidRDefault="00110E1C" w:rsidP="00110E1C">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73"/>
        <w:gridCol w:w="2648"/>
      </w:tblGrid>
      <w:tr w:rsidR="00110E1C" w:rsidRPr="006514D6" w14:paraId="39C8A064" w14:textId="77777777" w:rsidTr="005F5188">
        <w:trPr>
          <w:trHeight w:val="288"/>
          <w:tblCellSpacing w:w="20" w:type="dxa"/>
        </w:trPr>
        <w:tc>
          <w:tcPr>
            <w:tcW w:w="9841" w:type="dxa"/>
            <w:gridSpan w:val="2"/>
            <w:shd w:val="clear" w:color="auto" w:fill="auto"/>
          </w:tcPr>
          <w:p w14:paraId="535D350A" w14:textId="77777777" w:rsidR="00110E1C" w:rsidRPr="009B77D4" w:rsidRDefault="00110E1C" w:rsidP="005F5188">
            <w:pPr>
              <w:pStyle w:val="Heading3"/>
              <w:keepNext/>
              <w:keepLines/>
              <w:jc w:val="left"/>
              <w:rPr>
                <w:color w:val="auto"/>
              </w:rPr>
            </w:pPr>
            <w:r>
              <w:rPr>
                <w:color w:val="auto"/>
              </w:rPr>
              <w:t xml:space="preserve">VII. </w:t>
            </w:r>
            <w:r w:rsidRPr="009B77D4">
              <w:rPr>
                <w:color w:val="auto"/>
              </w:rPr>
              <w:t>Program Learning Outcomes and Assessment</w:t>
            </w:r>
          </w:p>
        </w:tc>
      </w:tr>
      <w:tr w:rsidR="00110E1C" w:rsidRPr="008A15B5" w14:paraId="320E87FC" w14:textId="77777777" w:rsidTr="005F5188">
        <w:trPr>
          <w:trHeight w:val="102"/>
          <w:tblCellSpacing w:w="20" w:type="dxa"/>
        </w:trPr>
        <w:tc>
          <w:tcPr>
            <w:tcW w:w="7213" w:type="dxa"/>
            <w:shd w:val="clear" w:color="auto" w:fill="auto"/>
          </w:tcPr>
          <w:p w14:paraId="60BDFB69" w14:textId="77777777" w:rsidR="00110E1C" w:rsidRPr="00EC23C2" w:rsidRDefault="00110E1C" w:rsidP="005F5188">
            <w:pPr>
              <w:pStyle w:val="EvaluationCriteria"/>
              <w:keepNext/>
              <w:keepLines/>
              <w:ind w:left="720"/>
            </w:pPr>
          </w:p>
        </w:tc>
        <w:tc>
          <w:tcPr>
            <w:tcW w:w="2588" w:type="dxa"/>
            <w:shd w:val="clear" w:color="auto" w:fill="auto"/>
          </w:tcPr>
          <w:p w14:paraId="7362D83D" w14:textId="77777777" w:rsidR="00110E1C" w:rsidRPr="008A15B5" w:rsidRDefault="00110E1C" w:rsidP="005F5188">
            <w:pPr>
              <w:pStyle w:val="EvaluationCriteria"/>
              <w:keepNext/>
              <w:keepLines/>
              <w:rPr>
                <w:sz w:val="16"/>
                <w:szCs w:val="16"/>
              </w:rPr>
            </w:pPr>
            <w:r w:rsidRPr="008A15B5">
              <w:rPr>
                <w:sz w:val="20"/>
                <w:szCs w:val="20"/>
              </w:rPr>
              <w:t>Fall 201</w:t>
            </w:r>
            <w:r>
              <w:rPr>
                <w:sz w:val="20"/>
                <w:szCs w:val="20"/>
              </w:rPr>
              <w:t>4</w:t>
            </w:r>
          </w:p>
        </w:tc>
      </w:tr>
      <w:tr w:rsidR="00110E1C" w:rsidRPr="008A15B5" w14:paraId="49B89D33" w14:textId="77777777" w:rsidTr="005F5188">
        <w:trPr>
          <w:trHeight w:val="288"/>
          <w:tblCellSpacing w:w="20" w:type="dxa"/>
        </w:trPr>
        <w:tc>
          <w:tcPr>
            <w:tcW w:w="7213" w:type="dxa"/>
            <w:shd w:val="clear" w:color="auto" w:fill="auto"/>
          </w:tcPr>
          <w:p w14:paraId="728390B5" w14:textId="77777777" w:rsidR="00110E1C" w:rsidRPr="008A15B5" w:rsidRDefault="00110E1C" w:rsidP="005F5188">
            <w:pPr>
              <w:pStyle w:val="EvaluationCriteria"/>
              <w:keepNext/>
              <w:keepLines/>
              <w:ind w:left="360"/>
              <w:rPr>
                <w:b w:val="0"/>
              </w:rPr>
            </w:pPr>
            <w:r w:rsidRPr="008A15B5">
              <w:rPr>
                <w:b w:val="0"/>
              </w:rPr>
              <w:t xml:space="preserve">Number of </w:t>
            </w:r>
            <w:r>
              <w:rPr>
                <w:b w:val="0"/>
              </w:rPr>
              <w:t>degrees and certificates</w:t>
            </w:r>
            <w:r w:rsidRPr="008A15B5">
              <w:rPr>
                <w:b w:val="0"/>
              </w:rPr>
              <w:t xml:space="preserve"> in your discipline</w:t>
            </w:r>
          </w:p>
        </w:tc>
        <w:tc>
          <w:tcPr>
            <w:tcW w:w="2588" w:type="dxa"/>
            <w:shd w:val="clear" w:color="auto" w:fill="auto"/>
          </w:tcPr>
          <w:p w14:paraId="3C535881" w14:textId="5CB7CB28" w:rsidR="00110E1C" w:rsidRPr="008A15B5" w:rsidRDefault="00110E1C" w:rsidP="005F518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B371B2">
              <w:rPr>
                <w:rFonts w:ascii="Arial" w:hAnsi="Arial" w:cs="Arial"/>
                <w:noProof/>
                <w:sz w:val="20"/>
                <w:szCs w:val="20"/>
              </w:rPr>
              <w:t>3</w:t>
            </w:r>
          </w:p>
          <w:p w14:paraId="6477244D" w14:textId="77777777" w:rsidR="00110E1C" w:rsidRPr="008A15B5" w:rsidRDefault="00110E1C" w:rsidP="005F5188">
            <w:pPr>
              <w:keepNext/>
              <w:keepLines/>
              <w:rPr>
                <w:sz w:val="20"/>
                <w:szCs w:val="20"/>
              </w:rPr>
            </w:pPr>
            <w:r>
              <w:rPr>
                <w:noProof/>
                <w:sz w:val="20"/>
                <w:szCs w:val="20"/>
              </w:rPr>
              <w:t xml:space="preserve">  </w:t>
            </w:r>
          </w:p>
        </w:tc>
      </w:tr>
      <w:tr w:rsidR="00110E1C" w:rsidRPr="008A15B5" w14:paraId="55A69CA3" w14:textId="77777777" w:rsidTr="005F5188">
        <w:trPr>
          <w:trHeight w:val="288"/>
          <w:tblCellSpacing w:w="20" w:type="dxa"/>
        </w:trPr>
        <w:tc>
          <w:tcPr>
            <w:tcW w:w="7213" w:type="dxa"/>
            <w:shd w:val="clear" w:color="auto" w:fill="auto"/>
          </w:tcPr>
          <w:p w14:paraId="4A7397B3" w14:textId="77777777" w:rsidR="00110E1C" w:rsidRPr="008A15B5" w:rsidRDefault="00110E1C" w:rsidP="005F5188">
            <w:pPr>
              <w:pStyle w:val="EvaluationCriteria"/>
              <w:keepNext/>
              <w:keepLines/>
              <w:ind w:left="360"/>
              <w:rPr>
                <w:b w:val="0"/>
              </w:rPr>
            </w:pPr>
            <w:r w:rsidRPr="008A15B5">
              <w:rPr>
                <w:b w:val="0"/>
              </w:rPr>
              <w:t xml:space="preserve">Number with </w:t>
            </w:r>
            <w:r>
              <w:rPr>
                <w:b w:val="0"/>
              </w:rPr>
              <w:t>Program Learning Outcomes</w:t>
            </w:r>
          </w:p>
        </w:tc>
        <w:tc>
          <w:tcPr>
            <w:tcW w:w="2588" w:type="dxa"/>
            <w:shd w:val="clear" w:color="auto" w:fill="auto"/>
          </w:tcPr>
          <w:p w14:paraId="4F8F96A0" w14:textId="11F9A768" w:rsidR="00110E1C" w:rsidRPr="008A15B5" w:rsidRDefault="00110E1C" w:rsidP="005F518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r w:rsidR="00B371B2">
              <w:rPr>
                <w:rFonts w:ascii="Arial" w:hAnsi="Arial" w:cs="Arial"/>
                <w:noProof/>
                <w:sz w:val="20"/>
                <w:szCs w:val="20"/>
              </w:rPr>
              <w:t>3</w:t>
            </w:r>
          </w:p>
          <w:p w14:paraId="529267D8" w14:textId="77777777" w:rsidR="00110E1C" w:rsidRPr="008A15B5" w:rsidRDefault="00110E1C" w:rsidP="005F5188">
            <w:pPr>
              <w:keepNext/>
              <w:keepLines/>
              <w:rPr>
                <w:sz w:val="20"/>
                <w:szCs w:val="20"/>
              </w:rPr>
            </w:pPr>
            <w:r>
              <w:rPr>
                <w:noProof/>
                <w:sz w:val="20"/>
                <w:szCs w:val="20"/>
              </w:rPr>
              <w:t xml:space="preserve"> </w:t>
            </w:r>
          </w:p>
        </w:tc>
      </w:tr>
      <w:tr w:rsidR="00110E1C" w:rsidRPr="008A15B5" w14:paraId="44898B5A" w14:textId="77777777" w:rsidTr="005F5188">
        <w:trPr>
          <w:trHeight w:val="288"/>
          <w:tblCellSpacing w:w="20" w:type="dxa"/>
        </w:trPr>
        <w:tc>
          <w:tcPr>
            <w:tcW w:w="7213" w:type="dxa"/>
            <w:shd w:val="clear" w:color="auto" w:fill="auto"/>
          </w:tcPr>
          <w:p w14:paraId="73D40AE1" w14:textId="77777777" w:rsidR="00110E1C" w:rsidRPr="008A15B5" w:rsidRDefault="00110E1C" w:rsidP="005F5188">
            <w:pPr>
              <w:pStyle w:val="EvaluationCriteria"/>
              <w:keepNext/>
              <w:keepLines/>
              <w:ind w:left="360"/>
              <w:rPr>
                <w:b w:val="0"/>
              </w:rPr>
            </w:pPr>
            <w:r>
              <w:rPr>
                <w:b w:val="0"/>
              </w:rPr>
              <w:t>Number assessed</w:t>
            </w:r>
          </w:p>
        </w:tc>
        <w:tc>
          <w:tcPr>
            <w:tcW w:w="2588" w:type="dxa"/>
            <w:shd w:val="clear" w:color="auto" w:fill="auto"/>
          </w:tcPr>
          <w:p w14:paraId="28B248A2" w14:textId="584B8664" w:rsidR="00110E1C" w:rsidRDefault="00110E1C" w:rsidP="005F5188">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r w:rsidR="000C179A">
              <w:rPr>
                <w:rFonts w:ascii="Arial" w:hAnsi="Arial" w:cs="Arial"/>
                <w:noProof/>
                <w:sz w:val="20"/>
                <w:szCs w:val="20"/>
              </w:rPr>
              <w:t>Review those other degrees</w:t>
            </w:r>
          </w:p>
          <w:p w14:paraId="646F831E" w14:textId="7132472A" w:rsidR="000C179A" w:rsidRPr="008A15B5" w:rsidRDefault="000C179A" w:rsidP="005F518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(AA in Liberal Arts, PACE, and IGETC)</w:t>
            </w:r>
          </w:p>
          <w:p w14:paraId="5A994218" w14:textId="77777777" w:rsidR="00110E1C" w:rsidRPr="008A15B5" w:rsidRDefault="00110E1C" w:rsidP="005F5188">
            <w:pPr>
              <w:keepNext/>
              <w:keepLines/>
              <w:rPr>
                <w:sz w:val="20"/>
                <w:szCs w:val="20"/>
              </w:rPr>
            </w:pPr>
          </w:p>
        </w:tc>
      </w:tr>
      <w:tr w:rsidR="00110E1C" w:rsidRPr="008A15B5" w14:paraId="44CD3D2D" w14:textId="77777777" w:rsidTr="005F5188">
        <w:trPr>
          <w:trHeight w:val="288"/>
          <w:tblCellSpacing w:w="20" w:type="dxa"/>
        </w:trPr>
        <w:tc>
          <w:tcPr>
            <w:tcW w:w="7213" w:type="dxa"/>
            <w:shd w:val="clear" w:color="auto" w:fill="auto"/>
          </w:tcPr>
          <w:p w14:paraId="6BB3E677" w14:textId="2505F91B" w:rsidR="00110E1C" w:rsidRPr="008A15B5" w:rsidRDefault="00110E1C" w:rsidP="005F5188">
            <w:pPr>
              <w:pStyle w:val="Subcriteria"/>
              <w:keepNext/>
              <w:keepLines/>
              <w:ind w:left="360"/>
              <w:rPr>
                <w:i w:val="0"/>
              </w:rPr>
            </w:pPr>
            <w:r>
              <w:rPr>
                <w:i w:val="0"/>
              </w:rPr>
              <w:t>% Assessed</w:t>
            </w:r>
          </w:p>
        </w:tc>
        <w:tc>
          <w:tcPr>
            <w:tcW w:w="2588" w:type="dxa"/>
            <w:shd w:val="clear" w:color="auto" w:fill="auto"/>
          </w:tcPr>
          <w:p w14:paraId="6F9D5D36" w14:textId="77777777" w:rsidR="00110E1C" w:rsidRPr="008A15B5" w:rsidRDefault="00110E1C" w:rsidP="005F5188">
            <w:pPr>
              <w:pStyle w:val="ListBullet"/>
              <w:keepNext/>
              <w:keepLines/>
              <w:numPr>
                <w:ilvl w:val="0"/>
                <w:numId w:val="0"/>
              </w:numPr>
              <w:rPr>
                <w:rFonts w:ascii="Arial" w:hAnsi="Arial" w:cs="Arial"/>
                <w:sz w:val="20"/>
                <w:szCs w:val="20"/>
              </w:rPr>
            </w:pPr>
            <w:r>
              <w:rPr>
                <w:rFonts w:ascii="Arial" w:hAnsi="Arial" w:cs="Arial"/>
                <w:noProof/>
                <w:sz w:val="20"/>
                <w:szCs w:val="20"/>
              </w:rPr>
              <w:t xml:space="preserve">     </w:t>
            </w:r>
          </w:p>
          <w:p w14:paraId="030DD5BC" w14:textId="77777777" w:rsidR="00110E1C" w:rsidRPr="008A15B5" w:rsidRDefault="00110E1C" w:rsidP="005F5188">
            <w:pPr>
              <w:keepNext/>
              <w:keepLines/>
              <w:rPr>
                <w:sz w:val="20"/>
                <w:szCs w:val="20"/>
              </w:rPr>
            </w:pPr>
          </w:p>
        </w:tc>
      </w:tr>
      <w:tr w:rsidR="00110E1C" w:rsidRPr="008A15B5" w14:paraId="78DDF70C" w14:textId="77777777" w:rsidTr="005F5188">
        <w:tblPrEx>
          <w:tblLook w:val="04A0" w:firstRow="1" w:lastRow="0" w:firstColumn="1" w:lastColumn="0" w:noHBand="0" w:noVBand="1"/>
        </w:tblPrEx>
        <w:trPr>
          <w:trHeight w:val="288"/>
          <w:tblCellSpacing w:w="20" w:type="dxa"/>
        </w:trPr>
        <w:tc>
          <w:tcPr>
            <w:tcW w:w="9841" w:type="dxa"/>
            <w:gridSpan w:val="2"/>
            <w:shd w:val="clear" w:color="auto" w:fill="auto"/>
          </w:tcPr>
          <w:p w14:paraId="10B0C3D1" w14:textId="77777777" w:rsidR="00110E1C" w:rsidRPr="008A15B5" w:rsidRDefault="00110E1C" w:rsidP="005F5188">
            <w:pPr>
              <w:keepNext/>
              <w:keepLines/>
              <w:ind w:left="360"/>
              <w:rPr>
                <w:sz w:val="20"/>
                <w:szCs w:val="20"/>
              </w:rPr>
            </w:pPr>
            <w:r w:rsidRPr="008A15B5">
              <w:rPr>
                <w:sz w:val="20"/>
                <w:szCs w:val="20"/>
              </w:rPr>
              <w:t>Describe assessment methods you are using</w:t>
            </w:r>
          </w:p>
          <w:p w14:paraId="6854D295" w14:textId="77777777" w:rsidR="00110E1C" w:rsidRPr="008A15B5" w:rsidRDefault="00110E1C" w:rsidP="005F5188">
            <w:pPr>
              <w:keepNext/>
              <w:keepLines/>
              <w:ind w:left="360"/>
              <w:rPr>
                <w:sz w:val="20"/>
                <w:szCs w:val="20"/>
              </w:rPr>
            </w:pPr>
          </w:p>
          <w:p w14:paraId="191F9E09" w14:textId="77777777" w:rsidR="00110E1C" w:rsidRPr="008A15B5" w:rsidRDefault="00110E1C" w:rsidP="005F5188">
            <w:pPr>
              <w:pStyle w:val="ListBullet"/>
              <w:keepNext/>
              <w:keepLines/>
              <w:numPr>
                <w:ilvl w:val="0"/>
                <w:numId w:val="0"/>
              </w:numPr>
              <w:ind w:left="360" w:hanging="360"/>
              <w:rPr>
                <w:rFonts w:ascii="Arial" w:hAnsi="Arial" w:cs="Arial"/>
                <w:sz w:val="20"/>
                <w:szCs w:val="20"/>
              </w:rPr>
            </w:pPr>
            <w:r>
              <w:rPr>
                <w:rFonts w:ascii="Arial" w:hAnsi="Arial" w:cs="Arial"/>
                <w:noProof/>
                <w:sz w:val="20"/>
                <w:szCs w:val="20"/>
              </w:rPr>
              <w:t xml:space="preserve">     </w:t>
            </w:r>
          </w:p>
          <w:p w14:paraId="6CFE7511" w14:textId="77777777" w:rsidR="00110E1C" w:rsidRPr="008A15B5" w:rsidRDefault="00110E1C" w:rsidP="005F5188">
            <w:pPr>
              <w:keepNext/>
              <w:keepLines/>
              <w:ind w:left="360"/>
              <w:rPr>
                <w:sz w:val="20"/>
                <w:szCs w:val="20"/>
              </w:rPr>
            </w:pPr>
          </w:p>
        </w:tc>
      </w:tr>
      <w:tr w:rsidR="00110E1C" w:rsidRPr="008A15B5" w14:paraId="3ED94326" w14:textId="77777777" w:rsidTr="005F5188">
        <w:tblPrEx>
          <w:tblLook w:val="04A0" w:firstRow="1" w:lastRow="0" w:firstColumn="1" w:lastColumn="0" w:noHBand="0" w:noVBand="1"/>
        </w:tblPrEx>
        <w:trPr>
          <w:trHeight w:val="288"/>
          <w:tblCellSpacing w:w="20" w:type="dxa"/>
        </w:trPr>
        <w:tc>
          <w:tcPr>
            <w:tcW w:w="9841" w:type="dxa"/>
            <w:gridSpan w:val="2"/>
            <w:shd w:val="clear" w:color="auto" w:fill="auto"/>
          </w:tcPr>
          <w:p w14:paraId="765B7A85" w14:textId="77777777" w:rsidR="00110E1C" w:rsidRPr="008A15B5" w:rsidRDefault="00110E1C" w:rsidP="005F5188">
            <w:pPr>
              <w:keepNext/>
              <w:keepLines/>
              <w:ind w:left="360"/>
              <w:rPr>
                <w:sz w:val="20"/>
                <w:szCs w:val="20"/>
              </w:rPr>
            </w:pPr>
            <w:r w:rsidRPr="008A15B5">
              <w:rPr>
                <w:sz w:val="20"/>
                <w:szCs w:val="20"/>
              </w:rPr>
              <w:t xml:space="preserve">Describe results of </w:t>
            </w:r>
            <w:r>
              <w:rPr>
                <w:sz w:val="20"/>
                <w:szCs w:val="20"/>
              </w:rPr>
              <w:t>assessment.  Describe how assessment of program-level student learning outcomes led to certificate/degree program improvements.</w:t>
            </w:r>
          </w:p>
          <w:p w14:paraId="2E784790" w14:textId="77777777" w:rsidR="00110E1C" w:rsidRPr="008A15B5" w:rsidRDefault="00110E1C" w:rsidP="005F5188">
            <w:pPr>
              <w:keepNext/>
              <w:keepLines/>
              <w:ind w:left="360"/>
              <w:rPr>
                <w:sz w:val="20"/>
                <w:szCs w:val="20"/>
              </w:rPr>
            </w:pPr>
          </w:p>
          <w:p w14:paraId="5E6E05F5" w14:textId="62C2BAD7" w:rsidR="00B371B2" w:rsidRPr="008A15B5" w:rsidRDefault="00110E1C" w:rsidP="00B371B2">
            <w:pPr>
              <w:pStyle w:val="ListBullet"/>
              <w:keepNext/>
              <w:keepLines/>
              <w:numPr>
                <w:ilvl w:val="0"/>
                <w:numId w:val="0"/>
              </w:numPr>
              <w:ind w:left="360" w:hanging="360"/>
              <w:rPr>
                <w:rFonts w:ascii="Arial" w:hAnsi="Arial" w:cs="Arial"/>
                <w:noProof/>
                <w:sz w:val="20"/>
                <w:szCs w:val="20"/>
              </w:rPr>
            </w:pPr>
            <w:r>
              <w:rPr>
                <w:noProof/>
                <w:sz w:val="20"/>
                <w:szCs w:val="20"/>
              </w:rPr>
              <w:t xml:space="preserve"> </w:t>
            </w:r>
            <w:r>
              <w:rPr>
                <w:rFonts w:ascii="Arial" w:hAnsi="Arial" w:cs="Arial"/>
                <w:noProof/>
                <w:sz w:val="20"/>
                <w:szCs w:val="20"/>
              </w:rPr>
              <w:t xml:space="preserve">     </w:t>
            </w:r>
            <w:r w:rsidR="00B371B2">
              <w:rPr>
                <w:rFonts w:ascii="Arial" w:hAnsi="Arial" w:cs="Arial"/>
                <w:noProof/>
                <w:sz w:val="20"/>
                <w:szCs w:val="20"/>
              </w:rPr>
              <w:t xml:space="preserve">Music courses support other degrees and programs: </w:t>
            </w:r>
            <w:r w:rsidR="00B371B2">
              <w:rPr>
                <w:rFonts w:ascii="Arial" w:hAnsi="Arial" w:cs="Arial"/>
                <w:noProof/>
                <w:sz w:val="20"/>
                <w:szCs w:val="20"/>
              </w:rPr>
              <w:t>AA i</w:t>
            </w:r>
            <w:r w:rsidR="00B371B2">
              <w:rPr>
                <w:rFonts w:ascii="Arial" w:hAnsi="Arial" w:cs="Arial"/>
                <w:noProof/>
                <w:sz w:val="20"/>
                <w:szCs w:val="20"/>
              </w:rPr>
              <w:t>n Liberal Arts, PACE, and IGETC</w:t>
            </w:r>
          </w:p>
          <w:p w14:paraId="575E33E8" w14:textId="13E7A9A9" w:rsidR="00110E1C" w:rsidRPr="008A15B5" w:rsidRDefault="00110E1C" w:rsidP="005F5188">
            <w:pPr>
              <w:pStyle w:val="ListBullet"/>
              <w:keepNext/>
              <w:keepLines/>
              <w:numPr>
                <w:ilvl w:val="0"/>
                <w:numId w:val="0"/>
              </w:numPr>
              <w:ind w:left="360" w:hanging="360"/>
              <w:rPr>
                <w:rFonts w:ascii="Arial" w:hAnsi="Arial" w:cs="Arial"/>
                <w:sz w:val="20"/>
                <w:szCs w:val="20"/>
              </w:rPr>
            </w:pPr>
          </w:p>
          <w:p w14:paraId="53FA27E4" w14:textId="77777777" w:rsidR="00110E1C" w:rsidRPr="008A15B5" w:rsidRDefault="00110E1C" w:rsidP="005F5188">
            <w:pPr>
              <w:keepNext/>
              <w:keepLines/>
              <w:ind w:left="360"/>
              <w:rPr>
                <w:sz w:val="20"/>
                <w:szCs w:val="20"/>
              </w:rPr>
            </w:pPr>
          </w:p>
        </w:tc>
      </w:tr>
    </w:tbl>
    <w:p w14:paraId="2FF1E32B" w14:textId="77777777" w:rsidR="00110E1C" w:rsidRDefault="00110E1C" w:rsidP="00110E1C">
      <w:pPr>
        <w:pStyle w:val="FieldText"/>
      </w:pPr>
    </w:p>
    <w:p w14:paraId="6DA4C4B5" w14:textId="77777777" w:rsidR="00110E1C" w:rsidRDefault="00110E1C" w:rsidP="00110E1C">
      <w:pPr>
        <w:pStyle w:val="FieldText"/>
      </w:pPr>
    </w:p>
    <w:p w14:paraId="651B36A8" w14:textId="77777777" w:rsidR="00110E1C" w:rsidRDefault="00110E1C" w:rsidP="00110E1C">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383"/>
        <w:gridCol w:w="4538"/>
      </w:tblGrid>
      <w:tr w:rsidR="00110E1C" w:rsidRPr="00D6188C" w14:paraId="64849DFC" w14:textId="77777777" w:rsidTr="005F5188">
        <w:trPr>
          <w:trHeight w:val="288"/>
          <w:tblCellSpacing w:w="20" w:type="dxa"/>
        </w:trPr>
        <w:tc>
          <w:tcPr>
            <w:tcW w:w="9841" w:type="dxa"/>
            <w:gridSpan w:val="2"/>
            <w:shd w:val="clear" w:color="auto" w:fill="auto"/>
          </w:tcPr>
          <w:p w14:paraId="600CC23E" w14:textId="77777777" w:rsidR="00110E1C" w:rsidRPr="008A15B5" w:rsidRDefault="00110E1C" w:rsidP="005F5188">
            <w:pPr>
              <w:pStyle w:val="Heading3"/>
              <w:keepNext/>
              <w:keepLines/>
              <w:jc w:val="left"/>
              <w:rPr>
                <w:color w:val="auto"/>
              </w:rPr>
            </w:pPr>
            <w:r>
              <w:rPr>
                <w:color w:val="auto"/>
              </w:rPr>
              <w:t xml:space="preserve">VIII. </w:t>
            </w:r>
            <w:r w:rsidRPr="008A15B5">
              <w:rPr>
                <w:color w:val="auto"/>
              </w:rPr>
              <w:t>Strategic Planning Goals</w:t>
            </w:r>
          </w:p>
        </w:tc>
      </w:tr>
      <w:tr w:rsidR="00110E1C" w14:paraId="2F31A2B7" w14:textId="77777777" w:rsidTr="005F5188">
        <w:trPr>
          <w:trHeight w:val="2224"/>
          <w:tblCellSpacing w:w="20" w:type="dxa"/>
        </w:trPr>
        <w:tc>
          <w:tcPr>
            <w:tcW w:w="5323" w:type="dxa"/>
            <w:shd w:val="clear" w:color="auto" w:fill="auto"/>
          </w:tcPr>
          <w:p w14:paraId="4EADC81A" w14:textId="77777777" w:rsidR="00110E1C" w:rsidRPr="008A15B5" w:rsidRDefault="00110E1C" w:rsidP="005F5188">
            <w:pPr>
              <w:keepNext/>
              <w:keepLines/>
              <w:ind w:left="360"/>
              <w:rPr>
                <w:sz w:val="20"/>
                <w:szCs w:val="20"/>
              </w:rPr>
            </w:pPr>
            <w:r w:rsidRPr="008A15B5">
              <w:rPr>
                <w:sz w:val="20"/>
                <w:szCs w:val="20"/>
              </w:rPr>
              <w:t>Check all that apply.</w:t>
            </w:r>
          </w:p>
          <w:p w14:paraId="7BE27B70" w14:textId="77777777" w:rsidR="00110E1C" w:rsidRPr="008A15B5" w:rsidRDefault="00110E1C" w:rsidP="005F5188">
            <w:pPr>
              <w:pStyle w:val="EvaluationCriteria"/>
              <w:keepNext/>
              <w:keepLines/>
              <w:ind w:left="360"/>
              <w:rPr>
                <w:b w:val="0"/>
              </w:rPr>
            </w:pPr>
          </w:p>
          <w:p w14:paraId="3AA66A67" w14:textId="43A0BBCA" w:rsidR="00110E1C" w:rsidRPr="008A15B5" w:rsidRDefault="00B83FCB" w:rsidP="005F5188">
            <w:pPr>
              <w:pStyle w:val="EvaluationCriteria"/>
              <w:keepNext/>
              <w:keepLines/>
              <w:spacing w:before="40" w:after="40"/>
              <w:ind w:left="360"/>
              <w:rPr>
                <w:b w:val="0"/>
                <w:sz w:val="20"/>
                <w:szCs w:val="20"/>
              </w:rPr>
            </w:pPr>
            <w:sdt>
              <w:sdtPr>
                <w:rPr>
                  <w:b w:val="0"/>
                  <w:sz w:val="20"/>
                  <w:szCs w:val="20"/>
                </w:rPr>
                <w:id w:val="-1761752183"/>
                <w14:checkbox>
                  <w14:checked w14:val="1"/>
                  <w14:checkedState w14:val="2612" w14:font="ＭＳ ゴシック"/>
                  <w14:uncheckedState w14:val="2610" w14:font="ＭＳ ゴシック"/>
                </w14:checkbox>
              </w:sdtPr>
              <w:sdtEndPr/>
              <w:sdtContent>
                <w:r w:rsidR="000C179A">
                  <w:rPr>
                    <w:rFonts w:ascii="ＭＳ ゴシック" w:eastAsia="ＭＳ ゴシック" w:hAnsi="ＭＳ ゴシック" w:hint="eastAsia"/>
                    <w:b w:val="0"/>
                    <w:sz w:val="20"/>
                    <w:szCs w:val="20"/>
                  </w:rPr>
                  <w:t>☒</w:t>
                </w:r>
              </w:sdtContent>
            </w:sdt>
            <w:r w:rsidR="00110E1C" w:rsidRPr="008A15B5">
              <w:rPr>
                <w:b w:val="0"/>
                <w:sz w:val="20"/>
                <w:szCs w:val="20"/>
              </w:rPr>
              <w:t>Advance Student Access, Success &amp; Equity</w:t>
            </w:r>
          </w:p>
          <w:p w14:paraId="1D4CCEDB" w14:textId="25DB3211" w:rsidR="00110E1C" w:rsidRPr="008A15B5" w:rsidRDefault="00B83FCB" w:rsidP="005F5188">
            <w:pPr>
              <w:pStyle w:val="EvaluationCriteria"/>
              <w:keepNext/>
              <w:keepLines/>
              <w:spacing w:before="40" w:after="40"/>
              <w:ind w:left="360"/>
              <w:rPr>
                <w:b w:val="0"/>
                <w:sz w:val="20"/>
                <w:szCs w:val="20"/>
              </w:rPr>
            </w:pPr>
            <w:sdt>
              <w:sdtPr>
                <w:rPr>
                  <w:b w:val="0"/>
                  <w:sz w:val="20"/>
                  <w:szCs w:val="20"/>
                </w:rPr>
                <w:id w:val="-1633171596"/>
                <w14:checkbox>
                  <w14:checked w14:val="1"/>
                  <w14:checkedState w14:val="2612" w14:font="ＭＳ ゴシック"/>
                  <w14:uncheckedState w14:val="2610" w14:font="ＭＳ ゴシック"/>
                </w14:checkbox>
              </w:sdtPr>
              <w:sdtEndPr/>
              <w:sdtContent>
                <w:r w:rsidR="000C179A">
                  <w:rPr>
                    <w:rFonts w:ascii="ＭＳ ゴシック" w:eastAsia="ＭＳ ゴシック" w:hAnsi="ＭＳ ゴシック" w:hint="eastAsia"/>
                    <w:b w:val="0"/>
                    <w:sz w:val="20"/>
                    <w:szCs w:val="20"/>
                  </w:rPr>
                  <w:t>☒</w:t>
                </w:r>
              </w:sdtContent>
            </w:sdt>
            <w:r w:rsidR="00110E1C" w:rsidRPr="008A15B5">
              <w:rPr>
                <w:b w:val="0"/>
                <w:sz w:val="20"/>
                <w:szCs w:val="20"/>
              </w:rPr>
              <w:t>Engage our Communities &amp; Partners</w:t>
            </w:r>
          </w:p>
          <w:p w14:paraId="26A86E71" w14:textId="0FD1490A" w:rsidR="00110E1C" w:rsidRPr="008A15B5" w:rsidRDefault="00B83FCB" w:rsidP="005F5188">
            <w:pPr>
              <w:pStyle w:val="EvaluationCriteria"/>
              <w:keepNext/>
              <w:keepLines/>
              <w:spacing w:before="40" w:after="40"/>
              <w:ind w:left="360"/>
              <w:rPr>
                <w:b w:val="0"/>
                <w:sz w:val="20"/>
                <w:szCs w:val="20"/>
              </w:rPr>
            </w:pPr>
            <w:sdt>
              <w:sdtPr>
                <w:rPr>
                  <w:b w:val="0"/>
                  <w:sz w:val="20"/>
                  <w:szCs w:val="20"/>
                </w:rPr>
                <w:id w:val="429938369"/>
                <w14:checkbox>
                  <w14:checked w14:val="1"/>
                  <w14:checkedState w14:val="2612" w14:font="ＭＳ ゴシック"/>
                  <w14:uncheckedState w14:val="2610" w14:font="ＭＳ ゴシック"/>
                </w14:checkbox>
              </w:sdtPr>
              <w:sdtEndPr/>
              <w:sdtContent>
                <w:r w:rsidR="000C179A">
                  <w:rPr>
                    <w:rFonts w:ascii="ＭＳ ゴシック" w:eastAsia="ＭＳ ゴシック" w:hAnsi="ＭＳ ゴシック" w:hint="eastAsia"/>
                    <w:b w:val="0"/>
                    <w:sz w:val="20"/>
                    <w:szCs w:val="20"/>
                  </w:rPr>
                  <w:t>☒</w:t>
                </w:r>
              </w:sdtContent>
            </w:sdt>
            <w:r w:rsidR="00110E1C" w:rsidRPr="008A15B5">
              <w:rPr>
                <w:b w:val="0"/>
                <w:sz w:val="20"/>
                <w:szCs w:val="20"/>
              </w:rPr>
              <w:t>Build Programs of Distinction</w:t>
            </w:r>
          </w:p>
          <w:p w14:paraId="26A1B873" w14:textId="70B7F3B2" w:rsidR="00110E1C" w:rsidRPr="008A15B5" w:rsidRDefault="00B83FCB" w:rsidP="005F5188">
            <w:pPr>
              <w:pStyle w:val="EvaluationCriteria"/>
              <w:keepNext/>
              <w:keepLines/>
              <w:spacing w:before="40" w:after="40"/>
              <w:ind w:left="360"/>
              <w:rPr>
                <w:b w:val="0"/>
                <w:sz w:val="20"/>
                <w:szCs w:val="20"/>
              </w:rPr>
            </w:pPr>
            <w:sdt>
              <w:sdtPr>
                <w:rPr>
                  <w:b w:val="0"/>
                  <w:sz w:val="20"/>
                  <w:szCs w:val="20"/>
                </w:rPr>
                <w:id w:val="-2114200322"/>
                <w14:checkbox>
                  <w14:checked w14:val="1"/>
                  <w14:checkedState w14:val="2612" w14:font="ＭＳ ゴシック"/>
                  <w14:uncheckedState w14:val="2610" w14:font="ＭＳ ゴシック"/>
                </w14:checkbox>
              </w:sdtPr>
              <w:sdtEndPr/>
              <w:sdtContent>
                <w:r w:rsidR="000C179A">
                  <w:rPr>
                    <w:rFonts w:ascii="ＭＳ ゴシック" w:eastAsia="ＭＳ ゴシック" w:hAnsi="ＭＳ ゴシック" w:hint="eastAsia"/>
                    <w:b w:val="0"/>
                    <w:sz w:val="20"/>
                    <w:szCs w:val="20"/>
                  </w:rPr>
                  <w:t>☒</w:t>
                </w:r>
              </w:sdtContent>
            </w:sdt>
            <w:r w:rsidR="00110E1C" w:rsidRPr="008A15B5">
              <w:rPr>
                <w:b w:val="0"/>
                <w:sz w:val="20"/>
                <w:szCs w:val="20"/>
              </w:rPr>
              <w:t>Create a Culture of Innovation &amp; Collaboration</w:t>
            </w:r>
          </w:p>
          <w:p w14:paraId="252DCDA0" w14:textId="737C50DD" w:rsidR="00110E1C" w:rsidRPr="008A15B5" w:rsidRDefault="00B83FCB" w:rsidP="005F5188">
            <w:pPr>
              <w:pStyle w:val="EvaluationCriteria"/>
              <w:keepNext/>
              <w:keepLines/>
              <w:spacing w:before="40" w:after="40"/>
              <w:ind w:left="360"/>
              <w:rPr>
                <w:b w:val="0"/>
              </w:rPr>
            </w:pPr>
            <w:sdt>
              <w:sdtPr>
                <w:rPr>
                  <w:b w:val="0"/>
                  <w:sz w:val="20"/>
                  <w:szCs w:val="20"/>
                </w:rPr>
                <w:id w:val="1463462527"/>
                <w14:checkbox>
                  <w14:checked w14:val="1"/>
                  <w14:checkedState w14:val="2612" w14:font="ＭＳ ゴシック"/>
                  <w14:uncheckedState w14:val="2610" w14:font="ＭＳ ゴシック"/>
                </w14:checkbox>
              </w:sdtPr>
              <w:sdtEndPr/>
              <w:sdtContent>
                <w:r w:rsidR="000C179A">
                  <w:rPr>
                    <w:rFonts w:ascii="ＭＳ ゴシック" w:eastAsia="ＭＳ ゴシック" w:hAnsi="ＭＳ ゴシック" w:hint="eastAsia"/>
                    <w:b w:val="0"/>
                    <w:sz w:val="20"/>
                    <w:szCs w:val="20"/>
                  </w:rPr>
                  <w:t>☒</w:t>
                </w:r>
              </w:sdtContent>
            </w:sdt>
            <w:r w:rsidR="00110E1C" w:rsidRPr="008A15B5">
              <w:rPr>
                <w:b w:val="0"/>
                <w:sz w:val="20"/>
                <w:szCs w:val="20"/>
              </w:rPr>
              <w:t>Develop Resources to Advance &amp; Sustain Mission</w:t>
            </w:r>
          </w:p>
        </w:tc>
        <w:tc>
          <w:tcPr>
            <w:tcW w:w="4478" w:type="dxa"/>
            <w:shd w:val="clear" w:color="auto" w:fill="auto"/>
          </w:tcPr>
          <w:p w14:paraId="69362F4A" w14:textId="77777777" w:rsidR="00110E1C" w:rsidRPr="008A15B5" w:rsidRDefault="00110E1C" w:rsidP="005F5188">
            <w:pPr>
              <w:keepNext/>
              <w:keepLines/>
              <w:rPr>
                <w:sz w:val="20"/>
                <w:szCs w:val="20"/>
              </w:rPr>
            </w:pPr>
            <w:r w:rsidRPr="008A15B5">
              <w:rPr>
                <w:sz w:val="20"/>
                <w:szCs w:val="20"/>
              </w:rPr>
              <w:t>Describe how goal applies to your program.</w:t>
            </w:r>
          </w:p>
          <w:p w14:paraId="5EC1249D" w14:textId="77777777" w:rsidR="00110E1C" w:rsidRPr="008A15B5" w:rsidRDefault="00110E1C" w:rsidP="005F5188">
            <w:pPr>
              <w:keepNext/>
              <w:keepLines/>
              <w:rPr>
                <w:sz w:val="20"/>
                <w:szCs w:val="20"/>
              </w:rPr>
            </w:pPr>
          </w:p>
          <w:p w14:paraId="2C636B4A" w14:textId="1460AB34" w:rsidR="00022EF9" w:rsidRPr="00B13A4C" w:rsidRDefault="00022EF9" w:rsidP="00022EF9">
            <w:pPr>
              <w:rPr>
                <w:rFonts w:ascii="Times New Roman" w:hAnsi="Times New Roman"/>
              </w:rPr>
            </w:pPr>
            <w:r>
              <w:rPr>
                <w:noProof/>
                <w:sz w:val="20"/>
                <w:szCs w:val="20"/>
              </w:rPr>
              <w:t xml:space="preserve"> In as much as our courses fulfill GE and degree completion requirements we fulfill many Strategic goals. Since Jan. 2014,</w:t>
            </w:r>
            <w:r w:rsidRPr="00B13A4C">
              <w:rPr>
                <w:rFonts w:ascii="Times New Roman" w:hAnsi="Times New Roman"/>
              </w:rPr>
              <w:t xml:space="preserve"> with the hire of a full-time music faculty, </w:t>
            </w:r>
            <w:r>
              <w:rPr>
                <w:rFonts w:ascii="Times New Roman" w:hAnsi="Times New Roman"/>
              </w:rPr>
              <w:t xml:space="preserve">BCC’s music program </w:t>
            </w:r>
            <w:r w:rsidRPr="00B13A4C">
              <w:rPr>
                <w:rFonts w:ascii="Times New Roman" w:hAnsi="Times New Roman"/>
              </w:rPr>
              <w:t xml:space="preserve">has begun meaningful dialogue and inter-institutional connections with the California Jazz Conservatory, St. Mary’s College, members of the </w:t>
            </w:r>
            <w:proofErr w:type="spellStart"/>
            <w:r w:rsidRPr="00B13A4C">
              <w:rPr>
                <w:rFonts w:ascii="Times New Roman" w:hAnsi="Times New Roman"/>
              </w:rPr>
              <w:t>Crowden</w:t>
            </w:r>
            <w:proofErr w:type="spellEnd"/>
            <w:r w:rsidRPr="00B13A4C">
              <w:rPr>
                <w:rFonts w:ascii="Times New Roman" w:hAnsi="Times New Roman"/>
              </w:rPr>
              <w:t xml:space="preserve"> School, UC Berkeley</w:t>
            </w:r>
            <w:r>
              <w:rPr>
                <w:rFonts w:ascii="Times New Roman" w:hAnsi="Times New Roman"/>
              </w:rPr>
              <w:t>’s music department</w:t>
            </w:r>
            <w:r w:rsidRPr="00B13A4C">
              <w:rPr>
                <w:rFonts w:ascii="Times New Roman" w:hAnsi="Times New Roman"/>
              </w:rPr>
              <w:t xml:space="preserve">, and a number of local and regional institutions and musicians. </w:t>
            </w:r>
            <w:r>
              <w:rPr>
                <w:rFonts w:ascii="Times New Roman" w:hAnsi="Times New Roman"/>
              </w:rPr>
              <w:t>We would like to expand our course offerings and eventually have some kind of Music degree as well as</w:t>
            </w:r>
          </w:p>
          <w:p w14:paraId="2F0613C8" w14:textId="45781FA9" w:rsidR="00022EF9" w:rsidRDefault="00022EF9" w:rsidP="00022EF9">
            <w:pPr>
              <w:keepNext/>
              <w:keepLines/>
              <w:spacing w:before="40" w:after="40"/>
              <w:rPr>
                <w:noProof/>
                <w:sz w:val="20"/>
                <w:szCs w:val="20"/>
              </w:rPr>
            </w:pPr>
          </w:p>
          <w:p w14:paraId="17319D1A" w14:textId="77777777" w:rsidR="00022EF9" w:rsidRPr="00544EEE" w:rsidRDefault="00022EF9" w:rsidP="00022EF9">
            <w:pPr>
              <w:keepNext/>
              <w:keepLines/>
              <w:spacing w:before="40" w:after="40"/>
              <w:rPr>
                <w:noProof/>
                <w:sz w:val="20"/>
                <w:szCs w:val="20"/>
                <w:u w:val="single"/>
              </w:rPr>
            </w:pPr>
            <w:r w:rsidRPr="00544EEE">
              <w:rPr>
                <w:noProof/>
                <w:sz w:val="20"/>
                <w:szCs w:val="20"/>
                <w:u w:val="single"/>
              </w:rPr>
              <w:t>COMPARISON to other Peralta Phil programs:</w:t>
            </w:r>
          </w:p>
          <w:p w14:paraId="32A6891B" w14:textId="009A1AF5" w:rsidR="00110E1C" w:rsidRDefault="00022EF9" w:rsidP="00022EF9">
            <w:pPr>
              <w:keepNext/>
              <w:keepLines/>
              <w:spacing w:before="40" w:after="40"/>
              <w:rPr>
                <w:sz w:val="20"/>
                <w:szCs w:val="20"/>
              </w:rPr>
            </w:pPr>
            <w:r>
              <w:rPr>
                <w:noProof/>
                <w:sz w:val="20"/>
                <w:szCs w:val="20"/>
              </w:rPr>
              <w:t>BCC’s program is quite modest in relation to our sister colleges, especially Laney. Rather than see us in competition or trying to reach Laney’s numbers we are strategically planning to develop in relation to the institutions in our geographic area and with the needs of our BCC students and the nearby community in mind.</w:t>
            </w:r>
            <w:r w:rsidR="00110E1C">
              <w:rPr>
                <w:noProof/>
                <w:sz w:val="20"/>
                <w:szCs w:val="20"/>
              </w:rPr>
              <w:t xml:space="preserve">   </w:t>
            </w:r>
          </w:p>
          <w:p w14:paraId="39E6A421" w14:textId="77777777" w:rsidR="00110E1C" w:rsidRDefault="00110E1C" w:rsidP="005F5188">
            <w:pPr>
              <w:keepNext/>
              <w:keepLines/>
              <w:spacing w:before="40" w:after="40"/>
              <w:rPr>
                <w:sz w:val="20"/>
                <w:szCs w:val="20"/>
              </w:rPr>
            </w:pPr>
          </w:p>
          <w:p w14:paraId="60335F3A" w14:textId="77777777" w:rsidR="00110E1C" w:rsidRDefault="00110E1C" w:rsidP="005F5188">
            <w:pPr>
              <w:keepNext/>
              <w:keepLines/>
              <w:spacing w:before="40" w:after="40"/>
              <w:rPr>
                <w:sz w:val="20"/>
                <w:szCs w:val="20"/>
              </w:rPr>
            </w:pPr>
            <w:r>
              <w:rPr>
                <w:noProof/>
                <w:sz w:val="20"/>
                <w:szCs w:val="20"/>
              </w:rPr>
              <w:t xml:space="preserve">     </w:t>
            </w:r>
          </w:p>
          <w:p w14:paraId="2DD91AB9" w14:textId="77777777" w:rsidR="00110E1C" w:rsidRDefault="00110E1C" w:rsidP="005F5188">
            <w:pPr>
              <w:keepNext/>
              <w:keepLines/>
              <w:spacing w:before="40" w:after="40"/>
              <w:rPr>
                <w:sz w:val="20"/>
                <w:szCs w:val="20"/>
              </w:rPr>
            </w:pPr>
            <w:r>
              <w:rPr>
                <w:noProof/>
                <w:sz w:val="20"/>
                <w:szCs w:val="20"/>
              </w:rPr>
              <w:t xml:space="preserve">     </w:t>
            </w:r>
          </w:p>
          <w:p w14:paraId="7CE2FF33" w14:textId="77777777" w:rsidR="00110E1C" w:rsidRPr="008A15B5" w:rsidRDefault="00110E1C" w:rsidP="005F5188">
            <w:pPr>
              <w:keepNext/>
              <w:keepLines/>
              <w:spacing w:before="40" w:after="40"/>
              <w:rPr>
                <w:sz w:val="20"/>
                <w:szCs w:val="20"/>
              </w:rPr>
            </w:pPr>
            <w:r>
              <w:rPr>
                <w:noProof/>
                <w:sz w:val="20"/>
                <w:szCs w:val="20"/>
              </w:rPr>
              <w:t xml:space="preserve">     </w:t>
            </w:r>
          </w:p>
          <w:p w14:paraId="2B65391F" w14:textId="77777777" w:rsidR="00110E1C" w:rsidRPr="008A15B5" w:rsidRDefault="00110E1C" w:rsidP="005F5188">
            <w:pPr>
              <w:keepNext/>
              <w:keepLines/>
              <w:spacing w:before="40" w:after="40"/>
              <w:rPr>
                <w:sz w:val="20"/>
                <w:szCs w:val="20"/>
              </w:rPr>
            </w:pPr>
            <w:r>
              <w:rPr>
                <w:noProof/>
                <w:sz w:val="20"/>
                <w:szCs w:val="20"/>
              </w:rPr>
              <w:t xml:space="preserve">     </w:t>
            </w:r>
          </w:p>
          <w:p w14:paraId="654D1BD2" w14:textId="77777777" w:rsidR="00110E1C" w:rsidRDefault="00110E1C" w:rsidP="005F5188">
            <w:pPr>
              <w:keepNext/>
              <w:keepLines/>
              <w:spacing w:before="40" w:after="40"/>
              <w:rPr>
                <w:sz w:val="20"/>
                <w:szCs w:val="20"/>
              </w:rPr>
            </w:pPr>
            <w:r>
              <w:rPr>
                <w:noProof/>
                <w:sz w:val="20"/>
                <w:szCs w:val="20"/>
              </w:rPr>
              <w:t xml:space="preserve">     </w:t>
            </w:r>
          </w:p>
          <w:p w14:paraId="5A314504" w14:textId="77777777" w:rsidR="00110E1C" w:rsidRPr="009970C6" w:rsidRDefault="00110E1C" w:rsidP="005F5188">
            <w:pPr>
              <w:keepNext/>
              <w:keepLines/>
              <w:spacing w:before="40" w:after="40"/>
              <w:rPr>
                <w:sz w:val="20"/>
                <w:szCs w:val="20"/>
              </w:rPr>
            </w:pPr>
            <w:r>
              <w:rPr>
                <w:noProof/>
                <w:sz w:val="20"/>
                <w:szCs w:val="20"/>
              </w:rPr>
              <w:t xml:space="preserve">     </w:t>
            </w:r>
          </w:p>
        </w:tc>
      </w:tr>
    </w:tbl>
    <w:p w14:paraId="1E3C0E6A" w14:textId="77777777" w:rsidR="00110E1C" w:rsidRDefault="00110E1C" w:rsidP="00110E1C">
      <w:pPr>
        <w:pStyle w:val="FieldText"/>
      </w:pPr>
    </w:p>
    <w:p w14:paraId="0101BA60" w14:textId="77777777" w:rsidR="00110E1C" w:rsidRDefault="00110E1C" w:rsidP="00110E1C">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110E1C" w:rsidRPr="00D6188C" w14:paraId="4DF10CBE" w14:textId="77777777" w:rsidTr="005F5188">
        <w:trPr>
          <w:trHeight w:val="288"/>
          <w:tblCellSpacing w:w="20" w:type="dxa"/>
        </w:trPr>
        <w:tc>
          <w:tcPr>
            <w:tcW w:w="9841" w:type="dxa"/>
            <w:shd w:val="clear" w:color="auto" w:fill="auto"/>
          </w:tcPr>
          <w:p w14:paraId="3A579B64" w14:textId="77777777" w:rsidR="00110E1C" w:rsidRPr="008A15B5" w:rsidRDefault="00110E1C" w:rsidP="005F5188">
            <w:pPr>
              <w:pStyle w:val="Heading3"/>
              <w:keepNext/>
              <w:keepLines/>
              <w:jc w:val="left"/>
              <w:rPr>
                <w:color w:val="auto"/>
              </w:rPr>
            </w:pPr>
            <w:r>
              <w:rPr>
                <w:color w:val="auto"/>
              </w:rPr>
              <w:t xml:space="preserve">IX. </w:t>
            </w:r>
            <w:r w:rsidRPr="008A15B5">
              <w:rPr>
                <w:color w:val="auto"/>
              </w:rPr>
              <w:t>College Strategic Plan Relevance</w:t>
            </w:r>
          </w:p>
        </w:tc>
      </w:tr>
      <w:tr w:rsidR="00110E1C" w:rsidRPr="008A15B5" w14:paraId="0C553736" w14:textId="77777777" w:rsidTr="005F5188">
        <w:trPr>
          <w:trHeight w:val="2629"/>
          <w:tblCellSpacing w:w="20" w:type="dxa"/>
        </w:trPr>
        <w:tc>
          <w:tcPr>
            <w:tcW w:w="9841" w:type="dxa"/>
            <w:shd w:val="clear" w:color="auto" w:fill="auto"/>
          </w:tcPr>
          <w:p w14:paraId="3382A9EB" w14:textId="77777777" w:rsidR="00110E1C" w:rsidRDefault="00110E1C" w:rsidP="005F5188">
            <w:pPr>
              <w:keepNext/>
              <w:keepLines/>
              <w:ind w:left="360"/>
              <w:rPr>
                <w:sz w:val="20"/>
                <w:szCs w:val="20"/>
              </w:rPr>
            </w:pPr>
            <w:r w:rsidRPr="008A15B5">
              <w:rPr>
                <w:sz w:val="20"/>
                <w:szCs w:val="20"/>
              </w:rPr>
              <w:t>Check all that apply</w:t>
            </w:r>
          </w:p>
          <w:p w14:paraId="36BD6E7E" w14:textId="77777777" w:rsidR="00110E1C" w:rsidRPr="008A15B5" w:rsidRDefault="00110E1C" w:rsidP="005F5188">
            <w:pPr>
              <w:keepNext/>
              <w:keepLines/>
              <w:ind w:left="360"/>
              <w:rPr>
                <w:sz w:val="20"/>
                <w:szCs w:val="20"/>
              </w:rPr>
            </w:pPr>
            <w:r w:rsidRPr="008A15B5">
              <w:rPr>
                <w:sz w:val="20"/>
                <w:szCs w:val="20"/>
              </w:rPr>
              <w:t xml:space="preserve"> </w:t>
            </w:r>
          </w:p>
          <w:p w14:paraId="1C44B49D" w14:textId="758C3187" w:rsidR="00110E1C" w:rsidRPr="008A15B5" w:rsidRDefault="00B83FCB" w:rsidP="005F5188">
            <w:pPr>
              <w:pStyle w:val="EvaluationCriteria"/>
              <w:keepNext/>
              <w:keepLines/>
              <w:spacing w:before="40" w:after="40"/>
              <w:ind w:left="360"/>
              <w:rPr>
                <w:b w:val="0"/>
                <w:sz w:val="20"/>
                <w:szCs w:val="20"/>
              </w:rPr>
            </w:pPr>
            <w:sdt>
              <w:sdtPr>
                <w:rPr>
                  <w:b w:val="0"/>
                  <w:sz w:val="20"/>
                  <w:szCs w:val="20"/>
                </w:rPr>
                <w:id w:val="725876652"/>
                <w14:checkbox>
                  <w14:checked w14:val="1"/>
                  <w14:checkedState w14:val="2612" w14:font="ＭＳ ゴシック"/>
                  <w14:uncheckedState w14:val="2610" w14:font="ＭＳ ゴシック"/>
                </w14:checkbox>
              </w:sdtPr>
              <w:sdtEndPr/>
              <w:sdtContent>
                <w:r w:rsidR="00022EF9">
                  <w:rPr>
                    <w:rFonts w:ascii="ＭＳ ゴシック" w:eastAsia="ＭＳ ゴシック" w:hAnsi="ＭＳ ゴシック" w:hint="eastAsia"/>
                    <w:b w:val="0"/>
                    <w:sz w:val="20"/>
                    <w:szCs w:val="20"/>
                  </w:rPr>
                  <w:t>☒</w:t>
                </w:r>
              </w:sdtContent>
            </w:sdt>
            <w:r w:rsidR="00110E1C" w:rsidRPr="008A15B5">
              <w:rPr>
                <w:b w:val="0"/>
                <w:sz w:val="20"/>
                <w:szCs w:val="20"/>
              </w:rPr>
              <w:t>New program under development</w:t>
            </w:r>
          </w:p>
          <w:p w14:paraId="12D1A089" w14:textId="3CC75627" w:rsidR="00110E1C" w:rsidRPr="008A15B5" w:rsidRDefault="00B83FCB" w:rsidP="005F5188">
            <w:pPr>
              <w:pStyle w:val="EvaluationCriteria"/>
              <w:keepNext/>
              <w:keepLines/>
              <w:spacing w:before="40" w:after="40"/>
              <w:ind w:left="360"/>
              <w:rPr>
                <w:b w:val="0"/>
                <w:sz w:val="20"/>
                <w:szCs w:val="20"/>
              </w:rPr>
            </w:pPr>
            <w:sdt>
              <w:sdtPr>
                <w:rPr>
                  <w:b w:val="0"/>
                  <w:sz w:val="20"/>
                  <w:szCs w:val="20"/>
                </w:rPr>
                <w:id w:val="-386345054"/>
                <w14:checkbox>
                  <w14:checked w14:val="1"/>
                  <w14:checkedState w14:val="2612" w14:font="ＭＳ ゴシック"/>
                  <w14:uncheckedState w14:val="2610" w14:font="ＭＳ ゴシック"/>
                </w14:checkbox>
              </w:sdtPr>
              <w:sdtEndPr/>
              <w:sdtContent>
                <w:r w:rsidR="00022EF9">
                  <w:rPr>
                    <w:rFonts w:ascii="ＭＳ ゴシック" w:eastAsia="ＭＳ ゴシック" w:hAnsi="ＭＳ ゴシック" w:hint="eastAsia"/>
                    <w:b w:val="0"/>
                    <w:sz w:val="20"/>
                    <w:szCs w:val="20"/>
                  </w:rPr>
                  <w:t>☒</w:t>
                </w:r>
              </w:sdtContent>
            </w:sdt>
            <w:r w:rsidR="00110E1C" w:rsidRPr="008A15B5">
              <w:rPr>
                <w:b w:val="0"/>
                <w:sz w:val="20"/>
                <w:szCs w:val="20"/>
              </w:rPr>
              <w:t>Program that is integral to your college’s overall strategy</w:t>
            </w:r>
          </w:p>
          <w:p w14:paraId="0F0875C6" w14:textId="77777777" w:rsidR="00110E1C" w:rsidRPr="008A15B5" w:rsidRDefault="00B83FCB" w:rsidP="005F5188">
            <w:pPr>
              <w:pStyle w:val="EvaluationCriteria"/>
              <w:keepNext/>
              <w:keepLines/>
              <w:spacing w:before="40" w:after="40"/>
              <w:ind w:left="360"/>
              <w:rPr>
                <w:b w:val="0"/>
                <w:sz w:val="20"/>
                <w:szCs w:val="20"/>
              </w:rPr>
            </w:pPr>
            <w:sdt>
              <w:sdtPr>
                <w:rPr>
                  <w:b w:val="0"/>
                  <w:sz w:val="20"/>
                  <w:szCs w:val="20"/>
                </w:rPr>
                <w:id w:val="-913307334"/>
                <w14:checkbox>
                  <w14:checked w14:val="0"/>
                  <w14:checkedState w14:val="2612" w14:font="ＭＳ ゴシック"/>
                  <w14:uncheckedState w14:val="2610" w14:font="ＭＳ ゴシック"/>
                </w14:checkbox>
              </w:sdtPr>
              <w:sdtEndPr/>
              <w:sdtContent>
                <w:r w:rsidR="00110E1C">
                  <w:rPr>
                    <w:rFonts w:ascii="MS Gothic" w:eastAsia="MS Gothic" w:hAnsi="MS Gothic" w:hint="eastAsia"/>
                    <w:b w:val="0"/>
                    <w:sz w:val="20"/>
                    <w:szCs w:val="20"/>
                  </w:rPr>
                  <w:t>☐</w:t>
                </w:r>
              </w:sdtContent>
            </w:sdt>
            <w:r w:rsidR="00110E1C" w:rsidRPr="008A15B5">
              <w:rPr>
                <w:b w:val="0"/>
                <w:sz w:val="20"/>
                <w:szCs w:val="20"/>
              </w:rPr>
              <w:t>Program that is essential for transfer</w:t>
            </w:r>
          </w:p>
          <w:p w14:paraId="529AE3C7" w14:textId="44C5A894" w:rsidR="00110E1C" w:rsidRPr="008A15B5" w:rsidRDefault="00B83FCB" w:rsidP="005F5188">
            <w:pPr>
              <w:pStyle w:val="EvaluationCriteria"/>
              <w:keepNext/>
              <w:keepLines/>
              <w:spacing w:before="40" w:after="40"/>
              <w:ind w:left="360"/>
              <w:rPr>
                <w:b w:val="0"/>
                <w:sz w:val="20"/>
                <w:szCs w:val="20"/>
              </w:rPr>
            </w:pPr>
            <w:sdt>
              <w:sdtPr>
                <w:rPr>
                  <w:b w:val="0"/>
                  <w:sz w:val="20"/>
                  <w:szCs w:val="20"/>
                </w:rPr>
                <w:id w:val="1053045904"/>
                <w14:checkbox>
                  <w14:checked w14:val="1"/>
                  <w14:checkedState w14:val="2612" w14:font="ＭＳ ゴシック"/>
                  <w14:uncheckedState w14:val="2610" w14:font="ＭＳ ゴシック"/>
                </w14:checkbox>
              </w:sdtPr>
              <w:sdtEndPr/>
              <w:sdtContent>
                <w:r w:rsidR="00022EF9">
                  <w:rPr>
                    <w:rFonts w:ascii="ＭＳ ゴシック" w:eastAsia="ＭＳ ゴシック" w:hAnsi="ＭＳ ゴシック" w:hint="eastAsia"/>
                    <w:b w:val="0"/>
                    <w:sz w:val="20"/>
                    <w:szCs w:val="20"/>
                  </w:rPr>
                  <w:t>☒</w:t>
                </w:r>
              </w:sdtContent>
            </w:sdt>
            <w:r w:rsidR="00110E1C" w:rsidRPr="008A15B5">
              <w:rPr>
                <w:b w:val="0"/>
                <w:sz w:val="20"/>
                <w:szCs w:val="20"/>
              </w:rPr>
              <w:t>Program that serves a community niche</w:t>
            </w:r>
          </w:p>
          <w:p w14:paraId="1B2121A3" w14:textId="77777777" w:rsidR="00110E1C" w:rsidRPr="008A15B5" w:rsidRDefault="00B83FCB" w:rsidP="005F5188">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981616568"/>
                <w14:checkbox>
                  <w14:checked w14:val="0"/>
                  <w14:checkedState w14:val="2612" w14:font="ＭＳ ゴシック"/>
                  <w14:uncheckedState w14:val="2610" w14:font="ＭＳ ゴシック"/>
                </w14:checkbox>
              </w:sdtPr>
              <w:sdtEndPr/>
              <w:sdtContent>
                <w:r w:rsidR="00110E1C">
                  <w:rPr>
                    <w:rFonts w:ascii="MS Gothic" w:eastAsia="MS Gothic" w:hAnsi="MS Gothic" w:cs="Arial" w:hint="eastAsia"/>
                    <w:sz w:val="20"/>
                    <w:szCs w:val="20"/>
                  </w:rPr>
                  <w:t>☐</w:t>
                </w:r>
              </w:sdtContent>
            </w:sdt>
            <w:r w:rsidR="00110E1C" w:rsidRPr="008A15B5">
              <w:rPr>
                <w:rFonts w:ascii="Arial" w:hAnsi="Arial" w:cs="Arial"/>
                <w:sz w:val="20"/>
                <w:szCs w:val="20"/>
              </w:rPr>
              <w:t>Programs where student enrollment or success has been demonstrably affected by extraordinary external factors, such as barriers due to housing, employment, childcare etc.</w:t>
            </w:r>
          </w:p>
          <w:p w14:paraId="6114239C" w14:textId="77777777" w:rsidR="00110E1C" w:rsidRPr="008A15B5" w:rsidRDefault="00B83FCB" w:rsidP="005F5188">
            <w:pPr>
              <w:pStyle w:val="ListBullet"/>
              <w:keepNext/>
              <w:keepLines/>
              <w:numPr>
                <w:ilvl w:val="0"/>
                <w:numId w:val="0"/>
              </w:numPr>
              <w:ind w:left="630" w:hanging="270"/>
              <w:rPr>
                <w:rFonts w:ascii="Arial" w:hAnsi="Arial" w:cs="Arial"/>
                <w:sz w:val="20"/>
                <w:szCs w:val="20"/>
              </w:rPr>
            </w:pPr>
            <w:sdt>
              <w:sdtPr>
                <w:rPr>
                  <w:rFonts w:ascii="Arial" w:hAnsi="Arial" w:cs="Arial"/>
                  <w:sz w:val="20"/>
                  <w:szCs w:val="20"/>
                </w:rPr>
                <w:id w:val="42573351"/>
                <w14:checkbox>
                  <w14:checked w14:val="0"/>
                  <w14:checkedState w14:val="2612" w14:font="ＭＳ ゴシック"/>
                  <w14:uncheckedState w14:val="2610" w14:font="ＭＳ ゴシック"/>
                </w14:checkbox>
              </w:sdtPr>
              <w:sdtEndPr/>
              <w:sdtContent>
                <w:r w:rsidR="00110E1C">
                  <w:rPr>
                    <w:rFonts w:ascii="MS Gothic" w:eastAsia="MS Gothic" w:hAnsi="MS Gothic" w:cs="Arial" w:hint="eastAsia"/>
                    <w:sz w:val="20"/>
                    <w:szCs w:val="20"/>
                  </w:rPr>
                  <w:t>☐</w:t>
                </w:r>
              </w:sdtContent>
            </w:sdt>
            <w:r w:rsidR="00110E1C" w:rsidRPr="008A15B5">
              <w:rPr>
                <w:rFonts w:ascii="Arial" w:hAnsi="Arial" w:cs="Arial"/>
                <w:sz w:val="20"/>
                <w:szCs w:val="20"/>
              </w:rPr>
              <w:t>Other</w:t>
            </w:r>
            <w:r w:rsidR="00110E1C">
              <w:rPr>
                <w:rFonts w:ascii="Arial" w:hAnsi="Arial" w:cs="Arial"/>
                <w:noProof/>
                <w:sz w:val="20"/>
                <w:szCs w:val="20"/>
              </w:rPr>
              <w:t xml:space="preserve">    </w:t>
            </w:r>
          </w:p>
          <w:p w14:paraId="5CA6F6C1" w14:textId="77777777" w:rsidR="00110E1C" w:rsidRPr="008A15B5" w:rsidRDefault="00110E1C" w:rsidP="005F5188">
            <w:pPr>
              <w:keepNext/>
              <w:keepLines/>
              <w:spacing w:before="40" w:after="40"/>
              <w:rPr>
                <w:sz w:val="20"/>
                <w:szCs w:val="20"/>
              </w:rPr>
            </w:pPr>
          </w:p>
        </w:tc>
      </w:tr>
    </w:tbl>
    <w:p w14:paraId="3C33D814" w14:textId="77777777" w:rsidR="00110E1C" w:rsidRDefault="00110E1C" w:rsidP="00110E1C">
      <w:pPr>
        <w:pStyle w:val="FieldText"/>
      </w:pPr>
    </w:p>
    <w:p w14:paraId="2BF5395B" w14:textId="77777777" w:rsidR="00110E1C" w:rsidRDefault="00110E1C" w:rsidP="00110E1C">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110E1C" w:rsidRPr="00D6188C" w14:paraId="73460ABB" w14:textId="77777777" w:rsidTr="005F5188">
        <w:trPr>
          <w:trHeight w:val="288"/>
          <w:tblCellSpacing w:w="20" w:type="dxa"/>
        </w:trPr>
        <w:tc>
          <w:tcPr>
            <w:tcW w:w="9841" w:type="dxa"/>
            <w:shd w:val="clear" w:color="auto" w:fill="auto"/>
          </w:tcPr>
          <w:p w14:paraId="79A61379" w14:textId="77777777" w:rsidR="00110E1C" w:rsidRPr="008A15B5" w:rsidRDefault="00110E1C" w:rsidP="005F5188">
            <w:pPr>
              <w:pStyle w:val="Heading3"/>
              <w:keepNext/>
              <w:keepLines/>
              <w:jc w:val="left"/>
              <w:rPr>
                <w:color w:val="auto"/>
              </w:rPr>
            </w:pPr>
            <w:r>
              <w:rPr>
                <w:color w:val="auto"/>
              </w:rPr>
              <w:t xml:space="preserve">X. </w:t>
            </w:r>
            <w:r w:rsidRPr="008A15B5">
              <w:rPr>
                <w:color w:val="auto"/>
              </w:rPr>
              <w:t>Action Plan</w:t>
            </w:r>
          </w:p>
        </w:tc>
      </w:tr>
      <w:tr w:rsidR="00110E1C" w:rsidRPr="008A15B5" w14:paraId="75495CCF" w14:textId="77777777" w:rsidTr="005F5188">
        <w:trPr>
          <w:trHeight w:val="288"/>
          <w:tblCellSpacing w:w="20" w:type="dxa"/>
        </w:trPr>
        <w:tc>
          <w:tcPr>
            <w:tcW w:w="9841" w:type="dxa"/>
            <w:shd w:val="clear" w:color="auto" w:fill="auto"/>
          </w:tcPr>
          <w:p w14:paraId="611698D9" w14:textId="1EE1E3AE" w:rsidR="00110E1C" w:rsidRPr="008A15B5" w:rsidRDefault="00110E1C" w:rsidP="005F5188">
            <w:pPr>
              <w:keepNext/>
              <w:keepLines/>
              <w:ind w:left="360"/>
              <w:rPr>
                <w:sz w:val="20"/>
                <w:szCs w:val="20"/>
              </w:rPr>
            </w:pPr>
            <w:r w:rsidRPr="008A15B5">
              <w:rPr>
                <w:sz w:val="20"/>
                <w:szCs w:val="20"/>
              </w:rPr>
              <w:t>Please describe your plan for responding to the above data</w:t>
            </w:r>
            <w:r>
              <w:rPr>
                <w:sz w:val="20"/>
                <w:szCs w:val="20"/>
              </w:rPr>
              <w:t xml:space="preserve"> (quantitative, qualitative, and data specifically from course and program learning outcomes assessment)</w:t>
            </w:r>
            <w:r w:rsidRPr="008A15B5">
              <w:rPr>
                <w:sz w:val="20"/>
                <w:szCs w:val="20"/>
              </w:rPr>
              <w:t xml:space="preserve">. Consider curriculum, pedagogy/instructional, scheduling, and marketing strategies. Also, please reference any </w:t>
            </w:r>
            <w:proofErr w:type="gramStart"/>
            <w:r w:rsidRPr="008A15B5">
              <w:rPr>
                <w:sz w:val="20"/>
                <w:szCs w:val="20"/>
              </w:rPr>
              <w:t>cross district</w:t>
            </w:r>
            <w:proofErr w:type="gramEnd"/>
            <w:r w:rsidRPr="008A15B5">
              <w:rPr>
                <w:sz w:val="20"/>
                <w:szCs w:val="20"/>
              </w:rPr>
              <w:t xml:space="preserve"> collaboration with the same discipline at other Peralta colleges. </w:t>
            </w:r>
          </w:p>
          <w:p w14:paraId="3AF2B2D8" w14:textId="77777777" w:rsidR="00110E1C" w:rsidRDefault="00110E1C" w:rsidP="005F5188">
            <w:pPr>
              <w:pStyle w:val="ListBullet"/>
              <w:keepNext/>
              <w:keepLines/>
              <w:numPr>
                <w:ilvl w:val="0"/>
                <w:numId w:val="0"/>
              </w:numPr>
              <w:ind w:left="630" w:hanging="270"/>
              <w:rPr>
                <w:rFonts w:ascii="Arial" w:hAnsi="Arial" w:cs="Arial"/>
                <w:sz w:val="20"/>
                <w:szCs w:val="20"/>
              </w:rPr>
            </w:pPr>
            <w:r w:rsidRPr="008A15B5">
              <w:rPr>
                <w:rFonts w:ascii="Arial" w:hAnsi="Arial" w:cs="Arial"/>
                <w:sz w:val="20"/>
                <w:szCs w:val="20"/>
              </w:rPr>
              <w:t>Include overall plans/goals and specific action steps.</w:t>
            </w:r>
          </w:p>
          <w:p w14:paraId="0BA39D9A" w14:textId="6EC5AF93" w:rsidR="006D7513" w:rsidRPr="006D7513" w:rsidRDefault="006D7513" w:rsidP="006D7513">
            <w:pPr>
              <w:pStyle w:val="ListBullet"/>
              <w:keepNext/>
              <w:keepLines/>
              <w:numPr>
                <w:ilvl w:val="0"/>
                <w:numId w:val="2"/>
              </w:numPr>
              <w:rPr>
                <w:rFonts w:asciiTheme="minorHAnsi" w:hAnsiTheme="minorHAnsi"/>
                <w:sz w:val="20"/>
                <w:szCs w:val="20"/>
              </w:rPr>
            </w:pPr>
            <w:r>
              <w:rPr>
                <w:rFonts w:ascii="Arial" w:hAnsi="Arial" w:cs="Arial"/>
                <w:noProof/>
                <w:sz w:val="20"/>
                <w:szCs w:val="20"/>
              </w:rPr>
              <w:t xml:space="preserve"> Develop new music courses, especially in music software notation, music theory, ear training, etc. Create more course consistency among all the existing courses we offer</w:t>
            </w:r>
          </w:p>
          <w:p w14:paraId="107486EC" w14:textId="6168BE9C" w:rsidR="006D7513" w:rsidRPr="006D7513" w:rsidRDefault="006D7513" w:rsidP="006D7513">
            <w:pPr>
              <w:pStyle w:val="ListBullet"/>
              <w:keepNext/>
              <w:keepLines/>
              <w:numPr>
                <w:ilvl w:val="0"/>
                <w:numId w:val="2"/>
              </w:numPr>
              <w:rPr>
                <w:rFonts w:asciiTheme="minorHAnsi" w:hAnsiTheme="minorHAnsi"/>
                <w:sz w:val="20"/>
                <w:szCs w:val="20"/>
              </w:rPr>
            </w:pPr>
            <w:r>
              <w:rPr>
                <w:rFonts w:ascii="Arial" w:hAnsi="Arial" w:cs="Arial"/>
                <w:noProof/>
                <w:sz w:val="20"/>
                <w:szCs w:val="20"/>
              </w:rPr>
              <w:t>Work with BCC administration to develop new music facility spaces so that the program can grow appropriately</w:t>
            </w:r>
          </w:p>
          <w:p w14:paraId="7F2F9C44" w14:textId="0DD2E5C7" w:rsidR="006D7513" w:rsidRDefault="00110E1C" w:rsidP="006D7513">
            <w:pPr>
              <w:pStyle w:val="ListBullet"/>
              <w:keepNext/>
              <w:keepLines/>
              <w:numPr>
                <w:ilvl w:val="0"/>
                <w:numId w:val="2"/>
              </w:numPr>
              <w:rPr>
                <w:rFonts w:asciiTheme="minorHAnsi" w:hAnsiTheme="minorHAnsi"/>
                <w:sz w:val="20"/>
                <w:szCs w:val="20"/>
              </w:rPr>
            </w:pPr>
            <w:r>
              <w:rPr>
                <w:rFonts w:ascii="Arial" w:hAnsi="Arial" w:cs="Arial"/>
                <w:noProof/>
                <w:sz w:val="20"/>
                <w:szCs w:val="20"/>
              </w:rPr>
              <w:t xml:space="preserve"> </w:t>
            </w:r>
            <w:r w:rsidR="006D7513">
              <w:rPr>
                <w:rFonts w:asciiTheme="minorHAnsi" w:hAnsiTheme="minorHAnsi"/>
                <w:sz w:val="20"/>
                <w:szCs w:val="20"/>
              </w:rPr>
              <w:t>Work with Counselors and others at BCC to do in reach and out reach to new students, especially as we develop new courses</w:t>
            </w:r>
          </w:p>
          <w:p w14:paraId="608ADFC0" w14:textId="5743762F" w:rsidR="006D7513" w:rsidRDefault="00B83FCB" w:rsidP="006D7513">
            <w:pPr>
              <w:pStyle w:val="ListBullet"/>
              <w:keepNext/>
              <w:keepLines/>
              <w:numPr>
                <w:ilvl w:val="0"/>
                <w:numId w:val="2"/>
              </w:numPr>
              <w:rPr>
                <w:rFonts w:asciiTheme="minorHAnsi" w:hAnsiTheme="minorHAnsi"/>
                <w:sz w:val="20"/>
                <w:szCs w:val="20"/>
              </w:rPr>
            </w:pPr>
            <w:r>
              <w:rPr>
                <w:rFonts w:asciiTheme="minorHAnsi" w:hAnsiTheme="minorHAnsi"/>
                <w:sz w:val="20"/>
                <w:szCs w:val="20"/>
              </w:rPr>
              <w:t>S</w:t>
            </w:r>
            <w:bookmarkStart w:id="0" w:name="_GoBack"/>
            <w:bookmarkEnd w:id="0"/>
            <w:r w:rsidR="006D7513" w:rsidRPr="00911444">
              <w:rPr>
                <w:rFonts w:asciiTheme="minorHAnsi" w:hAnsiTheme="minorHAnsi"/>
                <w:sz w:val="20"/>
                <w:szCs w:val="20"/>
              </w:rPr>
              <w:t>upport faculty professional development both within BCC (by service outside the classroom/department) and outside BCC</w:t>
            </w:r>
          </w:p>
          <w:p w14:paraId="0BC3E588" w14:textId="77777777" w:rsidR="00110E1C" w:rsidRPr="008A15B5" w:rsidRDefault="00110E1C" w:rsidP="006D7513">
            <w:pPr>
              <w:pStyle w:val="ListBullet"/>
              <w:keepNext/>
              <w:keepLines/>
              <w:numPr>
                <w:ilvl w:val="0"/>
                <w:numId w:val="0"/>
              </w:numPr>
              <w:ind w:left="720"/>
              <w:rPr>
                <w:rFonts w:ascii="Arial" w:hAnsi="Arial" w:cs="Arial"/>
                <w:sz w:val="20"/>
                <w:szCs w:val="20"/>
              </w:rPr>
            </w:pPr>
          </w:p>
        </w:tc>
      </w:tr>
    </w:tbl>
    <w:p w14:paraId="1A7A5934" w14:textId="77777777" w:rsidR="00110E1C" w:rsidRDefault="00110E1C" w:rsidP="00110E1C">
      <w:pPr>
        <w:pStyle w:val="FieldText"/>
      </w:pPr>
    </w:p>
    <w:p w14:paraId="62BCD7DC" w14:textId="77777777" w:rsidR="00110E1C" w:rsidRDefault="00110E1C" w:rsidP="00110E1C">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921"/>
      </w:tblGrid>
      <w:tr w:rsidR="00110E1C" w:rsidRPr="00D6188C" w14:paraId="25C5B91F" w14:textId="77777777" w:rsidTr="005F5188">
        <w:trPr>
          <w:trHeight w:val="288"/>
          <w:tblCellSpacing w:w="20" w:type="dxa"/>
        </w:trPr>
        <w:tc>
          <w:tcPr>
            <w:tcW w:w="9841" w:type="dxa"/>
            <w:shd w:val="clear" w:color="auto" w:fill="auto"/>
          </w:tcPr>
          <w:p w14:paraId="01B20711" w14:textId="77777777" w:rsidR="00110E1C" w:rsidRPr="008A15B5" w:rsidRDefault="00110E1C" w:rsidP="005F5188">
            <w:pPr>
              <w:pStyle w:val="Heading3"/>
              <w:keepNext/>
              <w:keepLines/>
              <w:jc w:val="left"/>
              <w:rPr>
                <w:color w:val="auto"/>
              </w:rPr>
            </w:pPr>
            <w:r>
              <w:rPr>
                <w:color w:val="auto"/>
              </w:rPr>
              <w:t xml:space="preserve">XI. </w:t>
            </w:r>
            <w:r w:rsidRPr="008A15B5">
              <w:rPr>
                <w:color w:val="auto"/>
              </w:rPr>
              <w:t>Needs</w:t>
            </w:r>
          </w:p>
        </w:tc>
      </w:tr>
      <w:tr w:rsidR="00110E1C" w:rsidRPr="008A15B5" w14:paraId="74B2D1B5" w14:textId="77777777" w:rsidTr="005F5188">
        <w:trPr>
          <w:trHeight w:val="288"/>
          <w:tblCellSpacing w:w="20" w:type="dxa"/>
        </w:trPr>
        <w:tc>
          <w:tcPr>
            <w:tcW w:w="9841" w:type="dxa"/>
            <w:shd w:val="clear" w:color="auto" w:fill="auto"/>
          </w:tcPr>
          <w:p w14:paraId="2D5B989B" w14:textId="77777777" w:rsidR="00110E1C" w:rsidRDefault="00110E1C" w:rsidP="005F5188">
            <w:pPr>
              <w:keepNext/>
              <w:keepLines/>
              <w:ind w:left="360"/>
              <w:rPr>
                <w:rFonts w:cs="Arial"/>
                <w:sz w:val="20"/>
                <w:szCs w:val="20"/>
              </w:rPr>
            </w:pPr>
            <w:r w:rsidRPr="008A15B5">
              <w:rPr>
                <w:sz w:val="20"/>
                <w:szCs w:val="20"/>
              </w:rPr>
              <w:t>Please describe</w:t>
            </w:r>
            <w:r>
              <w:rPr>
                <w:sz w:val="20"/>
                <w:szCs w:val="20"/>
              </w:rPr>
              <w:t xml:space="preserve"> and prioritize</w:t>
            </w:r>
            <w:r w:rsidRPr="008A15B5">
              <w:rPr>
                <w:sz w:val="20"/>
                <w:szCs w:val="20"/>
              </w:rPr>
              <w:t xml:space="preserve"> any </w:t>
            </w:r>
            <w:r w:rsidRPr="0001268E">
              <w:rPr>
                <w:b/>
                <w:sz w:val="20"/>
                <w:szCs w:val="20"/>
              </w:rPr>
              <w:t>faculty</w:t>
            </w:r>
            <w:r>
              <w:rPr>
                <w:b/>
                <w:sz w:val="20"/>
                <w:szCs w:val="20"/>
              </w:rPr>
              <w:t xml:space="preserve">, </w:t>
            </w:r>
            <w:r w:rsidRPr="008A15B5">
              <w:rPr>
                <w:b/>
                <w:sz w:val="20"/>
                <w:szCs w:val="20"/>
              </w:rPr>
              <w:t>classified</w:t>
            </w:r>
            <w:r>
              <w:rPr>
                <w:b/>
                <w:sz w:val="20"/>
                <w:szCs w:val="20"/>
              </w:rPr>
              <w:t xml:space="preserve">, and </w:t>
            </w:r>
            <w:r w:rsidRPr="008A15B5">
              <w:rPr>
                <w:b/>
                <w:sz w:val="20"/>
                <w:szCs w:val="20"/>
              </w:rPr>
              <w:t>student assistant</w:t>
            </w:r>
            <w:r w:rsidRPr="008A15B5">
              <w:rPr>
                <w:sz w:val="20"/>
                <w:szCs w:val="20"/>
              </w:rPr>
              <w:t xml:space="preserve"> needs</w:t>
            </w:r>
            <w:r w:rsidRPr="008A15B5">
              <w:rPr>
                <w:rFonts w:cs="Arial"/>
                <w:sz w:val="20"/>
                <w:szCs w:val="20"/>
              </w:rPr>
              <w:t>.</w:t>
            </w:r>
          </w:p>
          <w:p w14:paraId="56C2F66D" w14:textId="77777777" w:rsidR="006D7513" w:rsidRPr="008A15B5" w:rsidRDefault="006D7513" w:rsidP="005F5188">
            <w:pPr>
              <w:keepNext/>
              <w:keepLines/>
              <w:ind w:left="360"/>
              <w:rPr>
                <w:rFonts w:cs="Arial"/>
                <w:sz w:val="20"/>
                <w:szCs w:val="20"/>
              </w:rPr>
            </w:pPr>
          </w:p>
          <w:p w14:paraId="34A406F1" w14:textId="35ABA0BF" w:rsidR="006D7513" w:rsidRPr="006D7513" w:rsidRDefault="006D7513" w:rsidP="006D7513">
            <w:pPr>
              <w:keepNext/>
              <w:keepLines/>
              <w:rPr>
                <w:rFonts w:cs="Arial"/>
                <w:noProof/>
                <w:sz w:val="20"/>
                <w:szCs w:val="20"/>
              </w:rPr>
            </w:pPr>
            <w:r>
              <w:rPr>
                <w:rFonts w:cs="Arial"/>
                <w:noProof/>
                <w:sz w:val="20"/>
                <w:szCs w:val="20"/>
              </w:rPr>
              <w:t xml:space="preserve">    -       Student assistant to help with the dedicated Music </w:t>
            </w:r>
            <w:r w:rsidR="00F32AAB">
              <w:rPr>
                <w:rFonts w:cs="Arial"/>
                <w:noProof/>
                <w:sz w:val="20"/>
                <w:szCs w:val="20"/>
              </w:rPr>
              <w:t>lab and classroom spaces</w:t>
            </w:r>
            <w:r>
              <w:rPr>
                <w:rFonts w:cs="Arial"/>
                <w:noProof/>
                <w:sz w:val="20"/>
                <w:szCs w:val="20"/>
              </w:rPr>
              <w:t xml:space="preserve"> (see below)</w:t>
            </w:r>
          </w:p>
          <w:p w14:paraId="181CF6D1" w14:textId="6B543D25" w:rsidR="006D7513" w:rsidRDefault="006D7513" w:rsidP="006D7513">
            <w:pPr>
              <w:pStyle w:val="ListParagraph"/>
              <w:keepNext/>
              <w:keepLines/>
              <w:numPr>
                <w:ilvl w:val="0"/>
                <w:numId w:val="4"/>
              </w:numPr>
              <w:rPr>
                <w:noProof/>
                <w:sz w:val="20"/>
                <w:szCs w:val="20"/>
              </w:rPr>
            </w:pPr>
            <w:r>
              <w:rPr>
                <w:noProof/>
                <w:sz w:val="20"/>
                <w:szCs w:val="20"/>
              </w:rPr>
              <w:t>Release time for faculty and classified staff assistance to further strengthen the music program by devising collaborations within and beyond BCC</w:t>
            </w:r>
          </w:p>
          <w:p w14:paraId="2A357F6D" w14:textId="77777777" w:rsidR="006D7513" w:rsidRPr="00911444" w:rsidRDefault="006D7513" w:rsidP="006D7513">
            <w:pPr>
              <w:pStyle w:val="ListParagraph"/>
              <w:keepNext/>
              <w:keepLines/>
              <w:numPr>
                <w:ilvl w:val="0"/>
                <w:numId w:val="4"/>
              </w:numPr>
              <w:rPr>
                <w:noProof/>
                <w:sz w:val="20"/>
                <w:szCs w:val="20"/>
              </w:rPr>
            </w:pPr>
            <w:r>
              <w:rPr>
                <w:noProof/>
                <w:sz w:val="20"/>
                <w:szCs w:val="20"/>
              </w:rPr>
              <w:t>Funding support to continue to assist all faculty (tenured, tenure-track, and adjunct) in their continued professional development and involvement in the discpline outside of BCC</w:t>
            </w:r>
          </w:p>
          <w:p w14:paraId="2BDA56DB" w14:textId="0BDC5E5E" w:rsidR="006D7513" w:rsidRDefault="006D7513" w:rsidP="00F32AAB">
            <w:pPr>
              <w:keepNext/>
              <w:keepLines/>
              <w:rPr>
                <w:rFonts w:asciiTheme="minorHAnsi" w:hAnsiTheme="minorHAnsi" w:cs="Arial"/>
                <w:sz w:val="20"/>
                <w:szCs w:val="20"/>
              </w:rPr>
            </w:pPr>
            <w:r>
              <w:rPr>
                <w:noProof/>
                <w:sz w:val="20"/>
                <w:szCs w:val="20"/>
              </w:rPr>
              <w:t xml:space="preserve">       -     </w:t>
            </w:r>
            <w:proofErr w:type="gramStart"/>
            <w:r>
              <w:rPr>
                <w:rFonts w:asciiTheme="minorHAnsi" w:hAnsiTheme="minorHAnsi" w:cs="Arial"/>
                <w:sz w:val="20"/>
                <w:szCs w:val="20"/>
              </w:rPr>
              <w:t>student</w:t>
            </w:r>
            <w:proofErr w:type="gramEnd"/>
            <w:r>
              <w:rPr>
                <w:rFonts w:asciiTheme="minorHAnsi" w:hAnsiTheme="minorHAnsi" w:cs="Arial"/>
                <w:sz w:val="20"/>
                <w:szCs w:val="20"/>
              </w:rPr>
              <w:t xml:space="preserve"> support services (library, counseling, etc.) and basic skills classes offered/available nights  and weekends</w:t>
            </w:r>
          </w:p>
          <w:p w14:paraId="7242D072" w14:textId="77777777" w:rsidR="006D7513" w:rsidRPr="00911444" w:rsidRDefault="006D7513" w:rsidP="006D7513">
            <w:pPr>
              <w:pStyle w:val="ListParagraph"/>
              <w:keepNext/>
              <w:keepLines/>
              <w:numPr>
                <w:ilvl w:val="0"/>
                <w:numId w:val="3"/>
              </w:numPr>
              <w:rPr>
                <w:rFonts w:asciiTheme="minorHAnsi" w:hAnsiTheme="minorHAnsi" w:cs="Arial"/>
                <w:sz w:val="20"/>
                <w:szCs w:val="20"/>
              </w:rPr>
            </w:pPr>
            <w:proofErr w:type="gramStart"/>
            <w:r w:rsidRPr="00911444">
              <w:rPr>
                <w:rFonts w:asciiTheme="minorHAnsi" w:hAnsiTheme="minorHAnsi" w:cs="Arial"/>
                <w:sz w:val="20"/>
                <w:szCs w:val="20"/>
              </w:rPr>
              <w:t>college</w:t>
            </w:r>
            <w:proofErr w:type="gramEnd"/>
            <w:r w:rsidRPr="00911444">
              <w:rPr>
                <w:rFonts w:asciiTheme="minorHAnsi" w:hAnsiTheme="minorHAnsi" w:cs="Arial"/>
                <w:sz w:val="20"/>
                <w:szCs w:val="20"/>
              </w:rPr>
              <w:t>-wide support services for program and course assessment</w:t>
            </w:r>
          </w:p>
          <w:p w14:paraId="30ED81A8" w14:textId="77777777" w:rsidR="00110E1C" w:rsidRDefault="00110E1C" w:rsidP="005F5188">
            <w:pPr>
              <w:pStyle w:val="ListBullet"/>
              <w:keepNext/>
              <w:keepLines/>
              <w:numPr>
                <w:ilvl w:val="0"/>
                <w:numId w:val="0"/>
              </w:numPr>
              <w:ind w:left="360" w:hanging="360"/>
              <w:rPr>
                <w:noProof/>
                <w:sz w:val="20"/>
                <w:szCs w:val="20"/>
              </w:rPr>
            </w:pPr>
          </w:p>
          <w:p w14:paraId="2DFA4196" w14:textId="77777777" w:rsidR="006D7513" w:rsidRPr="008A15B5" w:rsidRDefault="006D7513" w:rsidP="006D7513">
            <w:pPr>
              <w:pStyle w:val="ListBullet"/>
              <w:keepNext/>
              <w:keepLines/>
              <w:numPr>
                <w:ilvl w:val="0"/>
                <w:numId w:val="0"/>
              </w:numPr>
              <w:rPr>
                <w:rFonts w:ascii="Arial" w:hAnsi="Arial" w:cs="Arial"/>
                <w:sz w:val="20"/>
                <w:szCs w:val="20"/>
              </w:rPr>
            </w:pPr>
          </w:p>
        </w:tc>
      </w:tr>
      <w:tr w:rsidR="00110E1C" w:rsidRPr="008A15B5" w14:paraId="5F7924B1" w14:textId="77777777" w:rsidTr="005F5188">
        <w:tblPrEx>
          <w:tblLook w:val="04A0" w:firstRow="1" w:lastRow="0" w:firstColumn="1" w:lastColumn="0" w:noHBand="0" w:noVBand="1"/>
        </w:tblPrEx>
        <w:trPr>
          <w:trHeight w:val="288"/>
          <w:tblCellSpacing w:w="20" w:type="dxa"/>
        </w:trPr>
        <w:tc>
          <w:tcPr>
            <w:tcW w:w="9841" w:type="dxa"/>
            <w:shd w:val="clear" w:color="auto" w:fill="auto"/>
          </w:tcPr>
          <w:p w14:paraId="0B241221" w14:textId="77777777" w:rsidR="00110E1C" w:rsidRPr="008A15B5" w:rsidRDefault="00110E1C" w:rsidP="005F5188">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any</w:t>
            </w:r>
            <w:r w:rsidRPr="008A15B5">
              <w:rPr>
                <w:b/>
                <w:sz w:val="20"/>
                <w:szCs w:val="20"/>
              </w:rPr>
              <w:t xml:space="preserve"> equipment, material</w:t>
            </w:r>
            <w:r>
              <w:rPr>
                <w:b/>
                <w:sz w:val="20"/>
                <w:szCs w:val="20"/>
              </w:rPr>
              <w:t>,</w:t>
            </w:r>
            <w:r w:rsidRPr="008A15B5">
              <w:rPr>
                <w:b/>
                <w:sz w:val="20"/>
                <w:szCs w:val="20"/>
              </w:rPr>
              <w:t xml:space="preserve"> and supply</w:t>
            </w:r>
            <w:r w:rsidRPr="008A15B5">
              <w:rPr>
                <w:sz w:val="20"/>
                <w:szCs w:val="20"/>
              </w:rPr>
              <w:t xml:space="preserve"> needs</w:t>
            </w:r>
            <w:r w:rsidRPr="008A15B5">
              <w:rPr>
                <w:rFonts w:cs="Arial"/>
                <w:sz w:val="20"/>
                <w:szCs w:val="20"/>
              </w:rPr>
              <w:t>.</w:t>
            </w:r>
          </w:p>
          <w:p w14:paraId="130C1F74" w14:textId="77777777" w:rsidR="00110E1C" w:rsidRDefault="00110E1C" w:rsidP="005F5188">
            <w:pPr>
              <w:keepNext/>
              <w:keepLines/>
              <w:rPr>
                <w:rFonts w:cs="Arial"/>
                <w:noProof/>
                <w:sz w:val="20"/>
                <w:szCs w:val="20"/>
              </w:rPr>
            </w:pPr>
            <w:r w:rsidRPr="008A15B5">
              <w:rPr>
                <w:sz w:val="20"/>
                <w:szCs w:val="20"/>
              </w:rPr>
              <w:t xml:space="preserve"> </w:t>
            </w:r>
            <w:r>
              <w:rPr>
                <w:rFonts w:cs="Arial"/>
                <w:noProof/>
                <w:sz w:val="20"/>
                <w:szCs w:val="20"/>
              </w:rPr>
              <w:t xml:space="preserve">          </w:t>
            </w:r>
          </w:p>
          <w:p w14:paraId="531F6700" w14:textId="7D4A8DBC" w:rsidR="006D7513" w:rsidRDefault="009C25D3" w:rsidP="006D7513">
            <w:pPr>
              <w:keepNext/>
              <w:keepLines/>
              <w:rPr>
                <w:rFonts w:cs="Arial"/>
                <w:noProof/>
                <w:sz w:val="20"/>
                <w:szCs w:val="20"/>
              </w:rPr>
            </w:pPr>
            <w:r>
              <w:rPr>
                <w:rFonts w:cs="Arial"/>
                <w:noProof/>
                <w:sz w:val="20"/>
                <w:szCs w:val="20"/>
              </w:rPr>
              <w:t xml:space="preserve">        - a piano </w:t>
            </w:r>
          </w:p>
          <w:p w14:paraId="201CFBFD" w14:textId="14429495" w:rsidR="00F32AAB" w:rsidRDefault="00F32AAB" w:rsidP="00F32AAB">
            <w:pPr>
              <w:tabs>
                <w:tab w:val="num" w:pos="1440"/>
              </w:tabs>
              <w:ind w:left="360"/>
              <w:rPr>
                <w:rFonts w:asciiTheme="minorHAnsi" w:hAnsiTheme="minorHAnsi"/>
                <w:sz w:val="20"/>
                <w:szCs w:val="20"/>
                <w:lang w:eastAsia="ja-JP"/>
              </w:rPr>
            </w:pPr>
            <w:r w:rsidRPr="005D7662">
              <w:rPr>
                <w:rFonts w:asciiTheme="minorHAnsi" w:hAnsiTheme="minorHAnsi"/>
                <w:sz w:val="20"/>
                <w:szCs w:val="20"/>
                <w:lang w:eastAsia="ja-JP"/>
              </w:rPr>
              <w:t>-</w:t>
            </w:r>
            <w:r>
              <w:rPr>
                <w:rFonts w:asciiTheme="minorHAnsi" w:hAnsiTheme="minorHAnsi"/>
                <w:sz w:val="20"/>
                <w:szCs w:val="20"/>
                <w:lang w:eastAsia="ja-JP"/>
              </w:rPr>
              <w:t xml:space="preserve">  </w:t>
            </w:r>
            <w:proofErr w:type="gramStart"/>
            <w:r>
              <w:rPr>
                <w:rFonts w:asciiTheme="minorHAnsi" w:hAnsiTheme="minorHAnsi"/>
                <w:sz w:val="20"/>
                <w:szCs w:val="20"/>
                <w:lang w:eastAsia="ja-JP"/>
              </w:rPr>
              <w:t>equipment</w:t>
            </w:r>
            <w:proofErr w:type="gramEnd"/>
            <w:r>
              <w:rPr>
                <w:rFonts w:asciiTheme="minorHAnsi" w:hAnsiTheme="minorHAnsi"/>
                <w:sz w:val="20"/>
                <w:szCs w:val="20"/>
                <w:lang w:eastAsia="ja-JP"/>
              </w:rPr>
              <w:t xml:space="preserve"> and supplies needed for a dedicated Music lab and classroom spaces (See below)</w:t>
            </w:r>
          </w:p>
          <w:p w14:paraId="12FBE976" w14:textId="77777777" w:rsidR="00F32AAB" w:rsidRPr="005D7662" w:rsidRDefault="00F32AAB" w:rsidP="00F32AAB">
            <w:pPr>
              <w:tabs>
                <w:tab w:val="num" w:pos="1440"/>
              </w:tabs>
              <w:ind w:left="360"/>
              <w:rPr>
                <w:rFonts w:asciiTheme="minorHAnsi" w:hAnsiTheme="minorHAnsi"/>
                <w:sz w:val="20"/>
                <w:szCs w:val="20"/>
                <w:lang w:eastAsia="ja-JP"/>
              </w:rPr>
            </w:pPr>
          </w:p>
          <w:p w14:paraId="65381175" w14:textId="28770832" w:rsidR="00F32AAB" w:rsidRPr="00372C25" w:rsidRDefault="00F32AAB" w:rsidP="00F32AAB">
            <w:pPr>
              <w:pStyle w:val="ListParagraph"/>
              <w:numPr>
                <w:ilvl w:val="0"/>
                <w:numId w:val="5"/>
              </w:numPr>
              <w:tabs>
                <w:tab w:val="num" w:pos="1440"/>
              </w:tabs>
              <w:rPr>
                <w:rFonts w:asciiTheme="minorHAnsi" w:hAnsiTheme="minorHAnsi"/>
                <w:sz w:val="20"/>
                <w:szCs w:val="20"/>
                <w:lang w:eastAsia="ja-JP"/>
              </w:rPr>
            </w:pPr>
            <w:r>
              <w:rPr>
                <w:rFonts w:asciiTheme="minorHAnsi" w:hAnsiTheme="minorHAnsi"/>
                <w:sz w:val="20"/>
                <w:szCs w:val="20"/>
                <w:lang w:eastAsia="ja-JP"/>
              </w:rPr>
              <w:t xml:space="preserve">Increase Music </w:t>
            </w:r>
            <w:r w:rsidRPr="00372C25">
              <w:rPr>
                <w:rFonts w:asciiTheme="minorHAnsi" w:hAnsiTheme="minorHAnsi"/>
                <w:sz w:val="20"/>
                <w:szCs w:val="20"/>
                <w:lang w:eastAsia="ja-JP"/>
              </w:rPr>
              <w:t xml:space="preserve">texts available in the BCC library. </w:t>
            </w:r>
          </w:p>
          <w:p w14:paraId="33029B2F" w14:textId="77777777" w:rsidR="00F32AAB" w:rsidRPr="00372C25" w:rsidRDefault="00F32AAB" w:rsidP="00F32AAB">
            <w:pPr>
              <w:tabs>
                <w:tab w:val="num" w:pos="1440"/>
              </w:tabs>
              <w:ind w:left="360"/>
              <w:rPr>
                <w:rFonts w:asciiTheme="minorHAnsi" w:hAnsiTheme="minorHAnsi"/>
                <w:sz w:val="20"/>
                <w:szCs w:val="20"/>
                <w:lang w:eastAsia="ja-JP"/>
              </w:rPr>
            </w:pPr>
          </w:p>
          <w:p w14:paraId="06082036" w14:textId="46F17534" w:rsidR="00F32AAB" w:rsidRPr="001A79FA" w:rsidRDefault="00F32AAB" w:rsidP="00F32AAB">
            <w:pPr>
              <w:tabs>
                <w:tab w:val="num" w:pos="1440"/>
              </w:tabs>
              <w:ind w:left="360"/>
              <w:rPr>
                <w:rFonts w:asciiTheme="minorHAnsi" w:hAnsiTheme="minorHAnsi"/>
                <w:sz w:val="20"/>
                <w:szCs w:val="20"/>
                <w:lang w:eastAsia="ja-JP"/>
              </w:rPr>
            </w:pPr>
            <w:r w:rsidRPr="005D7662">
              <w:rPr>
                <w:rFonts w:asciiTheme="minorHAnsi" w:hAnsiTheme="minorHAnsi"/>
                <w:sz w:val="20"/>
                <w:szCs w:val="20"/>
                <w:lang w:eastAsia="ja-JP"/>
              </w:rPr>
              <w:t xml:space="preserve">- </w:t>
            </w:r>
            <w:r>
              <w:rPr>
                <w:rFonts w:asciiTheme="minorHAnsi" w:hAnsiTheme="minorHAnsi"/>
                <w:sz w:val="20"/>
                <w:szCs w:val="20"/>
                <w:lang w:eastAsia="ja-JP"/>
              </w:rPr>
              <w:t xml:space="preserve"> </w:t>
            </w:r>
            <w:proofErr w:type="gramStart"/>
            <w:r w:rsidRPr="005D7662">
              <w:rPr>
                <w:rFonts w:asciiTheme="minorHAnsi" w:hAnsiTheme="minorHAnsi"/>
                <w:sz w:val="20"/>
                <w:szCs w:val="20"/>
                <w:lang w:eastAsia="ja-JP"/>
              </w:rPr>
              <w:t>college</w:t>
            </w:r>
            <w:proofErr w:type="gramEnd"/>
            <w:r w:rsidRPr="005D7662">
              <w:rPr>
                <w:rFonts w:asciiTheme="minorHAnsi" w:hAnsiTheme="minorHAnsi"/>
                <w:sz w:val="20"/>
                <w:szCs w:val="20"/>
                <w:lang w:eastAsia="ja-JP"/>
              </w:rPr>
              <w:t>-w</w:t>
            </w:r>
            <w:r>
              <w:rPr>
                <w:rFonts w:asciiTheme="minorHAnsi" w:hAnsiTheme="minorHAnsi"/>
                <w:sz w:val="20"/>
                <w:szCs w:val="20"/>
                <w:lang w:eastAsia="ja-JP"/>
              </w:rPr>
              <w:t>ide subscriptions that benefit Music</w:t>
            </w:r>
            <w:r w:rsidRPr="005D7662">
              <w:rPr>
                <w:rFonts w:asciiTheme="minorHAnsi" w:hAnsiTheme="minorHAnsi"/>
                <w:sz w:val="20"/>
                <w:szCs w:val="20"/>
                <w:lang w:eastAsia="ja-JP"/>
              </w:rPr>
              <w:t xml:space="preserve"> students (JSTOR and turnitin.com) </w:t>
            </w:r>
            <w:r>
              <w:rPr>
                <w:rFonts w:asciiTheme="minorHAnsi" w:hAnsiTheme="minorHAnsi"/>
                <w:sz w:val="20"/>
                <w:szCs w:val="20"/>
                <w:lang w:eastAsia="ja-JP"/>
              </w:rPr>
              <w:t>as well as some that are specific to Music classes (Finale)</w:t>
            </w:r>
          </w:p>
          <w:p w14:paraId="00C86BB2" w14:textId="77777777" w:rsidR="00F32AAB" w:rsidRPr="005D7662" w:rsidRDefault="00F32AAB" w:rsidP="00F32AAB">
            <w:pPr>
              <w:keepNext/>
              <w:keepLines/>
              <w:ind w:left="360"/>
              <w:rPr>
                <w:rFonts w:asciiTheme="minorHAnsi" w:hAnsiTheme="minorHAnsi" w:cs="Arial"/>
                <w:sz w:val="20"/>
                <w:szCs w:val="20"/>
              </w:rPr>
            </w:pPr>
          </w:p>
          <w:p w14:paraId="23D8485C" w14:textId="77777777" w:rsidR="00F32AAB" w:rsidRDefault="00F32AAB" w:rsidP="00F32AAB">
            <w:pPr>
              <w:pStyle w:val="ListParagraph"/>
              <w:keepNext/>
              <w:keepLines/>
              <w:numPr>
                <w:ilvl w:val="0"/>
                <w:numId w:val="5"/>
              </w:numPr>
              <w:rPr>
                <w:rFonts w:cs="Arial"/>
                <w:noProof/>
                <w:sz w:val="20"/>
                <w:szCs w:val="20"/>
              </w:rPr>
            </w:pPr>
            <w:r w:rsidRPr="001A79FA">
              <w:rPr>
                <w:rFonts w:cs="Arial"/>
                <w:noProof/>
                <w:sz w:val="20"/>
                <w:szCs w:val="20"/>
              </w:rPr>
              <w:t xml:space="preserve">Continued support for basic teaching supplies and office supplies for each part time and full time instrutor, including but not lmiited to updated computers and other needs as they arise  </w:t>
            </w:r>
          </w:p>
          <w:p w14:paraId="01D83BC2" w14:textId="77777777" w:rsidR="006D7513" w:rsidRPr="008A15B5" w:rsidRDefault="006D7513" w:rsidP="005F5188">
            <w:pPr>
              <w:keepNext/>
              <w:keepLines/>
              <w:rPr>
                <w:rFonts w:cs="Arial"/>
                <w:sz w:val="20"/>
                <w:szCs w:val="20"/>
              </w:rPr>
            </w:pPr>
          </w:p>
        </w:tc>
      </w:tr>
      <w:tr w:rsidR="00110E1C" w:rsidRPr="008A15B5" w14:paraId="31C860AA" w14:textId="77777777" w:rsidTr="005F5188">
        <w:tblPrEx>
          <w:tblLook w:val="04A0" w:firstRow="1" w:lastRow="0" w:firstColumn="1" w:lastColumn="0" w:noHBand="0" w:noVBand="1"/>
        </w:tblPrEx>
        <w:trPr>
          <w:trHeight w:val="288"/>
          <w:tblCellSpacing w:w="20" w:type="dxa"/>
        </w:trPr>
        <w:tc>
          <w:tcPr>
            <w:tcW w:w="9841" w:type="dxa"/>
            <w:shd w:val="clear" w:color="auto" w:fill="auto"/>
          </w:tcPr>
          <w:p w14:paraId="45818261" w14:textId="044C4A6F" w:rsidR="00110E1C" w:rsidRPr="008A15B5" w:rsidRDefault="00110E1C" w:rsidP="005F5188">
            <w:pPr>
              <w:keepNext/>
              <w:keepLines/>
              <w:ind w:left="360"/>
              <w:rPr>
                <w:rFonts w:cs="Arial"/>
                <w:sz w:val="20"/>
                <w:szCs w:val="20"/>
              </w:rPr>
            </w:pPr>
            <w:r w:rsidRPr="008A15B5">
              <w:rPr>
                <w:sz w:val="20"/>
                <w:szCs w:val="20"/>
              </w:rPr>
              <w:t xml:space="preserve">Please describe </w:t>
            </w:r>
            <w:r>
              <w:rPr>
                <w:sz w:val="20"/>
                <w:szCs w:val="20"/>
              </w:rPr>
              <w:t xml:space="preserve">and prioritize </w:t>
            </w:r>
            <w:r w:rsidRPr="008A15B5">
              <w:rPr>
                <w:sz w:val="20"/>
                <w:szCs w:val="20"/>
              </w:rPr>
              <w:t xml:space="preserve">any </w:t>
            </w:r>
            <w:r w:rsidRPr="008A15B5">
              <w:rPr>
                <w:b/>
                <w:sz w:val="20"/>
                <w:szCs w:val="20"/>
              </w:rPr>
              <w:t>facilities</w:t>
            </w:r>
            <w:r w:rsidRPr="008A15B5">
              <w:rPr>
                <w:sz w:val="20"/>
                <w:szCs w:val="20"/>
              </w:rPr>
              <w:t xml:space="preserve"> needs</w:t>
            </w:r>
            <w:r w:rsidRPr="008A15B5">
              <w:rPr>
                <w:rFonts w:cs="Arial"/>
                <w:sz w:val="20"/>
                <w:szCs w:val="20"/>
              </w:rPr>
              <w:t>.</w:t>
            </w:r>
          </w:p>
          <w:p w14:paraId="302C5850" w14:textId="77777777" w:rsidR="009C25D3" w:rsidRDefault="00110E1C" w:rsidP="005F5188">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p>
          <w:p w14:paraId="3E66562A" w14:textId="7DD0364C" w:rsidR="00110E1C" w:rsidRDefault="009C25D3" w:rsidP="009C25D3">
            <w:pPr>
              <w:pStyle w:val="ListBullet"/>
              <w:keepNext/>
              <w:keepLines/>
              <w:numPr>
                <w:ilvl w:val="0"/>
                <w:numId w:val="5"/>
              </w:numPr>
              <w:rPr>
                <w:rFonts w:ascii="Arial" w:hAnsi="Arial" w:cs="Arial"/>
                <w:noProof/>
                <w:sz w:val="20"/>
                <w:szCs w:val="20"/>
              </w:rPr>
            </w:pPr>
            <w:r>
              <w:rPr>
                <w:rFonts w:ascii="Arial" w:hAnsi="Arial" w:cs="Arial"/>
                <w:noProof/>
                <w:sz w:val="20"/>
                <w:szCs w:val="20"/>
              </w:rPr>
              <w:t>a proper classroom space for a piano</w:t>
            </w:r>
          </w:p>
          <w:p w14:paraId="2134DE99" w14:textId="77777777" w:rsidR="009C25D3" w:rsidRDefault="009C25D3" w:rsidP="009C25D3">
            <w:pPr>
              <w:pStyle w:val="ListBullet"/>
              <w:keepNext/>
              <w:keepLines/>
              <w:numPr>
                <w:ilvl w:val="0"/>
                <w:numId w:val="0"/>
              </w:numPr>
              <w:ind w:left="360"/>
              <w:rPr>
                <w:rFonts w:ascii="Arial" w:hAnsi="Arial" w:cs="Arial"/>
                <w:noProof/>
                <w:sz w:val="20"/>
                <w:szCs w:val="20"/>
              </w:rPr>
            </w:pPr>
          </w:p>
          <w:p w14:paraId="77046C29" w14:textId="0818EF1E" w:rsidR="00001DCC" w:rsidRPr="000B610C" w:rsidRDefault="00001DCC" w:rsidP="00001DCC">
            <w:pPr>
              <w:keepNext/>
              <w:keepLines/>
              <w:ind w:left="360"/>
              <w:rPr>
                <w:rFonts w:asciiTheme="minorHAnsi" w:hAnsiTheme="minorHAnsi" w:cs="Arial"/>
                <w:sz w:val="20"/>
                <w:szCs w:val="20"/>
              </w:rPr>
            </w:pPr>
            <w:r>
              <w:rPr>
                <w:rFonts w:asciiTheme="minorHAnsi" w:hAnsiTheme="minorHAnsi"/>
                <w:sz w:val="20"/>
                <w:szCs w:val="20"/>
              </w:rPr>
              <w:t xml:space="preserve">- Dedicated Music lab and music classroom spaces are needed for the program to grow </w:t>
            </w:r>
            <w:r w:rsidRPr="005D7662">
              <w:rPr>
                <w:rFonts w:asciiTheme="minorHAnsi" w:hAnsiTheme="minorHAnsi"/>
                <w:sz w:val="20"/>
                <w:szCs w:val="20"/>
              </w:rPr>
              <w:t xml:space="preserve">is </w:t>
            </w:r>
            <w:r>
              <w:rPr>
                <w:rFonts w:asciiTheme="minorHAnsi" w:hAnsiTheme="minorHAnsi"/>
                <w:sz w:val="20"/>
                <w:szCs w:val="20"/>
              </w:rPr>
              <w:t xml:space="preserve">– with proper equipment (instruments, computers, programs, listening booths, etc.) and proper oversight/management </w:t>
            </w:r>
          </w:p>
          <w:p w14:paraId="7FB6581A" w14:textId="77777777" w:rsidR="00001DCC" w:rsidRDefault="00001DCC" w:rsidP="00001DCC">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w:t>
            </w:r>
          </w:p>
          <w:p w14:paraId="115EDD5A" w14:textId="77777777" w:rsidR="00001DCC" w:rsidRDefault="00001DCC" w:rsidP="00001DCC">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  We meed more and more private office space, especially for full-time faculty. It’s impossible to meet with students or do any teaching preparation or grading in our current office spaces.</w:t>
            </w:r>
          </w:p>
          <w:p w14:paraId="7F5E7B91" w14:textId="77777777" w:rsidR="00001DCC" w:rsidRDefault="00001DCC" w:rsidP="00001DCC">
            <w:pPr>
              <w:pStyle w:val="ListBullet"/>
              <w:keepNext/>
              <w:keepLines/>
              <w:numPr>
                <w:ilvl w:val="0"/>
                <w:numId w:val="0"/>
              </w:numPr>
              <w:ind w:left="360" w:hanging="360"/>
              <w:rPr>
                <w:rFonts w:ascii="Arial" w:hAnsi="Arial" w:cs="Arial"/>
                <w:noProof/>
                <w:sz w:val="20"/>
                <w:szCs w:val="20"/>
              </w:rPr>
            </w:pPr>
          </w:p>
          <w:p w14:paraId="66B75A84" w14:textId="77777777" w:rsidR="00001DCC" w:rsidRDefault="00001DCC" w:rsidP="00001DCC">
            <w:pPr>
              <w:pStyle w:val="ListBullet"/>
              <w:keepNext/>
              <w:keepLines/>
              <w:numPr>
                <w:ilvl w:val="0"/>
                <w:numId w:val="0"/>
              </w:numPr>
              <w:ind w:left="360" w:hanging="360"/>
              <w:rPr>
                <w:rFonts w:ascii="Arial" w:hAnsi="Arial" w:cs="Arial"/>
                <w:noProof/>
                <w:sz w:val="20"/>
                <w:szCs w:val="20"/>
              </w:rPr>
            </w:pPr>
            <w:r>
              <w:rPr>
                <w:rFonts w:ascii="Arial" w:hAnsi="Arial" w:cs="Arial"/>
                <w:noProof/>
                <w:sz w:val="20"/>
                <w:szCs w:val="20"/>
              </w:rPr>
              <w:t xml:space="preserve">    -   We need more classrooms with proper screening, sound, lighting, and white board arrangements. New classroom spaces should be constructed in conversation with current faculty.</w:t>
            </w:r>
          </w:p>
          <w:p w14:paraId="1473992F" w14:textId="77777777" w:rsidR="00001DCC" w:rsidRPr="008A15B5" w:rsidRDefault="00001DCC" w:rsidP="005F5188">
            <w:pPr>
              <w:pStyle w:val="ListBullet"/>
              <w:keepNext/>
              <w:keepLines/>
              <w:numPr>
                <w:ilvl w:val="0"/>
                <w:numId w:val="0"/>
              </w:numPr>
              <w:ind w:left="360" w:hanging="360"/>
              <w:rPr>
                <w:rFonts w:ascii="Arial" w:hAnsi="Arial" w:cs="Arial"/>
                <w:sz w:val="20"/>
                <w:szCs w:val="20"/>
              </w:rPr>
            </w:pPr>
          </w:p>
        </w:tc>
      </w:tr>
    </w:tbl>
    <w:p w14:paraId="6F312343" w14:textId="77777777" w:rsidR="00110E1C" w:rsidRDefault="00110E1C" w:rsidP="00110E1C">
      <w:pPr>
        <w:pStyle w:val="FieldText"/>
      </w:pPr>
    </w:p>
    <w:p w14:paraId="4B22A272" w14:textId="77777777" w:rsidR="00110E1C" w:rsidRDefault="00110E1C" w:rsidP="00110E1C">
      <w:pPr>
        <w:pStyle w:val="FieldText"/>
      </w:pPr>
    </w:p>
    <w:tbl>
      <w:tblPr>
        <w:tblW w:w="104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0423"/>
      </w:tblGrid>
      <w:tr w:rsidR="00047AF4" w:rsidRPr="008A15B5" w14:paraId="33A1C73C" w14:textId="77777777" w:rsidTr="009C25D3">
        <w:trPr>
          <w:trHeight w:val="288"/>
          <w:tblCellSpacing w:w="20" w:type="dxa"/>
        </w:trPr>
        <w:tc>
          <w:tcPr>
            <w:tcW w:w="10343" w:type="dxa"/>
            <w:shd w:val="clear" w:color="auto" w:fill="auto"/>
          </w:tcPr>
          <w:p w14:paraId="5E7E7029" w14:textId="77777777" w:rsidR="00047AF4" w:rsidRPr="008A15B5" w:rsidRDefault="00047AF4" w:rsidP="00047AF4">
            <w:pPr>
              <w:pStyle w:val="Heading3"/>
              <w:keepNext/>
              <w:keepLines/>
              <w:numPr>
                <w:ilvl w:val="0"/>
                <w:numId w:val="6"/>
              </w:numPr>
              <w:ind w:left="360" w:hanging="444"/>
              <w:jc w:val="left"/>
              <w:rPr>
                <w:color w:val="auto"/>
              </w:rPr>
            </w:pPr>
            <w:proofErr w:type="gramStart"/>
            <w:r>
              <w:rPr>
                <w:color w:val="auto"/>
              </w:rPr>
              <w:t xml:space="preserve">Narrative: </w:t>
            </w:r>
            <w:r w:rsidRPr="00022D77">
              <w:rPr>
                <w:b w:val="0"/>
                <w:color w:val="auto"/>
                <w:sz w:val="20"/>
                <w:szCs w:val="20"/>
              </w:rPr>
              <w:t>For disciplines that support interdisciplinary programs provide additional qualitative data if appropriate.</w:t>
            </w:r>
            <w:proofErr w:type="gramEnd"/>
          </w:p>
        </w:tc>
      </w:tr>
      <w:tr w:rsidR="00047AF4" w:rsidRPr="00AD3254" w14:paraId="4E6F1D68" w14:textId="77777777" w:rsidTr="009C25D3">
        <w:trPr>
          <w:trHeight w:val="2629"/>
          <w:tblCellSpacing w:w="20" w:type="dxa"/>
        </w:trPr>
        <w:tc>
          <w:tcPr>
            <w:tcW w:w="10343" w:type="dxa"/>
            <w:shd w:val="clear" w:color="auto" w:fill="auto"/>
          </w:tcPr>
          <w:p w14:paraId="4EDCF64A" w14:textId="77777777" w:rsidR="00BF5CF4" w:rsidRDefault="00BF5CF4" w:rsidP="009C25D3">
            <w:pPr>
              <w:rPr>
                <w:rFonts w:ascii="Times New Roman" w:hAnsi="Times New Roman"/>
                <w:b/>
              </w:rPr>
            </w:pPr>
          </w:p>
          <w:p w14:paraId="29338CF9" w14:textId="6B736BDA" w:rsidR="009C25D3" w:rsidRPr="00B13A4C" w:rsidRDefault="00BF5CF4" w:rsidP="009C25D3">
            <w:pPr>
              <w:rPr>
                <w:rFonts w:ascii="Times New Roman" w:hAnsi="Times New Roman"/>
                <w:b/>
                <w:i/>
              </w:rPr>
            </w:pPr>
            <w:r>
              <w:rPr>
                <w:rFonts w:ascii="Times New Roman" w:hAnsi="Times New Roman"/>
                <w:b/>
                <w:i/>
              </w:rPr>
              <w:t xml:space="preserve">Further thoughts on Music </w:t>
            </w:r>
            <w:r w:rsidR="009C25D3" w:rsidRPr="00B13A4C">
              <w:rPr>
                <w:rFonts w:ascii="Times New Roman" w:hAnsi="Times New Roman"/>
                <w:b/>
                <w:i/>
              </w:rPr>
              <w:t>Curriculum</w:t>
            </w:r>
          </w:p>
          <w:p w14:paraId="39B3EC99" w14:textId="77777777" w:rsidR="009C25D3" w:rsidRPr="00B13A4C" w:rsidRDefault="009C25D3" w:rsidP="009C25D3">
            <w:pPr>
              <w:rPr>
                <w:rFonts w:ascii="Times New Roman" w:hAnsi="Times New Roman"/>
              </w:rPr>
            </w:pPr>
            <w:r w:rsidRPr="00B13A4C">
              <w:rPr>
                <w:rFonts w:ascii="Times New Roman" w:hAnsi="Times New Roman"/>
              </w:rPr>
              <w:t>The Music curriculum is current and contemporary using the state-of-the-art content delivery methodologies for a content-rich experience of the discipline. The Music curriculum implements recent trends in the larger discipline of music, offers students inter-disciplinary course connections with art, film, history, philosophy, politics, women’s studies, discussion on race and class, literature, sexuality and gender studies while creating and offering sustainable courses that respond to the needs of BCC’s student body and community.</w:t>
            </w:r>
          </w:p>
          <w:p w14:paraId="46886FA4" w14:textId="77777777" w:rsidR="009C25D3" w:rsidRPr="00B13A4C" w:rsidRDefault="009C25D3" w:rsidP="009C25D3">
            <w:pPr>
              <w:rPr>
                <w:rFonts w:ascii="Times New Roman" w:hAnsi="Times New Roman"/>
              </w:rPr>
            </w:pPr>
            <w:r w:rsidRPr="00B13A4C">
              <w:rPr>
                <w:rFonts w:ascii="Times New Roman" w:hAnsi="Times New Roman"/>
              </w:rPr>
              <w:t>In two to four years we will expand the music program course offerings to include a (transferable - CSU/UC) music software notation course (using FINALE, the industry standard music notation software). This initiative will be coordinated with the multimedia department at Berkeley City College.</w:t>
            </w:r>
          </w:p>
          <w:p w14:paraId="7B2FBA0C" w14:textId="77777777" w:rsidR="009C25D3" w:rsidRPr="00B13A4C" w:rsidRDefault="009C25D3" w:rsidP="009C25D3">
            <w:pPr>
              <w:rPr>
                <w:rFonts w:ascii="Times New Roman" w:hAnsi="Times New Roman"/>
              </w:rPr>
            </w:pPr>
            <w:r w:rsidRPr="00B13A4C">
              <w:rPr>
                <w:rFonts w:ascii="Times New Roman" w:hAnsi="Times New Roman"/>
              </w:rPr>
              <w:t xml:space="preserve">In this same time frame we will roll out a two-course UC and CSU transferable music history sequence. These courses will supplement the required/suggested courses for those pursuing the Berkeley City College A.A. with an emphasis in Music. These music courses, in the two-sequence format, will be unique to Berkeley City College and will provide students majoring in music in the Peralta District the UCs or CSUs the opportunity to correct deficiencies in their music curriculum/track. </w:t>
            </w:r>
          </w:p>
          <w:p w14:paraId="71014588" w14:textId="77777777" w:rsidR="009C25D3" w:rsidRPr="00B13A4C" w:rsidRDefault="009C25D3" w:rsidP="009C25D3">
            <w:pPr>
              <w:rPr>
                <w:rFonts w:ascii="Times New Roman" w:hAnsi="Times New Roman"/>
              </w:rPr>
            </w:pPr>
            <w:r w:rsidRPr="00B13A4C">
              <w:rPr>
                <w:rFonts w:ascii="Times New Roman" w:hAnsi="Times New Roman"/>
              </w:rPr>
              <w:t>A music fundamentals, introductory theory and ear-training sequence will be introduced in a three to five year period. This will require a physical space to accommodate a piano, for instruction, in addition the space for 30-45 students for proper ear training and theory class work/exercises/training. Multiple sections of the same course will be offered at different times of the day/evening and week (as well as through distance education) to meet the needs of students with diverse schedules.</w:t>
            </w:r>
          </w:p>
          <w:p w14:paraId="58D57741" w14:textId="77777777" w:rsidR="009C25D3" w:rsidRDefault="009C25D3" w:rsidP="009C25D3">
            <w:pPr>
              <w:rPr>
                <w:rFonts w:ascii="Times New Roman" w:hAnsi="Times New Roman"/>
              </w:rPr>
            </w:pPr>
            <w:r w:rsidRPr="00B13A4C">
              <w:rPr>
                <w:rFonts w:ascii="Times New Roman" w:hAnsi="Times New Roman"/>
              </w:rPr>
              <w:t xml:space="preserve">Online (full course) and hybrid versions of these courses will supplement the in-person versions to provide opportunity and flexibility to non-traditional students and community members who wish to take music courses at Berkeley City College. </w:t>
            </w:r>
          </w:p>
          <w:p w14:paraId="45FD702C" w14:textId="77777777" w:rsidR="00BF5CF4" w:rsidRPr="00B13A4C" w:rsidRDefault="00BF5CF4" w:rsidP="009C25D3">
            <w:pPr>
              <w:rPr>
                <w:rFonts w:ascii="Times New Roman" w:hAnsi="Times New Roman"/>
              </w:rPr>
            </w:pPr>
          </w:p>
          <w:p w14:paraId="104CD467" w14:textId="77777777" w:rsidR="009C25D3" w:rsidRPr="00B13A4C" w:rsidRDefault="009C25D3" w:rsidP="009C25D3">
            <w:pPr>
              <w:rPr>
                <w:rFonts w:ascii="Times New Roman" w:hAnsi="Times New Roman"/>
              </w:rPr>
            </w:pPr>
            <w:r w:rsidRPr="00B13A4C">
              <w:rPr>
                <w:rFonts w:ascii="Times New Roman" w:hAnsi="Times New Roman"/>
              </w:rPr>
              <w:t xml:space="preserve">In a three to five year period, Berkeley City College music program will begin offering a choral program that is comprised of musicians, music students and community members who read music and/or have taken Berkeley City College fundamental musicianship courses and/or demonstrated proficiency by passing a comprehensive musicianship exam. </w:t>
            </w:r>
            <w:r w:rsidRPr="00B13A4C">
              <w:rPr>
                <w:rFonts w:ascii="Times New Roman" w:hAnsi="Times New Roman"/>
                <w:b/>
              </w:rPr>
              <w:t>The development of an introductory theory and choral performance program will be a primary focus over the following 5-10 years.</w:t>
            </w:r>
            <w:r w:rsidRPr="00B13A4C">
              <w:rPr>
                <w:rFonts w:ascii="Times New Roman" w:hAnsi="Times New Roman"/>
              </w:rPr>
              <w:t xml:space="preserve"> The Berkeley City College choral course component of the music program will require rehearsal space. This space could be the same space utilized in the theory and ear-training courses. A learning/performing space that easily converts to a rehearsal space would be ideal. The eventual hire of additional part-time and full-time theory, history, and voice faculty would be anticipated.</w:t>
            </w:r>
          </w:p>
          <w:p w14:paraId="6B7278DE" w14:textId="77777777" w:rsidR="009C25D3" w:rsidRPr="00B13A4C" w:rsidRDefault="009C25D3" w:rsidP="009C25D3">
            <w:pPr>
              <w:contextualSpacing/>
              <w:rPr>
                <w:rFonts w:ascii="Times New Roman" w:hAnsi="Times New Roman"/>
              </w:rPr>
            </w:pPr>
          </w:p>
          <w:p w14:paraId="2193C64D" w14:textId="77777777" w:rsidR="009C25D3" w:rsidRPr="00B13A4C" w:rsidRDefault="009C25D3" w:rsidP="009C25D3">
            <w:pPr>
              <w:rPr>
                <w:rFonts w:ascii="Times New Roman" w:hAnsi="Times New Roman"/>
              </w:rPr>
            </w:pPr>
          </w:p>
          <w:p w14:paraId="3D2B2FF2" w14:textId="77777777" w:rsidR="009C25D3" w:rsidRPr="00B13A4C" w:rsidRDefault="009C25D3" w:rsidP="009C25D3">
            <w:pPr>
              <w:rPr>
                <w:rFonts w:ascii="Times New Roman" w:hAnsi="Times New Roman"/>
              </w:rPr>
            </w:pPr>
            <w:r w:rsidRPr="00B13A4C">
              <w:rPr>
                <w:rFonts w:ascii="Times New Roman" w:hAnsi="Times New Roman"/>
              </w:rPr>
              <w:t xml:space="preserve">*Music 10, Music Appreciation, is a new course at Berkeley City College. Ideally, 1-2 sections of this course (in-person format and online format) will be offered. Eventually, Berkeley City College will offer these courses in both formats during the winter intercession as well. </w:t>
            </w:r>
          </w:p>
          <w:p w14:paraId="3CDB24B1" w14:textId="77777777" w:rsidR="009C25D3" w:rsidRPr="00B13A4C" w:rsidRDefault="009C25D3" w:rsidP="009C25D3">
            <w:pPr>
              <w:rPr>
                <w:rFonts w:ascii="Times New Roman" w:hAnsi="Times New Roman"/>
              </w:rPr>
            </w:pPr>
          </w:p>
          <w:p w14:paraId="2C2BB10F" w14:textId="77777777" w:rsidR="009C25D3" w:rsidRPr="00B13A4C" w:rsidRDefault="009C25D3" w:rsidP="009C25D3">
            <w:pPr>
              <w:rPr>
                <w:rFonts w:ascii="Times New Roman" w:hAnsi="Times New Roman"/>
              </w:rPr>
            </w:pPr>
          </w:p>
          <w:p w14:paraId="23345296" w14:textId="26C52A11" w:rsidR="009C25D3" w:rsidRDefault="009C25D3" w:rsidP="009C25D3">
            <w:pPr>
              <w:tabs>
                <w:tab w:val="num" w:pos="720"/>
              </w:tabs>
              <w:rPr>
                <w:rFonts w:ascii="Times New Roman" w:hAnsi="Times New Roman"/>
                <w:b/>
                <w:i/>
              </w:rPr>
            </w:pPr>
            <w:r w:rsidRPr="00B13A4C">
              <w:rPr>
                <w:rFonts w:ascii="Times New Roman" w:hAnsi="Times New Roman"/>
                <w:b/>
                <w:i/>
              </w:rPr>
              <w:t xml:space="preserve">3. Instruction </w:t>
            </w:r>
            <w:r w:rsidR="00BF5CF4">
              <w:rPr>
                <w:rFonts w:ascii="Times New Roman" w:hAnsi="Times New Roman"/>
                <w:b/>
                <w:i/>
              </w:rPr>
              <w:t>and classroom space</w:t>
            </w:r>
          </w:p>
          <w:p w14:paraId="1B297B47" w14:textId="77777777" w:rsidR="00BF5CF4" w:rsidRDefault="00BF5CF4" w:rsidP="00BF5CF4">
            <w:pPr>
              <w:rPr>
                <w:rFonts w:ascii="Times New Roman" w:hAnsi="Times New Roman"/>
                <w:b/>
              </w:rPr>
            </w:pPr>
          </w:p>
          <w:p w14:paraId="225DB0EC" w14:textId="77777777" w:rsidR="00BF5CF4" w:rsidRPr="00BF5CF4" w:rsidRDefault="00BF5CF4" w:rsidP="00BF5CF4">
            <w:pPr>
              <w:rPr>
                <w:rFonts w:ascii="Times New Roman" w:hAnsi="Times New Roman"/>
              </w:rPr>
            </w:pPr>
            <w:r w:rsidRPr="00BF5CF4">
              <w:rPr>
                <w:rFonts w:ascii="Times New Roman" w:hAnsi="Times New Roman"/>
              </w:rPr>
              <w:t xml:space="preserve">There is currently no piano or a proper space in which to offer instruction in music theory, ear-training, music fundamentals or to develop a choral program where rehearsals can take place. Ideally, this could be one well-designed multi-purpose space. </w:t>
            </w:r>
          </w:p>
          <w:p w14:paraId="598D41FD" w14:textId="77777777" w:rsidR="00BF5CF4" w:rsidRPr="00B13A4C" w:rsidRDefault="00BF5CF4" w:rsidP="009C25D3">
            <w:pPr>
              <w:tabs>
                <w:tab w:val="num" w:pos="720"/>
              </w:tabs>
              <w:rPr>
                <w:rFonts w:ascii="Times New Roman" w:hAnsi="Times New Roman"/>
                <w:b/>
                <w:i/>
              </w:rPr>
            </w:pPr>
          </w:p>
          <w:p w14:paraId="2950F892" w14:textId="77777777" w:rsidR="009C25D3" w:rsidRPr="00B13A4C" w:rsidRDefault="009C25D3" w:rsidP="009C25D3">
            <w:pPr>
              <w:rPr>
                <w:rStyle w:val="st"/>
                <w:rFonts w:ascii="Times New Roman" w:hAnsi="Times New Roman"/>
              </w:rPr>
            </w:pPr>
            <w:r w:rsidRPr="00B13A4C">
              <w:rPr>
                <w:rFonts w:ascii="Times New Roman" w:hAnsi="Times New Roman"/>
              </w:rPr>
              <w:t xml:space="preserve">The “smart” classrooms at BCC are ideal for effectively teaching music history courses. Ear-training, music theory (this includes fundamentals courses) and the BCC chorale will require an independent rehearsal and instructional space (a multi-purpose space, preferably) that accommodates a piano and portable or permanent (built-in) instructional </w:t>
            </w:r>
            <w:r w:rsidRPr="00B13A4C">
              <w:rPr>
                <w:rStyle w:val="Emphasis"/>
                <w:rFonts w:ascii="Times New Roman" w:hAnsi="Times New Roman"/>
              </w:rPr>
              <w:t>music</w:t>
            </w:r>
            <w:r w:rsidRPr="00B13A4C">
              <w:rPr>
                <w:rStyle w:val="st"/>
                <w:rFonts w:ascii="Times New Roman" w:hAnsi="Times New Roman"/>
              </w:rPr>
              <w:t xml:space="preserve"> staff dry erase whiteboards. In 2014 the music program acquired a </w:t>
            </w:r>
            <w:r w:rsidRPr="00B13A4C">
              <w:rPr>
                <w:rStyle w:val="Emphasis"/>
                <w:rFonts w:ascii="Times New Roman" w:hAnsi="Times New Roman"/>
              </w:rPr>
              <w:t>music</w:t>
            </w:r>
            <w:r w:rsidRPr="00B13A4C">
              <w:rPr>
                <w:rStyle w:val="st"/>
                <w:rFonts w:ascii="Times New Roman" w:hAnsi="Times New Roman"/>
              </w:rPr>
              <w:t xml:space="preserve"> staff dry erase whiteboard. It is permanently kept in Room 54. The challenge this presents is that as music classes are scheduled throughout the year in different rooms, the board, a very large one, would need to be transported between classrooms, which is impractical. </w:t>
            </w:r>
          </w:p>
          <w:p w14:paraId="225CB5BC" w14:textId="77777777" w:rsidR="009C25D3" w:rsidRDefault="009C25D3" w:rsidP="009C25D3">
            <w:pPr>
              <w:rPr>
                <w:rStyle w:val="st"/>
                <w:rFonts w:ascii="Times New Roman" w:hAnsi="Times New Roman"/>
              </w:rPr>
            </w:pPr>
            <w:r w:rsidRPr="00B13A4C">
              <w:rPr>
                <w:rStyle w:val="st"/>
                <w:rFonts w:ascii="Times New Roman" w:hAnsi="Times New Roman"/>
              </w:rPr>
              <w:t xml:space="preserve">As music is a discipline in the </w:t>
            </w:r>
            <w:r w:rsidRPr="00B13A4C">
              <w:rPr>
                <w:rStyle w:val="Emphasis"/>
                <w:rFonts w:ascii="Times New Roman" w:hAnsi="Times New Roman"/>
              </w:rPr>
              <w:t>Arts and Cultural Studies</w:t>
            </w:r>
            <w:r w:rsidRPr="00B13A4C">
              <w:rPr>
                <w:rStyle w:val="st"/>
                <w:rFonts w:ascii="Times New Roman" w:hAnsi="Times New Roman"/>
              </w:rPr>
              <w:t xml:space="preserve"> Department, drawing larger interdisciplinary connections within the study of Music should be paramount. The benefits to implementing a pedagogical “umbrella” or interdisciplinary approach to the study of a discipline are widely documented. In a fragmented society it is the teacher’s duty to offer chronological, historical, conceptual, and epistemological connections that offer the learner a multiplicity of avenues from which to approach and comprehend a subject.</w:t>
            </w:r>
          </w:p>
          <w:p w14:paraId="59B4A5B7" w14:textId="77777777" w:rsidR="009C25D3" w:rsidRPr="00B13A4C" w:rsidRDefault="009C25D3" w:rsidP="009C25D3">
            <w:pPr>
              <w:rPr>
                <w:rStyle w:val="st"/>
                <w:rFonts w:ascii="Times New Roman" w:hAnsi="Times New Roman"/>
              </w:rPr>
            </w:pPr>
          </w:p>
          <w:p w14:paraId="31636D91" w14:textId="77777777" w:rsidR="00047AF4" w:rsidRPr="00AD3254" w:rsidRDefault="00047AF4" w:rsidP="00BF5CF4">
            <w:pPr>
              <w:rPr>
                <w:rFonts w:ascii="Courier" w:eastAsiaTheme="minorEastAsia" w:hAnsi="Courier" w:cs="Courier"/>
                <w:sz w:val="26"/>
                <w:szCs w:val="26"/>
              </w:rPr>
            </w:pPr>
          </w:p>
        </w:tc>
      </w:tr>
    </w:tbl>
    <w:p w14:paraId="0ABED8D7" w14:textId="77777777" w:rsidR="008D6045" w:rsidRDefault="00110E1C" w:rsidP="00110E1C">
      <w:r>
        <w:br w:type="page"/>
      </w:r>
    </w:p>
    <w:sectPr w:rsidR="008D6045" w:rsidSect="00143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C470C"/>
    <w:multiLevelType w:val="hybridMultilevel"/>
    <w:tmpl w:val="A3A458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65A68"/>
    <w:multiLevelType w:val="hybridMultilevel"/>
    <w:tmpl w:val="6EAAD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320C1"/>
    <w:multiLevelType w:val="hybridMultilevel"/>
    <w:tmpl w:val="7D465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E7A43"/>
    <w:multiLevelType w:val="hybridMultilevel"/>
    <w:tmpl w:val="C53AD7CA"/>
    <w:lvl w:ilvl="0" w:tplc="353A529C">
      <w:start w:val="14"/>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4E2D4E"/>
    <w:multiLevelType w:val="hybridMultilevel"/>
    <w:tmpl w:val="96444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874509"/>
    <w:multiLevelType w:val="hybridMultilevel"/>
    <w:tmpl w:val="6D722C44"/>
    <w:lvl w:ilvl="0" w:tplc="E13404CC">
      <w:start w:val="1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7F1520"/>
    <w:multiLevelType w:val="hybridMultilevel"/>
    <w:tmpl w:val="5A5E4D20"/>
    <w:lvl w:ilvl="0" w:tplc="C56C7022">
      <w:start w:val="14"/>
      <w:numFmt w:val="bullet"/>
      <w:lvlText w:val="-"/>
      <w:lvlJc w:val="left"/>
      <w:pPr>
        <w:ind w:left="700" w:hanging="360"/>
      </w:pPr>
      <w:rPr>
        <w:rFonts w:ascii="Arial" w:eastAsia="Times New Roman" w:hAnsi="Arial" w:cs="Arial" w:hint="default"/>
      </w:rPr>
    </w:lvl>
    <w:lvl w:ilvl="1" w:tplc="04090003" w:tentative="1">
      <w:start w:val="1"/>
      <w:numFmt w:val="bullet"/>
      <w:lvlText w:val="o"/>
      <w:lvlJc w:val="left"/>
      <w:pPr>
        <w:ind w:left="1420" w:hanging="360"/>
      </w:pPr>
      <w:rPr>
        <w:rFonts w:ascii="Courier New" w:hAnsi="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hint="default"/>
      </w:rPr>
    </w:lvl>
    <w:lvl w:ilvl="8" w:tplc="04090005" w:tentative="1">
      <w:start w:val="1"/>
      <w:numFmt w:val="bullet"/>
      <w:lvlText w:val=""/>
      <w:lvlJc w:val="left"/>
      <w:pPr>
        <w:ind w:left="646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7"/>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1C"/>
    <w:rsid w:val="00001DCC"/>
    <w:rsid w:val="00022EF9"/>
    <w:rsid w:val="00047AF4"/>
    <w:rsid w:val="000C179A"/>
    <w:rsid w:val="00110E1C"/>
    <w:rsid w:val="00143799"/>
    <w:rsid w:val="005F5188"/>
    <w:rsid w:val="00613DCA"/>
    <w:rsid w:val="006D7513"/>
    <w:rsid w:val="008D6045"/>
    <w:rsid w:val="009C25D3"/>
    <w:rsid w:val="00AD1CAA"/>
    <w:rsid w:val="00B371B2"/>
    <w:rsid w:val="00B83FCB"/>
    <w:rsid w:val="00BF5CF4"/>
    <w:rsid w:val="00EC20E3"/>
    <w:rsid w:val="00F32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EA9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1C"/>
    <w:rPr>
      <w:rFonts w:ascii="Arial" w:eastAsia="Times New Roman" w:hAnsi="Arial" w:cs="Times New Roman"/>
    </w:rPr>
  </w:style>
  <w:style w:type="paragraph" w:styleId="Heading2">
    <w:name w:val="heading 2"/>
    <w:basedOn w:val="Normal"/>
    <w:next w:val="Normal"/>
    <w:link w:val="Heading2Char"/>
    <w:qFormat/>
    <w:rsid w:val="00110E1C"/>
    <w:pPr>
      <w:tabs>
        <w:tab w:val="left" w:pos="7185"/>
      </w:tabs>
      <w:spacing w:before="60" w:after="120"/>
      <w:ind w:left="-288"/>
      <w:outlineLvl w:val="1"/>
    </w:pPr>
    <w:rPr>
      <w:b/>
    </w:rPr>
  </w:style>
  <w:style w:type="paragraph" w:styleId="Heading3">
    <w:name w:val="heading 3"/>
    <w:basedOn w:val="Normal"/>
    <w:next w:val="Normal"/>
    <w:link w:val="Heading3Char"/>
    <w:qFormat/>
    <w:rsid w:val="00110E1C"/>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E1C"/>
    <w:rPr>
      <w:rFonts w:ascii="Arial" w:eastAsia="Times New Roman" w:hAnsi="Arial" w:cs="Times New Roman"/>
      <w:b/>
    </w:rPr>
  </w:style>
  <w:style w:type="character" w:customStyle="1" w:styleId="Heading3Char">
    <w:name w:val="Heading 3 Char"/>
    <w:basedOn w:val="DefaultParagraphFont"/>
    <w:link w:val="Heading3"/>
    <w:rsid w:val="00110E1C"/>
    <w:rPr>
      <w:rFonts w:ascii="Arial" w:eastAsia="Times New Roman" w:hAnsi="Arial" w:cs="Times New Roman"/>
      <w:b/>
      <w:color w:val="FFFFFF"/>
      <w:sz w:val="22"/>
      <w:szCs w:val="22"/>
    </w:rPr>
  </w:style>
  <w:style w:type="paragraph" w:customStyle="1" w:styleId="FieldText">
    <w:name w:val="Field Text"/>
    <w:basedOn w:val="Normal"/>
    <w:link w:val="FieldTextChar"/>
    <w:rsid w:val="00110E1C"/>
    <w:rPr>
      <w:b/>
      <w:sz w:val="19"/>
      <w:szCs w:val="19"/>
    </w:rPr>
  </w:style>
  <w:style w:type="character" w:customStyle="1" w:styleId="FieldTextChar">
    <w:name w:val="Field Text Char"/>
    <w:link w:val="FieldText"/>
    <w:rsid w:val="00110E1C"/>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110E1C"/>
    <w:pPr>
      <w:spacing w:after="0"/>
    </w:pPr>
    <w:rPr>
      <w:b/>
      <w:sz w:val="19"/>
      <w:szCs w:val="19"/>
    </w:rPr>
  </w:style>
  <w:style w:type="character" w:customStyle="1" w:styleId="EvaluationCriteriaChar">
    <w:name w:val="Evaluation Criteria Char"/>
    <w:link w:val="EvaluationCriteria"/>
    <w:rsid w:val="00110E1C"/>
    <w:rPr>
      <w:rFonts w:ascii="Arial" w:eastAsia="Times New Roman" w:hAnsi="Arial" w:cs="Times New Roman"/>
      <w:b/>
      <w:sz w:val="19"/>
      <w:szCs w:val="19"/>
    </w:rPr>
  </w:style>
  <w:style w:type="paragraph" w:customStyle="1" w:styleId="Subcriteria">
    <w:name w:val="Subcriteria"/>
    <w:basedOn w:val="EvaluationCriteria"/>
    <w:rsid w:val="00110E1C"/>
    <w:pPr>
      <w:ind w:left="288"/>
    </w:pPr>
    <w:rPr>
      <w:b w:val="0"/>
      <w:i/>
    </w:rPr>
  </w:style>
  <w:style w:type="paragraph" w:styleId="ListBullet">
    <w:name w:val="List Bullet"/>
    <w:basedOn w:val="Normal"/>
    <w:rsid w:val="00110E1C"/>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110E1C"/>
    <w:pPr>
      <w:spacing w:after="120"/>
    </w:pPr>
  </w:style>
  <w:style w:type="character" w:customStyle="1" w:styleId="BodyTextChar">
    <w:name w:val="Body Text Char"/>
    <w:basedOn w:val="DefaultParagraphFont"/>
    <w:link w:val="BodyText"/>
    <w:uiPriority w:val="99"/>
    <w:semiHidden/>
    <w:rsid w:val="00110E1C"/>
    <w:rPr>
      <w:rFonts w:ascii="Arial" w:eastAsia="Times New Roman" w:hAnsi="Arial" w:cs="Times New Roman"/>
    </w:rPr>
  </w:style>
  <w:style w:type="paragraph" w:styleId="ListParagraph">
    <w:name w:val="List Paragraph"/>
    <w:basedOn w:val="Normal"/>
    <w:uiPriority w:val="34"/>
    <w:qFormat/>
    <w:rsid w:val="006D7513"/>
    <w:pPr>
      <w:ind w:left="720"/>
      <w:contextualSpacing/>
    </w:pPr>
  </w:style>
  <w:style w:type="paragraph" w:styleId="NormalWeb">
    <w:name w:val="Normal (Web)"/>
    <w:basedOn w:val="Normal"/>
    <w:rsid w:val="00047AF4"/>
    <w:pPr>
      <w:spacing w:before="100" w:beforeAutospacing="1" w:after="100" w:afterAutospacing="1"/>
    </w:pPr>
    <w:rPr>
      <w:rFonts w:ascii="Times New Roman" w:hAnsi="Times New Roman"/>
    </w:rPr>
  </w:style>
  <w:style w:type="character" w:customStyle="1" w:styleId="st">
    <w:name w:val="st"/>
    <w:basedOn w:val="DefaultParagraphFont"/>
    <w:rsid w:val="009C25D3"/>
  </w:style>
  <w:style w:type="character" w:styleId="Emphasis">
    <w:name w:val="Emphasis"/>
    <w:basedOn w:val="DefaultParagraphFont"/>
    <w:uiPriority w:val="20"/>
    <w:qFormat/>
    <w:rsid w:val="009C25D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1C"/>
    <w:rPr>
      <w:rFonts w:ascii="Arial" w:eastAsia="Times New Roman" w:hAnsi="Arial" w:cs="Times New Roman"/>
    </w:rPr>
  </w:style>
  <w:style w:type="paragraph" w:styleId="Heading2">
    <w:name w:val="heading 2"/>
    <w:basedOn w:val="Normal"/>
    <w:next w:val="Normal"/>
    <w:link w:val="Heading2Char"/>
    <w:qFormat/>
    <w:rsid w:val="00110E1C"/>
    <w:pPr>
      <w:tabs>
        <w:tab w:val="left" w:pos="7185"/>
      </w:tabs>
      <w:spacing w:before="60" w:after="120"/>
      <w:ind w:left="-288"/>
      <w:outlineLvl w:val="1"/>
    </w:pPr>
    <w:rPr>
      <w:b/>
    </w:rPr>
  </w:style>
  <w:style w:type="paragraph" w:styleId="Heading3">
    <w:name w:val="heading 3"/>
    <w:basedOn w:val="Normal"/>
    <w:next w:val="Normal"/>
    <w:link w:val="Heading3Char"/>
    <w:qFormat/>
    <w:rsid w:val="00110E1C"/>
    <w:pPr>
      <w:spacing w:before="40" w:after="4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0E1C"/>
    <w:rPr>
      <w:rFonts w:ascii="Arial" w:eastAsia="Times New Roman" w:hAnsi="Arial" w:cs="Times New Roman"/>
      <w:b/>
    </w:rPr>
  </w:style>
  <w:style w:type="character" w:customStyle="1" w:styleId="Heading3Char">
    <w:name w:val="Heading 3 Char"/>
    <w:basedOn w:val="DefaultParagraphFont"/>
    <w:link w:val="Heading3"/>
    <w:rsid w:val="00110E1C"/>
    <w:rPr>
      <w:rFonts w:ascii="Arial" w:eastAsia="Times New Roman" w:hAnsi="Arial" w:cs="Times New Roman"/>
      <w:b/>
      <w:color w:val="FFFFFF"/>
      <w:sz w:val="22"/>
      <w:szCs w:val="22"/>
    </w:rPr>
  </w:style>
  <w:style w:type="paragraph" w:customStyle="1" w:styleId="FieldText">
    <w:name w:val="Field Text"/>
    <w:basedOn w:val="Normal"/>
    <w:link w:val="FieldTextChar"/>
    <w:rsid w:val="00110E1C"/>
    <w:rPr>
      <w:b/>
      <w:sz w:val="19"/>
      <w:szCs w:val="19"/>
    </w:rPr>
  </w:style>
  <w:style w:type="character" w:customStyle="1" w:styleId="FieldTextChar">
    <w:name w:val="Field Text Char"/>
    <w:link w:val="FieldText"/>
    <w:rsid w:val="00110E1C"/>
    <w:rPr>
      <w:rFonts w:ascii="Arial" w:eastAsia="Times New Roman" w:hAnsi="Arial" w:cs="Times New Roman"/>
      <w:b/>
      <w:sz w:val="19"/>
      <w:szCs w:val="19"/>
    </w:rPr>
  </w:style>
  <w:style w:type="paragraph" w:customStyle="1" w:styleId="EvaluationCriteria">
    <w:name w:val="Evaluation Criteria"/>
    <w:basedOn w:val="BodyText"/>
    <w:link w:val="EvaluationCriteriaChar"/>
    <w:rsid w:val="00110E1C"/>
    <w:pPr>
      <w:spacing w:after="0"/>
    </w:pPr>
    <w:rPr>
      <w:b/>
      <w:sz w:val="19"/>
      <w:szCs w:val="19"/>
    </w:rPr>
  </w:style>
  <w:style w:type="character" w:customStyle="1" w:styleId="EvaluationCriteriaChar">
    <w:name w:val="Evaluation Criteria Char"/>
    <w:link w:val="EvaluationCriteria"/>
    <w:rsid w:val="00110E1C"/>
    <w:rPr>
      <w:rFonts w:ascii="Arial" w:eastAsia="Times New Roman" w:hAnsi="Arial" w:cs="Times New Roman"/>
      <w:b/>
      <w:sz w:val="19"/>
      <w:szCs w:val="19"/>
    </w:rPr>
  </w:style>
  <w:style w:type="paragraph" w:customStyle="1" w:styleId="Subcriteria">
    <w:name w:val="Subcriteria"/>
    <w:basedOn w:val="EvaluationCriteria"/>
    <w:rsid w:val="00110E1C"/>
    <w:pPr>
      <w:ind w:left="288"/>
    </w:pPr>
    <w:rPr>
      <w:b w:val="0"/>
      <w:i/>
    </w:rPr>
  </w:style>
  <w:style w:type="paragraph" w:styleId="ListBullet">
    <w:name w:val="List Bullet"/>
    <w:basedOn w:val="Normal"/>
    <w:rsid w:val="00110E1C"/>
    <w:pPr>
      <w:numPr>
        <w:numId w:val="1"/>
      </w:numPr>
      <w:spacing w:before="60" w:after="60"/>
    </w:pPr>
    <w:rPr>
      <w:rFonts w:ascii="Times New Roman" w:hAnsi="Times New Roman"/>
    </w:rPr>
  </w:style>
  <w:style w:type="paragraph" w:styleId="BodyText">
    <w:name w:val="Body Text"/>
    <w:basedOn w:val="Normal"/>
    <w:link w:val="BodyTextChar"/>
    <w:uiPriority w:val="99"/>
    <w:semiHidden/>
    <w:unhideWhenUsed/>
    <w:rsid w:val="00110E1C"/>
    <w:pPr>
      <w:spacing w:after="120"/>
    </w:pPr>
  </w:style>
  <w:style w:type="character" w:customStyle="1" w:styleId="BodyTextChar">
    <w:name w:val="Body Text Char"/>
    <w:basedOn w:val="DefaultParagraphFont"/>
    <w:link w:val="BodyText"/>
    <w:uiPriority w:val="99"/>
    <w:semiHidden/>
    <w:rsid w:val="00110E1C"/>
    <w:rPr>
      <w:rFonts w:ascii="Arial" w:eastAsia="Times New Roman" w:hAnsi="Arial" w:cs="Times New Roman"/>
    </w:rPr>
  </w:style>
  <w:style w:type="paragraph" w:styleId="ListParagraph">
    <w:name w:val="List Paragraph"/>
    <w:basedOn w:val="Normal"/>
    <w:uiPriority w:val="34"/>
    <w:qFormat/>
    <w:rsid w:val="006D7513"/>
    <w:pPr>
      <w:ind w:left="720"/>
      <w:contextualSpacing/>
    </w:pPr>
  </w:style>
  <w:style w:type="paragraph" w:styleId="NormalWeb">
    <w:name w:val="Normal (Web)"/>
    <w:basedOn w:val="Normal"/>
    <w:rsid w:val="00047AF4"/>
    <w:pPr>
      <w:spacing w:before="100" w:beforeAutospacing="1" w:after="100" w:afterAutospacing="1"/>
    </w:pPr>
    <w:rPr>
      <w:rFonts w:ascii="Times New Roman" w:hAnsi="Times New Roman"/>
    </w:rPr>
  </w:style>
  <w:style w:type="character" w:customStyle="1" w:styleId="st">
    <w:name w:val="st"/>
    <w:basedOn w:val="DefaultParagraphFont"/>
    <w:rsid w:val="009C25D3"/>
  </w:style>
  <w:style w:type="character" w:styleId="Emphasis">
    <w:name w:val="Emphasis"/>
    <w:basedOn w:val="DefaultParagraphFont"/>
    <w:uiPriority w:val="20"/>
    <w:qFormat/>
    <w:rsid w:val="009C25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2925</Words>
  <Characters>16673</Characters>
  <Application>Microsoft Macintosh Word</Application>
  <DocSecurity>0</DocSecurity>
  <Lines>138</Lines>
  <Paragraphs>39</Paragraphs>
  <ScaleCrop>false</ScaleCrop>
  <Company/>
  <LinksUpToDate>false</LinksUpToDate>
  <CharactersWithSpaces>19559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Mommy</dc:creator>
  <cp:keywords/>
  <dc:description/>
  <cp:lastModifiedBy>Laura Ruberto</cp:lastModifiedBy>
  <cp:revision>11</cp:revision>
  <dcterms:created xsi:type="dcterms:W3CDTF">2014-11-26T19:14:00Z</dcterms:created>
  <dcterms:modified xsi:type="dcterms:W3CDTF">2014-12-01T06:03:00Z</dcterms:modified>
</cp:coreProperties>
</file>