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06" w:rsidRPr="004C64A7" w:rsidRDefault="00B97906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4A7">
        <w:rPr>
          <w:rFonts w:ascii="Times New Roman" w:hAnsi="Times New Roman" w:cs="Times New Roman"/>
          <w:b/>
          <w:sz w:val="28"/>
          <w:szCs w:val="28"/>
        </w:rPr>
        <w:t>Learning Communities Meeting</w:t>
      </w:r>
    </w:p>
    <w:p w:rsidR="00B97906" w:rsidRPr="004C64A7" w:rsidRDefault="008E3897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22</w:t>
      </w:r>
      <w:r w:rsidR="00B97906" w:rsidRPr="004C64A7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B97906" w:rsidRPr="004C64A7" w:rsidRDefault="00B97906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Campus, Suite 204</w:t>
      </w:r>
    </w:p>
    <w:p w:rsidR="00B97906" w:rsidRPr="004C64A7" w:rsidRDefault="00B97906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12:15pm – 1:20</w:t>
      </w:r>
      <w:r w:rsidRPr="004C64A7">
        <w:rPr>
          <w:rFonts w:ascii="Times New Roman" w:hAnsi="Times New Roman" w:cs="Times New Roman"/>
          <w:b/>
          <w:sz w:val="28"/>
          <w:szCs w:val="28"/>
        </w:rPr>
        <w:t>pm</w:t>
      </w:r>
    </w:p>
    <w:p w:rsidR="00321687" w:rsidRDefault="00321687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87" w:rsidRDefault="00321687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Attendee(s):</w:t>
      </w:r>
    </w:p>
    <w:p w:rsidR="00B97906" w:rsidRPr="00EB1842" w:rsidRDefault="00321687" w:rsidP="00B979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1842">
        <w:rPr>
          <w:rFonts w:ascii="Times New Roman" w:hAnsi="Times New Roman" w:cs="Times New Roman"/>
          <w:sz w:val="24"/>
          <w:szCs w:val="24"/>
        </w:rPr>
        <w:t>Carlos Cortez,</w:t>
      </w:r>
      <w:r w:rsidR="001A7B5D" w:rsidRPr="00EB1842">
        <w:rPr>
          <w:rFonts w:ascii="Times New Roman" w:hAnsi="Times New Roman" w:cs="Times New Roman"/>
          <w:sz w:val="24"/>
          <w:szCs w:val="24"/>
        </w:rPr>
        <w:t xml:space="preserve"> Tram Vo-Kumamoto,</w:t>
      </w:r>
      <w:r w:rsidRPr="00EB1842">
        <w:rPr>
          <w:rFonts w:ascii="Times New Roman" w:hAnsi="Times New Roman" w:cs="Times New Roman"/>
          <w:sz w:val="24"/>
          <w:szCs w:val="24"/>
        </w:rPr>
        <w:t xml:space="preserve"> Christina Taing, James </w:t>
      </w:r>
      <w:proofErr w:type="spellStart"/>
      <w:r w:rsidRPr="00EB1842">
        <w:rPr>
          <w:rFonts w:ascii="Times New Roman" w:hAnsi="Times New Roman" w:cs="Times New Roman"/>
          <w:sz w:val="24"/>
          <w:szCs w:val="24"/>
        </w:rPr>
        <w:t>Aganon</w:t>
      </w:r>
      <w:proofErr w:type="spellEnd"/>
      <w:r w:rsidRPr="00EB1842">
        <w:rPr>
          <w:rFonts w:ascii="Times New Roman" w:hAnsi="Times New Roman" w:cs="Times New Roman"/>
          <w:sz w:val="24"/>
          <w:szCs w:val="24"/>
        </w:rPr>
        <w:t>, Marilyn Clausen, Gabe Winer,</w:t>
      </w:r>
      <w:r w:rsidR="001A7B5D" w:rsidRPr="00EB1842">
        <w:rPr>
          <w:rFonts w:ascii="Times New Roman" w:hAnsi="Times New Roman" w:cs="Times New Roman"/>
          <w:sz w:val="24"/>
          <w:szCs w:val="24"/>
        </w:rPr>
        <w:t xml:space="preserve"> Laurie Brion, Adan Olmedo, </w:t>
      </w:r>
      <w:r w:rsidRPr="00EB1842">
        <w:rPr>
          <w:rFonts w:ascii="Times New Roman" w:hAnsi="Times New Roman" w:cs="Times New Roman"/>
          <w:sz w:val="24"/>
          <w:szCs w:val="24"/>
        </w:rPr>
        <w:t>Chris Leb</w:t>
      </w:r>
      <w:r w:rsidR="001A7B5D" w:rsidRPr="00EB1842">
        <w:rPr>
          <w:rFonts w:ascii="Times New Roman" w:hAnsi="Times New Roman" w:cs="Times New Roman"/>
          <w:sz w:val="24"/>
          <w:szCs w:val="24"/>
        </w:rPr>
        <w:t>o-Planas, Laura Roberto, Loretta Kane, Jenny Lowood, Hermia Yam, Alejandria Tomas</w:t>
      </w:r>
    </w:p>
    <w:p w:rsidR="00321687" w:rsidRDefault="00321687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06" w:rsidRPr="004C64A7" w:rsidRDefault="00B97906" w:rsidP="00B979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A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97906" w:rsidRDefault="00B97906" w:rsidP="00B9790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7906" w:rsidRPr="00F36F9E" w:rsidRDefault="00B97906" w:rsidP="00B979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F9E">
        <w:rPr>
          <w:rFonts w:ascii="Times New Roman" w:hAnsi="Times New Roman" w:cs="Times New Roman"/>
          <w:b/>
          <w:sz w:val="28"/>
          <w:szCs w:val="28"/>
        </w:rPr>
        <w:t>Approve</w:t>
      </w:r>
      <w:r w:rsidR="00F36F9E" w:rsidRPr="00F36F9E">
        <w:rPr>
          <w:rFonts w:ascii="Times New Roman" w:hAnsi="Times New Roman" w:cs="Times New Roman"/>
          <w:b/>
          <w:sz w:val="28"/>
          <w:szCs w:val="28"/>
        </w:rPr>
        <w:t xml:space="preserve"> Agenda</w:t>
      </w:r>
      <w:r w:rsidR="00C50927">
        <w:rPr>
          <w:rFonts w:ascii="Times New Roman" w:hAnsi="Times New Roman" w:cs="Times New Roman"/>
          <w:b/>
          <w:sz w:val="28"/>
          <w:szCs w:val="28"/>
        </w:rPr>
        <w:t xml:space="preserve"> (All)</w:t>
      </w:r>
    </w:p>
    <w:p w:rsidR="00B97906" w:rsidRDefault="00B97906" w:rsidP="00B9790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7906" w:rsidRPr="00F36F9E" w:rsidRDefault="00B97906" w:rsidP="00B979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F9E">
        <w:rPr>
          <w:rFonts w:ascii="Times New Roman" w:hAnsi="Times New Roman" w:cs="Times New Roman"/>
          <w:b/>
          <w:sz w:val="28"/>
          <w:szCs w:val="28"/>
        </w:rPr>
        <w:t>Review Goals: Institutionalization, Facilitate Degree and Certificate</w:t>
      </w:r>
      <w:r w:rsidRPr="0041137A">
        <w:rPr>
          <w:rFonts w:ascii="Times New Roman" w:hAnsi="Times New Roman" w:cs="Times New Roman"/>
          <w:sz w:val="28"/>
          <w:szCs w:val="28"/>
        </w:rPr>
        <w:t xml:space="preserve"> </w:t>
      </w:r>
      <w:r w:rsidRPr="00F36F9E">
        <w:rPr>
          <w:rFonts w:ascii="Times New Roman" w:hAnsi="Times New Roman" w:cs="Times New Roman"/>
          <w:b/>
          <w:sz w:val="28"/>
          <w:szCs w:val="28"/>
        </w:rPr>
        <w:t>Completion, and High School Outreach</w:t>
      </w:r>
      <w:r w:rsidR="00C50927">
        <w:rPr>
          <w:rFonts w:ascii="Times New Roman" w:hAnsi="Times New Roman" w:cs="Times New Roman"/>
          <w:b/>
          <w:sz w:val="28"/>
          <w:szCs w:val="28"/>
        </w:rPr>
        <w:t xml:space="preserve"> (Counselors)</w:t>
      </w:r>
    </w:p>
    <w:p w:rsidR="00B97906" w:rsidRDefault="00B97906" w:rsidP="00B97906">
      <w:pPr>
        <w:pStyle w:val="NoSpacing"/>
      </w:pPr>
    </w:p>
    <w:p w:rsidR="00B97906" w:rsidRDefault="001A7B5D" w:rsidP="00B979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of Learning Communities (Alejandria Tomas &amp; Jenny</w:t>
      </w:r>
      <w:r w:rsidR="00C50927">
        <w:rPr>
          <w:rFonts w:ascii="Times New Roman" w:hAnsi="Times New Roman" w:cs="Times New Roman"/>
          <w:b/>
          <w:sz w:val="28"/>
          <w:szCs w:val="28"/>
        </w:rPr>
        <w:t>)</w:t>
      </w:r>
    </w:p>
    <w:p w:rsidR="00DB4B17" w:rsidRDefault="00B078FA" w:rsidP="00DB4B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assessment will introduce, develop, and master program and achievement outcomes (e.g. what can be provided to increase retention and foster student goals and achievement</w:t>
      </w:r>
      <w:r w:rsidR="00C545F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78FA" w:rsidRDefault="00B078FA" w:rsidP="00DB4B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assessment is aligned with curriculum provided in all LC-related classes.</w:t>
      </w:r>
    </w:p>
    <w:p w:rsidR="00C545F8" w:rsidRPr="00C545F8" w:rsidRDefault="00C545F8" w:rsidP="00C545F8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Progression of LC students can be tracked by tagging (Christina/James will communicate with Nathan from PCCD to track students in required courses for each LC)</w:t>
      </w:r>
    </w:p>
    <w:p w:rsidR="00B078FA" w:rsidRDefault="00C545F8" w:rsidP="00DB4B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C</w:t>
      </w:r>
      <w:r w:rsidR="00B078FA">
        <w:rPr>
          <w:rFonts w:ascii="Times New Roman" w:hAnsi="Times New Roman" w:cs="Times New Roman"/>
          <w:sz w:val="24"/>
          <w:szCs w:val="24"/>
        </w:rPr>
        <w:t>ommunities that need to do program mapping:</w:t>
      </w:r>
    </w:p>
    <w:p w:rsidR="00B078FA" w:rsidRPr="00B078FA" w:rsidRDefault="00B078FA" w:rsidP="00B078F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Persist, Public &amp; Human Services, </w:t>
      </w:r>
      <w:r w:rsidR="00C545F8">
        <w:rPr>
          <w:rFonts w:ascii="Times New Roman" w:hAnsi="Times New Roman" w:cs="Times New Roman"/>
          <w:sz w:val="24"/>
          <w:szCs w:val="24"/>
        </w:rPr>
        <w:t>ESL, PACE, and Global Studies.</w:t>
      </w:r>
    </w:p>
    <w:p w:rsidR="00DB4B17" w:rsidRPr="00DB4B17" w:rsidRDefault="00DB4B17" w:rsidP="00DB4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4B17" w:rsidRDefault="00DB4B17" w:rsidP="00B979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Recruitment for Spring 2015 (Counselors)</w:t>
      </w:r>
    </w:p>
    <w:p w:rsidR="00DB4B17" w:rsidRPr="00DB4B17" w:rsidRDefault="00DB4B17" w:rsidP="00DB4B17">
      <w:pPr>
        <w:pStyle w:val="NoSpacing"/>
        <w:numPr>
          <w:ilvl w:val="0"/>
          <w:numId w:val="32"/>
        </w:numPr>
      </w:pPr>
      <w:r>
        <w:rPr>
          <w:rFonts w:ascii="Times New Roman" w:hAnsi="Times New Roman" w:cs="Times New Roman"/>
          <w:sz w:val="24"/>
          <w:szCs w:val="24"/>
        </w:rPr>
        <w:t>Christina and James will be recruiting at:</w:t>
      </w:r>
    </w:p>
    <w:p w:rsidR="00DB4B17" w:rsidRPr="00DB4B17" w:rsidRDefault="00DB4B17" w:rsidP="00DB4B17">
      <w:pPr>
        <w:pStyle w:val="NoSpacing"/>
        <w:numPr>
          <w:ilvl w:val="0"/>
          <w:numId w:val="33"/>
        </w:numPr>
      </w:pPr>
      <w:r>
        <w:rPr>
          <w:rFonts w:ascii="Times New Roman" w:hAnsi="Times New Roman" w:cs="Times New Roman"/>
          <w:sz w:val="24"/>
          <w:szCs w:val="24"/>
        </w:rPr>
        <w:t xml:space="preserve">Community-based </w:t>
      </w:r>
      <w:r w:rsidR="00EB1842">
        <w:rPr>
          <w:rFonts w:ascii="Times New Roman" w:hAnsi="Times New Roman" w:cs="Times New Roman"/>
          <w:sz w:val="24"/>
          <w:szCs w:val="24"/>
        </w:rPr>
        <w:t>organizations (based on the outreach</w:t>
      </w:r>
      <w:r>
        <w:rPr>
          <w:rFonts w:ascii="Times New Roman" w:hAnsi="Times New Roman" w:cs="Times New Roman"/>
          <w:sz w:val="24"/>
          <w:szCs w:val="24"/>
        </w:rPr>
        <w:t xml:space="preserve"> list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us)</w:t>
      </w:r>
    </w:p>
    <w:p w:rsidR="00DB4B17" w:rsidRPr="00DB4B17" w:rsidRDefault="00DB4B17" w:rsidP="00DB4B17">
      <w:pPr>
        <w:pStyle w:val="NoSpacing"/>
        <w:numPr>
          <w:ilvl w:val="0"/>
          <w:numId w:val="33"/>
        </w:numPr>
      </w:pPr>
      <w:r>
        <w:rPr>
          <w:rFonts w:ascii="Times New Roman" w:hAnsi="Times New Roman" w:cs="Times New Roman"/>
          <w:sz w:val="24"/>
          <w:szCs w:val="24"/>
        </w:rPr>
        <w:t>Feeder High Schools: Berkeley High, Albany, Emery, etc.</w:t>
      </w:r>
    </w:p>
    <w:p w:rsidR="00DB4B17" w:rsidRPr="00DB4B17" w:rsidRDefault="00DB4B17" w:rsidP="00DB4B17">
      <w:pPr>
        <w:pStyle w:val="NoSpacing"/>
        <w:numPr>
          <w:ilvl w:val="0"/>
          <w:numId w:val="33"/>
        </w:numPr>
      </w:pPr>
      <w:r>
        <w:rPr>
          <w:rFonts w:ascii="Times New Roman" w:hAnsi="Times New Roman" w:cs="Times New Roman"/>
          <w:sz w:val="24"/>
          <w:szCs w:val="24"/>
        </w:rPr>
        <w:t>BCC Assessment (starting in November)</w:t>
      </w:r>
    </w:p>
    <w:p w:rsidR="00B97906" w:rsidRPr="004A6B81" w:rsidRDefault="00B97906" w:rsidP="00B97906">
      <w:pPr>
        <w:pStyle w:val="NoSpacing"/>
      </w:pPr>
    </w:p>
    <w:p w:rsidR="001A7B5D" w:rsidRPr="001A7B5D" w:rsidRDefault="001A7B5D" w:rsidP="001A7B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7B5D">
        <w:rPr>
          <w:rFonts w:ascii="Times New Roman" w:hAnsi="Times New Roman" w:cs="Times New Roman"/>
          <w:b/>
          <w:sz w:val="28"/>
          <w:szCs w:val="28"/>
        </w:rPr>
        <w:t>Fall 2015-Spring 2016 (Counselors/Carlos)</w:t>
      </w:r>
    </w:p>
    <w:p w:rsidR="001A7B5D" w:rsidRPr="00436230" w:rsidRDefault="001A7B5D" w:rsidP="001A7B5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Early identification and suggestion of courses, rooms, and instructors for the following academic year for each Learning Community.</w:t>
      </w:r>
    </w:p>
    <w:p w:rsidR="001A7B5D" w:rsidRPr="001A7B5D" w:rsidRDefault="001A7B5D" w:rsidP="001A7B5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Submission Deadline: November 1</w:t>
      </w:r>
      <w:r w:rsidRPr="004362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6230">
        <w:rPr>
          <w:rFonts w:ascii="Times New Roman" w:hAnsi="Times New Roman" w:cs="Times New Roman"/>
          <w:sz w:val="24"/>
          <w:szCs w:val="24"/>
        </w:rPr>
        <w:t>.</w:t>
      </w:r>
    </w:p>
    <w:p w:rsidR="00B97906" w:rsidRDefault="00B97906" w:rsidP="00B97906">
      <w:pPr>
        <w:pStyle w:val="NoSpacing"/>
      </w:pPr>
    </w:p>
    <w:p w:rsidR="001A7B5D" w:rsidRPr="001A7B5D" w:rsidRDefault="001A7B5D" w:rsidP="001A7B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7B5D">
        <w:rPr>
          <w:rFonts w:ascii="Times New Roman" w:hAnsi="Times New Roman" w:cs="Times New Roman"/>
          <w:b/>
          <w:sz w:val="28"/>
          <w:szCs w:val="28"/>
        </w:rPr>
        <w:t>Early Alert Taskforce/Subcommittee (Loretta)</w:t>
      </w:r>
    </w:p>
    <w:p w:rsidR="001A7B5D" w:rsidRDefault="00E6039A" w:rsidP="001A7B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meeting will be this Thursday (9/25), 2-3pm, South Campus, Room 204</w:t>
      </w:r>
    </w:p>
    <w:p w:rsidR="00E6039A" w:rsidRDefault="00E6039A" w:rsidP="001A7B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cover the revision of Early Alert and best practices.</w:t>
      </w:r>
    </w:p>
    <w:p w:rsidR="00B97906" w:rsidRPr="00E6039A" w:rsidRDefault="00E6039A" w:rsidP="00B979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come in with initial ideas and concepts to share in the meeting.</w:t>
      </w:r>
    </w:p>
    <w:p w:rsidR="001A7B5D" w:rsidRPr="001A7B5D" w:rsidRDefault="001A7B5D" w:rsidP="001A7B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7B5D">
        <w:rPr>
          <w:rFonts w:ascii="Times New Roman" w:hAnsi="Times New Roman" w:cs="Times New Roman"/>
          <w:b/>
          <w:sz w:val="28"/>
          <w:szCs w:val="28"/>
        </w:rPr>
        <w:t>LC Representative for Education Committee (Adan)</w:t>
      </w:r>
    </w:p>
    <w:p w:rsidR="001A7B5D" w:rsidRPr="00436230" w:rsidRDefault="001A7B5D" w:rsidP="001A7B5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College Hour (12:15pm-1:15pm) on the following dates:</w:t>
      </w:r>
    </w:p>
    <w:p w:rsidR="001A7B5D" w:rsidRPr="00436230" w:rsidRDefault="001A7B5D" w:rsidP="001A7B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September 25</w:t>
      </w:r>
      <w:r w:rsidRPr="00436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A7B5D" w:rsidRPr="00436230" w:rsidRDefault="001A7B5D" w:rsidP="001A7B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October 9</w:t>
      </w:r>
      <w:r w:rsidRPr="00436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6230">
        <w:rPr>
          <w:rFonts w:ascii="Times New Roman" w:hAnsi="Times New Roman" w:cs="Times New Roman"/>
          <w:sz w:val="24"/>
          <w:szCs w:val="24"/>
        </w:rPr>
        <w:t xml:space="preserve"> and 23</w:t>
      </w:r>
      <w:r w:rsidRPr="00436230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1A7B5D" w:rsidRPr="00436230" w:rsidRDefault="001A7B5D" w:rsidP="001A7B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November 13</w:t>
      </w:r>
      <w:r w:rsidRPr="00436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A7B5D" w:rsidRPr="00E6039A" w:rsidRDefault="001A7B5D" w:rsidP="001A7B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December 11</w:t>
      </w:r>
      <w:r w:rsidRPr="00436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6039A" w:rsidRPr="00436230" w:rsidRDefault="00E6039A" w:rsidP="00E6039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will take over for Adan as the LC representative for the Education Committee meetings this semester.</w:t>
      </w:r>
    </w:p>
    <w:p w:rsidR="008A524C" w:rsidRDefault="008A524C" w:rsidP="008A524C">
      <w:pPr>
        <w:pStyle w:val="NoSpacing"/>
        <w:ind w:left="1800"/>
        <w:rPr>
          <w:rFonts w:ascii="Times New Roman" w:hAnsi="Times New Roman" w:cs="Times New Roman"/>
          <w:sz w:val="28"/>
          <w:szCs w:val="28"/>
        </w:rPr>
      </w:pPr>
    </w:p>
    <w:p w:rsidR="001A7B5D" w:rsidRPr="001A7B5D" w:rsidRDefault="001A7B5D" w:rsidP="001A7B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7B5D">
        <w:rPr>
          <w:rFonts w:ascii="Times New Roman" w:hAnsi="Times New Roman" w:cs="Times New Roman"/>
          <w:b/>
          <w:sz w:val="28"/>
          <w:szCs w:val="28"/>
        </w:rPr>
        <w:t>Banners/Inserts (Counselors)</w:t>
      </w:r>
    </w:p>
    <w:p w:rsidR="001A7B5D" w:rsidRPr="00E6039A" w:rsidRDefault="00E6039A" w:rsidP="001A7B5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Text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 each LC, which will be utilized in the individual LC brochure inserts, were passed out to the coordinators.</w:t>
      </w:r>
    </w:p>
    <w:p w:rsidR="00E6039A" w:rsidRPr="009912C2" w:rsidRDefault="004D0B35" w:rsidP="001A7B5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D513E0">
        <w:rPr>
          <w:rFonts w:ascii="Times New Roman" w:hAnsi="Times New Roman" w:cs="Times New Roman"/>
          <w:sz w:val="24"/>
          <w:szCs w:val="24"/>
        </w:rPr>
        <w:t>final revisions for your specific LC to Christina or James before the next LC meeting</w:t>
      </w:r>
      <w:r>
        <w:rPr>
          <w:rFonts w:ascii="Times New Roman" w:hAnsi="Times New Roman" w:cs="Times New Roman"/>
          <w:sz w:val="24"/>
          <w:szCs w:val="24"/>
        </w:rPr>
        <w:t xml:space="preserve"> (10/6)</w:t>
      </w:r>
      <w:r w:rsidR="00D513E0">
        <w:rPr>
          <w:rFonts w:ascii="Times New Roman" w:hAnsi="Times New Roman" w:cs="Times New Roman"/>
          <w:sz w:val="24"/>
          <w:szCs w:val="24"/>
        </w:rPr>
        <w:t>.</w:t>
      </w:r>
    </w:p>
    <w:p w:rsidR="008A524C" w:rsidRDefault="008A524C" w:rsidP="008A524C">
      <w:pPr>
        <w:pStyle w:val="NoSpacing"/>
        <w:ind w:left="1800"/>
        <w:rPr>
          <w:rFonts w:ascii="Times New Roman" w:hAnsi="Times New Roman" w:cs="Times New Roman"/>
          <w:sz w:val="28"/>
          <w:szCs w:val="28"/>
        </w:rPr>
      </w:pPr>
    </w:p>
    <w:p w:rsidR="001A7B5D" w:rsidRPr="001A7B5D" w:rsidRDefault="001A7B5D" w:rsidP="001A7B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7B5D">
        <w:rPr>
          <w:rFonts w:ascii="Times New Roman" w:hAnsi="Times New Roman" w:cs="Times New Roman"/>
          <w:b/>
          <w:sz w:val="28"/>
          <w:szCs w:val="28"/>
        </w:rPr>
        <w:t>Learning Community PT Stipend (Carlos)</w:t>
      </w:r>
    </w:p>
    <w:p w:rsidR="001A7B5D" w:rsidRPr="00436230" w:rsidRDefault="001A7B5D" w:rsidP="001A7B5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LC Coordinators: identify individual LC meetings (4) for the semester to discuss matters pertaining to their cohorts.</w:t>
      </w:r>
    </w:p>
    <w:p w:rsidR="001A7B5D" w:rsidRPr="00C545F8" w:rsidRDefault="001A7B5D" w:rsidP="001A7B5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Stipend of $150 for participants who attend these meetings.</w:t>
      </w:r>
    </w:p>
    <w:p w:rsidR="00C545F8" w:rsidRPr="00C545F8" w:rsidRDefault="00C545F8" w:rsidP="001A7B5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future semesters, please identify instructors who want to teach classes in the LCs.</w:t>
      </w:r>
    </w:p>
    <w:p w:rsidR="00C545F8" w:rsidRPr="00C545F8" w:rsidRDefault="00C545F8" w:rsidP="00C545F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communicate LC supplemental requirements and expectations to interested instructors.</w:t>
      </w:r>
    </w:p>
    <w:p w:rsidR="00C545F8" w:rsidRPr="00436230" w:rsidRDefault="00C545F8" w:rsidP="00C545F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communicate importance of </w:t>
      </w:r>
      <w:r w:rsidR="001B3173">
        <w:rPr>
          <w:rFonts w:ascii="Times New Roman" w:hAnsi="Times New Roman" w:cs="Times New Roman"/>
          <w:sz w:val="24"/>
          <w:szCs w:val="24"/>
        </w:rPr>
        <w:t xml:space="preserve">attending required </w:t>
      </w: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B3173">
        <w:rPr>
          <w:rFonts w:ascii="Times New Roman" w:hAnsi="Times New Roman" w:cs="Times New Roman"/>
          <w:sz w:val="24"/>
          <w:szCs w:val="24"/>
        </w:rPr>
        <w:t xml:space="preserve">LC </w:t>
      </w:r>
      <w:r>
        <w:rPr>
          <w:rFonts w:ascii="Times New Roman" w:hAnsi="Times New Roman" w:cs="Times New Roman"/>
          <w:sz w:val="24"/>
          <w:szCs w:val="24"/>
        </w:rPr>
        <w:t>meet</w:t>
      </w:r>
      <w:r w:rsidR="001B3173">
        <w:rPr>
          <w:rFonts w:ascii="Times New Roman" w:hAnsi="Times New Roman" w:cs="Times New Roman"/>
          <w:sz w:val="24"/>
          <w:szCs w:val="24"/>
        </w:rPr>
        <w:t>ings each semester.</w:t>
      </w:r>
    </w:p>
    <w:p w:rsidR="008A524C" w:rsidRPr="008A524C" w:rsidRDefault="008A524C" w:rsidP="008A524C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7B5D" w:rsidRPr="001A7B5D" w:rsidRDefault="001A7B5D" w:rsidP="001A7B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7B5D">
        <w:rPr>
          <w:rFonts w:ascii="Times New Roman" w:hAnsi="Times New Roman" w:cs="Times New Roman"/>
          <w:b/>
          <w:sz w:val="28"/>
          <w:szCs w:val="28"/>
        </w:rPr>
        <w:t>Learning Community Budget (Carlos)</w:t>
      </w:r>
    </w:p>
    <w:p w:rsidR="001A7B5D" w:rsidRDefault="001A7B5D" w:rsidP="001A7B5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$400 per year budget for classroom supplies.</w:t>
      </w:r>
      <w:r w:rsidR="001B3173">
        <w:rPr>
          <w:rFonts w:ascii="Times New Roman" w:hAnsi="Times New Roman" w:cs="Times New Roman"/>
          <w:sz w:val="24"/>
          <w:szCs w:val="24"/>
        </w:rPr>
        <w:t xml:space="preserve"> Make sure to note requested items as “classroom supplies.”</w:t>
      </w:r>
    </w:p>
    <w:p w:rsidR="001B3173" w:rsidRPr="001B3173" w:rsidRDefault="001B3173" w:rsidP="001B317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Work with Donna to coordinate all orders by December 1</w:t>
      </w:r>
      <w:r w:rsidRPr="00436230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1B3173" w:rsidRDefault="001B3173" w:rsidP="001A7B5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is needed in terms of what constitutes “office supplies” (e.g. software?). (Gabe)</w:t>
      </w:r>
    </w:p>
    <w:p w:rsidR="001B3173" w:rsidRDefault="001B3173" w:rsidP="001A7B5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vs. Department allocation of funds. Very ambiguous where $$ will go (Laura)</w:t>
      </w:r>
    </w:p>
    <w:p w:rsidR="001B3173" w:rsidRPr="001B3173" w:rsidRDefault="001B3173" w:rsidP="001B317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Recommendation: Put all funds together and store all materials purchased in LC storage. Work with Marilyn for storage. (Carlos)</w:t>
      </w:r>
    </w:p>
    <w:p w:rsidR="001A7B5D" w:rsidRDefault="001A7B5D" w:rsidP="001A7B5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$200 budget for LC “celebratory events for end of program completion for students.</w:t>
      </w:r>
    </w:p>
    <w:p w:rsidR="001B3173" w:rsidRPr="001B3173" w:rsidRDefault="001B3173" w:rsidP="001B317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sz w:val="24"/>
          <w:szCs w:val="24"/>
        </w:rPr>
        <w:t>Requirements: 2 hours in length, agenda submitted in advance for approval.</w:t>
      </w:r>
    </w:p>
    <w:p w:rsidR="001B3173" w:rsidRDefault="001B3173" w:rsidP="003216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3173" w:rsidRDefault="001B3173" w:rsidP="003216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3173" w:rsidRDefault="001B3173" w:rsidP="003216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7B5D" w:rsidRPr="001A7B5D" w:rsidRDefault="001A7B5D" w:rsidP="001A7B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7B5D">
        <w:rPr>
          <w:rFonts w:ascii="Times New Roman" w:hAnsi="Times New Roman" w:cs="Times New Roman"/>
          <w:b/>
          <w:sz w:val="28"/>
          <w:szCs w:val="28"/>
        </w:rPr>
        <w:lastRenderedPageBreak/>
        <w:t>Reminders/Deadlines (Counselors)</w:t>
      </w:r>
    </w:p>
    <w:p w:rsidR="001A7B5D" w:rsidRDefault="001A7B5D" w:rsidP="001A7B5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b/>
          <w:sz w:val="24"/>
          <w:szCs w:val="24"/>
          <w:u w:val="single"/>
        </w:rPr>
        <w:t>October 1</w:t>
      </w:r>
      <w:r w:rsidRPr="0043623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436230">
        <w:rPr>
          <w:rFonts w:ascii="Times New Roman" w:hAnsi="Times New Roman" w:cs="Times New Roman"/>
          <w:sz w:val="24"/>
          <w:szCs w:val="24"/>
        </w:rPr>
        <w:t xml:space="preserve"> – Handbook and Signed Contract from students</w:t>
      </w:r>
    </w:p>
    <w:p w:rsidR="004D0B35" w:rsidRDefault="004D0B35" w:rsidP="001A7B5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October 6</w:t>
      </w:r>
      <w:r w:rsidRPr="004D0B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4D0B35">
        <w:rPr>
          <w:rFonts w:ascii="Times New Roman" w:hAnsi="Times New Roman" w:cs="Times New Roman"/>
          <w:sz w:val="24"/>
          <w:szCs w:val="24"/>
        </w:rPr>
        <w:t>:</w:t>
      </w:r>
    </w:p>
    <w:p w:rsidR="004D0B35" w:rsidRDefault="004D0B35" w:rsidP="004D0B3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revision of LC brochure Inserts submitted by this date</w:t>
      </w:r>
    </w:p>
    <w:p w:rsidR="004D0B35" w:rsidRPr="004D0B35" w:rsidRDefault="004D0B35" w:rsidP="004D0B3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for Banner/Inserts submitted by this date.</w:t>
      </w:r>
    </w:p>
    <w:p w:rsidR="001A7B5D" w:rsidRDefault="001A7B5D" w:rsidP="001A7B5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b/>
          <w:sz w:val="24"/>
          <w:szCs w:val="24"/>
          <w:u w:val="single"/>
        </w:rPr>
        <w:t>November 1</w:t>
      </w:r>
      <w:r w:rsidRPr="0043623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436230">
        <w:rPr>
          <w:rFonts w:ascii="Times New Roman" w:hAnsi="Times New Roman" w:cs="Times New Roman"/>
          <w:sz w:val="24"/>
          <w:szCs w:val="24"/>
        </w:rPr>
        <w:t>:</w:t>
      </w:r>
    </w:p>
    <w:p w:rsidR="001A7B5D" w:rsidRDefault="001A7B5D" w:rsidP="001A7B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33696">
        <w:rPr>
          <w:rFonts w:ascii="Times New Roman" w:hAnsi="Times New Roman" w:cs="Times New Roman"/>
          <w:sz w:val="24"/>
          <w:szCs w:val="24"/>
        </w:rPr>
        <w:t>Fall 2015-Spring 2016 Schedule</w:t>
      </w:r>
    </w:p>
    <w:p w:rsidR="001A7B5D" w:rsidRPr="00F33696" w:rsidRDefault="001A7B5D" w:rsidP="001A7B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33696">
        <w:rPr>
          <w:rFonts w:ascii="Times New Roman" w:hAnsi="Times New Roman" w:cs="Times New Roman"/>
          <w:sz w:val="24"/>
          <w:szCs w:val="24"/>
        </w:rPr>
        <w:t>LC Handbook Updates for Spring 2015</w:t>
      </w:r>
    </w:p>
    <w:p w:rsidR="00C47325" w:rsidRPr="001A7B5D" w:rsidRDefault="001A7B5D" w:rsidP="001A7B5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36230">
        <w:rPr>
          <w:rFonts w:ascii="Times New Roman" w:hAnsi="Times New Roman" w:cs="Times New Roman"/>
          <w:b/>
          <w:sz w:val="24"/>
          <w:szCs w:val="24"/>
          <w:u w:val="single"/>
        </w:rPr>
        <w:t>November 15</w:t>
      </w:r>
      <w:r w:rsidRPr="0043623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436230">
        <w:rPr>
          <w:rFonts w:ascii="Times New Roman" w:hAnsi="Times New Roman" w:cs="Times New Roman"/>
          <w:sz w:val="24"/>
          <w:szCs w:val="24"/>
        </w:rPr>
        <w:t>: Berkeley HS Presentation to Seniors (8:30am-9:30am)</w:t>
      </w:r>
    </w:p>
    <w:sectPr w:rsidR="00C47325" w:rsidRPr="001A7B5D" w:rsidSect="0028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648"/>
    <w:multiLevelType w:val="hybridMultilevel"/>
    <w:tmpl w:val="97C4E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7302"/>
    <w:multiLevelType w:val="hybridMultilevel"/>
    <w:tmpl w:val="D9263380"/>
    <w:lvl w:ilvl="0" w:tplc="F00805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80180"/>
    <w:multiLevelType w:val="hybridMultilevel"/>
    <w:tmpl w:val="6E7281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6525AB"/>
    <w:multiLevelType w:val="hybridMultilevel"/>
    <w:tmpl w:val="9A3EE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232213"/>
    <w:multiLevelType w:val="hybridMultilevel"/>
    <w:tmpl w:val="FBA8D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0429A3"/>
    <w:multiLevelType w:val="hybridMultilevel"/>
    <w:tmpl w:val="7CD0D920"/>
    <w:lvl w:ilvl="0" w:tplc="A5DC874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7F6596"/>
    <w:multiLevelType w:val="hybridMultilevel"/>
    <w:tmpl w:val="751EA01C"/>
    <w:lvl w:ilvl="0" w:tplc="B6881F3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084752"/>
    <w:multiLevelType w:val="hybridMultilevel"/>
    <w:tmpl w:val="B3CC3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07AE5"/>
    <w:multiLevelType w:val="hybridMultilevel"/>
    <w:tmpl w:val="D7FA3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FD77B4"/>
    <w:multiLevelType w:val="hybridMultilevel"/>
    <w:tmpl w:val="04023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3C7A20"/>
    <w:multiLevelType w:val="hybridMultilevel"/>
    <w:tmpl w:val="AFC6E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337335"/>
    <w:multiLevelType w:val="hybridMultilevel"/>
    <w:tmpl w:val="07883FCE"/>
    <w:lvl w:ilvl="0" w:tplc="61A68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C1E39"/>
    <w:multiLevelType w:val="hybridMultilevel"/>
    <w:tmpl w:val="6144F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6A6465"/>
    <w:multiLevelType w:val="hybridMultilevel"/>
    <w:tmpl w:val="55983F86"/>
    <w:lvl w:ilvl="0" w:tplc="09488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02D72"/>
    <w:multiLevelType w:val="hybridMultilevel"/>
    <w:tmpl w:val="CBE6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F4049D"/>
    <w:multiLevelType w:val="hybridMultilevel"/>
    <w:tmpl w:val="9AFA10C2"/>
    <w:lvl w:ilvl="0" w:tplc="3538F7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C5507E"/>
    <w:multiLevelType w:val="hybridMultilevel"/>
    <w:tmpl w:val="8AF418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1A0D1F"/>
    <w:multiLevelType w:val="hybridMultilevel"/>
    <w:tmpl w:val="221E4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473E9C"/>
    <w:multiLevelType w:val="hybridMultilevel"/>
    <w:tmpl w:val="1350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2A31AD"/>
    <w:multiLevelType w:val="hybridMultilevel"/>
    <w:tmpl w:val="0EB0D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B4554"/>
    <w:multiLevelType w:val="hybridMultilevel"/>
    <w:tmpl w:val="BA747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6461C6"/>
    <w:multiLevelType w:val="hybridMultilevel"/>
    <w:tmpl w:val="5AB4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C4356"/>
    <w:multiLevelType w:val="hybridMultilevel"/>
    <w:tmpl w:val="F440C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0243E2"/>
    <w:multiLevelType w:val="hybridMultilevel"/>
    <w:tmpl w:val="6EAC2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745CD3"/>
    <w:multiLevelType w:val="hybridMultilevel"/>
    <w:tmpl w:val="9984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97576"/>
    <w:multiLevelType w:val="hybridMultilevel"/>
    <w:tmpl w:val="D132190A"/>
    <w:lvl w:ilvl="0" w:tplc="77EE67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D63988"/>
    <w:multiLevelType w:val="hybridMultilevel"/>
    <w:tmpl w:val="BE542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7D497C"/>
    <w:multiLevelType w:val="hybridMultilevel"/>
    <w:tmpl w:val="C8F01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5C49DD"/>
    <w:multiLevelType w:val="hybridMultilevel"/>
    <w:tmpl w:val="D19A8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C50C9"/>
    <w:multiLevelType w:val="hybridMultilevel"/>
    <w:tmpl w:val="F110A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4200B4"/>
    <w:multiLevelType w:val="hybridMultilevel"/>
    <w:tmpl w:val="3D82F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5E3483"/>
    <w:multiLevelType w:val="hybridMultilevel"/>
    <w:tmpl w:val="BA4478D2"/>
    <w:lvl w:ilvl="0" w:tplc="7D3A7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FF346B"/>
    <w:multiLevelType w:val="hybridMultilevel"/>
    <w:tmpl w:val="6510B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0C0BDD"/>
    <w:multiLevelType w:val="hybridMultilevel"/>
    <w:tmpl w:val="D046CDBA"/>
    <w:lvl w:ilvl="0" w:tplc="6D4EC66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5DB29CD"/>
    <w:multiLevelType w:val="hybridMultilevel"/>
    <w:tmpl w:val="94F28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CA6969"/>
    <w:multiLevelType w:val="hybridMultilevel"/>
    <w:tmpl w:val="829C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15"/>
  </w:num>
  <w:num w:numId="5">
    <w:abstractNumId w:val="25"/>
  </w:num>
  <w:num w:numId="6">
    <w:abstractNumId w:val="1"/>
  </w:num>
  <w:num w:numId="7">
    <w:abstractNumId w:val="20"/>
  </w:num>
  <w:num w:numId="8">
    <w:abstractNumId w:val="8"/>
  </w:num>
  <w:num w:numId="9">
    <w:abstractNumId w:val="21"/>
  </w:num>
  <w:num w:numId="10">
    <w:abstractNumId w:val="30"/>
  </w:num>
  <w:num w:numId="11">
    <w:abstractNumId w:val="34"/>
  </w:num>
  <w:num w:numId="12">
    <w:abstractNumId w:val="22"/>
  </w:num>
  <w:num w:numId="13">
    <w:abstractNumId w:val="3"/>
  </w:num>
  <w:num w:numId="14">
    <w:abstractNumId w:val="16"/>
  </w:num>
  <w:num w:numId="15">
    <w:abstractNumId w:val="9"/>
  </w:num>
  <w:num w:numId="16">
    <w:abstractNumId w:val="29"/>
  </w:num>
  <w:num w:numId="17">
    <w:abstractNumId w:val="12"/>
  </w:num>
  <w:num w:numId="18">
    <w:abstractNumId w:val="4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"/>
  </w:num>
  <w:num w:numId="24">
    <w:abstractNumId w:val="0"/>
  </w:num>
  <w:num w:numId="25">
    <w:abstractNumId w:val="14"/>
  </w:num>
  <w:num w:numId="26">
    <w:abstractNumId w:val="19"/>
  </w:num>
  <w:num w:numId="27">
    <w:abstractNumId w:val="18"/>
  </w:num>
  <w:num w:numId="28">
    <w:abstractNumId w:val="6"/>
  </w:num>
  <w:num w:numId="29">
    <w:abstractNumId w:val="24"/>
  </w:num>
  <w:num w:numId="30">
    <w:abstractNumId w:val="26"/>
  </w:num>
  <w:num w:numId="31">
    <w:abstractNumId w:val="32"/>
  </w:num>
  <w:num w:numId="32">
    <w:abstractNumId w:val="35"/>
  </w:num>
  <w:num w:numId="33">
    <w:abstractNumId w:val="33"/>
  </w:num>
  <w:num w:numId="34">
    <w:abstractNumId w:val="28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06"/>
    <w:rsid w:val="00046A6A"/>
    <w:rsid w:val="00126A28"/>
    <w:rsid w:val="001A7B5D"/>
    <w:rsid w:val="001B3173"/>
    <w:rsid w:val="001D76B6"/>
    <w:rsid w:val="00321687"/>
    <w:rsid w:val="00362622"/>
    <w:rsid w:val="004B34DE"/>
    <w:rsid w:val="004D0B35"/>
    <w:rsid w:val="005175E9"/>
    <w:rsid w:val="00741087"/>
    <w:rsid w:val="00831F35"/>
    <w:rsid w:val="008A524C"/>
    <w:rsid w:val="008E15E5"/>
    <w:rsid w:val="008E3897"/>
    <w:rsid w:val="00AB51F1"/>
    <w:rsid w:val="00B078FA"/>
    <w:rsid w:val="00B97906"/>
    <w:rsid w:val="00C47325"/>
    <w:rsid w:val="00C50927"/>
    <w:rsid w:val="00C545F8"/>
    <w:rsid w:val="00D34AD1"/>
    <w:rsid w:val="00D513E0"/>
    <w:rsid w:val="00DB4B17"/>
    <w:rsid w:val="00E07132"/>
    <w:rsid w:val="00E6039A"/>
    <w:rsid w:val="00EA567B"/>
    <w:rsid w:val="00EB1842"/>
    <w:rsid w:val="00F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9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9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7B3D-6EF0-421B-878B-1EF5911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Aganon</dc:creator>
  <cp:lastModifiedBy>James Aganon</cp:lastModifiedBy>
  <cp:revision>2</cp:revision>
  <dcterms:created xsi:type="dcterms:W3CDTF">2014-10-07T15:34:00Z</dcterms:created>
  <dcterms:modified xsi:type="dcterms:W3CDTF">2014-10-07T15:34:00Z</dcterms:modified>
</cp:coreProperties>
</file>