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D" w:rsidRDefault="00E3358D" w:rsidP="000E347C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D57D99" w:rsidRPr="00620C50" w:rsidRDefault="00D57D99" w:rsidP="00D57D9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20C50">
        <w:rPr>
          <w:rFonts w:ascii="Calibri" w:eastAsia="Calibri" w:hAnsi="Calibri" w:cs="Times New Roman"/>
          <w:b/>
          <w:bCs/>
        </w:rPr>
        <w:t>Berkeley City College – Facilities Committee</w:t>
      </w:r>
    </w:p>
    <w:p w:rsidR="00D57D99" w:rsidRPr="00620C50" w:rsidRDefault="00E71E91" w:rsidP="00D57D9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February 8, 2019</w:t>
      </w:r>
    </w:p>
    <w:p w:rsidR="00D57D99" w:rsidRPr="00620C50" w:rsidRDefault="00D57D99" w:rsidP="00D57D99">
      <w:pPr>
        <w:spacing w:after="200" w:line="276" w:lineRule="auto"/>
        <w:rPr>
          <w:rFonts w:ascii="Calibri" w:eastAsia="Calibri" w:hAnsi="Calibri" w:cs="Times New Roman"/>
        </w:rPr>
      </w:pPr>
      <w:r w:rsidRPr="00620C50">
        <w:rPr>
          <w:rFonts w:ascii="Calibri" w:eastAsia="Calibri" w:hAnsi="Calibri" w:cs="Times New Roman"/>
        </w:rPr>
        <w:br/>
      </w:r>
      <w:r w:rsidRPr="00620C50">
        <w:rPr>
          <w:rFonts w:ascii="Calibri" w:eastAsia="Calibri" w:hAnsi="Calibri" w:cs="Times New Roman"/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D57D99" w:rsidRPr="00620C50" w:rsidTr="00AE43E2">
        <w:tc>
          <w:tcPr>
            <w:tcW w:w="13435" w:type="dxa"/>
            <w:gridSpan w:val="4"/>
            <w:shd w:val="clear" w:color="auto" w:fill="1F497D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Name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871C16" w:rsidRPr="00620C50" w:rsidTr="00AE43E2">
        <w:tc>
          <w:tcPr>
            <w:tcW w:w="487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 Slaughter, </w:t>
            </w:r>
            <w:r w:rsidRPr="00620C50">
              <w:rPr>
                <w:rFonts w:ascii="Calibri" w:eastAsia="Calibri" w:hAnsi="Calibri" w:cs="Times New Roman"/>
              </w:rPr>
              <w:t>Chair</w:t>
            </w:r>
            <w:r>
              <w:rPr>
                <w:rFonts w:ascii="Calibri" w:eastAsia="Calibri" w:hAnsi="Calibri" w:cs="Times New Roman"/>
              </w:rPr>
              <w:t>, Administrator Rep</w:t>
            </w:r>
          </w:p>
        </w:tc>
        <w:tc>
          <w:tcPr>
            <w:tcW w:w="482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271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Susan Khan, Faculty Rep</w:t>
            </w:r>
          </w:p>
        </w:tc>
      </w:tr>
      <w:tr w:rsidR="00871C16" w:rsidRPr="00620C50" w:rsidTr="00AE43E2">
        <w:tc>
          <w:tcPr>
            <w:tcW w:w="487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Scott Barringer, Classified Rep</w:t>
            </w:r>
          </w:p>
        </w:tc>
        <w:tc>
          <w:tcPr>
            <w:tcW w:w="482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Vincent Koo, Classified Rep</w:t>
            </w:r>
          </w:p>
        </w:tc>
      </w:tr>
      <w:tr w:rsidR="00871C16" w:rsidRPr="00620C50" w:rsidTr="00AE43E2">
        <w:tc>
          <w:tcPr>
            <w:tcW w:w="487" w:type="dxa"/>
          </w:tcPr>
          <w:p w:rsidR="00871C16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Melina Bersamin, Faculty Rep</w:t>
            </w:r>
          </w:p>
        </w:tc>
        <w:tc>
          <w:tcPr>
            <w:tcW w:w="482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Joanna Louie, Classified Rep and Recorder</w:t>
            </w:r>
          </w:p>
        </w:tc>
      </w:tr>
      <w:tr w:rsidR="00871C16" w:rsidRPr="00620C50" w:rsidTr="00AE43E2">
        <w:tc>
          <w:tcPr>
            <w:tcW w:w="487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Heather Dodge, </w:t>
            </w:r>
            <w:r>
              <w:rPr>
                <w:rFonts w:ascii="Calibri" w:eastAsia="Calibri" w:hAnsi="Calibri" w:cs="Times New Roman"/>
              </w:rPr>
              <w:t xml:space="preserve">Chair, </w:t>
            </w:r>
            <w:r w:rsidRPr="00620C50">
              <w:rPr>
                <w:rFonts w:ascii="Calibri" w:eastAsia="Calibri" w:hAnsi="Calibri" w:cs="Times New Roman"/>
              </w:rPr>
              <w:t>Faculty Rep</w:t>
            </w:r>
          </w:p>
        </w:tc>
        <w:tc>
          <w:tcPr>
            <w:tcW w:w="482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Jasmine Martinez, Classified Rep</w:t>
            </w:r>
          </w:p>
        </w:tc>
      </w:tr>
      <w:tr w:rsidR="00871C16" w:rsidRPr="00620C50" w:rsidTr="00AE43E2">
        <w:tc>
          <w:tcPr>
            <w:tcW w:w="487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Johnny Dong, Classified Rep</w:t>
            </w:r>
          </w:p>
        </w:tc>
        <w:tc>
          <w:tcPr>
            <w:tcW w:w="482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 Pang, Classified Rep</w:t>
            </w:r>
          </w:p>
        </w:tc>
      </w:tr>
      <w:tr w:rsidR="00871C16" w:rsidRPr="00620C50" w:rsidTr="00AE43E2">
        <w:tc>
          <w:tcPr>
            <w:tcW w:w="487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Anthony Edwards, Classified Rep</w:t>
            </w:r>
          </w:p>
        </w:tc>
        <w:tc>
          <w:tcPr>
            <w:tcW w:w="482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271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Cynthia Reese, Confidential Rep</w:t>
            </w:r>
          </w:p>
        </w:tc>
      </w:tr>
      <w:tr w:rsidR="00871C16" w:rsidRPr="00620C50" w:rsidTr="00AE43E2">
        <w:tc>
          <w:tcPr>
            <w:tcW w:w="487" w:type="dxa"/>
          </w:tcPr>
          <w:p w:rsidR="00871C16" w:rsidRDefault="00871C16" w:rsidP="00871C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E</w:t>
            </w:r>
          </w:p>
        </w:tc>
        <w:tc>
          <w:tcPr>
            <w:tcW w:w="6195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Natalia Fedorova, Classified Rep</w:t>
            </w:r>
          </w:p>
        </w:tc>
        <w:tc>
          <w:tcPr>
            <w:tcW w:w="482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Roger Toliver, Classified Rep</w:t>
            </w:r>
          </w:p>
        </w:tc>
      </w:tr>
      <w:tr w:rsidR="00871C16" w:rsidRPr="00620C50" w:rsidTr="00AE43E2">
        <w:tc>
          <w:tcPr>
            <w:tcW w:w="487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195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Barbara Godoy, Administrator Rep</w:t>
            </w:r>
          </w:p>
        </w:tc>
        <w:tc>
          <w:tcPr>
            <w:tcW w:w="482" w:type="dxa"/>
          </w:tcPr>
          <w:p w:rsidR="00871C16" w:rsidRPr="00620C50" w:rsidRDefault="00871C16" w:rsidP="00871C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71" w:type="dxa"/>
          </w:tcPr>
          <w:p w:rsidR="00871C16" w:rsidRPr="00620C50" w:rsidRDefault="00871C16" w:rsidP="00871C16">
            <w:pPr>
              <w:rPr>
                <w:rFonts w:ascii="Calibri" w:eastAsia="Calibri" w:hAnsi="Calibri" w:cs="Times New Roman"/>
              </w:rPr>
            </w:pPr>
          </w:p>
        </w:tc>
      </w:tr>
    </w:tbl>
    <w:p w:rsidR="00D57D99" w:rsidRDefault="00D57D99" w:rsidP="00D57D9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D57D99" w:rsidRPr="00620C50" w:rsidTr="00AE43E2">
        <w:tc>
          <w:tcPr>
            <w:tcW w:w="13435" w:type="dxa"/>
            <w:gridSpan w:val="4"/>
            <w:shd w:val="clear" w:color="auto" w:fill="1F497D"/>
          </w:tcPr>
          <w:p w:rsidR="00D57D99" w:rsidRDefault="00D57D99" w:rsidP="00AE43E2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>
              <w:rPr>
                <w:rFonts w:ascii="Calibri" w:eastAsia="Calibri" w:hAnsi="Calibri" w:cs="Times New Roman"/>
                <w:b/>
                <w:color w:val="FFFFFF"/>
                <w:sz w:val="24"/>
              </w:rPr>
              <w:t>Guests</w:t>
            </w:r>
          </w:p>
          <w:p w:rsidR="00D57D99" w:rsidRPr="00620C50" w:rsidRDefault="00D57D99" w:rsidP="00AE43E2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</w:p>
        </w:tc>
      </w:tr>
      <w:tr w:rsidR="00D57D99" w:rsidRPr="00620C50" w:rsidTr="00AE43E2">
        <w:tc>
          <w:tcPr>
            <w:tcW w:w="487" w:type="dxa"/>
          </w:tcPr>
          <w:p w:rsidR="00D57D99" w:rsidRPr="00620C50" w:rsidRDefault="00D57D99" w:rsidP="00AE43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D57D99" w:rsidRPr="00620C50" w:rsidRDefault="00860606" w:rsidP="00AE4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Ryan Gardner, Rincon Consultants, Inc.</w:t>
            </w:r>
          </w:p>
        </w:tc>
        <w:tc>
          <w:tcPr>
            <w:tcW w:w="482" w:type="dxa"/>
          </w:tcPr>
          <w:p w:rsidR="00D57D99" w:rsidRPr="00620C50" w:rsidRDefault="00D57D99" w:rsidP="00AE43E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71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</w:tr>
    </w:tbl>
    <w:p w:rsidR="00D57D99" w:rsidRPr="00620C50" w:rsidRDefault="00D57D99" w:rsidP="00D57D9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D57D99" w:rsidRPr="00620C50" w:rsidTr="00AE43E2">
        <w:tc>
          <w:tcPr>
            <w:tcW w:w="3348" w:type="dxa"/>
            <w:shd w:val="clear" w:color="auto" w:fill="1F497D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Comm. Goal #</w:t>
            </w:r>
          </w:p>
        </w:tc>
        <w:tc>
          <w:tcPr>
            <w:tcW w:w="727" w:type="dxa"/>
            <w:shd w:val="clear" w:color="auto" w:fill="1F497D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BCC Goal</w:t>
            </w:r>
          </w:p>
        </w:tc>
      </w:tr>
      <w:tr w:rsidR="00D57D99" w:rsidRPr="00620C50" w:rsidTr="00AE43E2">
        <w:tc>
          <w:tcPr>
            <w:tcW w:w="13435" w:type="dxa"/>
            <w:gridSpan w:val="5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1. Standing Items</w:t>
            </w:r>
          </w:p>
        </w:tc>
      </w:tr>
      <w:tr w:rsidR="00D57D99" w:rsidRPr="00620C50" w:rsidTr="00AE43E2">
        <w:tc>
          <w:tcPr>
            <w:tcW w:w="3348" w:type="dxa"/>
          </w:tcPr>
          <w:p w:rsidR="00D57D99" w:rsidRPr="00620C50" w:rsidRDefault="00D57D99" w:rsidP="00AE43E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Call to Order</w:t>
            </w:r>
          </w:p>
        </w:tc>
        <w:tc>
          <w:tcPr>
            <w:tcW w:w="6210" w:type="dxa"/>
          </w:tcPr>
          <w:p w:rsidR="00D57D99" w:rsidRPr="00620C50" w:rsidRDefault="00FB7384" w:rsidP="00AE4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12:21</w:t>
            </w:r>
            <w:r w:rsidR="00D57D99" w:rsidRPr="00620C50">
              <w:rPr>
                <w:rFonts w:ascii="Calibri" w:eastAsia="Calibri" w:hAnsi="Calibri" w:cs="Times New Roman"/>
              </w:rPr>
              <w:t>pm</w:t>
            </w:r>
          </w:p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</w:tr>
      <w:tr w:rsidR="00D57D99" w:rsidRPr="00620C50" w:rsidTr="00AE43E2">
        <w:tc>
          <w:tcPr>
            <w:tcW w:w="3348" w:type="dxa"/>
          </w:tcPr>
          <w:p w:rsidR="00D57D99" w:rsidRPr="00620C50" w:rsidRDefault="00D57D99" w:rsidP="00AE43E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Adoption of the Agenda</w:t>
            </w:r>
          </w:p>
        </w:tc>
        <w:tc>
          <w:tcPr>
            <w:tcW w:w="6210" w:type="dxa"/>
          </w:tcPr>
          <w:p w:rsidR="00D57D99" w:rsidRDefault="003D7132" w:rsidP="00AE4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Item #3 </w:t>
            </w:r>
            <w:proofErr w:type="spellStart"/>
            <w:r>
              <w:rPr>
                <w:rFonts w:ascii="Calibri" w:eastAsia="Calibri" w:hAnsi="Calibri" w:cs="Times New Roman"/>
              </w:rPr>
              <w:t>StopWaste</w:t>
            </w:r>
            <w:proofErr w:type="spellEnd"/>
            <w:r w:rsidR="00644401">
              <w:rPr>
                <w:rFonts w:ascii="Calibri" w:eastAsia="Calibri" w:hAnsi="Calibri" w:cs="Times New Roman"/>
              </w:rPr>
              <w:t xml:space="preserve"> p</w:t>
            </w:r>
            <w:r>
              <w:rPr>
                <w:rFonts w:ascii="Calibri" w:eastAsia="Calibri" w:hAnsi="Calibri" w:cs="Times New Roman"/>
              </w:rPr>
              <w:t xml:space="preserve">resentation </w:t>
            </w:r>
            <w:r w:rsidR="009537F4">
              <w:rPr>
                <w:rFonts w:ascii="Calibri" w:eastAsia="Calibri" w:hAnsi="Calibri" w:cs="Times New Roman"/>
              </w:rPr>
              <w:t>moved meeting on</w:t>
            </w:r>
            <w:r>
              <w:rPr>
                <w:rFonts w:ascii="Calibri" w:eastAsia="Calibri" w:hAnsi="Calibri" w:cs="Times New Roman"/>
              </w:rPr>
              <w:t xml:space="preserve"> March 8</w:t>
            </w:r>
            <w:r w:rsidRPr="003D7132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E17591">
              <w:rPr>
                <w:rFonts w:ascii="Calibri" w:eastAsia="Calibri" w:hAnsi="Calibri" w:cs="Times New Roman"/>
              </w:rPr>
              <w:t>.</w:t>
            </w:r>
          </w:p>
          <w:p w:rsidR="00DC2CDC" w:rsidRDefault="00DC2CDC" w:rsidP="00AE43E2">
            <w:pPr>
              <w:rPr>
                <w:rFonts w:ascii="Calibri" w:eastAsia="Calibri" w:hAnsi="Calibri" w:cs="Times New Roman"/>
              </w:rPr>
            </w:pPr>
          </w:p>
          <w:p w:rsidR="00E17591" w:rsidRDefault="00E17591" w:rsidP="00AE4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Motion: Roger Toliver moved to approve the agenda.</w:t>
            </w:r>
          </w:p>
          <w:p w:rsidR="00D57D99" w:rsidRPr="00620C50" w:rsidRDefault="00D57D99" w:rsidP="00DC2C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</w:tr>
      <w:tr w:rsidR="00D57D99" w:rsidRPr="00620C50" w:rsidTr="00AE43E2">
        <w:tc>
          <w:tcPr>
            <w:tcW w:w="3348" w:type="dxa"/>
          </w:tcPr>
          <w:p w:rsidR="00D57D99" w:rsidRPr="00620C50" w:rsidRDefault="00D57D99" w:rsidP="00AE43E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Approval of </w:t>
            </w:r>
            <w:r w:rsidR="00AF618B">
              <w:rPr>
                <w:rFonts w:ascii="Calibri" w:eastAsia="Calibri" w:hAnsi="Calibri" w:cs="Times New Roman"/>
              </w:rPr>
              <w:t>12/14</w:t>
            </w:r>
            <w:r>
              <w:rPr>
                <w:rFonts w:ascii="Calibri" w:eastAsia="Calibri" w:hAnsi="Calibri" w:cs="Times New Roman"/>
              </w:rPr>
              <w:t>/18</w:t>
            </w:r>
            <w:r w:rsidRPr="00620C5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Minutes</w:t>
            </w:r>
          </w:p>
        </w:tc>
        <w:tc>
          <w:tcPr>
            <w:tcW w:w="6210" w:type="dxa"/>
          </w:tcPr>
          <w:p w:rsidR="00644401" w:rsidRDefault="00644401" w:rsidP="00AE4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Changes to minutes include:</w:t>
            </w:r>
          </w:p>
          <w:p w:rsidR="00644401" w:rsidRPr="00644401" w:rsidRDefault="00644401" w:rsidP="0064440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 w:rsidRPr="00644401">
              <w:rPr>
                <w:rFonts w:ascii="Calibri" w:eastAsia="Calibri" w:hAnsi="Calibri" w:cs="Times New Roman"/>
              </w:rPr>
              <w:t>Correct</w:t>
            </w:r>
            <w:r w:rsidR="00C52585">
              <w:rPr>
                <w:rFonts w:ascii="Calibri" w:eastAsia="Calibri" w:hAnsi="Calibri" w:cs="Times New Roman"/>
              </w:rPr>
              <w:t>ing</w:t>
            </w:r>
            <w:r w:rsidRPr="00644401">
              <w:rPr>
                <w:rFonts w:ascii="Calibri" w:eastAsia="Calibri" w:hAnsi="Calibri" w:cs="Times New Roman"/>
              </w:rPr>
              <w:t xml:space="preserve"> grammatical errors</w:t>
            </w:r>
          </w:p>
          <w:p w:rsidR="00C52585" w:rsidRDefault="00C52585" w:rsidP="00940DC2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 w:rsidRPr="00C52585">
              <w:rPr>
                <w:rFonts w:ascii="Calibri" w:eastAsia="Calibri" w:hAnsi="Calibri" w:cs="Times New Roman"/>
              </w:rPr>
              <w:t xml:space="preserve">Remove </w:t>
            </w:r>
            <w:r w:rsidR="00F31AE2" w:rsidRPr="00C52585">
              <w:rPr>
                <w:rFonts w:ascii="Calibri" w:eastAsia="Calibri" w:hAnsi="Calibri" w:cs="Times New Roman"/>
              </w:rPr>
              <w:t xml:space="preserve">Clint Robbins from </w:t>
            </w:r>
            <w:r>
              <w:rPr>
                <w:rFonts w:ascii="Calibri" w:eastAsia="Calibri" w:hAnsi="Calibri" w:cs="Times New Roman"/>
              </w:rPr>
              <w:t xml:space="preserve">the committee </w:t>
            </w:r>
            <w:r w:rsidRPr="00C52585">
              <w:rPr>
                <w:rFonts w:ascii="Calibri" w:eastAsia="Calibri" w:hAnsi="Calibri" w:cs="Times New Roman"/>
              </w:rPr>
              <w:t>while he is out on leave</w:t>
            </w:r>
            <w:r w:rsidR="00D71997">
              <w:rPr>
                <w:rFonts w:ascii="Calibri" w:eastAsia="Calibri" w:hAnsi="Calibri" w:cs="Times New Roman"/>
              </w:rPr>
              <w:t>.</w:t>
            </w:r>
          </w:p>
          <w:p w:rsidR="00C52585" w:rsidRDefault="00603833" w:rsidP="00ED6CA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 w:rsidRPr="00D71997">
              <w:rPr>
                <w:rFonts w:ascii="Calibri" w:eastAsia="Calibri" w:hAnsi="Calibri" w:cs="Times New Roman"/>
              </w:rPr>
              <w:lastRenderedPageBreak/>
              <w:t xml:space="preserve">Dustin Mabry </w:t>
            </w:r>
            <w:r w:rsidR="00C52585" w:rsidRPr="00D71997">
              <w:rPr>
                <w:rFonts w:ascii="Calibri" w:eastAsia="Calibri" w:hAnsi="Calibri" w:cs="Times New Roman"/>
              </w:rPr>
              <w:t>is on leave this semester</w:t>
            </w:r>
            <w:r w:rsidR="00D71997" w:rsidRPr="00D71997">
              <w:rPr>
                <w:rFonts w:ascii="Calibri" w:eastAsia="Calibri" w:hAnsi="Calibri" w:cs="Times New Roman"/>
              </w:rPr>
              <w:t xml:space="preserve"> and should</w:t>
            </w:r>
            <w:r w:rsidR="00C52585" w:rsidRPr="00D71997">
              <w:rPr>
                <w:rFonts w:ascii="Calibri" w:eastAsia="Calibri" w:hAnsi="Calibri" w:cs="Times New Roman"/>
              </w:rPr>
              <w:t xml:space="preserve"> remove </w:t>
            </w:r>
            <w:r w:rsidRPr="00D71997">
              <w:rPr>
                <w:rFonts w:ascii="Calibri" w:eastAsia="Calibri" w:hAnsi="Calibri" w:cs="Times New Roman"/>
              </w:rPr>
              <w:t>from</w:t>
            </w:r>
            <w:r w:rsidR="00C52585" w:rsidRPr="00D71997">
              <w:rPr>
                <w:rFonts w:ascii="Calibri" w:eastAsia="Calibri" w:hAnsi="Calibri" w:cs="Times New Roman"/>
              </w:rPr>
              <w:t xml:space="preserve"> the committee. </w:t>
            </w:r>
          </w:p>
          <w:p w:rsidR="00D71997" w:rsidRPr="00D71997" w:rsidRDefault="00D71997" w:rsidP="00DC2CDC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D57D99" w:rsidRPr="00251B52" w:rsidRDefault="00D57D99" w:rsidP="00D719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Motion</w:t>
            </w:r>
            <w:r w:rsidR="00DC4A47">
              <w:rPr>
                <w:rFonts w:ascii="Calibri" w:eastAsia="Calibri" w:hAnsi="Calibri" w:cs="Times New Roman"/>
              </w:rPr>
              <w:t xml:space="preserve"> </w:t>
            </w:r>
            <w:r w:rsidR="00D71997">
              <w:rPr>
                <w:rFonts w:ascii="Calibri" w:eastAsia="Calibri" w:hAnsi="Calibri" w:cs="Times New Roman"/>
              </w:rPr>
              <w:t>by Shirley Slaughter to a</w:t>
            </w:r>
            <w:r w:rsidR="00DC4A47">
              <w:rPr>
                <w:rFonts w:ascii="Calibri" w:eastAsia="Calibri" w:hAnsi="Calibri" w:cs="Times New Roman"/>
              </w:rPr>
              <w:t xml:space="preserve">dopt the minutes, as amended.  </w:t>
            </w:r>
            <w:r w:rsidR="00D71997">
              <w:rPr>
                <w:rFonts w:ascii="Calibri" w:eastAsia="Calibri" w:hAnsi="Calibri" w:cs="Times New Roman"/>
              </w:rPr>
              <w:t xml:space="preserve">Seconded by Joanna Louie. </w:t>
            </w:r>
            <w:r w:rsidR="00DC4A47">
              <w:rPr>
                <w:rFonts w:ascii="Calibri" w:eastAsia="Calibri" w:hAnsi="Calibri" w:cs="Times New Roman"/>
              </w:rPr>
              <w:t xml:space="preserve">Motion passed Unanimously. </w:t>
            </w:r>
          </w:p>
        </w:tc>
        <w:tc>
          <w:tcPr>
            <w:tcW w:w="2160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</w:t>
            </w:r>
          </w:p>
        </w:tc>
        <w:tc>
          <w:tcPr>
            <w:tcW w:w="990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</w:tr>
      <w:tr w:rsidR="00D57D99" w:rsidRPr="00620C50" w:rsidTr="00AE43E2">
        <w:tc>
          <w:tcPr>
            <w:tcW w:w="3348" w:type="dxa"/>
          </w:tcPr>
          <w:p w:rsidR="00D57D99" w:rsidRDefault="00D57D99" w:rsidP="00AE43E2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</w:t>
            </w:r>
            <w:r w:rsidR="00DE0568">
              <w:rPr>
                <w:rFonts w:ascii="Calibri" w:eastAsia="Calibri" w:hAnsi="Calibri" w:cs="Times New Roman"/>
              </w:rPr>
              <w:t>Sustainability Master Plan – Rincon Consultants, Inc. (12:30-12:45)</w:t>
            </w:r>
          </w:p>
          <w:p w:rsidR="00D57D99" w:rsidRDefault="00D57D99" w:rsidP="00AE43E2">
            <w:pPr>
              <w:ind w:left="67" w:hanging="67"/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DC4A47" w:rsidRDefault="00A57D0A" w:rsidP="00DE05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Ryan Gardner from Rincon Consultants, Inc. </w:t>
            </w:r>
            <w:r w:rsidR="00DC4A47">
              <w:rPr>
                <w:rFonts w:ascii="Calibri" w:eastAsia="Calibri" w:hAnsi="Calibri" w:cs="Times New Roman"/>
              </w:rPr>
              <w:t>pr</w:t>
            </w:r>
            <w:r w:rsidR="00C94424">
              <w:rPr>
                <w:rFonts w:ascii="Calibri" w:eastAsia="Calibri" w:hAnsi="Calibri" w:cs="Times New Roman"/>
              </w:rPr>
              <w:t xml:space="preserve">esented to the committee </w:t>
            </w:r>
            <w:r w:rsidR="00DC4A47">
              <w:rPr>
                <w:rFonts w:ascii="Calibri" w:eastAsia="Calibri" w:hAnsi="Calibri" w:cs="Times New Roman"/>
              </w:rPr>
              <w:t>an executive summary of</w:t>
            </w:r>
            <w:r>
              <w:rPr>
                <w:rFonts w:ascii="Calibri" w:eastAsia="Calibri" w:hAnsi="Calibri" w:cs="Times New Roman"/>
              </w:rPr>
              <w:t xml:space="preserve"> the</w:t>
            </w:r>
            <w:r w:rsidR="00C9442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Sustainability and Resiliency Strategy </w:t>
            </w:r>
            <w:r w:rsidR="00DC4A47">
              <w:rPr>
                <w:rFonts w:ascii="Calibri" w:eastAsia="Calibri" w:hAnsi="Calibri" w:cs="Times New Roman"/>
              </w:rPr>
              <w:t>Plan.  Points of topic included a:</w:t>
            </w:r>
            <w:r w:rsidR="00DC4A47">
              <w:rPr>
                <w:rFonts w:ascii="Calibri" w:eastAsia="Calibri" w:hAnsi="Calibri" w:cs="Times New Roman"/>
              </w:rPr>
              <w:br/>
            </w:r>
          </w:p>
          <w:p w:rsidR="00DC4A47" w:rsidRDefault="00DC4A47" w:rsidP="00D110B2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 w:rsidRPr="00C94424">
              <w:rPr>
                <w:rFonts w:ascii="Calibri" w:eastAsia="Calibri" w:hAnsi="Calibri" w:cs="Times New Roman"/>
              </w:rPr>
              <w:t>Campus-specific guide to implementing PCCD’s Sustainability and Resiliency Plan</w:t>
            </w:r>
          </w:p>
          <w:p w:rsidR="00C94424" w:rsidRPr="00C94424" w:rsidRDefault="00C94424" w:rsidP="00C94424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C94424" w:rsidRDefault="00C94424" w:rsidP="00DC4A47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 </w:t>
            </w:r>
            <w:r w:rsidR="00D47C27" w:rsidRPr="00DC4A47">
              <w:rPr>
                <w:rFonts w:ascii="Calibri" w:eastAsia="Calibri" w:hAnsi="Calibri" w:cs="Times New Roman"/>
              </w:rPr>
              <w:t xml:space="preserve">high level overview of the analysis, goals, and measures developed for </w:t>
            </w:r>
            <w:r w:rsidR="00AC745C" w:rsidRPr="00DC4A47">
              <w:rPr>
                <w:rFonts w:ascii="Calibri" w:eastAsia="Calibri" w:hAnsi="Calibri" w:cs="Times New Roman"/>
              </w:rPr>
              <w:t>BCC.</w:t>
            </w:r>
            <w:r w:rsidR="00D47C27" w:rsidRPr="00DC4A47">
              <w:rPr>
                <w:rFonts w:ascii="Calibri" w:eastAsia="Calibri" w:hAnsi="Calibri" w:cs="Times New Roman"/>
              </w:rPr>
              <w:t xml:space="preserve"> </w:t>
            </w:r>
          </w:p>
          <w:p w:rsidR="00C94424" w:rsidRPr="00C94424" w:rsidRDefault="00C94424" w:rsidP="00C94424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C94424" w:rsidRDefault="00C94424" w:rsidP="00DC4A47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Request </w:t>
            </w:r>
            <w:r w:rsidR="00B07487">
              <w:rPr>
                <w:rFonts w:ascii="Calibri" w:eastAsia="Calibri" w:hAnsi="Calibri" w:cs="Times New Roman"/>
              </w:rPr>
              <w:t xml:space="preserve">was made </w:t>
            </w:r>
            <w:r>
              <w:rPr>
                <w:rFonts w:ascii="Calibri" w:eastAsia="Calibri" w:hAnsi="Calibri" w:cs="Times New Roman"/>
              </w:rPr>
              <w:t xml:space="preserve">for the committee to review the plan and provide </w:t>
            </w:r>
            <w:r w:rsidR="00B07487">
              <w:rPr>
                <w:rFonts w:ascii="Calibri" w:eastAsia="Calibri" w:hAnsi="Calibri" w:cs="Times New Roman"/>
              </w:rPr>
              <w:t>feedback</w:t>
            </w:r>
            <w:r w:rsidR="00DC2CDC">
              <w:rPr>
                <w:rFonts w:ascii="Calibri" w:eastAsia="Calibri" w:hAnsi="Calibri" w:cs="Times New Roman"/>
              </w:rPr>
              <w:t xml:space="preserve"> including an endorsement or opposition of the plan as presented</w:t>
            </w:r>
            <w:r>
              <w:rPr>
                <w:rFonts w:ascii="Calibri" w:eastAsia="Calibri" w:hAnsi="Calibri" w:cs="Times New Roman"/>
              </w:rPr>
              <w:t>.   F</w:t>
            </w:r>
            <w:r w:rsidR="00B07487">
              <w:rPr>
                <w:rFonts w:ascii="Calibri" w:eastAsia="Calibri" w:hAnsi="Calibri" w:cs="Times New Roman"/>
              </w:rPr>
              <w:t xml:space="preserve">eedback </w:t>
            </w:r>
            <w:r w:rsidR="00DC2CDC">
              <w:rPr>
                <w:rFonts w:ascii="Calibri" w:eastAsia="Calibri" w:hAnsi="Calibri" w:cs="Times New Roman"/>
              </w:rPr>
              <w:t xml:space="preserve">to </w:t>
            </w:r>
            <w:r w:rsidR="00B07487">
              <w:rPr>
                <w:rFonts w:ascii="Calibri" w:eastAsia="Calibri" w:hAnsi="Calibri" w:cs="Times New Roman"/>
              </w:rPr>
              <w:t>be f</w:t>
            </w:r>
            <w:r>
              <w:rPr>
                <w:rFonts w:ascii="Calibri" w:eastAsia="Calibri" w:hAnsi="Calibri" w:cs="Times New Roman"/>
              </w:rPr>
              <w:t>orward</w:t>
            </w:r>
            <w:r w:rsidR="00B07487">
              <w:rPr>
                <w:rFonts w:ascii="Calibri" w:eastAsia="Calibri" w:hAnsi="Calibri" w:cs="Times New Roman"/>
              </w:rPr>
              <w:t xml:space="preserve">ed to Ryan </w:t>
            </w:r>
            <w:r>
              <w:rPr>
                <w:rFonts w:ascii="Calibri" w:eastAsia="Calibri" w:hAnsi="Calibri" w:cs="Times New Roman"/>
              </w:rPr>
              <w:t>by February 15.</w:t>
            </w:r>
          </w:p>
          <w:p w:rsidR="00C94424" w:rsidRPr="00C94424" w:rsidRDefault="00C94424" w:rsidP="00C94424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A57D0A" w:rsidRDefault="003A17F1" w:rsidP="00B07487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 w:rsidRPr="00DC4A47">
              <w:rPr>
                <w:rFonts w:ascii="Calibri" w:eastAsia="Calibri" w:hAnsi="Calibri" w:cs="Times New Roman"/>
              </w:rPr>
              <w:t>Chancellor</w:t>
            </w:r>
            <w:r w:rsidR="00B07487">
              <w:rPr>
                <w:rFonts w:ascii="Calibri" w:eastAsia="Calibri" w:hAnsi="Calibri" w:cs="Times New Roman"/>
              </w:rPr>
              <w:t>’s</w:t>
            </w:r>
            <w:r w:rsidRPr="00DC4A47">
              <w:rPr>
                <w:rFonts w:ascii="Calibri" w:eastAsia="Calibri" w:hAnsi="Calibri" w:cs="Times New Roman"/>
              </w:rPr>
              <w:t xml:space="preserve"> </w:t>
            </w:r>
            <w:r w:rsidR="00C94424">
              <w:rPr>
                <w:rFonts w:ascii="Calibri" w:eastAsia="Calibri" w:hAnsi="Calibri" w:cs="Times New Roman"/>
              </w:rPr>
              <w:t xml:space="preserve">goal </w:t>
            </w:r>
            <w:r w:rsidR="00B07487">
              <w:rPr>
                <w:rFonts w:ascii="Calibri" w:eastAsia="Calibri" w:hAnsi="Calibri" w:cs="Times New Roman"/>
              </w:rPr>
              <w:t xml:space="preserve">is </w:t>
            </w:r>
            <w:r w:rsidRPr="00DC4A47">
              <w:rPr>
                <w:rFonts w:ascii="Calibri" w:eastAsia="Calibri" w:hAnsi="Calibri" w:cs="Times New Roman"/>
              </w:rPr>
              <w:t xml:space="preserve">to </w:t>
            </w:r>
            <w:r w:rsidR="00B07487">
              <w:rPr>
                <w:rFonts w:ascii="Calibri" w:eastAsia="Calibri" w:hAnsi="Calibri" w:cs="Times New Roman"/>
              </w:rPr>
              <w:t xml:space="preserve">have the plan </w:t>
            </w:r>
            <w:r w:rsidRPr="00DC4A47">
              <w:rPr>
                <w:rFonts w:ascii="Calibri" w:eastAsia="Calibri" w:hAnsi="Calibri" w:cs="Times New Roman"/>
              </w:rPr>
              <w:t>adopt</w:t>
            </w:r>
            <w:r w:rsidR="00B07487">
              <w:rPr>
                <w:rFonts w:ascii="Calibri" w:eastAsia="Calibri" w:hAnsi="Calibri" w:cs="Times New Roman"/>
              </w:rPr>
              <w:t xml:space="preserve">ed </w:t>
            </w:r>
            <w:r w:rsidRPr="00DC4A47">
              <w:rPr>
                <w:rFonts w:ascii="Calibri" w:eastAsia="Calibri" w:hAnsi="Calibri" w:cs="Times New Roman"/>
              </w:rPr>
              <w:t xml:space="preserve">in April. </w:t>
            </w:r>
          </w:p>
        </w:tc>
        <w:tc>
          <w:tcPr>
            <w:tcW w:w="2160" w:type="dxa"/>
          </w:tcPr>
          <w:p w:rsidR="00D57D99" w:rsidRPr="00221503" w:rsidRDefault="00E57470" w:rsidP="00397641">
            <w:pPr>
              <w:rPr>
                <w:rFonts w:ascii="Calibri" w:eastAsia="Calibri" w:hAnsi="Calibri" w:cs="Times New Roman"/>
              </w:rPr>
            </w:pPr>
            <w:r w:rsidRPr="00E57470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Shirley Slaughter will send the </w:t>
            </w:r>
            <w:r w:rsidR="00397641">
              <w:rPr>
                <w:rFonts w:ascii="Calibri" w:eastAsia="Calibri" w:hAnsi="Calibri" w:cs="Times New Roman"/>
              </w:rPr>
              <w:t xml:space="preserve">proposed plan </w:t>
            </w:r>
            <w:r>
              <w:rPr>
                <w:rFonts w:ascii="Calibri" w:eastAsia="Calibri" w:hAnsi="Calibri" w:cs="Times New Roman"/>
              </w:rPr>
              <w:t xml:space="preserve">to the committee. </w:t>
            </w:r>
          </w:p>
        </w:tc>
        <w:tc>
          <w:tcPr>
            <w:tcW w:w="990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D57D99" w:rsidRPr="00620C50" w:rsidRDefault="00D57D99" w:rsidP="00AE43E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57D99" w:rsidRPr="00620C50" w:rsidTr="00AE43E2">
        <w:tc>
          <w:tcPr>
            <w:tcW w:w="3348" w:type="dxa"/>
          </w:tcPr>
          <w:p w:rsidR="00D57D99" w:rsidRDefault="00D57D99" w:rsidP="00DE0568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</w:t>
            </w:r>
            <w:proofErr w:type="spellStart"/>
            <w:r w:rsidR="00DE0568">
              <w:rPr>
                <w:rFonts w:ascii="Calibri" w:eastAsia="Calibri" w:hAnsi="Calibri" w:cs="Times New Roman"/>
              </w:rPr>
              <w:t>StopWaste</w:t>
            </w:r>
            <w:proofErr w:type="spellEnd"/>
            <w:r w:rsidR="00DE0568">
              <w:rPr>
                <w:rFonts w:ascii="Calibri" w:eastAsia="Calibri" w:hAnsi="Calibri" w:cs="Times New Roman"/>
              </w:rPr>
              <w:t xml:space="preserve"> Presentation (12:45-1:00)</w:t>
            </w:r>
          </w:p>
          <w:p w:rsidR="00D57D99" w:rsidRPr="00A36BD4" w:rsidRDefault="00D57D99" w:rsidP="00AE43E2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D57D99" w:rsidRPr="00162AAC" w:rsidRDefault="00C94424" w:rsidP="00D719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Item tabled </w:t>
            </w:r>
            <w:r w:rsidR="00B07487">
              <w:rPr>
                <w:rFonts w:ascii="Calibri" w:eastAsia="Calibri" w:hAnsi="Calibri" w:cs="Times New Roman"/>
              </w:rPr>
              <w:t xml:space="preserve">for </w:t>
            </w:r>
            <w:r w:rsidR="00862DAE">
              <w:rPr>
                <w:rFonts w:ascii="Calibri" w:eastAsia="Calibri" w:hAnsi="Calibri" w:cs="Times New Roman"/>
              </w:rPr>
              <w:t>meeting on</w:t>
            </w:r>
            <w:r w:rsidR="00D71997">
              <w:rPr>
                <w:rFonts w:ascii="Calibri" w:eastAsia="Calibri" w:hAnsi="Calibri" w:cs="Times New Roman"/>
              </w:rPr>
              <w:t xml:space="preserve"> be held on</w:t>
            </w:r>
            <w:r w:rsidR="00862DAE">
              <w:rPr>
                <w:rFonts w:ascii="Calibri" w:eastAsia="Calibri" w:hAnsi="Calibri" w:cs="Times New Roman"/>
              </w:rPr>
              <w:t xml:space="preserve"> March 8, 2019. </w:t>
            </w:r>
          </w:p>
        </w:tc>
        <w:tc>
          <w:tcPr>
            <w:tcW w:w="2160" w:type="dxa"/>
          </w:tcPr>
          <w:p w:rsidR="00D57D99" w:rsidRPr="00221503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D57D99" w:rsidRPr="00620C50" w:rsidRDefault="00D57D99" w:rsidP="00AE43E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E0568" w:rsidRPr="00620C50" w:rsidTr="00AE43E2">
        <w:tc>
          <w:tcPr>
            <w:tcW w:w="3348" w:type="dxa"/>
          </w:tcPr>
          <w:p w:rsidR="00DE0568" w:rsidRDefault="00DE0568" w:rsidP="00AE4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Facility Resources/Program Reviews (1:00-1</w:t>
            </w:r>
            <w:r w:rsidR="0048461B">
              <w:rPr>
                <w:rFonts w:ascii="Calibri" w:eastAsia="Calibri" w:hAnsi="Calibri" w:cs="Times New Roman"/>
              </w:rPr>
              <w:t>:10)</w:t>
            </w:r>
          </w:p>
          <w:p w:rsidR="0048461B" w:rsidRDefault="0048461B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473D50" w:rsidRDefault="00B07487" w:rsidP="009B76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Office of Instruction, Student Services and Administrative Services </w:t>
            </w:r>
            <w:r w:rsidR="00405453">
              <w:rPr>
                <w:rFonts w:ascii="Calibri" w:eastAsia="Calibri" w:hAnsi="Calibri" w:cs="Times New Roman"/>
              </w:rPr>
              <w:t xml:space="preserve">are </w:t>
            </w:r>
            <w:r w:rsidR="00473D50">
              <w:rPr>
                <w:rFonts w:ascii="Calibri" w:eastAsia="Calibri" w:hAnsi="Calibri" w:cs="Times New Roman"/>
              </w:rPr>
              <w:t>undergoing</w:t>
            </w:r>
            <w:r w:rsidR="00405453">
              <w:rPr>
                <w:rFonts w:ascii="Calibri" w:eastAsia="Calibri" w:hAnsi="Calibri" w:cs="Times New Roman"/>
              </w:rPr>
              <w:t xml:space="preserve"> on program review. </w:t>
            </w:r>
            <w:r>
              <w:rPr>
                <w:rFonts w:ascii="Calibri" w:eastAsia="Calibri" w:hAnsi="Calibri" w:cs="Times New Roman"/>
              </w:rPr>
              <w:t xml:space="preserve"> Once completed, </w:t>
            </w:r>
            <w:r w:rsidR="00A06B9A">
              <w:rPr>
                <w:rFonts w:ascii="Calibri" w:eastAsia="Calibri" w:hAnsi="Calibri" w:cs="Times New Roman"/>
              </w:rPr>
              <w:t xml:space="preserve">all request for resources (equipment, furniture, supplies, etc.,) will be disbursed to the appropriate shared </w:t>
            </w:r>
            <w:r w:rsidR="009B763A">
              <w:rPr>
                <w:rFonts w:ascii="Calibri" w:eastAsia="Calibri" w:hAnsi="Calibri" w:cs="Times New Roman"/>
              </w:rPr>
              <w:t>gove</w:t>
            </w:r>
            <w:bookmarkStart w:id="0" w:name="_GoBack"/>
            <w:bookmarkEnd w:id="0"/>
            <w:r w:rsidR="009B763A">
              <w:rPr>
                <w:rFonts w:ascii="Calibri" w:eastAsia="Calibri" w:hAnsi="Calibri" w:cs="Times New Roman"/>
              </w:rPr>
              <w:t>rnance committees</w:t>
            </w:r>
            <w:r w:rsidR="00A06B9A">
              <w:rPr>
                <w:rFonts w:ascii="Calibri" w:eastAsia="Calibri" w:hAnsi="Calibri" w:cs="Times New Roman"/>
              </w:rPr>
              <w:t xml:space="preserve"> for review</w:t>
            </w:r>
            <w:r w:rsidR="009B763A">
              <w:rPr>
                <w:rFonts w:ascii="Calibri" w:eastAsia="Calibri" w:hAnsi="Calibri" w:cs="Times New Roman"/>
              </w:rPr>
              <w:t xml:space="preserve">. </w:t>
            </w:r>
            <w:r w:rsidR="00A06B9A">
              <w:rPr>
                <w:rFonts w:ascii="Calibri" w:eastAsia="Calibri" w:hAnsi="Calibri" w:cs="Times New Roman"/>
              </w:rPr>
              <w:t xml:space="preserve"> As an example, the Facilities Committee would be responsible for reviewing </w:t>
            </w:r>
            <w:r w:rsidR="00473D50">
              <w:rPr>
                <w:rFonts w:ascii="Calibri" w:eastAsia="Calibri" w:hAnsi="Calibri" w:cs="Times New Roman"/>
              </w:rPr>
              <w:t xml:space="preserve">all </w:t>
            </w:r>
            <w:r w:rsidR="00A06B9A">
              <w:rPr>
                <w:rFonts w:ascii="Calibri" w:eastAsia="Calibri" w:hAnsi="Calibri" w:cs="Times New Roman"/>
              </w:rPr>
              <w:t>request pertaining space, furniture, and equipment excluding technology</w:t>
            </w:r>
            <w:r w:rsidR="00473D50">
              <w:rPr>
                <w:rFonts w:ascii="Calibri" w:eastAsia="Calibri" w:hAnsi="Calibri" w:cs="Times New Roman"/>
              </w:rPr>
              <w:t>.  We must complete this work by March 20 to be forwarded to Roundtable by March 21.</w:t>
            </w:r>
          </w:p>
          <w:p w:rsidR="00473D50" w:rsidRDefault="00473D50" w:rsidP="009B763A">
            <w:pPr>
              <w:rPr>
                <w:rFonts w:ascii="Calibri" w:eastAsia="Calibri" w:hAnsi="Calibri" w:cs="Times New Roman"/>
              </w:rPr>
            </w:pPr>
          </w:p>
          <w:p w:rsidR="001260EC" w:rsidRDefault="001260EC" w:rsidP="009B76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Scott Barringer suggests to have departments prioritize their own needs so we can </w:t>
            </w:r>
            <w:r w:rsidR="00CD0EDF">
              <w:rPr>
                <w:rFonts w:ascii="Calibri" w:eastAsia="Calibri" w:hAnsi="Calibri" w:cs="Times New Roman"/>
              </w:rPr>
              <w:t xml:space="preserve">extract </w:t>
            </w:r>
            <w:r>
              <w:rPr>
                <w:rFonts w:ascii="Calibri" w:eastAsia="Calibri" w:hAnsi="Calibri" w:cs="Times New Roman"/>
              </w:rPr>
              <w:t xml:space="preserve">the information more efficiently. </w:t>
            </w:r>
          </w:p>
          <w:p w:rsidR="0087603D" w:rsidRPr="00405453" w:rsidRDefault="0087603D" w:rsidP="009B76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DE0568" w:rsidRPr="00665D6B" w:rsidRDefault="00DE0568" w:rsidP="00AE43E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DE0568" w:rsidRPr="00620C50" w:rsidRDefault="00DE0568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DE0568" w:rsidRPr="00620C50" w:rsidRDefault="00DE0568" w:rsidP="00AE43E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57D99" w:rsidRPr="00620C50" w:rsidTr="00AE43E2">
        <w:tc>
          <w:tcPr>
            <w:tcW w:w="3348" w:type="dxa"/>
          </w:tcPr>
          <w:p w:rsidR="00D57D99" w:rsidRPr="00620C50" w:rsidRDefault="00D57D99" w:rsidP="00DE05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5. </w:t>
            </w:r>
            <w:r w:rsidR="00DE0568">
              <w:rPr>
                <w:rFonts w:ascii="Calibri" w:eastAsia="Calibri" w:hAnsi="Calibri" w:cs="Times New Roman"/>
              </w:rPr>
              <w:t>New Senate Bill Language Regarding Lactation Rooms (1:10-1:20)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210" w:type="dxa"/>
          </w:tcPr>
          <w:p w:rsidR="00D57D99" w:rsidRDefault="00F326B4" w:rsidP="000B0D74">
            <w:pPr>
              <w:rPr>
                <w:rFonts w:ascii="Calibri" w:eastAsia="Calibri" w:hAnsi="Calibri" w:cs="Times New Roman"/>
              </w:rPr>
            </w:pPr>
            <w:r w:rsidRPr="00F326B4">
              <w:rPr>
                <w:rFonts w:ascii="Calibri" w:eastAsia="Calibri" w:hAnsi="Calibri" w:cs="Times New Roman"/>
                <w:i/>
                <w:u w:val="single"/>
              </w:rPr>
              <w:t>Heather Dodge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BE59FD">
              <w:rPr>
                <w:rFonts w:ascii="Calibri" w:eastAsia="Calibri" w:hAnsi="Calibri" w:cs="Times New Roman"/>
              </w:rPr>
              <w:t>We discussed this at our las</w:t>
            </w:r>
            <w:r>
              <w:rPr>
                <w:rFonts w:ascii="Calibri" w:eastAsia="Calibri" w:hAnsi="Calibri" w:cs="Times New Roman"/>
              </w:rPr>
              <w:t>t meeting. The language of the senate b</w:t>
            </w:r>
            <w:r w:rsidR="00BE59FD">
              <w:rPr>
                <w:rFonts w:ascii="Calibri" w:eastAsia="Calibri" w:hAnsi="Calibri" w:cs="Times New Roman"/>
              </w:rPr>
              <w:t xml:space="preserve">ill is a recommendation to have a fridge and sink, it is not mandatory. </w:t>
            </w:r>
          </w:p>
          <w:p w:rsidR="00BA1F74" w:rsidRDefault="00F326B4" w:rsidP="000B0D74">
            <w:pPr>
              <w:rPr>
                <w:rFonts w:ascii="Calibri" w:eastAsia="Calibri" w:hAnsi="Calibri" w:cs="Times New Roman"/>
              </w:rPr>
            </w:pPr>
            <w:r w:rsidRPr="00F326B4">
              <w:rPr>
                <w:rFonts w:ascii="Calibri" w:eastAsia="Calibri" w:hAnsi="Calibri" w:cs="Times New Roman"/>
                <w:i/>
                <w:u w:val="single"/>
              </w:rPr>
              <w:t>Shirley Slaughter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473D50">
              <w:rPr>
                <w:rFonts w:ascii="Calibri" w:eastAsia="Calibri" w:hAnsi="Calibri" w:cs="Times New Roman"/>
              </w:rPr>
              <w:t xml:space="preserve">  We will ensure that this recommendation is included during construction at </w:t>
            </w:r>
            <w:r w:rsidR="00BA1F74">
              <w:rPr>
                <w:rFonts w:ascii="Calibri" w:eastAsia="Calibri" w:hAnsi="Calibri" w:cs="Times New Roman"/>
              </w:rPr>
              <w:t xml:space="preserve">2118 </w:t>
            </w:r>
            <w:proofErr w:type="spellStart"/>
            <w:r w:rsidR="00BA1F74">
              <w:rPr>
                <w:rFonts w:ascii="Calibri" w:eastAsia="Calibri" w:hAnsi="Calibri" w:cs="Times New Roman"/>
              </w:rPr>
              <w:t>Milvia</w:t>
            </w:r>
            <w:proofErr w:type="spellEnd"/>
            <w:r w:rsidR="00473D50">
              <w:rPr>
                <w:rFonts w:ascii="Calibri" w:eastAsia="Calibri" w:hAnsi="Calibri" w:cs="Times New Roman"/>
              </w:rPr>
              <w:t xml:space="preserve"> which will include a lactation room</w:t>
            </w:r>
            <w:r w:rsidR="00BA1F74">
              <w:rPr>
                <w:rFonts w:ascii="Calibri" w:eastAsia="Calibri" w:hAnsi="Calibri" w:cs="Times New Roman"/>
              </w:rPr>
              <w:t>.</w:t>
            </w:r>
          </w:p>
          <w:p w:rsidR="00F326B4" w:rsidRPr="00E40349" w:rsidRDefault="00F326B4" w:rsidP="00E403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D57D99" w:rsidRDefault="00D57D99" w:rsidP="00AE43E2">
            <w:pPr>
              <w:rPr>
                <w:rFonts w:ascii="Calibri" w:eastAsia="Calibri" w:hAnsi="Calibri" w:cs="Times New Roman"/>
              </w:rPr>
            </w:pPr>
          </w:p>
          <w:p w:rsidR="00D57D99" w:rsidRPr="00221503" w:rsidRDefault="00D57D99" w:rsidP="000B0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D57D99" w:rsidRPr="00620C50" w:rsidRDefault="00D57D99" w:rsidP="00AE43E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E0568" w:rsidRPr="00620C50" w:rsidTr="00AE43E2">
        <w:tc>
          <w:tcPr>
            <w:tcW w:w="3348" w:type="dxa"/>
          </w:tcPr>
          <w:p w:rsidR="00DE0568" w:rsidRDefault="00DE0568" w:rsidP="00AE43E2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  New Items/Updates/Concerns (1:20-1:30)</w:t>
            </w:r>
          </w:p>
        </w:tc>
        <w:tc>
          <w:tcPr>
            <w:tcW w:w="6210" w:type="dxa"/>
          </w:tcPr>
          <w:p w:rsidR="0048461B" w:rsidRDefault="0048461B" w:rsidP="0048461B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7C561B">
              <w:rPr>
                <w:rFonts w:ascii="Calibri" w:eastAsia="Calibri" w:hAnsi="Calibri" w:cs="Times New Roman"/>
                <w:b/>
                <w:u w:val="single"/>
              </w:rPr>
              <w:t xml:space="preserve">Follow-Up Items: </w:t>
            </w:r>
          </w:p>
          <w:p w:rsidR="0048461B" w:rsidRPr="003425A4" w:rsidRDefault="003425A4" w:rsidP="0048461B">
            <w:pPr>
              <w:rPr>
                <w:rFonts w:ascii="Calibri" w:eastAsia="Calibri" w:hAnsi="Calibri" w:cs="Times New Roman"/>
                <w:i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br/>
            </w:r>
            <w:r w:rsidR="0048461B" w:rsidRPr="0048461B">
              <w:rPr>
                <w:rFonts w:ascii="Calibri" w:eastAsia="Calibri" w:hAnsi="Calibri" w:cs="Times New Roman"/>
                <w:i/>
                <w:u w:val="single"/>
              </w:rPr>
              <w:t>Recycling at Berkeley City College</w:t>
            </w:r>
            <w:r>
              <w:rPr>
                <w:rFonts w:ascii="Calibri" w:eastAsia="Calibri" w:hAnsi="Calibri" w:cs="Times New Roman"/>
                <w:i/>
                <w:u w:val="single"/>
              </w:rPr>
              <w:br/>
            </w:r>
            <w:r w:rsidR="0048461B">
              <w:rPr>
                <w:rFonts w:ascii="Calibri" w:eastAsia="Calibri" w:hAnsi="Calibri" w:cs="Times New Roman"/>
              </w:rPr>
              <w:t xml:space="preserve">Heather Dodge emailed Shirley Slaughter a waste and recycling action plan for the Spring semester. </w:t>
            </w:r>
          </w:p>
          <w:p w:rsidR="00096EFC" w:rsidRDefault="00096EFC" w:rsidP="0048461B">
            <w:pPr>
              <w:rPr>
                <w:rFonts w:ascii="Calibri" w:eastAsia="Calibri" w:hAnsi="Calibri" w:cs="Times New Roman"/>
              </w:rPr>
            </w:pPr>
          </w:p>
          <w:p w:rsidR="00096EFC" w:rsidRDefault="00096EFC" w:rsidP="0048461B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096EFC">
              <w:rPr>
                <w:rFonts w:ascii="Calibri" w:eastAsia="Calibri" w:hAnsi="Calibri" w:cs="Times New Roman"/>
                <w:i/>
                <w:u w:val="single"/>
              </w:rPr>
              <w:t xml:space="preserve">Building User Group </w:t>
            </w:r>
            <w:r w:rsidR="00C07592">
              <w:rPr>
                <w:rFonts w:ascii="Calibri" w:eastAsia="Calibri" w:hAnsi="Calibri" w:cs="Times New Roman"/>
                <w:i/>
                <w:u w:val="single"/>
              </w:rPr>
              <w:t>(BUG) Committee</w:t>
            </w:r>
          </w:p>
          <w:p w:rsidR="00096EFC" w:rsidRDefault="004377D8" w:rsidP="00484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BUG meeting was scheduled for February 19</w:t>
            </w:r>
            <w:r w:rsidRPr="004377D8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>. However, the meeting has to be rescheduled due to enrollment management.</w:t>
            </w:r>
            <w:r w:rsidR="00E44130">
              <w:rPr>
                <w:rFonts w:ascii="Calibri" w:eastAsia="Calibri" w:hAnsi="Calibri" w:cs="Times New Roman"/>
              </w:rPr>
              <w:t xml:space="preserve"> There are three (3) faculty member appointments- Heather Dodge, Barbara Des Rochers, and Linda McAllister. </w:t>
            </w:r>
            <w:r w:rsidR="000E347C">
              <w:rPr>
                <w:rFonts w:ascii="Calibri" w:eastAsia="Calibri" w:hAnsi="Calibri" w:cs="Times New Roman"/>
              </w:rPr>
              <w:t>The meeting will be rescheduled shortly after a special meeting between Shirley Slaughter and the Project Manager on February 20</w:t>
            </w:r>
            <w:r w:rsidR="000E347C" w:rsidRPr="000E347C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0E347C">
              <w:rPr>
                <w:rFonts w:ascii="Calibri" w:eastAsia="Calibri" w:hAnsi="Calibri" w:cs="Times New Roman"/>
              </w:rPr>
              <w:t xml:space="preserve">. </w:t>
            </w:r>
          </w:p>
          <w:p w:rsidR="00FB5BEF" w:rsidRDefault="00FB5BEF" w:rsidP="0048461B">
            <w:pPr>
              <w:rPr>
                <w:rFonts w:ascii="Calibri" w:eastAsia="Calibri" w:hAnsi="Calibri" w:cs="Times New Roman"/>
              </w:rPr>
            </w:pPr>
          </w:p>
          <w:p w:rsidR="00473D50" w:rsidRDefault="00473D50" w:rsidP="0048461B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473D50" w:rsidRDefault="00473D50" w:rsidP="0048461B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FB5BEF" w:rsidRPr="00FB5BEF" w:rsidRDefault="00FB5BEF" w:rsidP="0048461B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FB5BEF">
              <w:rPr>
                <w:rFonts w:ascii="Calibri" w:eastAsia="Calibri" w:hAnsi="Calibri" w:cs="Times New Roman"/>
                <w:i/>
                <w:u w:val="single"/>
              </w:rPr>
              <w:t>Bike Racks</w:t>
            </w:r>
          </w:p>
          <w:p w:rsidR="0048461B" w:rsidRDefault="003E6269" w:rsidP="00484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Scott Barringer </w:t>
            </w:r>
            <w:r w:rsidR="00D71997">
              <w:rPr>
                <w:rFonts w:ascii="Calibri" w:eastAsia="Calibri" w:hAnsi="Calibri" w:cs="Times New Roman"/>
              </w:rPr>
              <w:t>mad</w:t>
            </w:r>
            <w:r>
              <w:rPr>
                <w:rFonts w:ascii="Calibri" w:eastAsia="Calibri" w:hAnsi="Calibri" w:cs="Times New Roman"/>
              </w:rPr>
              <w:t>e adjustments to the exterior bike rack. He will</w:t>
            </w:r>
            <w:r w:rsidR="00783359">
              <w:rPr>
                <w:rFonts w:ascii="Calibri" w:eastAsia="Calibri" w:hAnsi="Calibri" w:cs="Times New Roman"/>
              </w:rPr>
              <w:t xml:space="preserve"> add additional support to secure it further.</w:t>
            </w:r>
            <w:r w:rsidR="000A7A8D">
              <w:rPr>
                <w:rFonts w:ascii="Calibri" w:eastAsia="Calibri" w:hAnsi="Calibri" w:cs="Times New Roman"/>
              </w:rPr>
              <w:t xml:space="preserve"> </w:t>
            </w:r>
            <w:r w:rsidR="00D71997">
              <w:rPr>
                <w:rFonts w:ascii="Calibri" w:eastAsia="Calibri" w:hAnsi="Calibri" w:cs="Times New Roman"/>
              </w:rPr>
              <w:t xml:space="preserve"> Parts are needed to repair the threads that are stripped.  He anticipates completing this task in the next two weeks</w:t>
            </w:r>
            <w:r w:rsidR="00581787">
              <w:rPr>
                <w:rFonts w:ascii="Calibri" w:eastAsia="Calibri" w:hAnsi="Calibri" w:cs="Times New Roman"/>
              </w:rPr>
              <w:t xml:space="preserve">. </w:t>
            </w:r>
          </w:p>
          <w:p w:rsidR="00581787" w:rsidRDefault="00581787" w:rsidP="0048461B">
            <w:pPr>
              <w:rPr>
                <w:rFonts w:ascii="Calibri" w:eastAsia="Calibri" w:hAnsi="Calibri" w:cs="Times New Roman"/>
              </w:rPr>
            </w:pPr>
          </w:p>
          <w:p w:rsidR="008B6F8F" w:rsidRPr="008B6F8F" w:rsidRDefault="008B6F8F" w:rsidP="0048461B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8B6F8F">
              <w:rPr>
                <w:rFonts w:ascii="Calibri" w:eastAsia="Calibri" w:hAnsi="Calibri" w:cs="Times New Roman"/>
                <w:i/>
                <w:u w:val="single"/>
              </w:rPr>
              <w:t>Front Door Update</w:t>
            </w:r>
          </w:p>
          <w:p w:rsidR="00D71997" w:rsidRDefault="0043183F" w:rsidP="00484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Scott Barringer had a meeting with Taylor Designs </w:t>
            </w:r>
            <w:r w:rsidR="0095534A">
              <w:rPr>
                <w:rFonts w:ascii="Calibri" w:eastAsia="Calibri" w:hAnsi="Calibri" w:cs="Times New Roman"/>
              </w:rPr>
              <w:t xml:space="preserve">on Wednesday. They have the parameters for what they need to start producing designs for the doors. </w:t>
            </w:r>
          </w:p>
          <w:p w:rsidR="00D71997" w:rsidRDefault="00D71997" w:rsidP="0048461B">
            <w:pPr>
              <w:rPr>
                <w:rFonts w:ascii="Calibri" w:eastAsia="Calibri" w:hAnsi="Calibri" w:cs="Times New Roman"/>
              </w:rPr>
            </w:pPr>
          </w:p>
          <w:p w:rsidR="008B6F8F" w:rsidRDefault="00454412" w:rsidP="00484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 Slaughter </w:t>
            </w:r>
            <w:r w:rsidR="00D71997">
              <w:rPr>
                <w:rFonts w:ascii="Calibri" w:eastAsia="Calibri" w:hAnsi="Calibri" w:cs="Times New Roman"/>
              </w:rPr>
              <w:t>asked for a meeting with</w:t>
            </w:r>
            <w:r>
              <w:rPr>
                <w:rFonts w:ascii="Calibri" w:eastAsia="Calibri" w:hAnsi="Calibri" w:cs="Times New Roman"/>
              </w:rPr>
              <w:t xml:space="preserve"> Taylor Designs</w:t>
            </w:r>
            <w:r w:rsidR="00D71997">
              <w:rPr>
                <w:rFonts w:ascii="Calibri" w:eastAsia="Calibri" w:hAnsi="Calibri" w:cs="Times New Roman"/>
              </w:rPr>
              <w:t xml:space="preserve"> to discuss design</w:t>
            </w:r>
          </w:p>
          <w:p w:rsidR="00D71997" w:rsidRDefault="00D71997" w:rsidP="0048461B">
            <w:pPr>
              <w:rPr>
                <w:rFonts w:ascii="Calibri" w:eastAsia="Calibri" w:hAnsi="Calibri" w:cs="Times New Roman"/>
              </w:rPr>
            </w:pPr>
          </w:p>
          <w:p w:rsidR="00581787" w:rsidRPr="00581787" w:rsidRDefault="00581787" w:rsidP="0048461B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581787">
              <w:rPr>
                <w:rFonts w:ascii="Calibri" w:eastAsia="Calibri" w:hAnsi="Calibri" w:cs="Times New Roman"/>
                <w:i/>
                <w:u w:val="single"/>
              </w:rPr>
              <w:t>Water Leak in Room 52</w:t>
            </w:r>
          </w:p>
          <w:p w:rsidR="00D71997" w:rsidRDefault="00E16D86" w:rsidP="00484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Scott Barringer believes the issue </w:t>
            </w:r>
            <w:r w:rsidR="00D71997">
              <w:rPr>
                <w:rFonts w:ascii="Calibri" w:eastAsia="Calibri" w:hAnsi="Calibri" w:cs="Times New Roman"/>
              </w:rPr>
              <w:t xml:space="preserve">exist on </w:t>
            </w:r>
            <w:r w:rsidR="009570C5">
              <w:rPr>
                <w:rFonts w:ascii="Calibri" w:eastAsia="Calibri" w:hAnsi="Calibri" w:cs="Times New Roman"/>
              </w:rPr>
              <w:t>the hot water line. H</w:t>
            </w:r>
            <w:r w:rsidR="00D71997">
              <w:rPr>
                <w:rFonts w:ascii="Calibri" w:eastAsia="Calibri" w:hAnsi="Calibri" w:cs="Times New Roman"/>
              </w:rPr>
              <w:t xml:space="preserve">e intends to reach out </w:t>
            </w:r>
            <w:r w:rsidR="009570C5">
              <w:rPr>
                <w:rFonts w:ascii="Calibri" w:eastAsia="Calibri" w:hAnsi="Calibri" w:cs="Times New Roman"/>
              </w:rPr>
              <w:t xml:space="preserve">to American Air, Legacy Mechanical, and Diablo Plumbing to </w:t>
            </w:r>
            <w:r w:rsidR="00D71997">
              <w:rPr>
                <w:rFonts w:ascii="Calibri" w:eastAsia="Calibri" w:hAnsi="Calibri" w:cs="Times New Roman"/>
              </w:rPr>
              <w:t>inspect the line</w:t>
            </w:r>
            <w:r w:rsidR="009570C5">
              <w:rPr>
                <w:rFonts w:ascii="Calibri" w:eastAsia="Calibri" w:hAnsi="Calibri" w:cs="Times New Roman"/>
              </w:rPr>
              <w:t xml:space="preserve">. </w:t>
            </w:r>
            <w:r w:rsidR="00D71997">
              <w:rPr>
                <w:rFonts w:ascii="Calibri" w:eastAsia="Calibri" w:hAnsi="Calibri" w:cs="Times New Roman"/>
              </w:rPr>
              <w:t xml:space="preserve"> </w:t>
            </w:r>
          </w:p>
          <w:p w:rsidR="00D71997" w:rsidRDefault="00D71997" w:rsidP="0048461B">
            <w:pPr>
              <w:rPr>
                <w:rFonts w:ascii="Calibri" w:eastAsia="Calibri" w:hAnsi="Calibri" w:cs="Times New Roman"/>
              </w:rPr>
            </w:pPr>
          </w:p>
          <w:p w:rsidR="00581787" w:rsidRDefault="00D71997" w:rsidP="00484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Fortunately, the leak is not massive; more like </w:t>
            </w:r>
            <w:r w:rsidR="00DE353C">
              <w:rPr>
                <w:rFonts w:ascii="Calibri" w:eastAsia="Calibri" w:hAnsi="Calibri" w:cs="Times New Roman"/>
              </w:rPr>
              <w:t xml:space="preserve">a slow drip. </w:t>
            </w:r>
            <w:r>
              <w:rPr>
                <w:rFonts w:ascii="Calibri" w:eastAsia="Calibri" w:hAnsi="Calibri" w:cs="Times New Roman"/>
              </w:rPr>
              <w:t xml:space="preserve">Nonetheless, the leak is </w:t>
            </w:r>
            <w:r w:rsidR="00DE353C">
              <w:rPr>
                <w:rFonts w:ascii="Calibri" w:eastAsia="Calibri" w:hAnsi="Calibri" w:cs="Times New Roman"/>
              </w:rPr>
              <w:t xml:space="preserve">affecting the ceiling tiles. </w:t>
            </w:r>
            <w:r>
              <w:rPr>
                <w:rFonts w:ascii="Calibri" w:eastAsia="Calibri" w:hAnsi="Calibri" w:cs="Times New Roman"/>
              </w:rPr>
              <w:t xml:space="preserve">Some of which were </w:t>
            </w:r>
            <w:r w:rsidR="00DE353C">
              <w:rPr>
                <w:rFonts w:ascii="Calibri" w:eastAsia="Calibri" w:hAnsi="Calibri" w:cs="Times New Roman"/>
              </w:rPr>
              <w:t xml:space="preserve">lost over the holiday break due to the system being cold. </w:t>
            </w:r>
          </w:p>
          <w:p w:rsidR="00EB5778" w:rsidRDefault="00EB5778" w:rsidP="0048461B">
            <w:pPr>
              <w:rPr>
                <w:rFonts w:ascii="Calibri" w:eastAsia="Calibri" w:hAnsi="Calibri" w:cs="Times New Roman"/>
              </w:rPr>
            </w:pPr>
          </w:p>
          <w:p w:rsidR="00EB5778" w:rsidRDefault="00EB5778" w:rsidP="0048461B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EB5778">
              <w:rPr>
                <w:rFonts w:ascii="Calibri" w:eastAsia="Calibri" w:hAnsi="Calibri" w:cs="Times New Roman"/>
                <w:b/>
                <w:u w:val="single"/>
              </w:rPr>
              <w:t xml:space="preserve">New Item: </w:t>
            </w:r>
          </w:p>
          <w:p w:rsidR="00EB5778" w:rsidRDefault="00EB5778" w:rsidP="0048461B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EB5778" w:rsidRDefault="006A194E" w:rsidP="0048461B">
            <w:pPr>
              <w:rPr>
                <w:rFonts w:ascii="Calibri" w:eastAsia="Calibri" w:hAnsi="Calibri" w:cs="Times New Roman"/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New Refrigerator</w:t>
            </w:r>
          </w:p>
          <w:p w:rsidR="00082C55" w:rsidRPr="00082C55" w:rsidRDefault="00082C55" w:rsidP="00484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Vincent Koo reports that the 2</w:t>
            </w:r>
            <w:r w:rsidRPr="00082C55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floor fridge is not cold enough and staff are having to use the 3</w:t>
            </w:r>
            <w:r w:rsidRPr="00082C55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 xml:space="preserve"> floor fridge. </w:t>
            </w:r>
          </w:p>
          <w:p w:rsidR="00DE0568" w:rsidRDefault="00DE0568" w:rsidP="000A7A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DE0568" w:rsidRDefault="00DE0568" w:rsidP="00AE43E2">
            <w:pPr>
              <w:rPr>
                <w:rFonts w:ascii="Calibri" w:eastAsia="Calibri" w:hAnsi="Calibri" w:cs="Times New Roman"/>
              </w:rPr>
            </w:pPr>
          </w:p>
          <w:p w:rsidR="00F42337" w:rsidRDefault="00F42337" w:rsidP="00AE43E2">
            <w:pPr>
              <w:rPr>
                <w:rFonts w:ascii="Calibri" w:eastAsia="Calibri" w:hAnsi="Calibri" w:cs="Times New Roman"/>
              </w:rPr>
            </w:pPr>
          </w:p>
          <w:p w:rsidR="00F42337" w:rsidRDefault="00F42337" w:rsidP="00AE43E2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F42337">
              <w:rPr>
                <w:rFonts w:ascii="Calibri" w:eastAsia="Calibri" w:hAnsi="Calibri" w:cs="Times New Roman"/>
                <w:b/>
                <w:u w:val="single"/>
              </w:rPr>
              <w:t xml:space="preserve">Action Item: </w:t>
            </w:r>
            <w:r>
              <w:rPr>
                <w:rFonts w:ascii="Calibri" w:eastAsia="Calibri" w:hAnsi="Calibri" w:cs="Times New Roman"/>
              </w:rPr>
              <w:t xml:space="preserve"> Scott Barringer volunteered to take </w:t>
            </w:r>
            <w:proofErr w:type="spellStart"/>
            <w:r>
              <w:rPr>
                <w:rFonts w:ascii="Calibri" w:eastAsia="Calibri" w:hAnsi="Calibri" w:cs="Times New Roman"/>
              </w:rPr>
              <w:t>StopWaste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on a tour of our facilities next month. Anthony Edwards can join him. </w:t>
            </w:r>
            <w:r>
              <w:rPr>
                <w:rFonts w:ascii="Calibri" w:eastAsia="Calibri" w:hAnsi="Calibri" w:cs="Times New Roman"/>
              </w:rPr>
              <w:br/>
            </w:r>
          </w:p>
          <w:p w:rsidR="0095534A" w:rsidRDefault="0095534A" w:rsidP="00AE43E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95534A" w:rsidRDefault="0095534A" w:rsidP="00AE43E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95534A" w:rsidRDefault="0095534A" w:rsidP="00AE43E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95534A" w:rsidRDefault="0095534A" w:rsidP="00AE43E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95534A" w:rsidRDefault="0095534A" w:rsidP="00AE43E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95534A" w:rsidRDefault="0095534A" w:rsidP="00AE43E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720A67" w:rsidRDefault="00720A67" w:rsidP="00AE43E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95534A" w:rsidRDefault="0095534A" w:rsidP="00AE43E2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 xml:space="preserve">Action Item: </w:t>
            </w:r>
          </w:p>
          <w:p w:rsidR="0095534A" w:rsidRDefault="0095534A" w:rsidP="00AE4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Scott Barringer will send Shirley Slaughter the contact information for Taylor Designs.</w:t>
            </w:r>
          </w:p>
          <w:p w:rsidR="00DE353C" w:rsidRDefault="00DE353C" w:rsidP="00AE43E2">
            <w:pPr>
              <w:rPr>
                <w:rFonts w:ascii="Calibri" w:eastAsia="Calibri" w:hAnsi="Calibri" w:cs="Times New Roman"/>
              </w:rPr>
            </w:pPr>
          </w:p>
          <w:p w:rsidR="00DE353C" w:rsidRDefault="00DE353C" w:rsidP="00AE43E2">
            <w:pPr>
              <w:rPr>
                <w:rFonts w:ascii="Calibri" w:eastAsia="Calibri" w:hAnsi="Calibri" w:cs="Times New Roman"/>
              </w:rPr>
            </w:pPr>
          </w:p>
          <w:p w:rsidR="00DE353C" w:rsidRDefault="00DE353C" w:rsidP="00AE43E2">
            <w:pPr>
              <w:rPr>
                <w:rFonts w:ascii="Calibri" w:eastAsia="Calibri" w:hAnsi="Calibri" w:cs="Times New Roman"/>
              </w:rPr>
            </w:pPr>
            <w:r w:rsidRPr="00DE353C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Scott Barringer will find a contractor to do an inspection. </w:t>
            </w:r>
          </w:p>
          <w:p w:rsidR="00DC6176" w:rsidRDefault="00DC6176" w:rsidP="00AE43E2">
            <w:pPr>
              <w:rPr>
                <w:rFonts w:ascii="Calibri" w:eastAsia="Calibri" w:hAnsi="Calibri" w:cs="Times New Roman"/>
              </w:rPr>
            </w:pPr>
          </w:p>
          <w:p w:rsidR="00DC6176" w:rsidRDefault="00DC6176" w:rsidP="00AE43E2">
            <w:pPr>
              <w:rPr>
                <w:rFonts w:ascii="Calibri" w:eastAsia="Calibri" w:hAnsi="Calibri" w:cs="Times New Roman"/>
              </w:rPr>
            </w:pPr>
          </w:p>
          <w:p w:rsidR="00DC6176" w:rsidRDefault="00DC6176" w:rsidP="00AE43E2">
            <w:pPr>
              <w:rPr>
                <w:rFonts w:ascii="Calibri" w:eastAsia="Calibri" w:hAnsi="Calibri" w:cs="Times New Roman"/>
              </w:rPr>
            </w:pPr>
          </w:p>
          <w:p w:rsidR="00DC6176" w:rsidRDefault="00DC6176" w:rsidP="00AE43E2">
            <w:pPr>
              <w:rPr>
                <w:rFonts w:ascii="Calibri" w:eastAsia="Calibri" w:hAnsi="Calibri" w:cs="Times New Roman"/>
              </w:rPr>
            </w:pPr>
          </w:p>
          <w:p w:rsidR="00DC6176" w:rsidRDefault="00DC6176" w:rsidP="00AE43E2">
            <w:pPr>
              <w:rPr>
                <w:rFonts w:ascii="Calibri" w:eastAsia="Calibri" w:hAnsi="Calibri" w:cs="Times New Roman"/>
              </w:rPr>
            </w:pPr>
          </w:p>
          <w:p w:rsidR="00DC6176" w:rsidRDefault="00DC6176" w:rsidP="00AE43E2">
            <w:pPr>
              <w:rPr>
                <w:rFonts w:ascii="Calibri" w:eastAsia="Calibri" w:hAnsi="Calibri" w:cs="Times New Roman"/>
              </w:rPr>
            </w:pPr>
          </w:p>
          <w:p w:rsidR="00DC6176" w:rsidRDefault="00DC6176" w:rsidP="00AE43E2">
            <w:pPr>
              <w:rPr>
                <w:rFonts w:ascii="Calibri" w:eastAsia="Calibri" w:hAnsi="Calibri" w:cs="Times New Roman"/>
              </w:rPr>
            </w:pPr>
            <w:r w:rsidRPr="00DC6176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Jasmine Martinez will look into the cost of a new fridge.</w:t>
            </w:r>
          </w:p>
          <w:p w:rsidR="00DC6176" w:rsidRPr="0095534A" w:rsidRDefault="00DC6176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E0568" w:rsidRPr="00620C50" w:rsidRDefault="00DE0568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DE0568" w:rsidRPr="00620C50" w:rsidRDefault="00DE0568" w:rsidP="00AE43E2">
            <w:pPr>
              <w:rPr>
                <w:rFonts w:ascii="Calibri" w:eastAsia="Calibri" w:hAnsi="Calibri" w:cs="Times New Roman"/>
              </w:rPr>
            </w:pPr>
          </w:p>
        </w:tc>
      </w:tr>
      <w:tr w:rsidR="00D57D99" w:rsidRPr="00620C50" w:rsidTr="00AE43E2">
        <w:tc>
          <w:tcPr>
            <w:tcW w:w="3348" w:type="dxa"/>
          </w:tcPr>
          <w:p w:rsidR="00D57D99" w:rsidRDefault="00DE0568" w:rsidP="00AE43E2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D57D99">
              <w:rPr>
                <w:rFonts w:ascii="Calibri" w:eastAsia="Calibri" w:hAnsi="Calibri" w:cs="Times New Roman"/>
              </w:rPr>
              <w:t xml:space="preserve">. Adjourn </w:t>
            </w:r>
          </w:p>
          <w:p w:rsidR="0048461B" w:rsidRPr="00620C50" w:rsidRDefault="0048461B" w:rsidP="00AE43E2">
            <w:pPr>
              <w:ind w:left="67" w:hanging="67"/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D57D99" w:rsidRPr="00326C36" w:rsidRDefault="001C21DC" w:rsidP="00AE4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1:34</w:t>
            </w:r>
            <w:r w:rsidR="00D57D99">
              <w:rPr>
                <w:rFonts w:ascii="Calibri" w:eastAsia="Calibri" w:hAnsi="Calibri" w:cs="Times New Roman"/>
              </w:rPr>
              <w:t>pm</w:t>
            </w:r>
          </w:p>
        </w:tc>
        <w:tc>
          <w:tcPr>
            <w:tcW w:w="2160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D57D99" w:rsidRPr="00620C50" w:rsidRDefault="00D57D99" w:rsidP="00AE43E2">
            <w:pPr>
              <w:rPr>
                <w:rFonts w:ascii="Calibri" w:eastAsia="Calibri" w:hAnsi="Calibri" w:cs="Times New Roman"/>
              </w:rPr>
            </w:pPr>
          </w:p>
        </w:tc>
      </w:tr>
    </w:tbl>
    <w:p w:rsidR="006212A4" w:rsidRDefault="006212A4"/>
    <w:sectPr w:rsidR="006212A4" w:rsidSect="00D57D9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B8" w:rsidRDefault="002371B8" w:rsidP="00D57D99">
      <w:pPr>
        <w:spacing w:after="0" w:line="240" w:lineRule="auto"/>
      </w:pPr>
      <w:r>
        <w:separator/>
      </w:r>
    </w:p>
  </w:endnote>
  <w:endnote w:type="continuationSeparator" w:id="0">
    <w:p w:rsidR="002371B8" w:rsidRDefault="002371B8" w:rsidP="00D5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99" w:rsidRDefault="00D57D99" w:rsidP="00D57D99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D0EDF">
      <w:rPr>
        <w:noProof/>
      </w:rPr>
      <w:t>4</w:t>
    </w:r>
    <w:r>
      <w:rPr>
        <w:noProof/>
      </w:rPr>
      <w:fldChar w:fldCharType="end"/>
    </w:r>
  </w:p>
  <w:p w:rsidR="00D57D99" w:rsidRPr="00D57D99" w:rsidRDefault="00D57D99" w:rsidP="00D57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B8" w:rsidRDefault="002371B8" w:rsidP="00D57D99">
      <w:pPr>
        <w:spacing w:after="0" w:line="240" w:lineRule="auto"/>
      </w:pPr>
      <w:r>
        <w:separator/>
      </w:r>
    </w:p>
  </w:footnote>
  <w:footnote w:type="continuationSeparator" w:id="0">
    <w:p w:rsidR="002371B8" w:rsidRDefault="002371B8" w:rsidP="00D57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9E5"/>
    <w:multiLevelType w:val="hybridMultilevel"/>
    <w:tmpl w:val="20AA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8CE"/>
    <w:multiLevelType w:val="hybridMultilevel"/>
    <w:tmpl w:val="6DC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769A"/>
    <w:multiLevelType w:val="hybridMultilevel"/>
    <w:tmpl w:val="155E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7E56"/>
    <w:multiLevelType w:val="hybridMultilevel"/>
    <w:tmpl w:val="43AEE5F0"/>
    <w:lvl w:ilvl="0" w:tplc="6318ED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9168C"/>
    <w:multiLevelType w:val="hybridMultilevel"/>
    <w:tmpl w:val="7F3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43FF6"/>
    <w:multiLevelType w:val="hybridMultilevel"/>
    <w:tmpl w:val="FAA4E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83FCD"/>
    <w:multiLevelType w:val="hybridMultilevel"/>
    <w:tmpl w:val="15B2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99"/>
    <w:rsid w:val="00007DC2"/>
    <w:rsid w:val="000279F5"/>
    <w:rsid w:val="00040B8C"/>
    <w:rsid w:val="000666C6"/>
    <w:rsid w:val="00082C55"/>
    <w:rsid w:val="00085D50"/>
    <w:rsid w:val="00096EFC"/>
    <w:rsid w:val="000A7A8D"/>
    <w:rsid w:val="000B0D74"/>
    <w:rsid w:val="000E347C"/>
    <w:rsid w:val="000E5FFC"/>
    <w:rsid w:val="001260EC"/>
    <w:rsid w:val="00142A38"/>
    <w:rsid w:val="001635A9"/>
    <w:rsid w:val="00172E74"/>
    <w:rsid w:val="001B593D"/>
    <w:rsid w:val="001C21DC"/>
    <w:rsid w:val="00230572"/>
    <w:rsid w:val="00232785"/>
    <w:rsid w:val="002371B8"/>
    <w:rsid w:val="002423CF"/>
    <w:rsid w:val="00242408"/>
    <w:rsid w:val="00272097"/>
    <w:rsid w:val="00306B84"/>
    <w:rsid w:val="003425A4"/>
    <w:rsid w:val="00387B0D"/>
    <w:rsid w:val="00397641"/>
    <w:rsid w:val="003A17F1"/>
    <w:rsid w:val="003C6E40"/>
    <w:rsid w:val="003D7132"/>
    <w:rsid w:val="003E261F"/>
    <w:rsid w:val="003E6269"/>
    <w:rsid w:val="00405453"/>
    <w:rsid w:val="0043183F"/>
    <w:rsid w:val="00434C6E"/>
    <w:rsid w:val="004377D8"/>
    <w:rsid w:val="00454412"/>
    <w:rsid w:val="00473D50"/>
    <w:rsid w:val="004828DC"/>
    <w:rsid w:val="0048461B"/>
    <w:rsid w:val="0054309C"/>
    <w:rsid w:val="00555D76"/>
    <w:rsid w:val="00581787"/>
    <w:rsid w:val="0058439D"/>
    <w:rsid w:val="006036B5"/>
    <w:rsid w:val="00603833"/>
    <w:rsid w:val="006100A0"/>
    <w:rsid w:val="006212A4"/>
    <w:rsid w:val="00644401"/>
    <w:rsid w:val="006A12B8"/>
    <w:rsid w:val="006A194E"/>
    <w:rsid w:val="006B3CF4"/>
    <w:rsid w:val="00704665"/>
    <w:rsid w:val="0070737C"/>
    <w:rsid w:val="00716539"/>
    <w:rsid w:val="00720A67"/>
    <w:rsid w:val="00731731"/>
    <w:rsid w:val="00742038"/>
    <w:rsid w:val="00754676"/>
    <w:rsid w:val="00783359"/>
    <w:rsid w:val="007B3C6B"/>
    <w:rsid w:val="007F18B6"/>
    <w:rsid w:val="00807795"/>
    <w:rsid w:val="00860606"/>
    <w:rsid w:val="00862DAE"/>
    <w:rsid w:val="00871C16"/>
    <w:rsid w:val="0087603D"/>
    <w:rsid w:val="00890B99"/>
    <w:rsid w:val="008B6F8F"/>
    <w:rsid w:val="008D1B45"/>
    <w:rsid w:val="008E42CD"/>
    <w:rsid w:val="0093305C"/>
    <w:rsid w:val="00941BC1"/>
    <w:rsid w:val="009537F4"/>
    <w:rsid w:val="0095534A"/>
    <w:rsid w:val="009570C5"/>
    <w:rsid w:val="009B763A"/>
    <w:rsid w:val="00A06B9A"/>
    <w:rsid w:val="00A11CFA"/>
    <w:rsid w:val="00A33DE7"/>
    <w:rsid w:val="00A41075"/>
    <w:rsid w:val="00A42F23"/>
    <w:rsid w:val="00A57D0A"/>
    <w:rsid w:val="00A61493"/>
    <w:rsid w:val="00A95415"/>
    <w:rsid w:val="00AC2DA0"/>
    <w:rsid w:val="00AC745C"/>
    <w:rsid w:val="00AF2A06"/>
    <w:rsid w:val="00AF618B"/>
    <w:rsid w:val="00B07487"/>
    <w:rsid w:val="00B56E2E"/>
    <w:rsid w:val="00BA1F74"/>
    <w:rsid w:val="00BC1BD6"/>
    <w:rsid w:val="00BC278D"/>
    <w:rsid w:val="00BD13AB"/>
    <w:rsid w:val="00BE59FD"/>
    <w:rsid w:val="00C0703C"/>
    <w:rsid w:val="00C07592"/>
    <w:rsid w:val="00C400C9"/>
    <w:rsid w:val="00C52585"/>
    <w:rsid w:val="00C94339"/>
    <w:rsid w:val="00C94424"/>
    <w:rsid w:val="00C9539D"/>
    <w:rsid w:val="00CD0EDF"/>
    <w:rsid w:val="00D141D7"/>
    <w:rsid w:val="00D47C27"/>
    <w:rsid w:val="00D57D99"/>
    <w:rsid w:val="00D61304"/>
    <w:rsid w:val="00D71997"/>
    <w:rsid w:val="00D7309F"/>
    <w:rsid w:val="00DA59AE"/>
    <w:rsid w:val="00DA6186"/>
    <w:rsid w:val="00DC2CDC"/>
    <w:rsid w:val="00DC4A47"/>
    <w:rsid w:val="00DC6176"/>
    <w:rsid w:val="00DE0568"/>
    <w:rsid w:val="00DE353C"/>
    <w:rsid w:val="00E00B81"/>
    <w:rsid w:val="00E16D86"/>
    <w:rsid w:val="00E17591"/>
    <w:rsid w:val="00E3358D"/>
    <w:rsid w:val="00E40349"/>
    <w:rsid w:val="00E44130"/>
    <w:rsid w:val="00E556C9"/>
    <w:rsid w:val="00E57470"/>
    <w:rsid w:val="00E71E91"/>
    <w:rsid w:val="00E811A4"/>
    <w:rsid w:val="00EB5778"/>
    <w:rsid w:val="00EE5285"/>
    <w:rsid w:val="00F31AE2"/>
    <w:rsid w:val="00F326B4"/>
    <w:rsid w:val="00F42337"/>
    <w:rsid w:val="00F44F34"/>
    <w:rsid w:val="00F6742C"/>
    <w:rsid w:val="00F6794E"/>
    <w:rsid w:val="00F841D4"/>
    <w:rsid w:val="00FB5BEF"/>
    <w:rsid w:val="00FB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F3B6"/>
  <w15:chartTrackingRefBased/>
  <w15:docId w15:val="{86FFD4F9-1026-46CC-BCAC-4873C35F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99"/>
  </w:style>
  <w:style w:type="paragraph" w:styleId="Footer">
    <w:name w:val="footer"/>
    <w:basedOn w:val="Normal"/>
    <w:link w:val="FooterChar"/>
    <w:uiPriority w:val="99"/>
    <w:unhideWhenUsed/>
    <w:rsid w:val="00D5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73</cp:revision>
  <dcterms:created xsi:type="dcterms:W3CDTF">2019-02-18T23:19:00Z</dcterms:created>
  <dcterms:modified xsi:type="dcterms:W3CDTF">2019-03-07T00:40:00Z</dcterms:modified>
</cp:coreProperties>
</file>