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52" w:rsidRPr="00620C50" w:rsidRDefault="00761A52" w:rsidP="00761A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761A52" w:rsidRPr="00620C50" w:rsidRDefault="00FE766D" w:rsidP="00761A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October 12</w:t>
      </w:r>
      <w:r w:rsidR="00761A52">
        <w:rPr>
          <w:rFonts w:ascii="Calibri" w:eastAsia="Calibri" w:hAnsi="Calibri" w:cs="Times New Roman"/>
          <w:b/>
          <w:bCs/>
        </w:rPr>
        <w:t>, 2018</w:t>
      </w:r>
    </w:p>
    <w:p w:rsidR="00761A52" w:rsidRPr="00620C50" w:rsidRDefault="00761A52" w:rsidP="00761A52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761A52" w:rsidRPr="00620C50" w:rsidTr="00843A56">
        <w:tc>
          <w:tcPr>
            <w:tcW w:w="13435" w:type="dxa"/>
            <w:gridSpan w:val="4"/>
            <w:shd w:val="clear" w:color="auto" w:fill="1F497D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274911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Slaughter, </w:t>
            </w:r>
            <w:r w:rsidRPr="00620C50">
              <w:rPr>
                <w:rFonts w:ascii="Calibri" w:eastAsia="Calibri" w:hAnsi="Calibri" w:cs="Times New Roman"/>
              </w:rPr>
              <w:t>Chair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Kye Ocasio-Pare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Ramona Butler, Classified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Carolyn Martin, Faculty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Heather Dodge, Faculty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Lynn Massey, Classified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Milan </w:t>
            </w:r>
            <w:proofErr w:type="spellStart"/>
            <w:r w:rsidRPr="00620C50">
              <w:rPr>
                <w:rFonts w:ascii="Calibri" w:eastAsia="Calibri" w:hAnsi="Calibri" w:cs="Times New Roman"/>
              </w:rPr>
              <w:t>Moldenhawer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>, ASBCC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274911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Sam Gillette, Faculty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Barbara Godoy, Administrator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Cynthia Reese, Confidential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proofErr w:type="spellStart"/>
            <w:r w:rsidRPr="00620C50">
              <w:rPr>
                <w:rFonts w:ascii="Calibri" w:eastAsia="Calibri" w:hAnsi="Calibri" w:cs="Times New Roman"/>
              </w:rPr>
              <w:t>Tianchu</w:t>
            </w:r>
            <w:proofErr w:type="spellEnd"/>
            <w:r w:rsidRPr="00620C50">
              <w:rPr>
                <w:rFonts w:ascii="Calibri" w:eastAsia="Calibri" w:hAnsi="Calibri" w:cs="Times New Roman"/>
              </w:rPr>
              <w:t xml:space="preserve"> Hang, ASBCC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Felix Smith, Classified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Pr="00620C50" w:rsidRDefault="00274911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  <w:tc>
          <w:tcPr>
            <w:tcW w:w="482" w:type="dxa"/>
          </w:tcPr>
          <w:p w:rsidR="00761A52" w:rsidRPr="00620C50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761A52" w:rsidRPr="00620C50" w:rsidTr="00843A56">
        <w:tc>
          <w:tcPr>
            <w:tcW w:w="487" w:type="dxa"/>
          </w:tcPr>
          <w:p w:rsidR="00761A52" w:rsidRDefault="00274911" w:rsidP="002749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X</w:t>
            </w:r>
          </w:p>
        </w:tc>
        <w:tc>
          <w:tcPr>
            <w:tcW w:w="6195" w:type="dxa"/>
          </w:tcPr>
          <w:p w:rsidR="00761A52" w:rsidRPr="00620C50" w:rsidRDefault="00274911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761A52" w:rsidRDefault="00761A52" w:rsidP="00843A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Clint Robbins</w:t>
            </w:r>
          </w:p>
        </w:tc>
      </w:tr>
    </w:tbl>
    <w:p w:rsidR="00761A52" w:rsidRPr="00620C50" w:rsidRDefault="00761A52" w:rsidP="00761A5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761A52" w:rsidRPr="00620C50" w:rsidTr="00843A56">
        <w:tc>
          <w:tcPr>
            <w:tcW w:w="3348" w:type="dxa"/>
            <w:shd w:val="clear" w:color="auto" w:fill="1F497D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761A52" w:rsidRPr="00620C50" w:rsidTr="00843A56">
        <w:tc>
          <w:tcPr>
            <w:tcW w:w="13435" w:type="dxa"/>
            <w:gridSpan w:val="5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</w:p>
        </w:tc>
      </w:tr>
      <w:tr w:rsidR="00761A52" w:rsidRPr="00620C50" w:rsidTr="00843A56">
        <w:tc>
          <w:tcPr>
            <w:tcW w:w="3348" w:type="dxa"/>
          </w:tcPr>
          <w:p w:rsidR="00761A52" w:rsidRPr="00620C50" w:rsidRDefault="00761A52" w:rsidP="00843A5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761A52" w:rsidRPr="00620C50" w:rsidRDefault="00AC4686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12:23</w:t>
            </w:r>
            <w:r w:rsidR="00761A52" w:rsidRPr="00620C50">
              <w:rPr>
                <w:rFonts w:ascii="Calibri" w:eastAsia="Calibri" w:hAnsi="Calibri" w:cs="Times New Roman"/>
              </w:rPr>
              <w:t>pm</w:t>
            </w:r>
          </w:p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</w:tr>
      <w:tr w:rsidR="00761A52" w:rsidRPr="00620C50" w:rsidTr="00843A56">
        <w:tc>
          <w:tcPr>
            <w:tcW w:w="3348" w:type="dxa"/>
          </w:tcPr>
          <w:p w:rsidR="00761A52" w:rsidRPr="00620C50" w:rsidRDefault="00761A52" w:rsidP="00843A5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761A52" w:rsidRDefault="00761A52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B02BDB">
              <w:rPr>
                <w:rFonts w:ascii="Calibri" w:eastAsia="Calibri" w:hAnsi="Calibri" w:cs="Times New Roman"/>
              </w:rPr>
              <w:t>Cynthia Reese</w:t>
            </w:r>
            <w:r w:rsidR="001217B8">
              <w:rPr>
                <w:rFonts w:ascii="Calibri" w:eastAsia="Calibri" w:hAnsi="Calibri" w:cs="Times New Roman"/>
              </w:rPr>
              <w:t xml:space="preserve"> to approve the agenda with an amendment to move item #5</w:t>
            </w:r>
            <w:r w:rsidR="00BA314E">
              <w:rPr>
                <w:rFonts w:ascii="Calibri" w:eastAsia="Calibri" w:hAnsi="Calibri" w:cs="Times New Roman"/>
              </w:rPr>
              <w:t xml:space="preserve"> Gender Neutral Restrooms to #2</w:t>
            </w:r>
            <w:r>
              <w:rPr>
                <w:rFonts w:ascii="Calibri" w:eastAsia="Calibri" w:hAnsi="Calibri" w:cs="Times New Roman"/>
              </w:rPr>
              <w:t>, 2</w:t>
            </w:r>
            <w:r w:rsidRPr="0046722B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1217B8">
              <w:rPr>
                <w:rFonts w:ascii="Calibri" w:eastAsia="Calibri" w:hAnsi="Calibri" w:cs="Times New Roman"/>
              </w:rPr>
              <w:t xml:space="preserve"> by Natalia Fedorova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</w:tr>
      <w:tr w:rsidR="00761A52" w:rsidRPr="00620C50" w:rsidTr="00843A56">
        <w:tc>
          <w:tcPr>
            <w:tcW w:w="3348" w:type="dxa"/>
          </w:tcPr>
          <w:p w:rsidR="00761A52" w:rsidRPr="00620C50" w:rsidRDefault="00761A52" w:rsidP="00843A5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251B52">
              <w:rPr>
                <w:rFonts w:ascii="Calibri" w:eastAsia="Calibri" w:hAnsi="Calibri" w:cs="Times New Roman"/>
              </w:rPr>
              <w:t>9/14</w:t>
            </w:r>
            <w:r>
              <w:rPr>
                <w:rFonts w:ascii="Calibri" w:eastAsia="Calibri" w:hAnsi="Calibri" w:cs="Times New Roman"/>
              </w:rPr>
              <w:t>/18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761A52" w:rsidRDefault="00761A52" w:rsidP="00251B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8D5902">
              <w:rPr>
                <w:rFonts w:ascii="Calibri" w:eastAsia="Calibri" w:hAnsi="Calibri" w:cs="Times New Roman"/>
              </w:rPr>
              <w:t>Cynthia Reese to approve the minutes as is</w:t>
            </w:r>
            <w:r>
              <w:rPr>
                <w:rFonts w:ascii="Calibri" w:eastAsia="Calibri" w:hAnsi="Calibri" w:cs="Times New Roman"/>
              </w:rPr>
              <w:t>, 2</w:t>
            </w:r>
            <w:r w:rsidRPr="00AD3AD5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r w:rsidR="008D5902">
              <w:rPr>
                <w:rFonts w:ascii="Calibri" w:eastAsia="Calibri" w:hAnsi="Calibri" w:cs="Times New Roman"/>
              </w:rPr>
              <w:t>Natalia Fedorova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:rsidR="00251B52" w:rsidRPr="00251B52" w:rsidRDefault="00251B52" w:rsidP="00251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</w:tr>
      <w:tr w:rsidR="00BA314E" w:rsidRPr="00620C50" w:rsidTr="00843A56">
        <w:tc>
          <w:tcPr>
            <w:tcW w:w="3348" w:type="dxa"/>
          </w:tcPr>
          <w:p w:rsidR="00BA314E" w:rsidRDefault="00BA314E" w:rsidP="00843A5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 Gender Neutral Restrooms – Jennifer Lenahan, Kye Ocasio-Pare, &amp; Chiharu </w:t>
            </w:r>
            <w:proofErr w:type="spellStart"/>
            <w:r>
              <w:rPr>
                <w:rFonts w:ascii="Calibri" w:eastAsia="Calibri" w:hAnsi="Calibri" w:cs="Times New Roman"/>
              </w:rPr>
              <w:t>Namba</w:t>
            </w:r>
            <w:proofErr w:type="spellEnd"/>
          </w:p>
        </w:tc>
        <w:tc>
          <w:tcPr>
            <w:tcW w:w="6210" w:type="dxa"/>
          </w:tcPr>
          <w:p w:rsidR="00BA314E" w:rsidRDefault="00AB405E" w:rsidP="00843A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Kye Ocasio-Pare was not present today. Jennifer Lenahan, Veteran Services Coordinator, and Chiha</w:t>
            </w:r>
            <w:r w:rsidR="00272350">
              <w:rPr>
                <w:rFonts w:ascii="Calibri" w:eastAsia="Calibri" w:hAnsi="Calibri" w:cs="Times New Roman"/>
              </w:rPr>
              <w:t xml:space="preserve">ru </w:t>
            </w:r>
            <w:proofErr w:type="spellStart"/>
            <w:r w:rsidR="00272350">
              <w:rPr>
                <w:rFonts w:ascii="Calibri" w:eastAsia="Calibri" w:hAnsi="Calibri" w:cs="Times New Roman"/>
              </w:rPr>
              <w:t>Namba</w:t>
            </w:r>
            <w:proofErr w:type="spellEnd"/>
            <w:r w:rsidR="00272350">
              <w:rPr>
                <w:rFonts w:ascii="Calibri" w:eastAsia="Calibri" w:hAnsi="Calibri" w:cs="Times New Roman"/>
              </w:rPr>
              <w:t>, Student Ambassador, presented on behalf of the Gender &amp; Sexuality Alliance</w:t>
            </w:r>
            <w:r w:rsidR="00C92EBB">
              <w:rPr>
                <w:rFonts w:ascii="Calibri" w:eastAsia="Calibri" w:hAnsi="Calibri" w:cs="Times New Roman"/>
              </w:rPr>
              <w:t xml:space="preserve"> (GSA)</w:t>
            </w:r>
            <w:r w:rsidR="00272350">
              <w:rPr>
                <w:rFonts w:ascii="Calibri" w:eastAsia="Calibri" w:hAnsi="Calibri" w:cs="Times New Roman"/>
              </w:rPr>
              <w:t xml:space="preserve"> Club here at BCC. </w:t>
            </w:r>
            <w:r w:rsidR="00750D8A">
              <w:rPr>
                <w:rFonts w:ascii="Calibri" w:eastAsia="Calibri" w:hAnsi="Calibri" w:cs="Times New Roman"/>
              </w:rPr>
              <w:t>They propose we change the 3</w:t>
            </w:r>
            <w:r w:rsidR="00750D8A" w:rsidRPr="00750D8A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750D8A">
              <w:rPr>
                <w:rFonts w:ascii="Calibri" w:eastAsia="Calibri" w:hAnsi="Calibri" w:cs="Times New Roman"/>
              </w:rPr>
              <w:t xml:space="preserve"> floor women’s restroom </w:t>
            </w:r>
            <w:r w:rsidR="005577DE">
              <w:rPr>
                <w:rFonts w:ascii="Calibri" w:eastAsia="Calibri" w:hAnsi="Calibri" w:cs="Times New Roman"/>
              </w:rPr>
              <w:t xml:space="preserve">into a gender neutral restroom which includes 5 stalls. </w:t>
            </w:r>
            <w:r w:rsidR="006E4465">
              <w:rPr>
                <w:rFonts w:ascii="Calibri" w:eastAsia="Calibri" w:hAnsi="Calibri" w:cs="Times New Roman"/>
              </w:rPr>
              <w:lastRenderedPageBreak/>
              <w:t>C</w:t>
            </w:r>
            <w:r w:rsidR="005577DE">
              <w:rPr>
                <w:rFonts w:ascii="Calibri" w:eastAsia="Calibri" w:hAnsi="Calibri" w:cs="Times New Roman"/>
              </w:rPr>
              <w:t xml:space="preserve">urrently, we have 6 gender neutral (individual-stall) restrooms, which 1 of them are for the students located in the basement. </w:t>
            </w:r>
            <w:r w:rsidR="00C41D11">
              <w:rPr>
                <w:rFonts w:ascii="Calibri" w:eastAsia="Calibri" w:hAnsi="Calibri" w:cs="Times New Roman"/>
              </w:rPr>
              <w:t>GSA sent</w:t>
            </w:r>
            <w:r w:rsidR="00C92EBB">
              <w:rPr>
                <w:rFonts w:ascii="Calibri" w:eastAsia="Calibri" w:hAnsi="Calibri" w:cs="Times New Roman"/>
              </w:rPr>
              <w:t xml:space="preserve"> out a survey and received 274 responses. 62% strongly agree with the proposal. </w:t>
            </w:r>
            <w:r w:rsidR="00C26AFE">
              <w:rPr>
                <w:rFonts w:ascii="Calibri" w:eastAsia="Calibri" w:hAnsi="Calibri" w:cs="Times New Roman"/>
              </w:rPr>
              <w:t xml:space="preserve">Our sister colleges, COA and Laney </w:t>
            </w:r>
            <w:r w:rsidR="00F20022">
              <w:rPr>
                <w:rFonts w:ascii="Calibri" w:eastAsia="Calibri" w:hAnsi="Calibri" w:cs="Times New Roman"/>
              </w:rPr>
              <w:t xml:space="preserve">have </w:t>
            </w:r>
            <w:r w:rsidR="00C631C9">
              <w:rPr>
                <w:rFonts w:ascii="Calibri" w:eastAsia="Calibri" w:hAnsi="Calibri" w:cs="Times New Roman"/>
              </w:rPr>
              <w:t xml:space="preserve">already </w:t>
            </w:r>
            <w:r w:rsidR="00F20022">
              <w:rPr>
                <w:rFonts w:ascii="Calibri" w:eastAsia="Calibri" w:hAnsi="Calibri" w:cs="Times New Roman"/>
              </w:rPr>
              <w:t>made</w:t>
            </w:r>
            <w:r w:rsidR="00C26AFE">
              <w:rPr>
                <w:rFonts w:ascii="Calibri" w:eastAsia="Calibri" w:hAnsi="Calibri" w:cs="Times New Roman"/>
              </w:rPr>
              <w:t xml:space="preserve"> some of their multi-use restrooms </w:t>
            </w:r>
            <w:r w:rsidR="00C22FCB">
              <w:rPr>
                <w:rFonts w:ascii="Calibri" w:eastAsia="Calibri" w:hAnsi="Calibri" w:cs="Times New Roman"/>
              </w:rPr>
              <w:t xml:space="preserve">into gender neutral restrooms. We do not have quorum today so Jennifer Lenahan will bring this back to President Tomaneng and see where to go from there. </w:t>
            </w:r>
          </w:p>
          <w:p w:rsidR="00AB405E" w:rsidRDefault="00AB405E" w:rsidP="00843A56">
            <w:pPr>
              <w:rPr>
                <w:rFonts w:ascii="Calibri" w:eastAsia="Calibri" w:hAnsi="Calibri" w:cs="Times New Roman"/>
              </w:rPr>
            </w:pPr>
          </w:p>
          <w:p w:rsidR="009A0E10" w:rsidRPr="009A0E10" w:rsidRDefault="009A0E10" w:rsidP="00843A56">
            <w:pPr>
              <w:rPr>
                <w:rFonts w:ascii="Calibri" w:eastAsia="Calibri" w:hAnsi="Calibri" w:cs="Times New Roman"/>
                <w:u w:val="single"/>
              </w:rPr>
            </w:pPr>
            <w:r w:rsidRPr="009A0E10">
              <w:rPr>
                <w:rFonts w:ascii="Calibri" w:eastAsia="Calibri" w:hAnsi="Calibri" w:cs="Times New Roman"/>
                <w:u w:val="single"/>
              </w:rPr>
              <w:t xml:space="preserve">Additional Recommendations: </w:t>
            </w:r>
          </w:p>
          <w:p w:rsidR="009A0E10" w:rsidRDefault="009A0E10" w:rsidP="009A0E1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Removal of main entrance door to address safety concerns</w:t>
            </w:r>
          </w:p>
          <w:p w:rsidR="009A0E10" w:rsidRDefault="009A0E10" w:rsidP="009A0E1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Floor to ceiling privacy dividers and stall doors</w:t>
            </w:r>
          </w:p>
          <w:p w:rsidR="009A0E10" w:rsidRPr="009A0E10" w:rsidRDefault="009A0E10" w:rsidP="009A0E1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ADA compliant signs displaying the location of gendered restrooms</w:t>
            </w:r>
          </w:p>
          <w:p w:rsidR="00AB405E" w:rsidRDefault="00AB405E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BA314E" w:rsidRPr="00221503" w:rsidRDefault="00BA314E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BA314E" w:rsidRPr="00620C50" w:rsidRDefault="00BA314E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BA314E" w:rsidRPr="00620C50" w:rsidRDefault="00BA314E" w:rsidP="00843A5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02E4" w:rsidRPr="00620C50" w:rsidTr="00843A56">
        <w:tc>
          <w:tcPr>
            <w:tcW w:w="3348" w:type="dxa"/>
          </w:tcPr>
          <w:p w:rsidR="000602E4" w:rsidRDefault="00BA314E" w:rsidP="00843A5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0602E4">
              <w:rPr>
                <w:rFonts w:ascii="Calibri" w:eastAsia="Calibri" w:hAnsi="Calibri" w:cs="Times New Roman"/>
              </w:rPr>
              <w:t>. Develop 2018-2019 Committee Goals – Group Participation</w:t>
            </w:r>
          </w:p>
        </w:tc>
        <w:tc>
          <w:tcPr>
            <w:tcW w:w="6210" w:type="dxa"/>
          </w:tcPr>
          <w:p w:rsidR="000602E4" w:rsidRDefault="00990743" w:rsidP="006444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are tabling this agenda item for the next meeting. We need the final approved 2018-2020 Strategic Plan document. Round Table approved the document </w:t>
            </w:r>
            <w:r w:rsidR="006444F0">
              <w:rPr>
                <w:rFonts w:ascii="Calibri" w:eastAsia="Calibri" w:hAnsi="Calibri" w:cs="Times New Roman"/>
              </w:rPr>
              <w:t>on September 24</w:t>
            </w:r>
            <w:r w:rsidR="006444F0" w:rsidRPr="006444F0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6444F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with </w:t>
            </w:r>
            <w:r w:rsidR="006444F0">
              <w:rPr>
                <w:rFonts w:ascii="Calibri" w:eastAsia="Calibri" w:hAnsi="Calibri" w:cs="Times New Roman"/>
              </w:rPr>
              <w:t>the understanding that added language is necessary for the enhancing the career portion of our Career Transfer Center.</w:t>
            </w:r>
          </w:p>
          <w:p w:rsidR="006444F0" w:rsidRPr="00162AAC" w:rsidRDefault="006444F0" w:rsidP="006444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0602E4" w:rsidRPr="00221503" w:rsidRDefault="000602E4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602E4" w:rsidRPr="00620C50" w:rsidRDefault="000602E4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0602E4" w:rsidRPr="00620C50" w:rsidRDefault="000602E4" w:rsidP="00843A5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02E4" w:rsidRPr="00620C50" w:rsidTr="00843A56">
        <w:tc>
          <w:tcPr>
            <w:tcW w:w="3348" w:type="dxa"/>
          </w:tcPr>
          <w:p w:rsidR="000602E4" w:rsidRDefault="00BA314E" w:rsidP="00843A56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0602E4">
              <w:rPr>
                <w:rFonts w:ascii="Calibri" w:eastAsia="Calibri" w:hAnsi="Calibri" w:cs="Times New Roman"/>
              </w:rPr>
              <w:t>. Quorum – Determine what constitutes a quorum for this committee (Report back to Roundtable)</w:t>
            </w:r>
          </w:p>
        </w:tc>
        <w:tc>
          <w:tcPr>
            <w:tcW w:w="6210" w:type="dxa"/>
          </w:tcPr>
          <w:p w:rsidR="000602E4" w:rsidRDefault="004700FF" w:rsidP="000C4F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are tabling this agenda item for the next meeting as we do not have quorum today. </w:t>
            </w:r>
            <w:r w:rsidR="00A71D8F">
              <w:rPr>
                <w:rFonts w:ascii="Calibri" w:eastAsia="Calibri" w:hAnsi="Calibri" w:cs="Times New Roman"/>
              </w:rPr>
              <w:t>We discussed having 1 voting member from each sub group</w:t>
            </w:r>
            <w:r w:rsidR="000C4FF1">
              <w:rPr>
                <w:rFonts w:ascii="Calibri" w:eastAsia="Calibri" w:hAnsi="Calibri" w:cs="Times New Roman"/>
              </w:rPr>
              <w:t xml:space="preserve"> listed</w:t>
            </w:r>
            <w:r w:rsidR="00A71D8F">
              <w:rPr>
                <w:rFonts w:ascii="Calibri" w:eastAsia="Calibri" w:hAnsi="Calibri" w:cs="Times New Roman"/>
              </w:rPr>
              <w:t xml:space="preserve"> </w:t>
            </w:r>
            <w:r w:rsidR="0032760F">
              <w:rPr>
                <w:rFonts w:ascii="Calibri" w:eastAsia="Calibri" w:hAnsi="Calibri" w:cs="Times New Roman"/>
              </w:rPr>
              <w:t>from our committee charge depending if we can set our own quorum.</w:t>
            </w:r>
          </w:p>
          <w:p w:rsidR="0032760F" w:rsidRPr="006444F0" w:rsidRDefault="0032760F" w:rsidP="000C4F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0602E4" w:rsidRDefault="000C4FF1" w:rsidP="00843A56">
            <w:pPr>
              <w:rPr>
                <w:rFonts w:ascii="Calibri" w:eastAsia="Calibri" w:hAnsi="Calibri" w:cs="Times New Roman"/>
              </w:rPr>
            </w:pPr>
            <w:r w:rsidRPr="009103D6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Heather Dodge will follow-up with Kelly Pernell </w:t>
            </w:r>
            <w:r w:rsidR="0032760F">
              <w:rPr>
                <w:rFonts w:ascii="Calibri" w:eastAsia="Calibri" w:hAnsi="Calibri" w:cs="Times New Roman"/>
              </w:rPr>
              <w:t xml:space="preserve">and Dept. Chairs </w:t>
            </w:r>
            <w:r w:rsidR="00283BE4">
              <w:rPr>
                <w:rFonts w:ascii="Calibri" w:eastAsia="Calibri" w:hAnsi="Calibri" w:cs="Times New Roman"/>
              </w:rPr>
              <w:t xml:space="preserve">requesting for </w:t>
            </w:r>
            <w:r w:rsidR="00B322EF">
              <w:rPr>
                <w:rFonts w:ascii="Calibri" w:eastAsia="Calibri" w:hAnsi="Calibri" w:cs="Times New Roman"/>
              </w:rPr>
              <w:t>more faculty participation</w:t>
            </w:r>
            <w:r w:rsidR="00283BE4">
              <w:rPr>
                <w:rFonts w:ascii="Calibri" w:eastAsia="Calibri" w:hAnsi="Calibri" w:cs="Times New Roman"/>
              </w:rPr>
              <w:t>.</w:t>
            </w:r>
          </w:p>
          <w:p w:rsidR="00283BE4" w:rsidRDefault="00283BE4" w:rsidP="00843A56">
            <w:pPr>
              <w:rPr>
                <w:rFonts w:ascii="Calibri" w:eastAsia="Calibri" w:hAnsi="Calibri" w:cs="Times New Roman"/>
              </w:rPr>
            </w:pPr>
          </w:p>
          <w:p w:rsidR="00283BE4" w:rsidRDefault="00283BE4" w:rsidP="00843A56">
            <w:pPr>
              <w:rPr>
                <w:rFonts w:ascii="Calibri" w:eastAsia="Calibri" w:hAnsi="Calibri" w:cs="Times New Roman"/>
              </w:rPr>
            </w:pPr>
            <w:r w:rsidRPr="00283BE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Joanna </w:t>
            </w:r>
            <w:r w:rsidR="000E319C">
              <w:rPr>
                <w:rFonts w:ascii="Calibri" w:eastAsia="Calibri" w:hAnsi="Calibri" w:cs="Times New Roman"/>
              </w:rPr>
              <w:t xml:space="preserve">Louie </w:t>
            </w:r>
            <w:r>
              <w:rPr>
                <w:rFonts w:ascii="Calibri" w:eastAsia="Calibri" w:hAnsi="Calibri" w:cs="Times New Roman"/>
              </w:rPr>
              <w:t xml:space="preserve">will follow-up with Alejandria Tomas for student reps. </w:t>
            </w:r>
          </w:p>
          <w:p w:rsidR="00283BE4" w:rsidRPr="00221503" w:rsidRDefault="00283BE4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602E4" w:rsidRPr="00620C50" w:rsidRDefault="000602E4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0602E4" w:rsidRPr="00620C50" w:rsidRDefault="000602E4" w:rsidP="00843A5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61A52" w:rsidRPr="00620C50" w:rsidTr="00843A56">
        <w:tc>
          <w:tcPr>
            <w:tcW w:w="3348" w:type="dxa"/>
          </w:tcPr>
          <w:p w:rsidR="000602E4" w:rsidRPr="00620C50" w:rsidRDefault="00BA314E" w:rsidP="000602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0602E4">
              <w:rPr>
                <w:rFonts w:ascii="Calibri" w:eastAsia="Calibri" w:hAnsi="Calibri" w:cs="Times New Roman"/>
              </w:rPr>
              <w:t>. District Facilities Committee Meeting Update (October 5) – Scott Barringer</w:t>
            </w:r>
          </w:p>
        </w:tc>
        <w:tc>
          <w:tcPr>
            <w:tcW w:w="6210" w:type="dxa"/>
          </w:tcPr>
          <w:p w:rsidR="00761A52" w:rsidRDefault="00FE2E87" w:rsidP="00251B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There’s been a change in the </w:t>
            </w:r>
            <w:r w:rsidR="00714E6D">
              <w:rPr>
                <w:rFonts w:ascii="Calibri" w:eastAsia="Calibri" w:hAnsi="Calibri" w:cs="Times New Roman"/>
              </w:rPr>
              <w:t xml:space="preserve">District </w:t>
            </w:r>
            <w:r>
              <w:rPr>
                <w:rFonts w:ascii="Calibri" w:eastAsia="Calibri" w:hAnsi="Calibri" w:cs="Times New Roman"/>
              </w:rPr>
              <w:t>facilities structure. The Chief Engineer left the District and now they have elevated all the assistant engineers to</w:t>
            </w:r>
            <w:r w:rsidR="00515AB2">
              <w:rPr>
                <w:rFonts w:ascii="Calibri" w:eastAsia="Calibri" w:hAnsi="Calibri" w:cs="Times New Roman"/>
              </w:rPr>
              <w:t xml:space="preserve"> interim</w:t>
            </w:r>
            <w:r>
              <w:rPr>
                <w:rFonts w:ascii="Calibri" w:eastAsia="Calibri" w:hAnsi="Calibri" w:cs="Times New Roman"/>
              </w:rPr>
              <w:t xml:space="preserve"> chief engineer positions. </w:t>
            </w:r>
            <w:r w:rsidR="006E4465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 xml:space="preserve">urrently, </w:t>
            </w:r>
            <w:r>
              <w:rPr>
                <w:rFonts w:ascii="Calibri" w:eastAsia="Calibri" w:hAnsi="Calibri" w:cs="Times New Roman"/>
              </w:rPr>
              <w:lastRenderedPageBreak/>
              <w:t xml:space="preserve">the District Facilities Committee (DFC) brought in the interim chiefs as members. </w:t>
            </w:r>
            <w:r w:rsidR="00DC16EC">
              <w:rPr>
                <w:rFonts w:ascii="Calibri" w:eastAsia="Calibri" w:hAnsi="Calibri" w:cs="Times New Roman"/>
              </w:rPr>
              <w:t xml:space="preserve">The DFC also discussed the Resolution to have 1.5% of the general fund budget set aside for scheduled </w:t>
            </w:r>
            <w:bookmarkStart w:id="0" w:name="_GoBack"/>
            <w:bookmarkEnd w:id="0"/>
            <w:r w:rsidR="00DC16EC">
              <w:rPr>
                <w:rFonts w:ascii="Calibri" w:eastAsia="Calibri" w:hAnsi="Calibri" w:cs="Times New Roman"/>
              </w:rPr>
              <w:t xml:space="preserve">maintenance. There were a lot of disagreements </w:t>
            </w:r>
            <w:r w:rsidR="00C01E61">
              <w:rPr>
                <w:rFonts w:ascii="Calibri" w:eastAsia="Calibri" w:hAnsi="Calibri" w:cs="Times New Roman"/>
              </w:rPr>
              <w:t xml:space="preserve">in regards to the procedures of getting contracts established and getting vendors paid. </w:t>
            </w:r>
            <w:r w:rsidR="009435EE">
              <w:rPr>
                <w:rFonts w:ascii="Calibri" w:eastAsia="Calibri" w:hAnsi="Calibri" w:cs="Times New Roman"/>
              </w:rPr>
              <w:t xml:space="preserve">The state funding that the District and all the colleges received for facilities is extremely small- $1.2M for entire PCCD. </w:t>
            </w:r>
            <w:r w:rsidR="000707AB">
              <w:rPr>
                <w:rFonts w:ascii="Calibri" w:eastAsia="Calibri" w:hAnsi="Calibri" w:cs="Times New Roman"/>
              </w:rPr>
              <w:t xml:space="preserve">We will have no monies left at the end of the year. </w:t>
            </w:r>
            <w:r w:rsidR="009435EE">
              <w:rPr>
                <w:rFonts w:ascii="Calibri" w:eastAsia="Calibri" w:hAnsi="Calibri" w:cs="Times New Roman"/>
              </w:rPr>
              <w:t xml:space="preserve"> </w:t>
            </w:r>
          </w:p>
          <w:p w:rsidR="00FE2E87" w:rsidRPr="00CB7C29" w:rsidRDefault="00FE2E87" w:rsidP="00251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61A52" w:rsidRPr="00221503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761A52" w:rsidRPr="00620C50" w:rsidRDefault="00761A52" w:rsidP="00843A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761A52" w:rsidRPr="00620C50" w:rsidRDefault="00761A52" w:rsidP="00843A5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602E4" w:rsidRPr="00620C50" w:rsidTr="00843A56">
        <w:tc>
          <w:tcPr>
            <w:tcW w:w="3348" w:type="dxa"/>
          </w:tcPr>
          <w:p w:rsidR="000602E4" w:rsidRPr="00620C50" w:rsidRDefault="000602E4" w:rsidP="000602E4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502038">
              <w:rPr>
                <w:rFonts w:ascii="Calibri" w:eastAsia="Calibri" w:hAnsi="Calibri" w:cs="Times New Roman"/>
              </w:rPr>
              <w:t xml:space="preserve">Facility Issues (i.e., water leak) – Scott Barringer </w:t>
            </w:r>
          </w:p>
        </w:tc>
        <w:tc>
          <w:tcPr>
            <w:tcW w:w="6210" w:type="dxa"/>
          </w:tcPr>
          <w:p w:rsidR="000602E4" w:rsidRDefault="005F4B0D" w:rsidP="000602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There was a water leak that happened</w:t>
            </w:r>
            <w:r w:rsidR="00FD3FC4">
              <w:rPr>
                <w:rFonts w:ascii="Calibri" w:eastAsia="Calibri" w:hAnsi="Calibri" w:cs="Times New Roman"/>
              </w:rPr>
              <w:t xml:space="preserve"> earlier this week</w:t>
            </w:r>
            <w:r>
              <w:rPr>
                <w:rFonts w:ascii="Calibri" w:eastAsia="Calibri" w:hAnsi="Calibri" w:cs="Times New Roman"/>
              </w:rPr>
              <w:t xml:space="preserve"> on Monday, October 8</w:t>
            </w:r>
            <w:r w:rsidRPr="005F4B0D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that went through 3 floors- 5</w:t>
            </w:r>
            <w:r w:rsidRPr="005F4B0D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D3FC4">
              <w:rPr>
                <w:rFonts w:ascii="Calibri" w:eastAsia="Calibri" w:hAnsi="Calibri" w:cs="Times New Roman"/>
              </w:rPr>
              <w:t xml:space="preserve">floor </w:t>
            </w:r>
            <w:r>
              <w:rPr>
                <w:rFonts w:ascii="Calibri" w:eastAsia="Calibri" w:hAnsi="Calibri" w:cs="Times New Roman"/>
              </w:rPr>
              <w:t>down to the 3</w:t>
            </w:r>
            <w:r w:rsidRPr="005F4B0D">
              <w:rPr>
                <w:rFonts w:ascii="Calibri" w:eastAsia="Calibri" w:hAnsi="Calibri" w:cs="Times New Roman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</w:rPr>
              <w:t xml:space="preserve"> floor.</w:t>
            </w:r>
            <w:r w:rsidR="00FD3FC4">
              <w:rPr>
                <w:rFonts w:ascii="Calibri" w:eastAsia="Calibri" w:hAnsi="Calibri" w:cs="Times New Roman"/>
              </w:rPr>
              <w:t xml:space="preserve"> </w:t>
            </w:r>
            <w:r w:rsidR="003D1F76">
              <w:rPr>
                <w:rFonts w:ascii="Calibri" w:eastAsia="Calibri" w:hAnsi="Calibri" w:cs="Times New Roman"/>
              </w:rPr>
              <w:t xml:space="preserve">Room 316 or room 314 were affected- there was a puddle dripping from the ceiling and from the projector. </w:t>
            </w:r>
            <w:r w:rsidR="002F07DC">
              <w:rPr>
                <w:rFonts w:ascii="Calibri" w:eastAsia="Calibri" w:hAnsi="Calibri" w:cs="Times New Roman"/>
              </w:rPr>
              <w:t>Scott checked on it and the leak started in the 5</w:t>
            </w:r>
            <w:r w:rsidR="002F07DC" w:rsidRPr="002F07DC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F07DC">
              <w:rPr>
                <w:rFonts w:ascii="Calibri" w:eastAsia="Calibri" w:hAnsi="Calibri" w:cs="Times New Roman"/>
              </w:rPr>
              <w:t xml:space="preserve"> floor lab room from a system that was on the roof providi</w:t>
            </w:r>
            <w:r w:rsidR="0024055C">
              <w:rPr>
                <w:rFonts w:ascii="Calibri" w:eastAsia="Calibri" w:hAnsi="Calibri" w:cs="Times New Roman"/>
              </w:rPr>
              <w:t xml:space="preserve">ng purified and distilled water. The pressure sensors had a leak and Scott turned off the valve so there is no more water going to it. Hoping </w:t>
            </w:r>
            <w:r w:rsidR="006000A7">
              <w:rPr>
                <w:rFonts w:ascii="Calibri" w:eastAsia="Calibri" w:hAnsi="Calibri" w:cs="Times New Roman"/>
              </w:rPr>
              <w:t>to get repair done next week. The water leak</w:t>
            </w:r>
            <w:r w:rsidR="0024055C">
              <w:rPr>
                <w:rFonts w:ascii="Calibri" w:eastAsia="Calibri" w:hAnsi="Calibri" w:cs="Times New Roman"/>
              </w:rPr>
              <w:t xml:space="preserve"> flowed from the 5</w:t>
            </w:r>
            <w:r w:rsidR="0024055C" w:rsidRPr="0024055C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4055C">
              <w:rPr>
                <w:rFonts w:ascii="Calibri" w:eastAsia="Calibri" w:hAnsi="Calibri" w:cs="Times New Roman"/>
              </w:rPr>
              <w:t xml:space="preserve"> floor under the desk </w:t>
            </w:r>
            <w:r w:rsidR="006000A7">
              <w:rPr>
                <w:rFonts w:ascii="Calibri" w:eastAsia="Calibri" w:hAnsi="Calibri" w:cs="Times New Roman"/>
              </w:rPr>
              <w:t>down into the 4</w:t>
            </w:r>
            <w:r w:rsidR="006000A7" w:rsidRPr="006000A7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6000A7">
              <w:rPr>
                <w:rFonts w:ascii="Calibri" w:eastAsia="Calibri" w:hAnsi="Calibri" w:cs="Times New Roman"/>
              </w:rPr>
              <w:t xml:space="preserve"> floor and got into the floor grain and went down to the 3</w:t>
            </w:r>
            <w:r w:rsidR="006000A7" w:rsidRPr="006000A7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000A7">
              <w:rPr>
                <w:rFonts w:ascii="Calibri" w:eastAsia="Calibri" w:hAnsi="Calibri" w:cs="Times New Roman"/>
              </w:rPr>
              <w:t xml:space="preserve"> floor. </w:t>
            </w:r>
            <w:r w:rsidR="0024055C">
              <w:rPr>
                <w:rFonts w:ascii="Calibri" w:eastAsia="Calibri" w:hAnsi="Calibri" w:cs="Times New Roman"/>
              </w:rPr>
              <w:t xml:space="preserve">The leak is resolved but the equipment is not. </w:t>
            </w:r>
            <w:r w:rsidR="00762A63">
              <w:rPr>
                <w:rFonts w:ascii="Calibri" w:eastAsia="Calibri" w:hAnsi="Calibri" w:cs="Times New Roman"/>
              </w:rPr>
              <w:t>They relocated the Art class due to testing and the 3</w:t>
            </w:r>
            <w:r w:rsidR="00762A63" w:rsidRPr="00762A63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762A63">
              <w:rPr>
                <w:rFonts w:ascii="Calibri" w:eastAsia="Calibri" w:hAnsi="Calibri" w:cs="Times New Roman"/>
              </w:rPr>
              <w:t xml:space="preserve"> floor classes were relocated on Monday and Tuesday. Joe Bay is handling the replacement of the damaged equipment. </w:t>
            </w:r>
            <w:r w:rsidR="003D1F76">
              <w:rPr>
                <w:rFonts w:ascii="Calibri" w:eastAsia="Calibri" w:hAnsi="Calibri" w:cs="Times New Roman"/>
              </w:rPr>
              <w:t xml:space="preserve">Electrical is okay. </w:t>
            </w:r>
          </w:p>
          <w:p w:rsidR="005F4B0D" w:rsidRPr="00326C36" w:rsidRDefault="005F4B0D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0602E4" w:rsidRPr="00620C50" w:rsidRDefault="000602E4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602E4" w:rsidRPr="00620C50" w:rsidRDefault="000602E4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0602E4" w:rsidRPr="00620C50" w:rsidRDefault="000602E4" w:rsidP="000602E4">
            <w:pPr>
              <w:rPr>
                <w:rFonts w:ascii="Calibri" w:eastAsia="Calibri" w:hAnsi="Calibri" w:cs="Times New Roman"/>
              </w:rPr>
            </w:pPr>
          </w:p>
        </w:tc>
      </w:tr>
      <w:tr w:rsidR="00502038" w:rsidRPr="00620C50" w:rsidTr="00843A56">
        <w:tc>
          <w:tcPr>
            <w:tcW w:w="3348" w:type="dxa"/>
          </w:tcPr>
          <w:p w:rsidR="00502038" w:rsidRPr="00620C50" w:rsidRDefault="00502038" w:rsidP="000602E4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New Items </w:t>
            </w:r>
          </w:p>
        </w:tc>
        <w:tc>
          <w:tcPr>
            <w:tcW w:w="6210" w:type="dxa"/>
          </w:tcPr>
          <w:p w:rsidR="00502038" w:rsidRDefault="00314C16" w:rsidP="000602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None.</w:t>
            </w:r>
          </w:p>
          <w:p w:rsidR="006444F0" w:rsidRPr="00314C16" w:rsidRDefault="006444F0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02038" w:rsidRPr="00620C50" w:rsidRDefault="00502038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02038" w:rsidRPr="00620C50" w:rsidRDefault="00502038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02038" w:rsidRPr="00620C50" w:rsidRDefault="00502038" w:rsidP="000602E4">
            <w:pPr>
              <w:rPr>
                <w:rFonts w:ascii="Calibri" w:eastAsia="Calibri" w:hAnsi="Calibri" w:cs="Times New Roman"/>
              </w:rPr>
            </w:pPr>
          </w:p>
        </w:tc>
      </w:tr>
      <w:tr w:rsidR="000602E4" w:rsidRPr="00620C50" w:rsidTr="00843A56">
        <w:tc>
          <w:tcPr>
            <w:tcW w:w="3348" w:type="dxa"/>
          </w:tcPr>
          <w:p w:rsidR="000602E4" w:rsidRDefault="00502038" w:rsidP="000602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0602E4">
              <w:rPr>
                <w:rFonts w:ascii="Calibri" w:eastAsia="Calibri" w:hAnsi="Calibri" w:cs="Times New Roman"/>
              </w:rPr>
              <w:t>. Adjourn</w:t>
            </w:r>
          </w:p>
        </w:tc>
        <w:tc>
          <w:tcPr>
            <w:tcW w:w="6210" w:type="dxa"/>
          </w:tcPr>
          <w:p w:rsidR="000602E4" w:rsidRPr="00620C50" w:rsidRDefault="00502038" w:rsidP="000602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1:27</w:t>
            </w:r>
            <w:r w:rsidR="000602E4">
              <w:rPr>
                <w:rFonts w:ascii="Calibri" w:eastAsia="Calibri" w:hAnsi="Calibri" w:cs="Times New Roman"/>
              </w:rPr>
              <w:t xml:space="preserve">pm </w:t>
            </w:r>
          </w:p>
        </w:tc>
        <w:tc>
          <w:tcPr>
            <w:tcW w:w="2160" w:type="dxa"/>
          </w:tcPr>
          <w:p w:rsidR="000602E4" w:rsidRPr="00620C50" w:rsidRDefault="000602E4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602E4" w:rsidRPr="00620C50" w:rsidRDefault="000602E4" w:rsidP="000602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0602E4" w:rsidRPr="00620C50" w:rsidRDefault="000602E4" w:rsidP="000602E4">
            <w:pPr>
              <w:rPr>
                <w:rFonts w:ascii="Calibri" w:eastAsia="Calibri" w:hAnsi="Calibri" w:cs="Times New Roman"/>
              </w:rPr>
            </w:pPr>
          </w:p>
        </w:tc>
      </w:tr>
    </w:tbl>
    <w:p w:rsidR="00761A52" w:rsidRPr="00DE2E98" w:rsidRDefault="00761A52" w:rsidP="00761A52">
      <w:r>
        <w:br w:type="textWrapping" w:clear="all"/>
      </w:r>
    </w:p>
    <w:p w:rsidR="00DD0FD0" w:rsidRDefault="00DD0FD0"/>
    <w:sectPr w:rsidR="00DD0FD0" w:rsidSect="00761A5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13" w:rsidRDefault="002B3613" w:rsidP="009F5D7D">
      <w:pPr>
        <w:spacing w:after="0" w:line="240" w:lineRule="auto"/>
      </w:pPr>
      <w:r>
        <w:separator/>
      </w:r>
    </w:p>
  </w:endnote>
  <w:endnote w:type="continuationSeparator" w:id="0">
    <w:p w:rsidR="002B3613" w:rsidRDefault="002B3613" w:rsidP="009F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165255"/>
      <w:docPartObj>
        <w:docPartGallery w:val="Page Numbers (Bottom of Page)"/>
        <w:docPartUnique/>
      </w:docPartObj>
    </w:sdtPr>
    <w:sdtEndPr/>
    <w:sdtContent>
      <w:p w:rsidR="009F5D7D" w:rsidRDefault="009F5D7D" w:rsidP="009F5D7D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46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F5D7D" w:rsidRDefault="009F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13" w:rsidRDefault="002B3613" w:rsidP="009F5D7D">
      <w:pPr>
        <w:spacing w:after="0" w:line="240" w:lineRule="auto"/>
      </w:pPr>
      <w:r>
        <w:separator/>
      </w:r>
    </w:p>
  </w:footnote>
  <w:footnote w:type="continuationSeparator" w:id="0">
    <w:p w:rsidR="002B3613" w:rsidRDefault="002B3613" w:rsidP="009F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33E5B"/>
    <w:multiLevelType w:val="hybridMultilevel"/>
    <w:tmpl w:val="C1A8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383F"/>
    <w:multiLevelType w:val="hybridMultilevel"/>
    <w:tmpl w:val="FCF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52"/>
    <w:rsid w:val="00006559"/>
    <w:rsid w:val="000602E4"/>
    <w:rsid w:val="000707AB"/>
    <w:rsid w:val="000A4A07"/>
    <w:rsid w:val="000C4FF1"/>
    <w:rsid w:val="000E319C"/>
    <w:rsid w:val="001217B8"/>
    <w:rsid w:val="00155E78"/>
    <w:rsid w:val="00162AAC"/>
    <w:rsid w:val="001B5CEB"/>
    <w:rsid w:val="0024055C"/>
    <w:rsid w:val="00251B52"/>
    <w:rsid w:val="00272350"/>
    <w:rsid w:val="00274911"/>
    <w:rsid w:val="00283BE4"/>
    <w:rsid w:val="002B3613"/>
    <w:rsid w:val="002F07DC"/>
    <w:rsid w:val="00314C16"/>
    <w:rsid w:val="00326C36"/>
    <w:rsid w:val="0032760F"/>
    <w:rsid w:val="00334832"/>
    <w:rsid w:val="00387283"/>
    <w:rsid w:val="003D1F76"/>
    <w:rsid w:val="004208BD"/>
    <w:rsid w:val="00433A67"/>
    <w:rsid w:val="004700FF"/>
    <w:rsid w:val="00502038"/>
    <w:rsid w:val="00515AB2"/>
    <w:rsid w:val="005577DE"/>
    <w:rsid w:val="005F4B0D"/>
    <w:rsid w:val="006000A7"/>
    <w:rsid w:val="006444F0"/>
    <w:rsid w:val="0065769B"/>
    <w:rsid w:val="006E4465"/>
    <w:rsid w:val="00714E6D"/>
    <w:rsid w:val="00750D8A"/>
    <w:rsid w:val="00761A52"/>
    <w:rsid w:val="00762A63"/>
    <w:rsid w:val="007708EA"/>
    <w:rsid w:val="008311F7"/>
    <w:rsid w:val="00890F55"/>
    <w:rsid w:val="008D5902"/>
    <w:rsid w:val="009103D6"/>
    <w:rsid w:val="009435EE"/>
    <w:rsid w:val="00990743"/>
    <w:rsid w:val="009A0E10"/>
    <w:rsid w:val="009F5D7D"/>
    <w:rsid w:val="00A71D8F"/>
    <w:rsid w:val="00AB405E"/>
    <w:rsid w:val="00AC4686"/>
    <w:rsid w:val="00B02BDB"/>
    <w:rsid w:val="00B322EF"/>
    <w:rsid w:val="00B66B23"/>
    <w:rsid w:val="00BA314E"/>
    <w:rsid w:val="00BB50AB"/>
    <w:rsid w:val="00C01E61"/>
    <w:rsid w:val="00C22FCB"/>
    <w:rsid w:val="00C26AFE"/>
    <w:rsid w:val="00C367BF"/>
    <w:rsid w:val="00C41D11"/>
    <w:rsid w:val="00C631C9"/>
    <w:rsid w:val="00C92EBB"/>
    <w:rsid w:val="00C95E82"/>
    <w:rsid w:val="00DC16EC"/>
    <w:rsid w:val="00DD0FD0"/>
    <w:rsid w:val="00F20022"/>
    <w:rsid w:val="00FD3FC4"/>
    <w:rsid w:val="00FE2E8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DAEF"/>
  <w15:chartTrackingRefBased/>
  <w15:docId w15:val="{D665CB70-F5E1-433F-BE84-162C4054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7D"/>
  </w:style>
  <w:style w:type="paragraph" w:styleId="Footer">
    <w:name w:val="footer"/>
    <w:basedOn w:val="Normal"/>
    <w:link w:val="FooterChar"/>
    <w:uiPriority w:val="99"/>
    <w:unhideWhenUsed/>
    <w:rsid w:val="009F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56</cp:revision>
  <dcterms:created xsi:type="dcterms:W3CDTF">2018-10-15T18:01:00Z</dcterms:created>
  <dcterms:modified xsi:type="dcterms:W3CDTF">2018-11-13T23:41:00Z</dcterms:modified>
</cp:coreProperties>
</file>