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97" w:rsidRPr="00D57B18" w:rsidRDefault="00B62197" w:rsidP="00B62197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4C5D63B" wp14:editId="74B8703E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197" w:rsidRPr="00D57B18" w:rsidRDefault="00B62197" w:rsidP="00B6219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B62197" w:rsidRPr="00D57B18" w:rsidRDefault="00B62197" w:rsidP="00B6219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B62197" w:rsidRPr="00D57B18" w:rsidRDefault="00B62197" w:rsidP="00B6219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>
        <w:rPr>
          <w:rFonts w:ascii="Calibri" w:eastAsia="Calibri" w:hAnsi="Calibri" w:cs="Arial"/>
          <w:sz w:val="24"/>
          <w:szCs w:val="24"/>
        </w:rPr>
        <w:t>April 13, 2018</w:t>
      </w:r>
    </w:p>
    <w:p w:rsidR="00B62197" w:rsidRPr="00D57B18" w:rsidRDefault="00B62197" w:rsidP="00B6219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B62197" w:rsidRPr="00D57B18" w:rsidRDefault="00B62197" w:rsidP="00B6219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</w:p>
    <w:p w:rsidR="00B62197" w:rsidRPr="00D57B18" w:rsidRDefault="005A70B0" w:rsidP="00B62197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Jason Cifra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Sam Gillette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Scott Barringer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Tianchu</w:t>
      </w:r>
      <w:proofErr w:type="spellEnd"/>
      <w:r w:rsidRPr="00D57B18">
        <w:rPr>
          <w:rFonts w:ascii="Calibri" w:eastAsia="Calibri" w:hAnsi="Calibri" w:cs="Times New Roman"/>
        </w:rPr>
        <w:t xml:space="preserve"> 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 xml:space="preserve">Milan </w:t>
      </w:r>
      <w:proofErr w:type="spellStart"/>
      <w:r w:rsidRPr="00D57B18">
        <w:rPr>
          <w:rFonts w:ascii="Calibri" w:eastAsia="Calibri" w:hAnsi="Calibri" w:cs="Times New Roman"/>
        </w:rPr>
        <w:t>Moldenhawer</w:t>
      </w:r>
      <w:proofErr w:type="spellEnd"/>
    </w:p>
    <w:p w:rsidR="00B62197" w:rsidRPr="00D57B18" w:rsidRDefault="00B62197" w:rsidP="00B6219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Xiaoyuan</w:t>
      </w:r>
      <w:proofErr w:type="spellEnd"/>
      <w:r w:rsidRPr="00D57B18">
        <w:rPr>
          <w:rFonts w:ascii="Calibri" w:eastAsia="Calibri" w:hAnsi="Calibri" w:cs="Times New Roman"/>
        </w:rPr>
        <w:t xml:space="preserve"> (Claire) Zhang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B62197" w:rsidRPr="00D57B18" w:rsidRDefault="00B62197" w:rsidP="00B62197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Joanna Louie</w:t>
      </w:r>
      <w:r w:rsidRPr="00D57B18">
        <w:rPr>
          <w:rFonts w:ascii="Calibri" w:eastAsia="Calibri" w:hAnsi="Calibri" w:cs="Times New Roman"/>
        </w:rPr>
        <w:tab/>
      </w:r>
    </w:p>
    <w:p w:rsidR="00B62197" w:rsidRPr="00D57B18" w:rsidRDefault="005A70B0" w:rsidP="00B6219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B62197" w:rsidRPr="00D57B18" w:rsidRDefault="00B62197" w:rsidP="00B6219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B62197" w:rsidRPr="00D57B18" w:rsidRDefault="00B62197" w:rsidP="00B6219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Standing Items</w:t>
      </w:r>
      <w:proofErr w:type="gramStart"/>
      <w:r w:rsidRPr="00D57B18">
        <w:rPr>
          <w:rFonts w:ascii="Calibri" w:eastAsia="Calibri" w:hAnsi="Calibri" w:cs="Times New Roman"/>
          <w:bCs/>
          <w:szCs w:val="24"/>
        </w:rPr>
        <w:t>: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br/>
        <w:t>A.  Call to Order</w:t>
      </w:r>
      <w:r w:rsidRPr="00D57B18">
        <w:rPr>
          <w:rFonts w:ascii="Calibri" w:eastAsia="Calibri" w:hAnsi="Calibri" w:cs="Times New Roman"/>
          <w:bCs/>
          <w:szCs w:val="24"/>
        </w:rPr>
        <w:br/>
        <w:t>B.  Approval of the Agenda</w:t>
      </w:r>
      <w:r w:rsidRPr="00D57B18">
        <w:rPr>
          <w:rFonts w:ascii="Calibri" w:eastAsia="Calibri" w:hAnsi="Calibri" w:cs="Times New Roman"/>
          <w:bCs/>
          <w:szCs w:val="24"/>
        </w:rPr>
        <w:br/>
        <w:t>C.  Approval</w:t>
      </w:r>
      <w:r w:rsidR="00100C3F">
        <w:rPr>
          <w:rFonts w:ascii="Calibri" w:eastAsia="Calibri" w:hAnsi="Calibri" w:cs="Times New Roman"/>
          <w:bCs/>
          <w:szCs w:val="24"/>
        </w:rPr>
        <w:t xml:space="preserve"> of 3</w:t>
      </w:r>
      <w:r>
        <w:rPr>
          <w:rFonts w:ascii="Calibri" w:eastAsia="Calibri" w:hAnsi="Calibri" w:cs="Times New Roman"/>
          <w:bCs/>
          <w:szCs w:val="24"/>
        </w:rPr>
        <w:t>/9/18</w:t>
      </w:r>
      <w:r w:rsidRPr="00D57B18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B62197" w:rsidRDefault="005A70B0" w:rsidP="00B6219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proofErr w:type="spellStart"/>
      <w:r>
        <w:rPr>
          <w:rFonts w:ascii="Calibri" w:eastAsia="Calibri" w:hAnsi="Calibri" w:cs="Times New Roman"/>
          <w:bCs/>
          <w:szCs w:val="24"/>
        </w:rPr>
        <w:t>Engie</w:t>
      </w:r>
      <w:proofErr w:type="spellEnd"/>
      <w:r w:rsidR="00C62687">
        <w:rPr>
          <w:rFonts w:ascii="Calibri" w:eastAsia="Calibri" w:hAnsi="Calibri" w:cs="Times New Roman"/>
          <w:bCs/>
          <w:szCs w:val="24"/>
        </w:rPr>
        <w:t xml:space="preserve"> Services</w:t>
      </w:r>
      <w:r>
        <w:rPr>
          <w:rFonts w:ascii="Calibri" w:eastAsia="Calibri" w:hAnsi="Calibri" w:cs="Times New Roman"/>
          <w:bCs/>
          <w:szCs w:val="24"/>
        </w:rPr>
        <w:t xml:space="preserve"> U.S.</w:t>
      </w:r>
      <w:r w:rsidR="00C62687">
        <w:rPr>
          <w:rFonts w:ascii="Calibri" w:eastAsia="Calibri" w:hAnsi="Calibri" w:cs="Times New Roman"/>
          <w:bCs/>
          <w:szCs w:val="24"/>
        </w:rPr>
        <w:t xml:space="preserve"> – Greg</w:t>
      </w:r>
      <w:r>
        <w:rPr>
          <w:rFonts w:ascii="Calibri" w:eastAsia="Calibri" w:hAnsi="Calibri" w:cs="Times New Roman"/>
          <w:bCs/>
          <w:szCs w:val="24"/>
        </w:rPr>
        <w:t xml:space="preserve">ory </w:t>
      </w:r>
      <w:proofErr w:type="spellStart"/>
      <w:r w:rsidR="00C62687">
        <w:rPr>
          <w:rFonts w:ascii="Calibri" w:eastAsia="Calibri" w:hAnsi="Calibri" w:cs="Times New Roman"/>
          <w:bCs/>
          <w:szCs w:val="24"/>
        </w:rPr>
        <w:t>Coxsom</w:t>
      </w:r>
      <w:proofErr w:type="spellEnd"/>
      <w:r w:rsidR="00B62197">
        <w:rPr>
          <w:rFonts w:ascii="Calibri" w:eastAsia="Calibri" w:hAnsi="Calibri" w:cs="Times New Roman"/>
          <w:bCs/>
          <w:szCs w:val="24"/>
        </w:rPr>
        <w:br/>
      </w:r>
    </w:p>
    <w:p w:rsidR="00B62197" w:rsidRDefault="00C62687" w:rsidP="00B6219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Follow-Up Action Items</w:t>
      </w:r>
      <w:r w:rsidR="00B62197">
        <w:rPr>
          <w:rFonts w:ascii="Calibri" w:eastAsia="Calibri" w:hAnsi="Calibri" w:cs="Times New Roman"/>
          <w:bCs/>
          <w:szCs w:val="24"/>
        </w:rPr>
        <w:br/>
      </w:r>
    </w:p>
    <w:p w:rsidR="00B62197" w:rsidRPr="00E77B08" w:rsidRDefault="00C62687" w:rsidP="00B6219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Facilities Meeting Update</w:t>
      </w:r>
      <w:bookmarkStart w:id="0" w:name="_GoBack"/>
      <w:bookmarkEnd w:id="0"/>
      <w:r w:rsidR="00B62197" w:rsidRPr="00E77B08">
        <w:rPr>
          <w:rFonts w:ascii="Calibri" w:eastAsia="Calibri" w:hAnsi="Calibri" w:cs="Times New Roman"/>
          <w:bCs/>
          <w:szCs w:val="24"/>
        </w:rPr>
        <w:br/>
      </w:r>
    </w:p>
    <w:p w:rsidR="00B62197" w:rsidRPr="00C62687" w:rsidRDefault="00B62197" w:rsidP="00C6268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Business</w:t>
      </w:r>
      <w:r>
        <w:rPr>
          <w:rFonts w:ascii="Calibri" w:eastAsia="Calibri" w:hAnsi="Calibri" w:cs="Times New Roman"/>
          <w:bCs/>
          <w:szCs w:val="24"/>
        </w:rPr>
        <w:br/>
        <w:t xml:space="preserve"> </w:t>
      </w:r>
    </w:p>
    <w:p w:rsidR="00860D8C" w:rsidRPr="00B62197" w:rsidRDefault="00B62197" w:rsidP="00B6219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Adjourn</w:t>
      </w:r>
    </w:p>
    <w:sectPr w:rsidR="00860D8C" w:rsidRPr="00B6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1CDE"/>
    <w:multiLevelType w:val="hybridMultilevel"/>
    <w:tmpl w:val="7310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7"/>
    <w:rsid w:val="00100C3F"/>
    <w:rsid w:val="005A70B0"/>
    <w:rsid w:val="00860D8C"/>
    <w:rsid w:val="00B62197"/>
    <w:rsid w:val="00C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EE6D-4328-46F2-A41F-99FB774F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4</cp:revision>
  <dcterms:created xsi:type="dcterms:W3CDTF">2018-04-12T21:10:00Z</dcterms:created>
  <dcterms:modified xsi:type="dcterms:W3CDTF">2018-05-09T18:58:00Z</dcterms:modified>
</cp:coreProperties>
</file>