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EE" w:rsidRPr="00B553A0" w:rsidRDefault="007827EE" w:rsidP="007827EE">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7827EE" w:rsidRPr="00B553A0" w:rsidRDefault="007C568D" w:rsidP="007827EE">
      <w:pPr>
        <w:pStyle w:val="Header"/>
        <w:jc w:val="center"/>
        <w:rPr>
          <w:rFonts w:ascii="Calibri" w:hAnsi="Calibri"/>
          <w:b/>
          <w:bCs/>
        </w:rPr>
      </w:pPr>
      <w:r>
        <w:rPr>
          <w:rFonts w:ascii="Calibri" w:hAnsi="Calibri"/>
          <w:b/>
          <w:bCs/>
        </w:rPr>
        <w:t>February 6</w:t>
      </w:r>
      <w:r w:rsidR="00A152B0">
        <w:rPr>
          <w:rFonts w:ascii="Calibri" w:hAnsi="Calibri"/>
          <w:b/>
          <w:bCs/>
        </w:rPr>
        <w:t>, 2015</w:t>
      </w:r>
    </w:p>
    <w:p w:rsidR="007827EE" w:rsidRDefault="007827EE" w:rsidP="007827EE"/>
    <w:p w:rsidR="007827EE" w:rsidRDefault="007827EE" w:rsidP="007827EE">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r>
      <w:r w:rsidR="009879A6">
        <w:rPr>
          <w:rFonts w:ascii="Calibri" w:eastAsia="Times New Roman" w:hAnsi="Calibri" w:cs="Times New Roman"/>
          <w:sz w:val="24"/>
          <w:szCs w:val="24"/>
        </w:rPr>
        <w:t xml:space="preserve">Shirley Slaughter (Co-Chair), </w:t>
      </w:r>
      <w:r>
        <w:rPr>
          <w:rFonts w:ascii="Calibri" w:eastAsia="Times New Roman" w:hAnsi="Calibri" w:cs="Times New Roman"/>
          <w:sz w:val="24"/>
          <w:szCs w:val="24"/>
        </w:rPr>
        <w:t>Carlos Cortez (Co-Chair), Sam Gillette, Jennie Braman</w:t>
      </w:r>
      <w:r w:rsidR="009879A6">
        <w:rPr>
          <w:rFonts w:ascii="Calibri" w:eastAsia="Times New Roman" w:hAnsi="Calibri" w:cs="Times New Roman"/>
          <w:sz w:val="24"/>
          <w:szCs w:val="24"/>
        </w:rPr>
        <w:t xml:space="preserve">, </w:t>
      </w:r>
      <w:r>
        <w:rPr>
          <w:rFonts w:ascii="Calibri" w:eastAsia="Times New Roman" w:hAnsi="Calibri" w:cs="Times New Roman"/>
          <w:sz w:val="24"/>
          <w:szCs w:val="24"/>
        </w:rPr>
        <w:t>Joh</w:t>
      </w:r>
      <w:r w:rsidR="009879A6">
        <w:rPr>
          <w:rFonts w:ascii="Calibri" w:eastAsia="Times New Roman" w:hAnsi="Calibri" w:cs="Times New Roman"/>
          <w:sz w:val="24"/>
          <w:szCs w:val="24"/>
        </w:rPr>
        <w:t>nny Dong, John Pang</w:t>
      </w:r>
      <w:r w:rsidR="002B0B04">
        <w:rPr>
          <w:rFonts w:ascii="Calibri" w:eastAsia="Times New Roman" w:hAnsi="Calibri" w:cs="Times New Roman"/>
          <w:sz w:val="24"/>
          <w:szCs w:val="24"/>
        </w:rPr>
        <w:t>, Joshua Boatright, Ramona Butler, Ralph Smeester, Windy Franklin</w:t>
      </w:r>
    </w:p>
    <w:p w:rsidR="007827EE" w:rsidRPr="003F1186" w:rsidRDefault="007827EE" w:rsidP="007827EE">
      <w:pPr>
        <w:spacing w:after="0" w:line="240" w:lineRule="auto"/>
        <w:ind w:left="810" w:hanging="990"/>
        <w:rPr>
          <w:rFonts w:ascii="Calibri" w:eastAsia="Times New Roman" w:hAnsi="Calibri" w:cs="Times New Roman"/>
          <w:sz w:val="24"/>
          <w:szCs w:val="24"/>
        </w:rPr>
      </w:pPr>
    </w:p>
    <w:p w:rsidR="007827EE" w:rsidRPr="003F1186" w:rsidRDefault="00C17555" w:rsidP="007827EE">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t>Sharon Millman, Atheria Smith,</w:t>
      </w:r>
      <w:r w:rsidR="00FD7CEA">
        <w:rPr>
          <w:rFonts w:ascii="Calibri" w:eastAsia="Times New Roman" w:hAnsi="Calibri" w:cs="Times New Roman"/>
          <w:sz w:val="24"/>
          <w:szCs w:val="24"/>
        </w:rPr>
        <w:t xml:space="preserve"> Debbie Budd,</w:t>
      </w:r>
      <w:r>
        <w:rPr>
          <w:rFonts w:ascii="Calibri" w:eastAsia="Times New Roman" w:hAnsi="Calibri" w:cs="Times New Roman"/>
          <w:sz w:val="24"/>
          <w:szCs w:val="24"/>
        </w:rPr>
        <w:t xml:space="preserve"> Lydia Bouzida, Nancy Cayton, </w:t>
      </w:r>
      <w:r w:rsidR="00FD7CEA">
        <w:rPr>
          <w:rFonts w:ascii="Calibri" w:eastAsia="Times New Roman" w:hAnsi="Calibri" w:cs="Times New Roman"/>
          <w:sz w:val="24"/>
          <w:szCs w:val="24"/>
        </w:rPr>
        <w:t>Paula Coil, Laura Ruberto, Marilyn Clausen, Alley Hegler, Tram Vo-Kumamoto</w:t>
      </w:r>
    </w:p>
    <w:p w:rsidR="007827EE" w:rsidRPr="003F1186" w:rsidRDefault="007827EE" w:rsidP="007827EE">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7827EE" w:rsidRDefault="002B0B04" w:rsidP="002B0B04">
      <w:pPr>
        <w:tabs>
          <w:tab w:val="left" w:pos="810"/>
        </w:tabs>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r>
      <w:r w:rsidR="007827EE">
        <w:rPr>
          <w:rFonts w:ascii="Calibri" w:eastAsia="Times New Roman" w:hAnsi="Calibri" w:cs="Times New Roman"/>
          <w:sz w:val="24"/>
          <w:szCs w:val="24"/>
        </w:rPr>
        <w:t xml:space="preserve">Pieter DeHaan, Roberto Gonzalez, Richard Lee (ASBCC), Lynn Massey, Kelly Pernell, </w:t>
      </w:r>
      <w:r>
        <w:rPr>
          <w:rFonts w:ascii="Calibri" w:eastAsia="Times New Roman" w:hAnsi="Calibri" w:cs="Times New Roman"/>
          <w:sz w:val="24"/>
          <w:szCs w:val="24"/>
        </w:rPr>
        <w:t xml:space="preserve">Mostafa </w:t>
      </w:r>
      <w:r w:rsidR="007827EE">
        <w:rPr>
          <w:rFonts w:ascii="Calibri" w:eastAsia="Times New Roman" w:hAnsi="Calibri" w:cs="Times New Roman"/>
          <w:sz w:val="24"/>
          <w:szCs w:val="24"/>
        </w:rPr>
        <w:t>Ghous, Vincent Koo</w:t>
      </w:r>
      <w:r>
        <w:rPr>
          <w:rFonts w:ascii="Calibri" w:eastAsia="Times New Roman" w:hAnsi="Calibri" w:cs="Times New Roman"/>
          <w:sz w:val="24"/>
          <w:szCs w:val="24"/>
        </w:rPr>
        <w:t xml:space="preserve">, </w:t>
      </w:r>
      <w:r w:rsidR="009879A6">
        <w:rPr>
          <w:rFonts w:ascii="Calibri" w:eastAsia="Times New Roman" w:hAnsi="Calibri" w:cs="Times New Roman"/>
          <w:sz w:val="24"/>
          <w:szCs w:val="24"/>
        </w:rPr>
        <w:t>Mostafa Ghous, Willard Cheng, Roberto Gonzalez, Joe Doyle, Cynthia Reese</w:t>
      </w:r>
    </w:p>
    <w:p w:rsidR="007827EE" w:rsidRDefault="007827EE" w:rsidP="007827EE">
      <w:pPr>
        <w:tabs>
          <w:tab w:val="left" w:pos="810"/>
        </w:tabs>
        <w:spacing w:after="0" w:line="240" w:lineRule="auto"/>
        <w:ind w:left="720" w:hanging="900"/>
        <w:rPr>
          <w:rFonts w:ascii="Calibri" w:eastAsia="Times New Roman" w:hAnsi="Calibri" w:cs="Times New Roman"/>
          <w:sz w:val="24"/>
          <w:szCs w:val="24"/>
        </w:rPr>
      </w:pPr>
    </w:p>
    <w:p w:rsidR="007827EE" w:rsidRPr="003F1186" w:rsidRDefault="007827EE" w:rsidP="007827EE">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Recorder: Joanna Louie</w:t>
      </w:r>
      <w:r>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6529"/>
        <w:gridCol w:w="2999"/>
        <w:gridCol w:w="2303"/>
      </w:tblGrid>
      <w:tr w:rsidR="007827EE" w:rsidRPr="003F1186" w:rsidTr="00DC218C">
        <w:tc>
          <w:tcPr>
            <w:tcW w:w="2857" w:type="dxa"/>
            <w:shd w:val="clear" w:color="auto" w:fill="1F497D"/>
          </w:tcPr>
          <w:p w:rsidR="007827EE" w:rsidRPr="003F1186" w:rsidRDefault="007827EE" w:rsidP="00A36D30">
            <w:pPr>
              <w:spacing w:after="0" w:line="240" w:lineRule="auto"/>
              <w:jc w:val="center"/>
              <w:rPr>
                <w:rFonts w:ascii="Calibri" w:eastAsia="Times New Roman" w:hAnsi="Calibri" w:cs="Times New Roman"/>
                <w:b/>
                <w:bCs/>
                <w:color w:val="FFFFFF"/>
              </w:rPr>
            </w:pPr>
          </w:p>
          <w:p w:rsidR="007827EE" w:rsidRPr="003F1186" w:rsidRDefault="007827EE" w:rsidP="00A36D3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529" w:type="dxa"/>
            <w:shd w:val="clear" w:color="auto" w:fill="1F497D"/>
          </w:tcPr>
          <w:p w:rsidR="007827EE" w:rsidRPr="003F1186" w:rsidRDefault="007827EE" w:rsidP="00A36D30">
            <w:pPr>
              <w:spacing w:after="0" w:line="240" w:lineRule="auto"/>
              <w:jc w:val="center"/>
              <w:rPr>
                <w:rFonts w:ascii="Calibri" w:eastAsia="Times New Roman" w:hAnsi="Calibri" w:cs="Times New Roman"/>
                <w:b/>
                <w:bCs/>
                <w:color w:val="FFFFFF"/>
              </w:rPr>
            </w:pPr>
          </w:p>
          <w:p w:rsidR="007827EE" w:rsidRPr="003F1186" w:rsidRDefault="007827EE" w:rsidP="00A36D3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999" w:type="dxa"/>
            <w:shd w:val="clear" w:color="auto" w:fill="1F497D"/>
          </w:tcPr>
          <w:p w:rsidR="007827EE" w:rsidRPr="003F1186" w:rsidRDefault="007827EE" w:rsidP="00A36D30">
            <w:pPr>
              <w:spacing w:after="0" w:line="240" w:lineRule="auto"/>
              <w:jc w:val="center"/>
              <w:rPr>
                <w:rFonts w:ascii="Calibri" w:eastAsia="Times New Roman" w:hAnsi="Calibri" w:cs="Times New Roman"/>
                <w:b/>
                <w:bCs/>
                <w:color w:val="FFFFFF"/>
              </w:rPr>
            </w:pPr>
          </w:p>
          <w:p w:rsidR="007827EE" w:rsidRPr="003F1186" w:rsidRDefault="007827EE" w:rsidP="00A36D3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03" w:type="dxa"/>
            <w:shd w:val="clear" w:color="auto" w:fill="1F497D"/>
          </w:tcPr>
          <w:p w:rsidR="007827EE" w:rsidRPr="003F1186" w:rsidRDefault="007827EE" w:rsidP="00A36D30">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7827EE" w:rsidRPr="003F1186" w:rsidTr="00DC218C">
        <w:tc>
          <w:tcPr>
            <w:tcW w:w="2857" w:type="dxa"/>
          </w:tcPr>
          <w:p w:rsidR="007827EE" w:rsidRPr="003F1186" w:rsidRDefault="007827EE" w:rsidP="00A36D30">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529" w:type="dxa"/>
          </w:tcPr>
          <w:p w:rsidR="007827EE" w:rsidRDefault="006F431B" w:rsidP="00A36D30">
            <w:pPr>
              <w:spacing w:after="0" w:line="240" w:lineRule="auto"/>
              <w:rPr>
                <w:rFonts w:ascii="Calibri" w:eastAsia="Times New Roman" w:hAnsi="Calibri" w:cs="Times New Roman"/>
              </w:rPr>
            </w:pPr>
            <w:r>
              <w:rPr>
                <w:rFonts w:ascii="Calibri" w:eastAsia="Times New Roman" w:hAnsi="Calibri" w:cs="Times New Roman"/>
              </w:rPr>
              <w:t>Call to order- 12:19</w:t>
            </w:r>
            <w:r w:rsidR="007827EE">
              <w:rPr>
                <w:rFonts w:ascii="Calibri" w:eastAsia="Times New Roman" w:hAnsi="Calibri" w:cs="Times New Roman"/>
              </w:rPr>
              <w:t>pm</w:t>
            </w:r>
          </w:p>
          <w:p w:rsidR="007827EE" w:rsidRDefault="007827EE" w:rsidP="00A36D30">
            <w:pPr>
              <w:spacing w:after="0" w:line="240" w:lineRule="auto"/>
              <w:rPr>
                <w:rFonts w:ascii="Calibri" w:eastAsia="Times New Roman" w:hAnsi="Calibri" w:cs="Times New Roman"/>
              </w:rPr>
            </w:pPr>
          </w:p>
          <w:p w:rsidR="007827EE" w:rsidRDefault="007827EE" w:rsidP="00A36D30">
            <w:pPr>
              <w:spacing w:after="0" w:line="240" w:lineRule="auto"/>
              <w:rPr>
                <w:rFonts w:ascii="Calibri" w:eastAsia="Calibri" w:hAnsi="Calibri" w:cs="Times New Roman"/>
              </w:rPr>
            </w:pPr>
            <w:r>
              <w:rPr>
                <w:rFonts w:ascii="Calibri" w:eastAsia="Calibri" w:hAnsi="Calibri" w:cs="Times New Roman"/>
              </w:rPr>
              <w:t xml:space="preserve">Facilities Committee 2014-2015 Schedule- please mark your calendars! </w:t>
            </w:r>
          </w:p>
          <w:p w:rsidR="007827EE" w:rsidRDefault="007827EE" w:rsidP="00A36D30">
            <w:pPr>
              <w:spacing w:after="0" w:line="240" w:lineRule="auto"/>
              <w:rPr>
                <w:rFonts w:ascii="Calibri" w:eastAsia="Calibri" w:hAnsi="Calibri" w:cs="Times New Roman"/>
              </w:rPr>
            </w:pPr>
          </w:p>
          <w:p w:rsidR="007827EE" w:rsidRPr="00DF7672" w:rsidRDefault="007827EE" w:rsidP="00A36D30">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October 3</w:t>
            </w:r>
            <w:r w:rsidRPr="00DF7672">
              <w:rPr>
                <w:rFonts w:ascii="Calibri" w:eastAsia="Times New Roman" w:hAnsi="Calibri" w:cs="Times New Roman"/>
                <w:strike/>
              </w:rPr>
              <w:t>, 2014 12:15-1:30pm room 451</w:t>
            </w:r>
          </w:p>
          <w:p w:rsidR="007827EE" w:rsidRPr="00DF7672" w:rsidRDefault="007827EE" w:rsidP="00A36D30">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November 7</w:t>
            </w:r>
            <w:r w:rsidRPr="00DF7672">
              <w:rPr>
                <w:rFonts w:ascii="Calibri" w:eastAsia="Times New Roman" w:hAnsi="Calibri" w:cs="Times New Roman"/>
                <w:strike/>
              </w:rPr>
              <w:t>, 2014 12:15-1:30pm room 451</w:t>
            </w:r>
          </w:p>
          <w:p w:rsidR="007827EE" w:rsidRPr="00D74E87" w:rsidRDefault="007827EE" w:rsidP="00A36D30">
            <w:pPr>
              <w:pStyle w:val="ListParagraph"/>
              <w:numPr>
                <w:ilvl w:val="0"/>
                <w:numId w:val="1"/>
              </w:numPr>
              <w:spacing w:after="0" w:line="240" w:lineRule="auto"/>
              <w:rPr>
                <w:rFonts w:ascii="Calibri" w:eastAsia="Times New Roman" w:hAnsi="Calibri" w:cs="Times New Roman"/>
                <w:strike/>
              </w:rPr>
            </w:pPr>
            <w:r w:rsidRPr="00D74E87">
              <w:rPr>
                <w:rFonts w:ascii="Calibri" w:eastAsia="Times New Roman" w:hAnsi="Calibri" w:cs="Times New Roman"/>
                <w:strike/>
              </w:rPr>
              <w:t xml:space="preserve">Friday, </w:t>
            </w:r>
            <w:r w:rsidRPr="00D74E87">
              <w:rPr>
                <w:rFonts w:ascii="Calibri" w:eastAsia="Times New Roman" w:hAnsi="Calibri" w:cs="Times New Roman"/>
                <w:b/>
                <w:strike/>
              </w:rPr>
              <w:t>December 5</w:t>
            </w:r>
            <w:r w:rsidRPr="00D74E87">
              <w:rPr>
                <w:rFonts w:ascii="Calibri" w:eastAsia="Times New Roman" w:hAnsi="Calibri" w:cs="Times New Roman"/>
                <w:strike/>
              </w:rPr>
              <w:t>, 2014 12:15-1:30pm room 451</w:t>
            </w:r>
          </w:p>
          <w:p w:rsidR="007827EE" w:rsidRPr="009879A6" w:rsidRDefault="007827EE" w:rsidP="00A36D30">
            <w:pPr>
              <w:pStyle w:val="ListParagraph"/>
              <w:numPr>
                <w:ilvl w:val="0"/>
                <w:numId w:val="1"/>
              </w:numPr>
              <w:spacing w:after="0" w:line="240" w:lineRule="auto"/>
              <w:rPr>
                <w:rFonts w:ascii="Calibri" w:eastAsia="Times New Roman" w:hAnsi="Calibri" w:cs="Times New Roman"/>
                <w:strike/>
                <w:color w:val="FF0000"/>
              </w:rPr>
            </w:pPr>
            <w:r w:rsidRPr="009879A6">
              <w:rPr>
                <w:rFonts w:ascii="Calibri" w:eastAsia="Times New Roman" w:hAnsi="Calibri" w:cs="Times New Roman"/>
                <w:strike/>
              </w:rPr>
              <w:t xml:space="preserve">Friday, </w:t>
            </w:r>
            <w:r w:rsidRPr="009879A6">
              <w:rPr>
                <w:rFonts w:ascii="Calibri" w:eastAsia="Times New Roman" w:hAnsi="Calibri" w:cs="Times New Roman"/>
                <w:b/>
                <w:strike/>
              </w:rPr>
              <w:t>February 6</w:t>
            </w:r>
            <w:r w:rsidRPr="009879A6">
              <w:rPr>
                <w:rFonts w:ascii="Calibri" w:eastAsia="Times New Roman" w:hAnsi="Calibri" w:cs="Times New Roman"/>
                <w:strike/>
              </w:rPr>
              <w:t>, 2015 12:15-1:30pm room 451</w:t>
            </w:r>
          </w:p>
          <w:p w:rsidR="007827EE" w:rsidRPr="00463813" w:rsidRDefault="007827EE" w:rsidP="00A36D30">
            <w:pPr>
              <w:pStyle w:val="ListParagraph"/>
              <w:numPr>
                <w:ilvl w:val="0"/>
                <w:numId w:val="1"/>
              </w:numPr>
              <w:spacing w:after="0" w:line="240" w:lineRule="auto"/>
              <w:rPr>
                <w:rFonts w:ascii="Calibri" w:eastAsia="Times New Roman" w:hAnsi="Calibri" w:cs="Times New Roman"/>
              </w:rPr>
            </w:pPr>
            <w:r w:rsidRPr="00463813">
              <w:rPr>
                <w:rFonts w:ascii="Calibri" w:eastAsia="Times New Roman" w:hAnsi="Calibri" w:cs="Times New Roman"/>
              </w:rPr>
              <w:t xml:space="preserve">Friday, </w:t>
            </w:r>
            <w:r w:rsidRPr="00463813">
              <w:rPr>
                <w:rFonts w:ascii="Calibri" w:eastAsia="Times New Roman" w:hAnsi="Calibri" w:cs="Times New Roman"/>
                <w:b/>
              </w:rPr>
              <w:t>March 6</w:t>
            </w:r>
            <w:r w:rsidRPr="00463813">
              <w:rPr>
                <w:rFonts w:ascii="Calibri" w:eastAsia="Times New Roman" w:hAnsi="Calibri" w:cs="Times New Roman"/>
              </w:rPr>
              <w:t>, 2015 12:15-1:30pm room 451</w:t>
            </w:r>
          </w:p>
          <w:p w:rsidR="00F41E3F" w:rsidRPr="00741C78" w:rsidRDefault="007827EE" w:rsidP="00F41E3F">
            <w:pPr>
              <w:pStyle w:val="ListParagraph"/>
              <w:numPr>
                <w:ilvl w:val="0"/>
                <w:numId w:val="1"/>
              </w:numPr>
              <w:spacing w:after="0" w:line="240" w:lineRule="auto"/>
              <w:rPr>
                <w:rFonts w:ascii="Calibri" w:eastAsia="Times New Roman" w:hAnsi="Calibri" w:cs="Times New Roman"/>
                <w:strike/>
                <w:color w:val="FF0000"/>
              </w:rPr>
            </w:pPr>
            <w:r w:rsidRPr="00741C78">
              <w:rPr>
                <w:rFonts w:ascii="Calibri" w:eastAsia="Times New Roman" w:hAnsi="Calibri" w:cs="Times New Roman"/>
                <w:strike/>
                <w:color w:val="FF0000"/>
              </w:rPr>
              <w:t xml:space="preserve">Friday, </w:t>
            </w:r>
            <w:r w:rsidRPr="00741C78">
              <w:rPr>
                <w:rFonts w:ascii="Calibri" w:eastAsia="Times New Roman" w:hAnsi="Calibri" w:cs="Times New Roman"/>
                <w:b/>
                <w:strike/>
                <w:color w:val="FF0000"/>
              </w:rPr>
              <w:t>April 3</w:t>
            </w:r>
            <w:r w:rsidRPr="00741C78">
              <w:rPr>
                <w:rFonts w:ascii="Calibri" w:eastAsia="Times New Roman" w:hAnsi="Calibri" w:cs="Times New Roman"/>
                <w:strike/>
                <w:color w:val="FF0000"/>
              </w:rPr>
              <w:t>, 2015 12:15-1:30pm room 451</w:t>
            </w:r>
            <w:r w:rsidR="00463813" w:rsidRPr="00741C78">
              <w:rPr>
                <w:rFonts w:ascii="Calibri" w:eastAsia="Times New Roman" w:hAnsi="Calibri" w:cs="Times New Roman"/>
                <w:strike/>
                <w:color w:val="FF0000"/>
              </w:rPr>
              <w:t xml:space="preserve"> </w:t>
            </w:r>
          </w:p>
          <w:p w:rsidR="00F41E3F" w:rsidRPr="00461A4F" w:rsidRDefault="00F41E3F" w:rsidP="00F41E3F">
            <w:pPr>
              <w:pStyle w:val="ListParagraph"/>
              <w:numPr>
                <w:ilvl w:val="0"/>
                <w:numId w:val="1"/>
              </w:numPr>
              <w:spacing w:after="0" w:line="240" w:lineRule="auto"/>
              <w:rPr>
                <w:rFonts w:ascii="Calibri" w:eastAsia="Times New Roman" w:hAnsi="Calibri" w:cs="Times New Roman"/>
                <w:color w:val="FF0000"/>
              </w:rPr>
            </w:pPr>
            <w:r w:rsidRPr="00461A4F">
              <w:rPr>
                <w:rFonts w:ascii="Calibri" w:eastAsia="Times New Roman" w:hAnsi="Calibri" w:cs="Times New Roman"/>
                <w:color w:val="FF0000"/>
              </w:rPr>
              <w:t xml:space="preserve">Friday, </w:t>
            </w:r>
            <w:r w:rsidRPr="00461A4F">
              <w:rPr>
                <w:rFonts w:ascii="Calibri" w:eastAsia="Times New Roman" w:hAnsi="Calibri" w:cs="Times New Roman"/>
                <w:b/>
                <w:color w:val="FF0000"/>
              </w:rPr>
              <w:t>April 17</w:t>
            </w:r>
            <w:r w:rsidRPr="00461A4F">
              <w:rPr>
                <w:rFonts w:ascii="Calibri" w:eastAsia="Times New Roman" w:hAnsi="Calibri" w:cs="Times New Roman"/>
                <w:color w:val="FF0000"/>
              </w:rPr>
              <w:t>, 2015 12:15-1:30pm room 451</w:t>
            </w:r>
          </w:p>
          <w:p w:rsidR="007827EE" w:rsidRDefault="007827EE" w:rsidP="00A36D3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May 1</w:t>
            </w:r>
            <w:r>
              <w:rPr>
                <w:rFonts w:ascii="Calibri" w:eastAsia="Times New Roman" w:hAnsi="Calibri" w:cs="Times New Roman"/>
              </w:rPr>
              <w:t>, 2015 12:15-1:30pm room 451</w:t>
            </w:r>
          </w:p>
          <w:p w:rsidR="00463813" w:rsidRPr="00741C78" w:rsidRDefault="00463813" w:rsidP="00463813">
            <w:pPr>
              <w:spacing w:after="0" w:line="240" w:lineRule="auto"/>
              <w:rPr>
                <w:rFonts w:ascii="Calibri" w:eastAsia="Times New Roman" w:hAnsi="Calibri" w:cs="Times New Roman"/>
                <w:b/>
                <w:color w:val="FF0000"/>
              </w:rPr>
            </w:pPr>
          </w:p>
          <w:p w:rsidR="00463813" w:rsidRPr="00741C78" w:rsidRDefault="00F41E3F" w:rsidP="00F41E3F">
            <w:pPr>
              <w:spacing w:after="0" w:line="240" w:lineRule="auto"/>
              <w:jc w:val="center"/>
              <w:rPr>
                <w:rFonts w:ascii="Calibri" w:eastAsia="Times New Roman" w:hAnsi="Calibri" w:cs="Times New Roman"/>
                <w:b/>
                <w:color w:val="FF0000"/>
              </w:rPr>
            </w:pPr>
            <w:r w:rsidRPr="00741C78">
              <w:rPr>
                <w:rFonts w:ascii="Calibri" w:eastAsia="Times New Roman" w:hAnsi="Calibri" w:cs="Times New Roman"/>
                <w:b/>
                <w:color w:val="FF0000"/>
              </w:rPr>
              <w:t>*** H</w:t>
            </w:r>
            <w:r w:rsidR="00463813" w:rsidRPr="00741C78">
              <w:rPr>
                <w:rFonts w:ascii="Calibri" w:eastAsia="Times New Roman" w:hAnsi="Calibri" w:cs="Times New Roman"/>
                <w:b/>
                <w:color w:val="FF0000"/>
              </w:rPr>
              <w:t xml:space="preserve">andout </w:t>
            </w:r>
            <w:r w:rsidRPr="00741C78">
              <w:rPr>
                <w:rFonts w:ascii="Calibri" w:eastAsia="Times New Roman" w:hAnsi="Calibri" w:cs="Times New Roman"/>
                <w:b/>
                <w:color w:val="FF0000"/>
              </w:rPr>
              <w:t>of revised schedule distributed***</w:t>
            </w:r>
          </w:p>
          <w:p w:rsidR="00F41E3F" w:rsidRPr="00741C78" w:rsidRDefault="00F41E3F" w:rsidP="00F41E3F">
            <w:pPr>
              <w:spacing w:after="0" w:line="240" w:lineRule="auto"/>
              <w:jc w:val="center"/>
              <w:rPr>
                <w:rFonts w:ascii="Calibri" w:eastAsia="Times New Roman" w:hAnsi="Calibri" w:cs="Times New Roman"/>
                <w:b/>
                <w:color w:val="FF0000"/>
              </w:rPr>
            </w:pPr>
            <w:r w:rsidRPr="00741C78">
              <w:rPr>
                <w:rFonts w:ascii="Calibri" w:eastAsia="Times New Roman" w:hAnsi="Calibri" w:cs="Times New Roman"/>
                <w:b/>
                <w:color w:val="FF0000"/>
              </w:rPr>
              <w:t>Please note that the April 3</w:t>
            </w:r>
            <w:r w:rsidRPr="00741C78">
              <w:rPr>
                <w:rFonts w:ascii="Calibri" w:eastAsia="Times New Roman" w:hAnsi="Calibri" w:cs="Times New Roman"/>
                <w:b/>
                <w:color w:val="FF0000"/>
                <w:vertAlign w:val="superscript"/>
              </w:rPr>
              <w:t xml:space="preserve">rd </w:t>
            </w:r>
            <w:r w:rsidRPr="00741C78">
              <w:rPr>
                <w:rFonts w:ascii="Calibri" w:eastAsia="Times New Roman" w:hAnsi="Calibri" w:cs="Times New Roman"/>
                <w:b/>
                <w:color w:val="FF0000"/>
              </w:rPr>
              <w:t>meeting has been moved to April 17</w:t>
            </w:r>
            <w:r w:rsidRPr="00741C78">
              <w:rPr>
                <w:rFonts w:ascii="Calibri" w:eastAsia="Times New Roman" w:hAnsi="Calibri" w:cs="Times New Roman"/>
                <w:b/>
                <w:color w:val="FF0000"/>
                <w:vertAlign w:val="superscript"/>
              </w:rPr>
              <w:t>th</w:t>
            </w:r>
            <w:r w:rsidRPr="00741C78">
              <w:rPr>
                <w:rFonts w:ascii="Calibri" w:eastAsia="Times New Roman" w:hAnsi="Calibri" w:cs="Times New Roman"/>
                <w:b/>
                <w:color w:val="FF0000"/>
              </w:rPr>
              <w:t>.</w:t>
            </w:r>
          </w:p>
          <w:p w:rsidR="007827EE" w:rsidRPr="009728C9" w:rsidRDefault="007827EE" w:rsidP="00A36D30">
            <w:pPr>
              <w:pStyle w:val="ListParagraph"/>
              <w:spacing w:after="0" w:line="240" w:lineRule="auto"/>
              <w:rPr>
                <w:rFonts w:ascii="Calibri" w:eastAsia="Times New Roman" w:hAnsi="Calibri" w:cs="Times New Roman"/>
              </w:rPr>
            </w:pPr>
          </w:p>
        </w:tc>
        <w:tc>
          <w:tcPr>
            <w:tcW w:w="2999" w:type="dxa"/>
          </w:tcPr>
          <w:p w:rsidR="007827EE" w:rsidRPr="003F1186" w:rsidRDefault="007827EE" w:rsidP="00A36D30">
            <w:pPr>
              <w:spacing w:after="0" w:line="240" w:lineRule="auto"/>
              <w:rPr>
                <w:rFonts w:ascii="Calibri" w:eastAsia="Times New Roman" w:hAnsi="Calibri" w:cs="Times New Roman"/>
              </w:rPr>
            </w:pPr>
          </w:p>
        </w:tc>
        <w:tc>
          <w:tcPr>
            <w:tcW w:w="2303" w:type="dxa"/>
          </w:tcPr>
          <w:p w:rsidR="007827EE" w:rsidRPr="003F1186" w:rsidRDefault="007827EE" w:rsidP="00A36D30">
            <w:pPr>
              <w:spacing w:after="0" w:line="240" w:lineRule="auto"/>
              <w:rPr>
                <w:rFonts w:ascii="Calibri" w:eastAsia="Times New Roman" w:hAnsi="Calibri" w:cs="Times New Roman"/>
              </w:rPr>
            </w:pPr>
          </w:p>
        </w:tc>
      </w:tr>
      <w:tr w:rsidR="007827EE" w:rsidRPr="003F1186" w:rsidTr="00DC218C">
        <w:trPr>
          <w:trHeight w:val="379"/>
        </w:trPr>
        <w:tc>
          <w:tcPr>
            <w:tcW w:w="2857" w:type="dxa"/>
          </w:tcPr>
          <w:p w:rsidR="007827EE" w:rsidRPr="00DC218C" w:rsidRDefault="007827EE" w:rsidP="00DC218C">
            <w:pPr>
              <w:pStyle w:val="ListParagraph"/>
              <w:numPr>
                <w:ilvl w:val="0"/>
                <w:numId w:val="5"/>
              </w:numPr>
              <w:spacing w:after="0" w:line="240" w:lineRule="auto"/>
              <w:rPr>
                <w:rFonts w:ascii="Calibri" w:eastAsia="Times New Roman" w:hAnsi="Calibri" w:cs="Times New Roman"/>
              </w:rPr>
            </w:pPr>
            <w:r w:rsidRPr="00DC218C">
              <w:rPr>
                <w:rFonts w:ascii="Calibri" w:eastAsia="Times New Roman" w:hAnsi="Calibri" w:cs="Times New Roman"/>
              </w:rPr>
              <w:t xml:space="preserve">Approve Agenda </w:t>
            </w:r>
          </w:p>
        </w:tc>
        <w:tc>
          <w:tcPr>
            <w:tcW w:w="6529" w:type="dxa"/>
          </w:tcPr>
          <w:p w:rsidR="007827EE" w:rsidRPr="00D06B10" w:rsidRDefault="00E31EBD" w:rsidP="00A36D30">
            <w:pPr>
              <w:spacing w:after="0" w:line="240" w:lineRule="auto"/>
              <w:rPr>
                <w:rFonts w:ascii="Calibri" w:eastAsia="Calibri" w:hAnsi="Calibri" w:cs="Times New Roman"/>
              </w:rPr>
            </w:pPr>
            <w:r>
              <w:rPr>
                <w:rFonts w:ascii="Calibri" w:eastAsia="Calibri" w:hAnsi="Calibri" w:cs="Times New Roman"/>
              </w:rPr>
              <w:t>Adding Preliminary Survey Results for Facilities from Fle</w:t>
            </w:r>
            <w:r w:rsidR="0009575F">
              <w:rPr>
                <w:rFonts w:ascii="Calibri" w:eastAsia="Calibri" w:hAnsi="Calibri" w:cs="Times New Roman"/>
              </w:rPr>
              <w:t xml:space="preserve">x Day to the </w:t>
            </w:r>
            <w:r w:rsidR="0009575F">
              <w:rPr>
                <w:rFonts w:ascii="Calibri" w:eastAsia="Calibri" w:hAnsi="Calibri" w:cs="Times New Roman"/>
              </w:rPr>
              <w:lastRenderedPageBreak/>
              <w:t xml:space="preserve">agenda as item IV- Sharon Millman, District Facilities Project Manager. </w:t>
            </w:r>
          </w:p>
        </w:tc>
        <w:tc>
          <w:tcPr>
            <w:tcW w:w="2999" w:type="dxa"/>
          </w:tcPr>
          <w:p w:rsidR="007827EE" w:rsidRPr="003F1186" w:rsidRDefault="007827EE" w:rsidP="00A36D30">
            <w:pPr>
              <w:spacing w:after="0" w:line="240" w:lineRule="auto"/>
              <w:rPr>
                <w:rFonts w:ascii="Calibri" w:eastAsia="Times New Roman" w:hAnsi="Calibri" w:cs="Times New Roman"/>
              </w:rPr>
            </w:pPr>
          </w:p>
        </w:tc>
        <w:tc>
          <w:tcPr>
            <w:tcW w:w="2303" w:type="dxa"/>
          </w:tcPr>
          <w:p w:rsidR="007827EE" w:rsidRPr="003F1186" w:rsidRDefault="007827EE" w:rsidP="00A36D30">
            <w:pPr>
              <w:spacing w:after="0" w:line="240" w:lineRule="auto"/>
              <w:rPr>
                <w:rFonts w:ascii="Calibri" w:eastAsia="Times New Roman" w:hAnsi="Calibri" w:cs="Times New Roman"/>
              </w:rPr>
            </w:pPr>
            <w:r>
              <w:rPr>
                <w:rFonts w:ascii="Calibri" w:eastAsia="Times New Roman" w:hAnsi="Calibri" w:cs="Times New Roman"/>
              </w:rPr>
              <w:t>Resolved.</w:t>
            </w:r>
          </w:p>
        </w:tc>
      </w:tr>
      <w:tr w:rsidR="007827EE" w:rsidRPr="003F1186" w:rsidTr="00DC218C">
        <w:trPr>
          <w:trHeight w:val="514"/>
        </w:trPr>
        <w:tc>
          <w:tcPr>
            <w:tcW w:w="2857" w:type="dxa"/>
          </w:tcPr>
          <w:p w:rsidR="007827EE" w:rsidRPr="00DC218C" w:rsidRDefault="00976B7E" w:rsidP="00DC218C">
            <w:pPr>
              <w:pStyle w:val="ListParagraph"/>
              <w:numPr>
                <w:ilvl w:val="0"/>
                <w:numId w:val="5"/>
              </w:numPr>
              <w:spacing w:after="0" w:line="240" w:lineRule="auto"/>
              <w:rPr>
                <w:rFonts w:ascii="Calibri" w:eastAsia="Times New Roman" w:hAnsi="Calibri" w:cs="Times New Roman"/>
              </w:rPr>
            </w:pPr>
            <w:r w:rsidRPr="00DC218C">
              <w:rPr>
                <w:rFonts w:ascii="Calibri" w:eastAsia="Times New Roman" w:hAnsi="Calibri" w:cs="Times New Roman"/>
              </w:rPr>
              <w:lastRenderedPageBreak/>
              <w:t>Review &amp; Approval of 12/5</w:t>
            </w:r>
            <w:r w:rsidR="0063403B" w:rsidRPr="00DC218C">
              <w:rPr>
                <w:rFonts w:ascii="Calibri" w:eastAsia="Times New Roman" w:hAnsi="Calibri" w:cs="Times New Roman"/>
              </w:rPr>
              <w:t>/14 Minutes</w:t>
            </w:r>
          </w:p>
        </w:tc>
        <w:tc>
          <w:tcPr>
            <w:tcW w:w="6529" w:type="dxa"/>
          </w:tcPr>
          <w:p w:rsidR="007827EE" w:rsidRDefault="007827EE" w:rsidP="00A36D30">
            <w:pPr>
              <w:spacing w:after="0" w:line="240" w:lineRule="auto"/>
              <w:rPr>
                <w:rFonts w:ascii="Calibri" w:eastAsia="Calibri" w:hAnsi="Calibri" w:cs="Times New Roman"/>
              </w:rPr>
            </w:pPr>
            <w:r>
              <w:rPr>
                <w:rFonts w:ascii="Calibri" w:eastAsia="Calibri" w:hAnsi="Calibri" w:cs="Times New Roman"/>
              </w:rPr>
              <w:t>Minutes approved.</w:t>
            </w:r>
          </w:p>
        </w:tc>
        <w:tc>
          <w:tcPr>
            <w:tcW w:w="2999" w:type="dxa"/>
          </w:tcPr>
          <w:p w:rsidR="007827EE" w:rsidRPr="003F1186" w:rsidRDefault="007827EE" w:rsidP="00A36D30">
            <w:pPr>
              <w:spacing w:after="0" w:line="240" w:lineRule="auto"/>
              <w:rPr>
                <w:rFonts w:ascii="Calibri" w:eastAsia="Times New Roman" w:hAnsi="Calibri" w:cs="Times New Roman"/>
              </w:rPr>
            </w:pPr>
          </w:p>
        </w:tc>
        <w:tc>
          <w:tcPr>
            <w:tcW w:w="2303" w:type="dxa"/>
          </w:tcPr>
          <w:p w:rsidR="007827EE" w:rsidRPr="003F1186" w:rsidRDefault="007827EE" w:rsidP="00A36D30">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7827EE" w:rsidRPr="003F1186" w:rsidTr="00DC218C">
        <w:trPr>
          <w:trHeight w:val="514"/>
        </w:trPr>
        <w:tc>
          <w:tcPr>
            <w:tcW w:w="2857" w:type="dxa"/>
          </w:tcPr>
          <w:p w:rsidR="007827EE" w:rsidRPr="00DC218C" w:rsidRDefault="0063403B" w:rsidP="00DC218C">
            <w:pPr>
              <w:pStyle w:val="ListParagraph"/>
              <w:numPr>
                <w:ilvl w:val="0"/>
                <w:numId w:val="5"/>
              </w:numPr>
              <w:spacing w:after="0" w:line="240" w:lineRule="auto"/>
              <w:rPr>
                <w:rFonts w:ascii="Calibri" w:eastAsia="Times New Roman" w:hAnsi="Calibri" w:cs="Times New Roman"/>
              </w:rPr>
            </w:pPr>
            <w:r w:rsidRPr="00DC218C">
              <w:rPr>
                <w:rFonts w:ascii="Calibri" w:eastAsia="Times New Roman" w:hAnsi="Calibri" w:cs="Times New Roman"/>
              </w:rPr>
              <w:t xml:space="preserve">5-Year Construction Plan- Atheria Smith, District Facilities Planning &amp; Development Manager </w:t>
            </w:r>
          </w:p>
        </w:tc>
        <w:tc>
          <w:tcPr>
            <w:tcW w:w="6529" w:type="dxa"/>
          </w:tcPr>
          <w:p w:rsidR="00BD7A73" w:rsidRPr="00BD7A73" w:rsidRDefault="00460167" w:rsidP="0063403B">
            <w:pPr>
              <w:spacing w:after="0" w:line="240" w:lineRule="auto"/>
              <w:rPr>
                <w:rFonts w:ascii="Calibri" w:eastAsia="Calibri" w:hAnsi="Calibri" w:cs="Times New Roman"/>
                <w:color w:val="FF0000"/>
              </w:rPr>
            </w:pPr>
            <w:r w:rsidRPr="00654E77">
              <w:rPr>
                <w:rFonts w:ascii="Calibri" w:eastAsia="Calibri" w:hAnsi="Calibri" w:cs="Times New Roman"/>
                <w:i/>
              </w:rPr>
              <w:t>What is the</w:t>
            </w:r>
            <w:r w:rsidR="00A444CC" w:rsidRPr="00654E77">
              <w:rPr>
                <w:rFonts w:ascii="Calibri" w:eastAsia="Calibri" w:hAnsi="Calibri" w:cs="Times New Roman"/>
                <w:i/>
              </w:rPr>
              <w:t xml:space="preserve"> 5-year plan?</w:t>
            </w:r>
            <w:r w:rsidR="00A444CC">
              <w:rPr>
                <w:rFonts w:ascii="Calibri" w:eastAsia="Calibri" w:hAnsi="Calibri" w:cs="Times New Roman"/>
              </w:rPr>
              <w:t xml:space="preserve"> </w:t>
            </w:r>
            <w:r w:rsidR="00A444CC">
              <w:rPr>
                <w:rFonts w:ascii="Calibri" w:eastAsia="Calibri" w:hAnsi="Calibri" w:cs="Times New Roman"/>
              </w:rPr>
              <w:br/>
            </w:r>
            <w:r w:rsidR="00BD7A73" w:rsidRPr="003925D6">
              <w:rPr>
                <w:rFonts w:ascii="Calibri" w:eastAsia="Calibri" w:hAnsi="Calibri" w:cs="Times New Roman"/>
              </w:rPr>
              <w:t>Submission of the Five Year Capital Outlay Plan is a mandatory requirement (Ed Code Section 81800).  Each year California Community Colleges are required to submit their plans to the State Chancellors office.</w:t>
            </w:r>
          </w:p>
          <w:p w:rsidR="00BD7A73" w:rsidRPr="003925D6" w:rsidRDefault="00BD7A73" w:rsidP="0063403B">
            <w:pPr>
              <w:spacing w:after="0" w:line="240" w:lineRule="auto"/>
              <w:rPr>
                <w:rFonts w:ascii="Calibri" w:eastAsia="Calibri" w:hAnsi="Calibri" w:cs="Times New Roman"/>
              </w:rPr>
            </w:pPr>
          </w:p>
          <w:p w:rsidR="00FA2507" w:rsidRPr="003925D6" w:rsidRDefault="00BD7A73" w:rsidP="0063403B">
            <w:pPr>
              <w:spacing w:after="0" w:line="240" w:lineRule="auto"/>
              <w:rPr>
                <w:rFonts w:ascii="Calibri" w:eastAsia="Calibri" w:hAnsi="Calibri" w:cs="Times New Roman"/>
              </w:rPr>
            </w:pPr>
            <w:r w:rsidRPr="003925D6">
              <w:rPr>
                <w:rFonts w:ascii="Calibri" w:eastAsia="Calibri" w:hAnsi="Calibri" w:cs="Times New Roman"/>
              </w:rPr>
              <w:t>The submitted plan serves as a mechanism to the state in evaluating and prioritizing funding for capital projects for the upcoming fiscal year.</w:t>
            </w:r>
            <w:r w:rsidR="003925D6" w:rsidRPr="003925D6">
              <w:rPr>
                <w:rFonts w:ascii="Calibri" w:eastAsia="Calibri" w:hAnsi="Calibri" w:cs="Times New Roman"/>
                <w:strike/>
              </w:rPr>
              <w:t xml:space="preserve"> </w:t>
            </w:r>
            <w:r w:rsidRPr="003925D6">
              <w:rPr>
                <w:rFonts w:ascii="Calibri" w:eastAsia="Calibri" w:hAnsi="Calibri" w:cs="Times New Roman"/>
              </w:rPr>
              <w:t xml:space="preserve">In recent years, </w:t>
            </w:r>
            <w:r w:rsidR="0037581F" w:rsidRPr="003925D6">
              <w:rPr>
                <w:rFonts w:ascii="Calibri" w:eastAsia="Calibri" w:hAnsi="Calibri" w:cs="Times New Roman"/>
              </w:rPr>
              <w:t xml:space="preserve">due to drastic budget cuts, </w:t>
            </w:r>
            <w:r w:rsidRPr="003925D6">
              <w:rPr>
                <w:rFonts w:ascii="Calibri" w:eastAsia="Calibri" w:hAnsi="Calibri" w:cs="Times New Roman"/>
              </w:rPr>
              <w:t xml:space="preserve">funding has not been available.  However, we are still </w:t>
            </w:r>
            <w:r w:rsidR="0037581F" w:rsidRPr="003925D6">
              <w:rPr>
                <w:rFonts w:ascii="Calibri" w:eastAsia="Calibri" w:hAnsi="Calibri" w:cs="Times New Roman"/>
              </w:rPr>
              <w:t xml:space="preserve">(by law) required to submit a </w:t>
            </w:r>
            <w:r w:rsidRPr="003925D6">
              <w:rPr>
                <w:rFonts w:ascii="Calibri" w:eastAsia="Calibri" w:hAnsi="Calibri" w:cs="Times New Roman"/>
              </w:rPr>
              <w:t xml:space="preserve">plan.  </w:t>
            </w:r>
          </w:p>
          <w:p w:rsidR="00FA2507" w:rsidRDefault="00FA2507" w:rsidP="0063403B">
            <w:pPr>
              <w:spacing w:after="0" w:line="240" w:lineRule="auto"/>
              <w:rPr>
                <w:rFonts w:ascii="Calibri" w:eastAsia="Calibri" w:hAnsi="Calibri" w:cs="Times New Roman"/>
                <w:color w:val="FF0000"/>
              </w:rPr>
            </w:pPr>
          </w:p>
          <w:p w:rsidR="003278FF" w:rsidRPr="003925D6" w:rsidRDefault="0037581F" w:rsidP="0063403B">
            <w:pPr>
              <w:spacing w:after="0" w:line="240" w:lineRule="auto"/>
              <w:rPr>
                <w:rFonts w:ascii="Calibri" w:eastAsia="Calibri" w:hAnsi="Calibri" w:cs="Times New Roman"/>
                <w:strike/>
              </w:rPr>
            </w:pPr>
            <w:r w:rsidRPr="003925D6">
              <w:rPr>
                <w:rFonts w:ascii="Calibri" w:eastAsia="Calibri" w:hAnsi="Calibri" w:cs="Times New Roman"/>
              </w:rPr>
              <w:t>Community Colleges across the state are in the same predicament (lack of funding for capital improvements) as Peralta.   While funding may not be available, we anticipate this changing in the very near future</w:t>
            </w:r>
            <w:r w:rsidR="00FA2507" w:rsidRPr="003925D6">
              <w:rPr>
                <w:rFonts w:ascii="Calibri" w:eastAsia="Calibri" w:hAnsi="Calibri" w:cs="Times New Roman"/>
              </w:rPr>
              <w:t>.  T</w:t>
            </w:r>
            <w:r w:rsidRPr="003925D6">
              <w:rPr>
                <w:rFonts w:ascii="Calibri" w:eastAsia="Calibri" w:hAnsi="Calibri" w:cs="Times New Roman"/>
              </w:rPr>
              <w:t>herefore</w:t>
            </w:r>
            <w:r w:rsidR="00FA2507" w:rsidRPr="003925D6">
              <w:rPr>
                <w:rFonts w:ascii="Calibri" w:eastAsia="Calibri" w:hAnsi="Calibri" w:cs="Times New Roman"/>
              </w:rPr>
              <w:t>,</w:t>
            </w:r>
            <w:r w:rsidRPr="003925D6">
              <w:rPr>
                <w:rFonts w:ascii="Calibri" w:eastAsia="Calibri" w:hAnsi="Calibri" w:cs="Times New Roman"/>
              </w:rPr>
              <w:t xml:space="preserve"> we are positioning ourselves</w:t>
            </w:r>
            <w:r w:rsidR="00FA2507" w:rsidRPr="003925D6">
              <w:rPr>
                <w:rFonts w:ascii="Calibri" w:eastAsia="Calibri" w:hAnsi="Calibri" w:cs="Times New Roman"/>
              </w:rPr>
              <w:t xml:space="preserve"> </w:t>
            </w:r>
            <w:r w:rsidRPr="003925D6">
              <w:rPr>
                <w:rFonts w:ascii="Calibri" w:eastAsia="Calibri" w:hAnsi="Calibri" w:cs="Times New Roman"/>
              </w:rPr>
              <w:t>to have</w:t>
            </w:r>
            <w:r w:rsidR="00FA2507" w:rsidRPr="003925D6">
              <w:rPr>
                <w:rFonts w:ascii="Calibri" w:eastAsia="Calibri" w:hAnsi="Calibri" w:cs="Times New Roman"/>
              </w:rPr>
              <w:t xml:space="preserve"> our request fully funded when the dollars are reinstated</w:t>
            </w:r>
            <w:r w:rsidRPr="003925D6">
              <w:rPr>
                <w:rFonts w:ascii="Calibri" w:eastAsia="Calibri" w:hAnsi="Calibri" w:cs="Times New Roman"/>
              </w:rPr>
              <w:t xml:space="preserve">. </w:t>
            </w:r>
          </w:p>
          <w:p w:rsidR="00C77B5D" w:rsidRDefault="00C77B5D" w:rsidP="0063403B">
            <w:pPr>
              <w:spacing w:after="0" w:line="240" w:lineRule="auto"/>
              <w:rPr>
                <w:rFonts w:ascii="Calibri" w:eastAsia="Calibri" w:hAnsi="Calibri" w:cs="Times New Roman"/>
                <w:strike/>
              </w:rPr>
            </w:pPr>
          </w:p>
          <w:p w:rsidR="00C77B5D" w:rsidRDefault="00C77B5D" w:rsidP="0063403B">
            <w:pPr>
              <w:spacing w:after="0" w:line="240" w:lineRule="auto"/>
              <w:rPr>
                <w:rFonts w:ascii="Calibri" w:eastAsia="Calibri" w:hAnsi="Calibri" w:cs="Times New Roman"/>
              </w:rPr>
            </w:pPr>
            <w:r w:rsidRPr="003925D6">
              <w:rPr>
                <w:rFonts w:ascii="Calibri" w:eastAsia="Calibri" w:hAnsi="Calibri" w:cs="Times New Roman"/>
              </w:rPr>
              <w:t>In previous years</w:t>
            </w:r>
            <w:r w:rsidR="003925D6" w:rsidRPr="003925D6">
              <w:rPr>
                <w:rFonts w:ascii="Calibri" w:eastAsia="Calibri" w:hAnsi="Calibri" w:cs="Times New Roman"/>
              </w:rPr>
              <w:t>,</w:t>
            </w:r>
            <w:r w:rsidR="00202316" w:rsidRPr="003925D6">
              <w:rPr>
                <w:rFonts w:ascii="Calibri" w:eastAsia="Calibri" w:hAnsi="Calibri" w:cs="Times New Roman"/>
              </w:rPr>
              <w:t xml:space="preserve"> </w:t>
            </w:r>
            <w:r w:rsidRPr="003925D6">
              <w:rPr>
                <w:rFonts w:ascii="Calibri" w:eastAsia="Calibri" w:hAnsi="Calibri" w:cs="Times New Roman"/>
              </w:rPr>
              <w:t xml:space="preserve">we’ve submitted the </w:t>
            </w:r>
            <w:r>
              <w:rPr>
                <w:rFonts w:ascii="Calibri" w:eastAsia="Calibri" w:hAnsi="Calibri" w:cs="Times New Roman"/>
              </w:rPr>
              <w:t>same inventory for</w:t>
            </w:r>
            <w:r w:rsidR="003925D6">
              <w:rPr>
                <w:rFonts w:ascii="Calibri" w:eastAsia="Calibri" w:hAnsi="Calibri" w:cs="Times New Roman"/>
              </w:rPr>
              <w:t xml:space="preserve"> this building </w:t>
            </w:r>
            <w:r w:rsidR="00164CED" w:rsidRPr="00FA2507">
              <w:rPr>
                <w:rFonts w:ascii="Calibri" w:eastAsia="Calibri" w:hAnsi="Calibri" w:cs="Times New Roman"/>
              </w:rPr>
              <w:t>to the state</w:t>
            </w:r>
            <w:r w:rsidR="003925D6">
              <w:rPr>
                <w:rFonts w:ascii="Calibri" w:eastAsia="Calibri" w:hAnsi="Calibri" w:cs="Times New Roman"/>
              </w:rPr>
              <w:t xml:space="preserve">. </w:t>
            </w:r>
            <w:r w:rsidR="00202316" w:rsidRPr="003925D6">
              <w:rPr>
                <w:rFonts w:ascii="Calibri" w:eastAsia="Calibri" w:hAnsi="Calibri" w:cs="Times New Roman"/>
              </w:rPr>
              <w:t>This year,</w:t>
            </w:r>
            <w:r w:rsidRPr="003925D6">
              <w:rPr>
                <w:rFonts w:ascii="Calibri" w:eastAsia="Calibri" w:hAnsi="Calibri" w:cs="Times New Roman"/>
              </w:rPr>
              <w:t xml:space="preserve"> as a result of the new facility, </w:t>
            </w:r>
            <w:r w:rsidR="00202316" w:rsidRPr="003925D6">
              <w:rPr>
                <w:rFonts w:ascii="Calibri" w:eastAsia="Calibri" w:hAnsi="Calibri" w:cs="Times New Roman"/>
              </w:rPr>
              <w:t xml:space="preserve"> we</w:t>
            </w:r>
            <w:r w:rsidRPr="003925D6">
              <w:rPr>
                <w:rFonts w:ascii="Calibri" w:eastAsia="Calibri" w:hAnsi="Calibri" w:cs="Times New Roman"/>
              </w:rPr>
              <w:t>’ll</w:t>
            </w:r>
            <w:r w:rsidR="00202316" w:rsidRPr="003925D6">
              <w:rPr>
                <w:rFonts w:ascii="Calibri" w:eastAsia="Calibri" w:hAnsi="Calibri" w:cs="Times New Roman"/>
              </w:rPr>
              <w:t xml:space="preserve"> </w:t>
            </w:r>
            <w:r w:rsidRPr="003925D6">
              <w:rPr>
                <w:rFonts w:ascii="Calibri" w:eastAsia="Calibri" w:hAnsi="Calibri" w:cs="Times New Roman"/>
              </w:rPr>
              <w:t xml:space="preserve"> </w:t>
            </w:r>
            <w:r w:rsidR="00202316" w:rsidRPr="003925D6">
              <w:rPr>
                <w:rFonts w:ascii="Calibri" w:eastAsia="Calibri" w:hAnsi="Calibri" w:cs="Times New Roman"/>
              </w:rPr>
              <w:t xml:space="preserve">have more information to </w:t>
            </w:r>
            <w:r w:rsidRPr="003925D6">
              <w:rPr>
                <w:rFonts w:ascii="Calibri" w:eastAsia="Calibri" w:hAnsi="Calibri" w:cs="Times New Roman"/>
              </w:rPr>
              <w:t xml:space="preserve">include in the report. </w:t>
            </w:r>
          </w:p>
          <w:p w:rsidR="00C77B5D" w:rsidRDefault="00C77B5D" w:rsidP="0063403B">
            <w:pPr>
              <w:spacing w:after="0" w:line="240" w:lineRule="auto"/>
              <w:rPr>
                <w:rFonts w:ascii="Calibri" w:eastAsia="Calibri" w:hAnsi="Calibri" w:cs="Times New Roman"/>
              </w:rPr>
            </w:pPr>
          </w:p>
          <w:p w:rsidR="007827EE" w:rsidRPr="003925D6" w:rsidRDefault="00164CED" w:rsidP="0063403B">
            <w:pPr>
              <w:spacing w:after="0" w:line="240" w:lineRule="auto"/>
              <w:rPr>
                <w:rFonts w:ascii="Calibri" w:eastAsia="Calibri" w:hAnsi="Calibri" w:cs="Times New Roman"/>
              </w:rPr>
            </w:pPr>
            <w:r w:rsidRPr="003925D6">
              <w:rPr>
                <w:rFonts w:ascii="Calibri" w:eastAsia="Calibri" w:hAnsi="Calibri" w:cs="Times New Roman"/>
              </w:rPr>
              <w:t>The</w:t>
            </w:r>
            <w:r w:rsidR="00BC76E2" w:rsidRPr="003925D6">
              <w:rPr>
                <w:rFonts w:ascii="Calibri" w:eastAsia="Calibri" w:hAnsi="Calibri" w:cs="Times New Roman"/>
              </w:rPr>
              <w:t xml:space="preserve"> state 5-year plan is due July 1, 2015. </w:t>
            </w:r>
            <w:r w:rsidRPr="003925D6">
              <w:rPr>
                <w:rFonts w:ascii="Calibri" w:eastAsia="Calibri" w:hAnsi="Calibri" w:cs="Times New Roman"/>
              </w:rPr>
              <w:t xml:space="preserve">Atheria will send a list of what </w:t>
            </w:r>
            <w:r w:rsidR="00BC76E2" w:rsidRPr="003925D6">
              <w:rPr>
                <w:rFonts w:ascii="Calibri" w:eastAsia="Calibri" w:hAnsi="Calibri" w:cs="Times New Roman"/>
              </w:rPr>
              <w:t xml:space="preserve">is required </w:t>
            </w:r>
            <w:r w:rsidRPr="003925D6">
              <w:rPr>
                <w:rFonts w:ascii="Calibri" w:eastAsia="Calibri" w:hAnsi="Calibri" w:cs="Times New Roman"/>
              </w:rPr>
              <w:t xml:space="preserve">from the campus administration which is our Ed. Plan statements. </w:t>
            </w:r>
          </w:p>
          <w:p w:rsidR="00724E04" w:rsidRDefault="00724E04" w:rsidP="0063403B">
            <w:pPr>
              <w:spacing w:after="0" w:line="240" w:lineRule="auto"/>
              <w:rPr>
                <w:rFonts w:ascii="Calibri" w:eastAsia="Calibri" w:hAnsi="Calibri" w:cs="Times New Roman"/>
              </w:rPr>
            </w:pPr>
          </w:p>
          <w:p w:rsidR="006A5998" w:rsidRDefault="00724E04" w:rsidP="00D9794D">
            <w:pPr>
              <w:spacing w:after="0" w:line="240" w:lineRule="auto"/>
              <w:rPr>
                <w:rFonts w:ascii="Calibri" w:eastAsia="Calibri" w:hAnsi="Calibri" w:cs="Times New Roman"/>
              </w:rPr>
            </w:pPr>
            <w:r>
              <w:rPr>
                <w:rFonts w:ascii="Calibri" w:eastAsia="Calibri" w:hAnsi="Calibri" w:cs="Times New Roman"/>
              </w:rPr>
              <w:t xml:space="preserve">FPP update- for the past 8 to 10 years, we have been rolling over the same IPP which is the initial progress plan and that was to expand and get an annex for BCC. It was approved to an FPP but there are no further approvals from the state so we are still pushing the District and BCC to stay in the hopper to see what will be available. They will only give a percentage and it is low but we will get as much as we can so that it lowers the campus’ contribution to the project so we can keep our funds and do other things. </w:t>
            </w:r>
            <w:r w:rsidR="00A4018C">
              <w:rPr>
                <w:rFonts w:ascii="Calibri" w:eastAsia="Calibri" w:hAnsi="Calibri" w:cs="Times New Roman"/>
              </w:rPr>
              <w:t xml:space="preserve">For state funding to cover </w:t>
            </w:r>
            <w:r w:rsidR="00A4018C">
              <w:rPr>
                <w:rFonts w:ascii="Calibri" w:eastAsia="Calibri" w:hAnsi="Calibri" w:cs="Times New Roman"/>
              </w:rPr>
              <w:lastRenderedPageBreak/>
              <w:t>renovations, we have to wait to see where all the other community colleges fall in prioritization. Prioritization is scored and ever</w:t>
            </w:r>
            <w:r w:rsidR="00D9794D">
              <w:rPr>
                <w:rFonts w:ascii="Calibri" w:eastAsia="Calibri" w:hAnsi="Calibri" w:cs="Times New Roman"/>
              </w:rPr>
              <w:t xml:space="preserve">y year it is rescored. </w:t>
            </w:r>
          </w:p>
          <w:p w:rsidR="0003680D" w:rsidRDefault="0003680D" w:rsidP="00D9794D">
            <w:pPr>
              <w:spacing w:after="0" w:line="240" w:lineRule="auto"/>
              <w:rPr>
                <w:rFonts w:ascii="Calibri" w:eastAsia="Calibri" w:hAnsi="Calibri" w:cs="Times New Roman"/>
              </w:rPr>
            </w:pPr>
          </w:p>
          <w:p w:rsidR="0003680D" w:rsidRDefault="0003680D" w:rsidP="00D9794D">
            <w:pPr>
              <w:spacing w:after="0" w:line="240" w:lineRule="auto"/>
              <w:rPr>
                <w:rFonts w:ascii="Calibri" w:eastAsia="Calibri" w:hAnsi="Calibri" w:cs="Times New Roman"/>
              </w:rPr>
            </w:pPr>
            <w:r w:rsidRPr="00E458F3">
              <w:rPr>
                <w:rFonts w:ascii="Calibri" w:eastAsia="Calibri" w:hAnsi="Calibri" w:cs="Times New Roman"/>
                <w:i/>
              </w:rPr>
              <w:t>Deferred maintenance-</w:t>
            </w:r>
            <w:r>
              <w:rPr>
                <w:rFonts w:ascii="Calibri" w:eastAsia="Calibri" w:hAnsi="Calibri" w:cs="Times New Roman"/>
              </w:rPr>
              <w:t xml:space="preserve"> one of items that Shirley submitted to the District Facilities Committee is painting and it is on the deferred maintenance schedule so hopefully it will be done this year. </w:t>
            </w:r>
          </w:p>
          <w:p w:rsidR="0003680D" w:rsidRDefault="0003680D" w:rsidP="00D9794D">
            <w:pPr>
              <w:spacing w:after="0" w:line="240" w:lineRule="auto"/>
              <w:rPr>
                <w:rFonts w:ascii="Calibri" w:eastAsia="Calibri" w:hAnsi="Calibri" w:cs="Times New Roman"/>
              </w:rPr>
            </w:pPr>
          </w:p>
          <w:p w:rsidR="0003680D" w:rsidRPr="003925D6" w:rsidRDefault="0003680D" w:rsidP="00D9794D">
            <w:pPr>
              <w:spacing w:after="0" w:line="240" w:lineRule="auto"/>
              <w:rPr>
                <w:rFonts w:ascii="Calibri" w:eastAsia="Calibri" w:hAnsi="Calibri" w:cs="Times New Roman"/>
              </w:rPr>
            </w:pPr>
            <w:r w:rsidRPr="00E458F3">
              <w:rPr>
                <w:rFonts w:ascii="Calibri" w:eastAsia="Calibri" w:hAnsi="Calibri" w:cs="Times New Roman"/>
                <w:i/>
              </w:rPr>
              <w:t>20-d</w:t>
            </w:r>
            <w:r w:rsidR="00E458F3" w:rsidRPr="00E458F3">
              <w:rPr>
                <w:rFonts w:ascii="Calibri" w:eastAsia="Calibri" w:hAnsi="Calibri" w:cs="Times New Roman"/>
                <w:i/>
              </w:rPr>
              <w:t>ay facilities project that the D</w:t>
            </w:r>
            <w:r w:rsidRPr="00E458F3">
              <w:rPr>
                <w:rFonts w:ascii="Calibri" w:eastAsia="Calibri" w:hAnsi="Calibri" w:cs="Times New Roman"/>
                <w:i/>
              </w:rPr>
              <w:t>istrict sponsors</w:t>
            </w:r>
            <w:r w:rsidR="00E458F3">
              <w:rPr>
                <w:rFonts w:ascii="Calibri" w:eastAsia="Calibri" w:hAnsi="Calibri" w:cs="Times New Roman"/>
                <w:i/>
              </w:rPr>
              <w:t xml:space="preserve"> </w:t>
            </w:r>
            <w:r w:rsidR="00E458F3" w:rsidRPr="00E458F3">
              <w:rPr>
                <w:rFonts w:ascii="Calibri" w:eastAsia="Calibri" w:hAnsi="Calibri" w:cs="Times New Roman"/>
                <w:i/>
              </w:rPr>
              <w:t>every year</w:t>
            </w:r>
            <w:r w:rsidR="00E458F3">
              <w:rPr>
                <w:rFonts w:ascii="Calibri" w:eastAsia="Calibri" w:hAnsi="Calibri" w:cs="Times New Roman"/>
              </w:rPr>
              <w:t xml:space="preserve">- We would like more input from the community but we know from our BCC </w:t>
            </w:r>
            <w:r w:rsidR="00E458F3" w:rsidRPr="003925D6">
              <w:rPr>
                <w:rFonts w:ascii="Calibri" w:eastAsia="Calibri" w:hAnsi="Calibri" w:cs="Times New Roman"/>
              </w:rPr>
              <w:t xml:space="preserve">custodians what needs to be done. Ideally, </w:t>
            </w:r>
            <w:r w:rsidR="00BC76E2" w:rsidRPr="003925D6">
              <w:rPr>
                <w:rFonts w:ascii="Calibri" w:eastAsia="Calibri" w:hAnsi="Calibri" w:cs="Times New Roman"/>
              </w:rPr>
              <w:t xml:space="preserve">during the 20-day </w:t>
            </w:r>
            <w:r w:rsidR="004223D0" w:rsidRPr="003925D6">
              <w:rPr>
                <w:rFonts w:ascii="Calibri" w:eastAsia="Calibri" w:hAnsi="Calibri" w:cs="Times New Roman"/>
              </w:rPr>
              <w:t>facilities project</w:t>
            </w:r>
            <w:r w:rsidR="00BC76E2" w:rsidRPr="003925D6">
              <w:rPr>
                <w:rFonts w:ascii="Calibri" w:eastAsia="Calibri" w:hAnsi="Calibri" w:cs="Times New Roman"/>
              </w:rPr>
              <w:t xml:space="preserve">, </w:t>
            </w:r>
            <w:r w:rsidR="00E458F3" w:rsidRPr="003925D6">
              <w:rPr>
                <w:rFonts w:ascii="Calibri" w:eastAsia="Calibri" w:hAnsi="Calibri" w:cs="Times New Roman"/>
              </w:rPr>
              <w:t xml:space="preserve">we would like </w:t>
            </w:r>
            <w:r w:rsidR="00BC76E2" w:rsidRPr="003925D6">
              <w:rPr>
                <w:rFonts w:ascii="Calibri" w:eastAsia="Calibri" w:hAnsi="Calibri" w:cs="Times New Roman"/>
              </w:rPr>
              <w:t xml:space="preserve">the district to hire a contractor who can provide </w:t>
            </w:r>
            <w:r w:rsidR="00E458F3" w:rsidRPr="003925D6">
              <w:rPr>
                <w:rFonts w:ascii="Calibri" w:eastAsia="Calibri" w:hAnsi="Calibri" w:cs="Times New Roman"/>
              </w:rPr>
              <w:t xml:space="preserve">a cherry lifter inside building to clean </w:t>
            </w:r>
            <w:r w:rsidR="00BC76E2" w:rsidRPr="003925D6">
              <w:rPr>
                <w:rFonts w:ascii="Calibri" w:eastAsia="Calibri" w:hAnsi="Calibri" w:cs="Times New Roman"/>
              </w:rPr>
              <w:t xml:space="preserve">all of the </w:t>
            </w:r>
            <w:r w:rsidR="00E458F3" w:rsidRPr="003925D6">
              <w:rPr>
                <w:rFonts w:ascii="Calibri" w:eastAsia="Calibri" w:hAnsi="Calibri" w:cs="Times New Roman"/>
              </w:rPr>
              <w:t xml:space="preserve">windows and ledges. </w:t>
            </w:r>
          </w:p>
          <w:p w:rsidR="0003680D" w:rsidRPr="001472F6" w:rsidRDefault="0003680D" w:rsidP="00D9794D">
            <w:pPr>
              <w:spacing w:after="0" w:line="240" w:lineRule="auto"/>
              <w:rPr>
                <w:rFonts w:ascii="Calibri" w:eastAsia="Calibri" w:hAnsi="Calibri" w:cs="Times New Roman"/>
              </w:rPr>
            </w:pPr>
          </w:p>
        </w:tc>
        <w:tc>
          <w:tcPr>
            <w:tcW w:w="2999" w:type="dxa"/>
          </w:tcPr>
          <w:p w:rsidR="007827EE" w:rsidRDefault="00164CED" w:rsidP="00164CED">
            <w:pPr>
              <w:spacing w:after="0" w:line="240" w:lineRule="auto"/>
              <w:rPr>
                <w:rFonts w:ascii="Calibri" w:eastAsia="Times New Roman" w:hAnsi="Calibri" w:cs="Times New Roman"/>
              </w:rPr>
            </w:pPr>
            <w:r>
              <w:rPr>
                <w:rFonts w:ascii="Calibri" w:eastAsia="Times New Roman" w:hAnsi="Calibri" w:cs="Times New Roman"/>
              </w:rPr>
              <w:lastRenderedPageBreak/>
              <w:t xml:space="preserve">Joanna </w:t>
            </w:r>
            <w:r w:rsidR="003E768B">
              <w:rPr>
                <w:rFonts w:ascii="Calibri" w:eastAsia="Times New Roman" w:hAnsi="Calibri" w:cs="Times New Roman"/>
              </w:rPr>
              <w:t xml:space="preserve">will </w:t>
            </w:r>
            <w:r w:rsidR="001F3F8E">
              <w:rPr>
                <w:rFonts w:ascii="Calibri" w:eastAsia="Times New Roman" w:hAnsi="Calibri" w:cs="Times New Roman"/>
              </w:rPr>
              <w:t xml:space="preserve">send email reminder to Atheria. </w:t>
            </w: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Default="00275467" w:rsidP="00164CED">
            <w:pPr>
              <w:spacing w:after="0" w:line="240" w:lineRule="auto"/>
              <w:rPr>
                <w:rFonts w:ascii="Calibri" w:eastAsia="Times New Roman" w:hAnsi="Calibri" w:cs="Times New Roman"/>
              </w:rPr>
            </w:pPr>
          </w:p>
          <w:p w:rsidR="00275467" w:rsidRPr="003F1186" w:rsidRDefault="00275467" w:rsidP="00164CED">
            <w:pPr>
              <w:spacing w:after="0" w:line="240" w:lineRule="auto"/>
              <w:rPr>
                <w:rFonts w:ascii="Calibri" w:eastAsia="Times New Roman" w:hAnsi="Calibri" w:cs="Times New Roman"/>
              </w:rPr>
            </w:pPr>
            <w:r>
              <w:rPr>
                <w:rFonts w:ascii="Calibri" w:eastAsia="Times New Roman" w:hAnsi="Calibri" w:cs="Times New Roman"/>
              </w:rPr>
              <w:t>Atheria will notify Brian Adair of the 20-day facilities project regarding the needed window cleaning for BCC.</w:t>
            </w:r>
          </w:p>
        </w:tc>
        <w:tc>
          <w:tcPr>
            <w:tcW w:w="2303" w:type="dxa"/>
          </w:tcPr>
          <w:p w:rsidR="007827EE" w:rsidRPr="003F1186" w:rsidRDefault="007827EE" w:rsidP="00A36D30">
            <w:pPr>
              <w:spacing w:after="0" w:line="240" w:lineRule="auto"/>
              <w:rPr>
                <w:rFonts w:ascii="Calibri" w:eastAsia="Times New Roman" w:hAnsi="Calibri" w:cs="Times New Roman"/>
              </w:rPr>
            </w:pPr>
          </w:p>
        </w:tc>
      </w:tr>
      <w:tr w:rsidR="007827EE" w:rsidRPr="003F1186" w:rsidTr="00DC218C">
        <w:trPr>
          <w:trHeight w:val="514"/>
        </w:trPr>
        <w:tc>
          <w:tcPr>
            <w:tcW w:w="2857" w:type="dxa"/>
          </w:tcPr>
          <w:p w:rsidR="007827EE" w:rsidRPr="00DC218C" w:rsidRDefault="00DC218C" w:rsidP="00DC218C">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lastRenderedPageBreak/>
              <w:t>Preliminar</w:t>
            </w:r>
            <w:r w:rsidR="00D87DCB">
              <w:rPr>
                <w:rFonts w:ascii="Calibri" w:eastAsia="Times New Roman" w:hAnsi="Calibri" w:cs="Times New Roman"/>
              </w:rPr>
              <w:t>y Survey Results For Facilities- Sharon Millman, District Facilities Project Manager</w:t>
            </w:r>
          </w:p>
        </w:tc>
        <w:tc>
          <w:tcPr>
            <w:tcW w:w="6529" w:type="dxa"/>
          </w:tcPr>
          <w:p w:rsidR="00486DFD" w:rsidRDefault="009C6125" w:rsidP="00164CED">
            <w:pPr>
              <w:spacing w:after="0" w:line="240" w:lineRule="auto"/>
              <w:rPr>
                <w:rFonts w:ascii="Calibri" w:eastAsia="Calibri" w:hAnsi="Calibri" w:cs="Times New Roman"/>
              </w:rPr>
            </w:pPr>
            <w:r w:rsidRPr="00522688">
              <w:rPr>
                <w:rFonts w:ascii="Calibri" w:eastAsia="Calibri" w:hAnsi="Calibri" w:cs="Times New Roman"/>
                <w:i/>
              </w:rPr>
              <w:t>What is going on?</w:t>
            </w:r>
            <w:r>
              <w:rPr>
                <w:rFonts w:ascii="Calibri" w:eastAsia="Calibri" w:hAnsi="Calibri" w:cs="Times New Roman"/>
              </w:rPr>
              <w:t xml:space="preserve"> Acquisition of a new building.</w:t>
            </w:r>
          </w:p>
          <w:p w:rsidR="00486DFD" w:rsidRDefault="00486DFD" w:rsidP="00164CED">
            <w:pPr>
              <w:spacing w:after="0" w:line="240" w:lineRule="auto"/>
              <w:rPr>
                <w:rFonts w:ascii="Calibri" w:eastAsia="Calibri" w:hAnsi="Calibri" w:cs="Times New Roman"/>
              </w:rPr>
            </w:pPr>
          </w:p>
          <w:p w:rsidR="00873C04" w:rsidRDefault="001A0CF0" w:rsidP="00873C04">
            <w:pPr>
              <w:spacing w:after="0" w:line="240" w:lineRule="auto"/>
              <w:rPr>
                <w:rFonts w:ascii="Calibri" w:eastAsia="Calibri" w:hAnsi="Calibri" w:cs="Times New Roman"/>
              </w:rPr>
            </w:pPr>
            <w:r w:rsidRPr="00522688">
              <w:rPr>
                <w:rFonts w:ascii="Calibri" w:eastAsia="Calibri" w:hAnsi="Calibri" w:cs="Times New Roman"/>
                <w:i/>
              </w:rPr>
              <w:t>What was the c</w:t>
            </w:r>
            <w:r w:rsidR="009C6125" w:rsidRPr="00522688">
              <w:rPr>
                <w:rFonts w:ascii="Calibri" w:eastAsia="Calibri" w:hAnsi="Calibri" w:cs="Times New Roman"/>
                <w:i/>
              </w:rPr>
              <w:t>ontext</w:t>
            </w:r>
            <w:r w:rsidRPr="00522688">
              <w:rPr>
                <w:rFonts w:ascii="Calibri" w:eastAsia="Calibri" w:hAnsi="Calibri" w:cs="Times New Roman"/>
                <w:i/>
              </w:rPr>
              <w:t>?</w:t>
            </w:r>
            <w:r w:rsidR="009C6125">
              <w:rPr>
                <w:rFonts w:ascii="Calibri" w:eastAsia="Calibri" w:hAnsi="Calibri" w:cs="Times New Roman"/>
              </w:rPr>
              <w:t xml:space="preserve"> </w:t>
            </w:r>
            <w:r>
              <w:rPr>
                <w:rFonts w:ascii="Calibri" w:eastAsia="Calibri" w:hAnsi="Calibri" w:cs="Times New Roman"/>
              </w:rPr>
              <w:t>T</w:t>
            </w:r>
            <w:r w:rsidR="00486DFD">
              <w:rPr>
                <w:rFonts w:ascii="Calibri" w:eastAsia="Calibri" w:hAnsi="Calibri" w:cs="Times New Roman"/>
              </w:rPr>
              <w:t>o develop broad in</w:t>
            </w:r>
            <w:r w:rsidR="00873C04">
              <w:rPr>
                <w:rFonts w:ascii="Calibri" w:eastAsia="Calibri" w:hAnsi="Calibri" w:cs="Times New Roman"/>
              </w:rPr>
              <w:t xml:space="preserve">put into the guidance provided to the </w:t>
            </w:r>
            <w:r w:rsidR="00486DFD">
              <w:rPr>
                <w:rFonts w:ascii="Calibri" w:eastAsia="Calibri" w:hAnsi="Calibri" w:cs="Times New Roman"/>
              </w:rPr>
              <w:t>planning and design team for the a</w:t>
            </w:r>
            <w:r w:rsidR="009C6125">
              <w:rPr>
                <w:rFonts w:ascii="Calibri" w:eastAsia="Calibri" w:hAnsi="Calibri" w:cs="Times New Roman"/>
              </w:rPr>
              <w:t xml:space="preserve">dditional facility on Flex Day. </w:t>
            </w:r>
            <w:r w:rsidR="00873C04">
              <w:rPr>
                <w:rFonts w:ascii="Calibri" w:eastAsia="Calibri" w:hAnsi="Calibri" w:cs="Times New Roman"/>
              </w:rPr>
              <w:t xml:space="preserve"> </w:t>
            </w:r>
          </w:p>
          <w:p w:rsidR="00873C04" w:rsidRDefault="00873C04" w:rsidP="00873C04">
            <w:pPr>
              <w:spacing w:after="0" w:line="240" w:lineRule="auto"/>
              <w:rPr>
                <w:rFonts w:ascii="Calibri" w:eastAsia="Calibri" w:hAnsi="Calibri" w:cs="Times New Roman"/>
              </w:rPr>
            </w:pPr>
          </w:p>
          <w:p w:rsidR="007827EE" w:rsidRDefault="00873C04" w:rsidP="00873C04">
            <w:pPr>
              <w:spacing w:after="0" w:line="240" w:lineRule="auto"/>
              <w:rPr>
                <w:rFonts w:ascii="Calibri" w:eastAsia="Calibri" w:hAnsi="Calibri" w:cs="Times New Roman"/>
              </w:rPr>
            </w:pPr>
            <w:r>
              <w:rPr>
                <w:rFonts w:ascii="Calibri" w:eastAsia="Calibri" w:hAnsi="Calibri" w:cs="Times New Roman"/>
              </w:rPr>
              <w:t xml:space="preserve">One piece missing from the group of voices are the students. The results we received are from faculty and staff. We are still looking for ways to ask questions and get feedback from students. </w:t>
            </w:r>
          </w:p>
          <w:p w:rsidR="00A664F6" w:rsidRDefault="00A664F6" w:rsidP="00873C04">
            <w:pPr>
              <w:spacing w:after="0" w:line="240" w:lineRule="auto"/>
              <w:rPr>
                <w:rFonts w:ascii="Calibri" w:eastAsia="Calibri" w:hAnsi="Calibri" w:cs="Times New Roman"/>
              </w:rPr>
            </w:pPr>
          </w:p>
          <w:p w:rsidR="00A664F6" w:rsidRDefault="00A664F6" w:rsidP="00873C04">
            <w:pPr>
              <w:spacing w:after="0" w:line="240" w:lineRule="auto"/>
              <w:rPr>
                <w:rFonts w:ascii="Calibri" w:eastAsia="Calibri" w:hAnsi="Calibri" w:cs="Times New Roman"/>
              </w:rPr>
            </w:pPr>
            <w:r>
              <w:rPr>
                <w:rFonts w:ascii="Calibri" w:eastAsia="Calibri" w:hAnsi="Calibri" w:cs="Times New Roman"/>
              </w:rPr>
              <w:t>The 3 questions asked were:</w:t>
            </w:r>
          </w:p>
          <w:p w:rsidR="00A664F6" w:rsidRDefault="00A664F6" w:rsidP="00A664F6">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What are the 3 most important things to get right when we add this facility?</w:t>
            </w:r>
          </w:p>
          <w:p w:rsidR="00A664F6" w:rsidRDefault="00A664F6" w:rsidP="00A664F6">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What is your favorite thing about the existing main campus and why? </w:t>
            </w:r>
          </w:p>
          <w:p w:rsidR="00A664F6" w:rsidRDefault="00A664F6" w:rsidP="00A664F6">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What is your least favorite and why?</w:t>
            </w:r>
          </w:p>
          <w:p w:rsidR="00A664F6" w:rsidRDefault="00A664F6" w:rsidP="00A664F6">
            <w:pPr>
              <w:spacing w:after="0" w:line="240" w:lineRule="auto"/>
              <w:rPr>
                <w:rFonts w:ascii="Calibri" w:eastAsia="Calibri" w:hAnsi="Calibri" w:cs="Times New Roman"/>
              </w:rPr>
            </w:pPr>
          </w:p>
          <w:p w:rsidR="004836E8" w:rsidRPr="00164CED" w:rsidRDefault="00A664F6" w:rsidP="00873C04">
            <w:pPr>
              <w:spacing w:after="0" w:line="240" w:lineRule="auto"/>
              <w:rPr>
                <w:rFonts w:ascii="Calibri" w:eastAsia="Calibri" w:hAnsi="Calibri" w:cs="Times New Roman"/>
              </w:rPr>
            </w:pPr>
            <w:r>
              <w:rPr>
                <w:rFonts w:ascii="Calibri" w:eastAsia="Calibri" w:hAnsi="Calibri" w:cs="Times New Roman"/>
              </w:rPr>
              <w:t>Sharon read through all the comments and tried to look for themes or clusters. The summary is that the topics of greatest attention with all 3 questions combined were informal spaces esp. the need for student study space.</w:t>
            </w:r>
            <w:r w:rsidR="00C11DE9">
              <w:rPr>
                <w:rFonts w:ascii="Calibri" w:eastAsia="Calibri" w:hAnsi="Calibri" w:cs="Times New Roman"/>
              </w:rPr>
              <w:t xml:space="preserve"> Huge number of comments on n</w:t>
            </w:r>
            <w:r>
              <w:rPr>
                <w:rFonts w:ascii="Calibri" w:eastAsia="Calibri" w:hAnsi="Calibri" w:cs="Times New Roman"/>
              </w:rPr>
              <w:t>atural light and windows</w:t>
            </w:r>
            <w:r w:rsidR="00C11DE9">
              <w:rPr>
                <w:rFonts w:ascii="Calibri" w:eastAsia="Calibri" w:hAnsi="Calibri" w:cs="Times New Roman"/>
              </w:rPr>
              <w:t xml:space="preserve">. Next pair very close to each other </w:t>
            </w:r>
            <w:r w:rsidR="00804E5D">
              <w:rPr>
                <w:rFonts w:ascii="Calibri" w:eastAsia="Calibri" w:hAnsi="Calibri" w:cs="Times New Roman"/>
              </w:rPr>
              <w:t xml:space="preserve">was </w:t>
            </w:r>
            <w:r w:rsidR="00C11DE9">
              <w:rPr>
                <w:rFonts w:ascii="Calibri" w:eastAsia="Calibri" w:hAnsi="Calibri" w:cs="Times New Roman"/>
              </w:rPr>
              <w:t>classrooms and offices. Offi</w:t>
            </w:r>
            <w:r w:rsidR="00BF42E2">
              <w:rPr>
                <w:rFonts w:ascii="Calibri" w:eastAsia="Calibri" w:hAnsi="Calibri" w:cs="Times New Roman"/>
              </w:rPr>
              <w:t xml:space="preserve">ces- corrections of deficiencies. Classrooms- wide variety </w:t>
            </w:r>
            <w:r w:rsidR="00BF42E2">
              <w:rPr>
                <w:rFonts w:ascii="Calibri" w:eastAsia="Calibri" w:hAnsi="Calibri" w:cs="Times New Roman"/>
              </w:rPr>
              <w:lastRenderedPageBreak/>
              <w:t xml:space="preserve">of comments which included the importance of flexibility and furniture arrangements. </w:t>
            </w:r>
            <w:r w:rsidR="005B76E0">
              <w:rPr>
                <w:rFonts w:ascii="Calibri" w:eastAsia="Calibri" w:hAnsi="Calibri" w:cs="Times New Roman"/>
              </w:rPr>
              <w:t>The next one by itself was strong IT</w:t>
            </w:r>
            <w:r w:rsidR="009F274D">
              <w:rPr>
                <w:rFonts w:ascii="Calibri" w:eastAsia="Calibri" w:hAnsi="Calibri" w:cs="Times New Roman"/>
              </w:rPr>
              <w:t xml:space="preserve"> (</w:t>
            </w:r>
            <w:r w:rsidR="005B76E0">
              <w:rPr>
                <w:rFonts w:ascii="Calibri" w:eastAsia="Calibri" w:hAnsi="Calibri" w:cs="Times New Roman"/>
              </w:rPr>
              <w:t>broadly defined</w:t>
            </w:r>
            <w:r w:rsidR="009F274D">
              <w:rPr>
                <w:rFonts w:ascii="Calibri" w:eastAsia="Calibri" w:hAnsi="Calibri" w:cs="Times New Roman"/>
              </w:rPr>
              <w:t>) -</w:t>
            </w:r>
            <w:r w:rsidR="005B76E0">
              <w:rPr>
                <w:rFonts w:ascii="Calibri" w:eastAsia="Calibri" w:hAnsi="Calibri" w:cs="Times New Roman"/>
              </w:rPr>
              <w:t xml:space="preserve"> infrastructure, signal, access to computer classrooms. Another pair close together which Sharon calls general planni</w:t>
            </w:r>
            <w:r w:rsidR="009F274D">
              <w:rPr>
                <w:rFonts w:ascii="Calibri" w:eastAsia="Calibri" w:hAnsi="Calibri" w:cs="Times New Roman"/>
              </w:rPr>
              <w:t>n</w:t>
            </w:r>
            <w:r w:rsidR="00D244B9">
              <w:rPr>
                <w:rFonts w:ascii="Calibri" w:eastAsia="Calibri" w:hAnsi="Calibri" w:cs="Times New Roman"/>
              </w:rPr>
              <w:t>g advice- this has to do with sense of unity for the campus and logistics of communicating and including everyone in the planning process and that was closely prioritized with the public display of art. Huge number of comments regarding the art and that wa</w:t>
            </w:r>
            <w:r w:rsidR="007F50C3">
              <w:rPr>
                <w:rFonts w:ascii="Calibri" w:eastAsia="Calibri" w:hAnsi="Calibri" w:cs="Times New Roman"/>
              </w:rPr>
              <w:t>s the appreciation of it.</w:t>
            </w:r>
            <w:r w:rsidR="00D244B9">
              <w:rPr>
                <w:rFonts w:ascii="Calibri" w:eastAsia="Calibri" w:hAnsi="Calibri" w:cs="Times New Roman"/>
              </w:rPr>
              <w:t xml:space="preserve"> </w:t>
            </w:r>
            <w:r w:rsidR="00D04163">
              <w:rPr>
                <w:rFonts w:ascii="Calibri" w:eastAsia="Calibri" w:hAnsi="Calibri" w:cs="Times New Roman"/>
              </w:rPr>
              <w:t>When you break it down by the different questions- the things that came out of the ‘get it right’</w:t>
            </w:r>
            <w:r w:rsidR="007F50C3">
              <w:rPr>
                <w:rFonts w:ascii="Calibri" w:eastAsia="Calibri" w:hAnsi="Calibri" w:cs="Times New Roman"/>
              </w:rPr>
              <w:t xml:space="preserve"> question by itself was informal spaces and subthemes were </w:t>
            </w:r>
            <w:r w:rsidR="00AB58BC">
              <w:rPr>
                <w:rFonts w:ascii="Calibri" w:eastAsia="Calibri" w:hAnsi="Calibri" w:cs="Times New Roman"/>
              </w:rPr>
              <w:t>studying, collaborating, and socializing.</w:t>
            </w:r>
            <w:r w:rsidR="00CC2ACF">
              <w:rPr>
                <w:rFonts w:ascii="Calibri" w:eastAsia="Calibri" w:hAnsi="Calibri" w:cs="Times New Roman"/>
              </w:rPr>
              <w:t xml:space="preserve"> There is a big gap and there are 2 – strong IT and general guidance regarding planning. Below that</w:t>
            </w:r>
            <w:r w:rsidR="00555665">
              <w:rPr>
                <w:rFonts w:ascii="Calibri" w:eastAsia="Calibri" w:hAnsi="Calibri" w:cs="Times New Roman"/>
              </w:rPr>
              <w:t>,</w:t>
            </w:r>
            <w:r w:rsidR="00CC2ACF">
              <w:rPr>
                <w:rFonts w:ascii="Calibri" w:eastAsia="Calibri" w:hAnsi="Calibri" w:cs="Times New Roman"/>
              </w:rPr>
              <w:t xml:space="preserve"> some moderate themes came out like</w:t>
            </w:r>
            <w:r w:rsidR="00555665">
              <w:rPr>
                <w:rFonts w:ascii="Calibri" w:eastAsia="Calibri" w:hAnsi="Calibri" w:cs="Times New Roman"/>
              </w:rPr>
              <w:t xml:space="preserve"> natural light. </w:t>
            </w:r>
            <w:r w:rsidR="00AB7601">
              <w:rPr>
                <w:rFonts w:ascii="Calibri" w:eastAsia="Calibri" w:hAnsi="Calibri" w:cs="Times New Roman"/>
              </w:rPr>
              <w:t xml:space="preserve">Inclusion- accessibility, diversity, respect. Issues associated circulation and navigation was its own group </w:t>
            </w:r>
            <w:r w:rsidR="00A812FE">
              <w:rPr>
                <w:rFonts w:ascii="Calibri" w:eastAsia="Calibri" w:hAnsi="Calibri" w:cs="Times New Roman"/>
              </w:rPr>
              <w:t xml:space="preserve">of comments. The clusters on the least and most favorite were weaker. </w:t>
            </w:r>
            <w:r w:rsidR="00720575">
              <w:rPr>
                <w:rFonts w:ascii="Calibri" w:eastAsia="Calibri" w:hAnsi="Calibri" w:cs="Times New Roman"/>
              </w:rPr>
              <w:t xml:space="preserve">Favorite = atrium followed by light and public display of art. There were also negative comments about the atrium where it was appreciated but </w:t>
            </w:r>
            <w:r w:rsidR="00DF201C">
              <w:rPr>
                <w:rFonts w:ascii="Calibri" w:eastAsia="Calibri" w:hAnsi="Calibri" w:cs="Times New Roman"/>
              </w:rPr>
              <w:t>there were certain impacts the atrium had on the rest of the building that were inadequately controlled, mostly had to do</w:t>
            </w:r>
            <w:r w:rsidR="004558C7">
              <w:rPr>
                <w:rFonts w:ascii="Calibri" w:eastAsia="Calibri" w:hAnsi="Calibri" w:cs="Times New Roman"/>
              </w:rPr>
              <w:t xml:space="preserve"> with acoustics. One thing that people talked about </w:t>
            </w:r>
            <w:r w:rsidR="0041244D">
              <w:rPr>
                <w:rFonts w:ascii="Calibri" w:eastAsia="Calibri" w:hAnsi="Calibri" w:cs="Times New Roman"/>
              </w:rPr>
              <w:t xml:space="preserve">was </w:t>
            </w:r>
            <w:r w:rsidR="004558C7">
              <w:rPr>
                <w:rFonts w:ascii="Calibri" w:eastAsia="Calibri" w:hAnsi="Calibri" w:cs="Times New Roman"/>
              </w:rPr>
              <w:t>the psychological space</w:t>
            </w:r>
            <w:r w:rsidR="0041244D">
              <w:rPr>
                <w:rFonts w:ascii="Calibri" w:eastAsia="Calibri" w:hAnsi="Calibri" w:cs="Times New Roman"/>
              </w:rPr>
              <w:t xml:space="preserve"> of the atrium- </w:t>
            </w:r>
            <w:r w:rsidR="004558C7">
              <w:rPr>
                <w:rFonts w:ascii="Calibri" w:eastAsia="Calibri" w:hAnsi="Calibri" w:cs="Times New Roman"/>
              </w:rPr>
              <w:t xml:space="preserve">visibility, sharing, and informality </w:t>
            </w:r>
            <w:r w:rsidR="007751EA">
              <w:rPr>
                <w:rFonts w:ascii="Calibri" w:eastAsia="Calibri" w:hAnsi="Calibri" w:cs="Times New Roman"/>
              </w:rPr>
              <w:t>of it</w:t>
            </w:r>
            <w:r w:rsidR="004558C7">
              <w:rPr>
                <w:rFonts w:ascii="Calibri" w:eastAsia="Calibri" w:hAnsi="Calibri" w:cs="Times New Roman"/>
              </w:rPr>
              <w:t xml:space="preserve"> </w:t>
            </w:r>
            <w:r w:rsidR="007751EA">
              <w:rPr>
                <w:rFonts w:ascii="Calibri" w:eastAsia="Calibri" w:hAnsi="Calibri" w:cs="Times New Roman"/>
              </w:rPr>
              <w:t>was</w:t>
            </w:r>
            <w:r w:rsidR="004558C7">
              <w:rPr>
                <w:rFonts w:ascii="Calibri" w:eastAsia="Calibri" w:hAnsi="Calibri" w:cs="Times New Roman"/>
              </w:rPr>
              <w:t xml:space="preserve"> all important characteristics. Least </w:t>
            </w:r>
            <w:r w:rsidR="0041244D">
              <w:rPr>
                <w:rFonts w:ascii="Calibri" w:eastAsia="Calibri" w:hAnsi="Calibri" w:cs="Times New Roman"/>
              </w:rPr>
              <w:t xml:space="preserve">favorite was the basement- dark, cramped, and airless. Offices were almost tied with basement but the reason why varied. Favorite is light and least favorite is lack of light and get it right is light. </w:t>
            </w:r>
          </w:p>
        </w:tc>
        <w:tc>
          <w:tcPr>
            <w:tcW w:w="2999" w:type="dxa"/>
          </w:tcPr>
          <w:p w:rsidR="007827EE" w:rsidRDefault="001F3F8E" w:rsidP="00A36D30">
            <w:pPr>
              <w:spacing w:after="0" w:line="240" w:lineRule="auto"/>
              <w:rPr>
                <w:rFonts w:ascii="Calibri" w:eastAsia="Times New Roman" w:hAnsi="Calibri" w:cs="Times New Roman"/>
              </w:rPr>
            </w:pPr>
            <w:r>
              <w:rPr>
                <w:rFonts w:ascii="Calibri" w:eastAsia="Times New Roman" w:hAnsi="Calibri" w:cs="Times New Roman"/>
              </w:rPr>
              <w:lastRenderedPageBreak/>
              <w:t xml:space="preserve">Joanna will send email reminder to Sharon </w:t>
            </w:r>
            <w:r w:rsidR="00CF2A7C">
              <w:rPr>
                <w:rFonts w:ascii="Calibri" w:eastAsia="Times New Roman" w:hAnsi="Calibri" w:cs="Times New Roman"/>
              </w:rPr>
              <w:t>for electronic preliminary results.</w:t>
            </w:r>
          </w:p>
          <w:p w:rsidR="004836E8" w:rsidRDefault="004836E8" w:rsidP="00A36D30">
            <w:pPr>
              <w:spacing w:after="0" w:line="240" w:lineRule="auto"/>
              <w:rPr>
                <w:rFonts w:ascii="Calibri" w:eastAsia="Times New Roman" w:hAnsi="Calibri" w:cs="Times New Roman"/>
              </w:rPr>
            </w:pPr>
          </w:p>
          <w:p w:rsidR="004836E8" w:rsidRDefault="004836E8" w:rsidP="00A36D30">
            <w:pPr>
              <w:spacing w:after="0" w:line="240" w:lineRule="auto"/>
              <w:rPr>
                <w:rFonts w:ascii="Calibri" w:eastAsia="Times New Roman" w:hAnsi="Calibri" w:cs="Times New Roman"/>
              </w:rPr>
            </w:pPr>
          </w:p>
          <w:p w:rsidR="000B410F" w:rsidRDefault="000B410F" w:rsidP="004C0FBC">
            <w:pPr>
              <w:spacing w:after="0" w:line="240" w:lineRule="auto"/>
              <w:rPr>
                <w:rFonts w:ascii="Calibri" w:eastAsia="Times New Roman" w:hAnsi="Calibri" w:cs="Times New Roman"/>
              </w:rPr>
            </w:pPr>
          </w:p>
          <w:p w:rsidR="000B410F" w:rsidRDefault="000B410F" w:rsidP="004C0FBC">
            <w:pPr>
              <w:spacing w:after="0" w:line="240" w:lineRule="auto"/>
              <w:rPr>
                <w:rFonts w:ascii="Calibri" w:eastAsia="Times New Roman" w:hAnsi="Calibri" w:cs="Times New Roman"/>
              </w:rPr>
            </w:pPr>
          </w:p>
          <w:p w:rsidR="004836E8" w:rsidRPr="00AD3B34" w:rsidRDefault="004836E8" w:rsidP="004C0FBC">
            <w:pPr>
              <w:spacing w:after="0" w:line="240" w:lineRule="auto"/>
              <w:rPr>
                <w:rFonts w:ascii="Calibri" w:eastAsia="Times New Roman" w:hAnsi="Calibri" w:cs="Times New Roman"/>
              </w:rPr>
            </w:pPr>
            <w:r>
              <w:rPr>
                <w:rFonts w:ascii="Calibri" w:eastAsia="Times New Roman" w:hAnsi="Calibri" w:cs="Times New Roman"/>
              </w:rPr>
              <w:t xml:space="preserve">Sharon will work with Mostafa to find a way to get survey out to students and to put on </w:t>
            </w:r>
            <w:r w:rsidR="004C0FBC">
              <w:rPr>
                <w:rFonts w:ascii="Calibri" w:eastAsia="Times New Roman" w:hAnsi="Calibri" w:cs="Times New Roman"/>
              </w:rPr>
              <w:t xml:space="preserve">the ASBCC agenda this month. </w:t>
            </w:r>
          </w:p>
        </w:tc>
        <w:tc>
          <w:tcPr>
            <w:tcW w:w="2303" w:type="dxa"/>
          </w:tcPr>
          <w:p w:rsidR="007827EE" w:rsidRDefault="007827EE" w:rsidP="00A36D30">
            <w:pPr>
              <w:spacing w:after="0" w:line="240" w:lineRule="auto"/>
              <w:rPr>
                <w:rFonts w:ascii="Calibri" w:eastAsia="Times New Roman" w:hAnsi="Calibri" w:cs="Times New Roman"/>
              </w:rPr>
            </w:pPr>
          </w:p>
        </w:tc>
      </w:tr>
      <w:tr w:rsidR="00DC218C" w:rsidRPr="003F1186" w:rsidTr="00DC218C">
        <w:trPr>
          <w:trHeight w:val="514"/>
        </w:trPr>
        <w:tc>
          <w:tcPr>
            <w:tcW w:w="2857" w:type="dxa"/>
          </w:tcPr>
          <w:p w:rsidR="00DC218C" w:rsidRPr="00DC218C" w:rsidRDefault="00DC218C" w:rsidP="00DC218C">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lastRenderedPageBreak/>
              <w:t>Accreditation Review Standard IIIB- Shirley Slaughter</w:t>
            </w:r>
          </w:p>
        </w:tc>
        <w:tc>
          <w:tcPr>
            <w:tcW w:w="6529" w:type="dxa"/>
          </w:tcPr>
          <w:p w:rsidR="00231820" w:rsidRDefault="003431EF" w:rsidP="003431EF">
            <w:pPr>
              <w:spacing w:after="0" w:line="240" w:lineRule="auto"/>
              <w:rPr>
                <w:rFonts w:ascii="Calibri" w:eastAsia="Calibri" w:hAnsi="Calibri" w:cs="Times New Roman"/>
              </w:rPr>
            </w:pPr>
            <w:r>
              <w:rPr>
                <w:rFonts w:ascii="Calibri" w:eastAsia="Calibri" w:hAnsi="Calibri" w:cs="Times New Roman"/>
              </w:rPr>
              <w:t xml:space="preserve">There is a chance that the Accreditation Team will want to meet with the Facilities Committee or members from this committee. It is important that everyone reviews Standard IIIB of our Physical Resources. We need to familiarize ourselves with this document. </w:t>
            </w:r>
          </w:p>
          <w:p w:rsidR="00231820" w:rsidRDefault="00231820" w:rsidP="003431EF">
            <w:pPr>
              <w:spacing w:after="0" w:line="240" w:lineRule="auto"/>
              <w:rPr>
                <w:rFonts w:ascii="Calibri" w:eastAsia="Calibri" w:hAnsi="Calibri" w:cs="Times New Roman"/>
              </w:rPr>
            </w:pPr>
          </w:p>
          <w:p w:rsidR="00DC218C" w:rsidRDefault="003431EF" w:rsidP="003431EF">
            <w:pPr>
              <w:spacing w:after="0" w:line="240" w:lineRule="auto"/>
              <w:rPr>
                <w:rFonts w:ascii="Calibri" w:eastAsia="Calibri" w:hAnsi="Calibri" w:cs="Times New Roman"/>
              </w:rPr>
            </w:pPr>
            <w:r>
              <w:rPr>
                <w:rFonts w:ascii="Calibri" w:eastAsia="Calibri" w:hAnsi="Calibri" w:cs="Times New Roman"/>
              </w:rPr>
              <w:t xml:space="preserve">Important things to know: </w:t>
            </w:r>
          </w:p>
          <w:p w:rsidR="00231820" w:rsidRDefault="00231820" w:rsidP="00231820">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Our building/campus surpasses all state and federal standards for safety, helpfulness, and accessibility. </w:t>
            </w:r>
          </w:p>
          <w:p w:rsidR="00231820" w:rsidRPr="004223D0" w:rsidRDefault="001268E8" w:rsidP="00231820">
            <w:pPr>
              <w:pStyle w:val="ListParagraph"/>
              <w:numPr>
                <w:ilvl w:val="0"/>
                <w:numId w:val="7"/>
              </w:numPr>
              <w:spacing w:after="0" w:line="240" w:lineRule="auto"/>
              <w:rPr>
                <w:rFonts w:ascii="Calibri" w:eastAsia="Calibri" w:hAnsi="Calibri" w:cs="Times New Roman"/>
                <w:strike/>
              </w:rPr>
            </w:pPr>
            <w:r>
              <w:rPr>
                <w:rFonts w:ascii="Calibri" w:eastAsia="Calibri" w:hAnsi="Calibri" w:cs="Times New Roman"/>
              </w:rPr>
              <w:t>Annually, we dedicated a significant amount of resources to maintain our state of art campus. We spend on</w:t>
            </w:r>
            <w:r w:rsidR="004223D0">
              <w:rPr>
                <w:rFonts w:ascii="Calibri" w:eastAsia="Calibri" w:hAnsi="Calibri" w:cs="Times New Roman"/>
              </w:rPr>
              <w:t xml:space="preserve"> </w:t>
            </w:r>
            <w:r w:rsidR="004223D0" w:rsidRPr="004223D0">
              <w:rPr>
                <w:rFonts w:ascii="Calibri" w:eastAsia="Calibri" w:hAnsi="Calibri" w:cs="Times New Roman"/>
                <w:color w:val="FF0000"/>
              </w:rPr>
              <w:t>an</w:t>
            </w:r>
            <w:r>
              <w:rPr>
                <w:rFonts w:ascii="Calibri" w:eastAsia="Calibri" w:hAnsi="Calibri" w:cs="Times New Roman"/>
              </w:rPr>
              <w:t xml:space="preserve"> annual basis including personnel over $668,000</w:t>
            </w:r>
            <w:r w:rsidR="004223D0">
              <w:rPr>
                <w:rFonts w:ascii="Calibri" w:eastAsia="Calibri" w:hAnsi="Calibri" w:cs="Times New Roman"/>
              </w:rPr>
              <w:t>.</w:t>
            </w:r>
            <w:r w:rsidRPr="004223D0">
              <w:rPr>
                <w:rFonts w:ascii="Calibri" w:eastAsia="Calibri" w:hAnsi="Calibri" w:cs="Times New Roman"/>
                <w:strike/>
              </w:rPr>
              <w:t xml:space="preserve">just on this building alone. </w:t>
            </w:r>
          </w:p>
          <w:p w:rsidR="001268E8" w:rsidRDefault="001268E8" w:rsidP="001268E8">
            <w:pPr>
              <w:spacing w:after="0" w:line="240" w:lineRule="auto"/>
              <w:rPr>
                <w:rFonts w:ascii="Calibri" w:eastAsia="Calibri" w:hAnsi="Calibri" w:cs="Times New Roman"/>
              </w:rPr>
            </w:pPr>
          </w:p>
          <w:p w:rsidR="001268E8" w:rsidRPr="001268E8" w:rsidRDefault="001268E8" w:rsidP="001268E8">
            <w:pPr>
              <w:spacing w:after="0" w:line="240" w:lineRule="auto"/>
              <w:rPr>
                <w:rFonts w:ascii="Calibri" w:eastAsia="Calibri" w:hAnsi="Calibri" w:cs="Times New Roman"/>
              </w:rPr>
            </w:pPr>
            <w:r>
              <w:rPr>
                <w:rFonts w:ascii="Calibri" w:eastAsia="Calibri" w:hAnsi="Calibri" w:cs="Times New Roman"/>
              </w:rPr>
              <w:t xml:space="preserve">One of our 2 goals this year is to outline a plan to renovate one floor per year so our building is on a continuous cycle of improvement. Carlos hopes this conversation can continue this spring to ensure it happens next year as part of our budgeting for the upcoming year. </w:t>
            </w:r>
          </w:p>
        </w:tc>
        <w:tc>
          <w:tcPr>
            <w:tcW w:w="2999" w:type="dxa"/>
          </w:tcPr>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1268E8" w:rsidRDefault="001268E8" w:rsidP="00A36D30">
            <w:pPr>
              <w:spacing w:after="0" w:line="240" w:lineRule="auto"/>
              <w:rPr>
                <w:rFonts w:ascii="Calibri" w:eastAsia="Times New Roman" w:hAnsi="Calibri" w:cs="Times New Roman"/>
              </w:rPr>
            </w:pPr>
          </w:p>
          <w:p w:rsidR="00DC218C" w:rsidRDefault="001268E8" w:rsidP="00723A5F">
            <w:pPr>
              <w:spacing w:after="0" w:line="240" w:lineRule="auto"/>
              <w:rPr>
                <w:rFonts w:ascii="Calibri" w:eastAsia="Times New Roman" w:hAnsi="Calibri" w:cs="Times New Roman"/>
              </w:rPr>
            </w:pPr>
            <w:r>
              <w:rPr>
                <w:rFonts w:ascii="Calibri" w:eastAsia="Times New Roman" w:hAnsi="Calibri" w:cs="Times New Roman"/>
              </w:rPr>
              <w:lastRenderedPageBreak/>
              <w:t xml:space="preserve">Adding to next meeting’s agenda: </w:t>
            </w:r>
            <w:r w:rsidR="00186498">
              <w:rPr>
                <w:rFonts w:ascii="Calibri" w:eastAsia="Times New Roman" w:hAnsi="Calibri" w:cs="Times New Roman"/>
              </w:rPr>
              <w:t>discussion on</w:t>
            </w:r>
            <w:r w:rsidR="00723A5F">
              <w:rPr>
                <w:rFonts w:ascii="Calibri" w:eastAsia="Times New Roman" w:hAnsi="Calibri" w:cs="Times New Roman"/>
              </w:rPr>
              <w:t xml:space="preserve"> 5-year rotating campus renovation goal and budgeting.</w:t>
            </w:r>
          </w:p>
        </w:tc>
        <w:tc>
          <w:tcPr>
            <w:tcW w:w="2303" w:type="dxa"/>
          </w:tcPr>
          <w:p w:rsidR="00DC218C" w:rsidRDefault="00DC218C" w:rsidP="00A36D30">
            <w:pPr>
              <w:spacing w:after="0" w:line="240" w:lineRule="auto"/>
              <w:rPr>
                <w:rFonts w:ascii="Calibri" w:eastAsia="Times New Roman" w:hAnsi="Calibri" w:cs="Times New Roman"/>
              </w:rPr>
            </w:pPr>
          </w:p>
        </w:tc>
      </w:tr>
      <w:tr w:rsidR="00DC218C" w:rsidRPr="003F1186" w:rsidTr="00DC218C">
        <w:trPr>
          <w:trHeight w:val="514"/>
        </w:trPr>
        <w:tc>
          <w:tcPr>
            <w:tcW w:w="2857" w:type="dxa"/>
          </w:tcPr>
          <w:p w:rsidR="00DC218C" w:rsidRPr="00DC218C" w:rsidRDefault="00DC218C" w:rsidP="00DC218C">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lastRenderedPageBreak/>
              <w:t>APU Data Review- Carlos Cortez and Committee</w:t>
            </w:r>
          </w:p>
        </w:tc>
        <w:tc>
          <w:tcPr>
            <w:tcW w:w="6529" w:type="dxa"/>
          </w:tcPr>
          <w:p w:rsidR="00DC218C" w:rsidRDefault="003A0CE4" w:rsidP="00F25DBC">
            <w:pPr>
              <w:spacing w:after="0" w:line="240" w:lineRule="auto"/>
              <w:rPr>
                <w:rFonts w:ascii="Calibri" w:eastAsia="Calibri" w:hAnsi="Calibri" w:cs="Times New Roman"/>
              </w:rPr>
            </w:pPr>
            <w:r>
              <w:rPr>
                <w:rFonts w:ascii="Calibri" w:eastAsia="Calibri" w:hAnsi="Calibri" w:cs="Times New Roman"/>
              </w:rPr>
              <w:t>**2 Handouts distributed**</w:t>
            </w:r>
          </w:p>
          <w:p w:rsidR="003A0CE4" w:rsidRDefault="003A0CE4" w:rsidP="00F25DBC">
            <w:pPr>
              <w:spacing w:after="0" w:line="240" w:lineRule="auto"/>
              <w:rPr>
                <w:rFonts w:ascii="Calibri" w:eastAsia="Calibri" w:hAnsi="Calibri" w:cs="Times New Roman"/>
              </w:rPr>
            </w:pPr>
          </w:p>
          <w:p w:rsidR="003A0CE4" w:rsidRDefault="003A0CE4" w:rsidP="003A0CE4">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Dept. of Business &amp; Administrative Services 2014-2015 Facilities Request</w:t>
            </w:r>
          </w:p>
          <w:p w:rsidR="003A0CE4" w:rsidRPr="003A0CE4" w:rsidRDefault="003A0CE4" w:rsidP="003A0CE4">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2014-2015 Student Services &amp; Instruction APU Facilities Requests</w:t>
            </w:r>
          </w:p>
          <w:p w:rsidR="00F25DBC" w:rsidRDefault="00F25DBC" w:rsidP="00F25DBC">
            <w:pPr>
              <w:spacing w:after="0" w:line="240" w:lineRule="auto"/>
              <w:jc w:val="center"/>
              <w:rPr>
                <w:rFonts w:ascii="Calibri" w:eastAsia="Calibri" w:hAnsi="Calibri" w:cs="Times New Roman"/>
              </w:rPr>
            </w:pPr>
          </w:p>
          <w:p w:rsidR="00F25DBC" w:rsidRDefault="00B429CE" w:rsidP="00F25DBC">
            <w:pPr>
              <w:spacing w:after="0" w:line="240" w:lineRule="auto"/>
              <w:rPr>
                <w:rFonts w:ascii="Calibri" w:eastAsia="Calibri" w:hAnsi="Calibri" w:cs="Times New Roman"/>
              </w:rPr>
            </w:pPr>
            <w:r>
              <w:rPr>
                <w:rFonts w:ascii="Calibri" w:eastAsia="Calibri" w:hAnsi="Calibri" w:cs="Times New Roman"/>
              </w:rPr>
              <w:t>Please note these are living documents. Additions and deletions will be made to them, both in this committee and through other shared governance meetings. At some point, this list has to be prioritized and this com</w:t>
            </w:r>
            <w:r w:rsidR="00B30848">
              <w:rPr>
                <w:rFonts w:ascii="Calibri" w:eastAsia="Calibri" w:hAnsi="Calibri" w:cs="Times New Roman"/>
              </w:rPr>
              <w:t xml:space="preserve">mittee will discuss these priorities today and review what this campus is asking for. </w:t>
            </w:r>
          </w:p>
          <w:p w:rsidR="00F25DBC" w:rsidRDefault="00F25DBC" w:rsidP="00A36D30">
            <w:pPr>
              <w:spacing w:after="0" w:line="240" w:lineRule="auto"/>
              <w:rPr>
                <w:rFonts w:ascii="Calibri" w:eastAsia="Calibri" w:hAnsi="Calibri" w:cs="Times New Roman"/>
              </w:rPr>
            </w:pPr>
          </w:p>
          <w:p w:rsidR="0035775A" w:rsidRDefault="00B30848" w:rsidP="00A36D30">
            <w:pPr>
              <w:spacing w:after="0" w:line="240" w:lineRule="auto"/>
              <w:rPr>
                <w:rFonts w:ascii="Calibri" w:eastAsia="Times New Roman" w:hAnsi="Calibri" w:cs="Times New Roman"/>
              </w:rPr>
            </w:pPr>
            <w:r>
              <w:rPr>
                <w:rFonts w:ascii="Calibri" w:eastAsia="Times New Roman" w:hAnsi="Calibri" w:cs="Times New Roman"/>
              </w:rPr>
              <w:t>For next meeting, we are hoping to schedule a visit to the new building.</w:t>
            </w:r>
            <w:r w:rsidR="0035775A">
              <w:rPr>
                <w:rFonts w:ascii="Calibri" w:eastAsia="Times New Roman" w:hAnsi="Calibri" w:cs="Times New Roman"/>
              </w:rPr>
              <w:t xml:space="preserve"> </w:t>
            </w:r>
          </w:p>
          <w:p w:rsidR="0035775A" w:rsidRDefault="0035775A" w:rsidP="00A36D30">
            <w:pPr>
              <w:spacing w:after="0" w:line="240" w:lineRule="auto"/>
              <w:rPr>
                <w:rFonts w:ascii="Calibri" w:eastAsia="Times New Roman" w:hAnsi="Calibri" w:cs="Times New Roman"/>
              </w:rPr>
            </w:pPr>
          </w:p>
          <w:p w:rsidR="0035775A" w:rsidRDefault="0035775A" w:rsidP="00A36D30">
            <w:pPr>
              <w:spacing w:after="0" w:line="240" w:lineRule="auto"/>
              <w:rPr>
                <w:rFonts w:ascii="Calibri" w:eastAsia="Times New Roman" w:hAnsi="Calibri" w:cs="Times New Roman"/>
              </w:rPr>
            </w:pPr>
          </w:p>
          <w:p w:rsidR="0035775A" w:rsidRDefault="0035775A" w:rsidP="00A36D30">
            <w:pPr>
              <w:spacing w:after="0" w:line="240" w:lineRule="auto"/>
              <w:rPr>
                <w:rFonts w:ascii="Calibri" w:eastAsia="Times New Roman" w:hAnsi="Calibri" w:cs="Times New Roman"/>
              </w:rPr>
            </w:pPr>
          </w:p>
          <w:p w:rsidR="0035775A" w:rsidRDefault="0035775A" w:rsidP="00A36D30">
            <w:pPr>
              <w:spacing w:after="0" w:line="240" w:lineRule="auto"/>
              <w:rPr>
                <w:rFonts w:ascii="Calibri" w:eastAsia="Times New Roman" w:hAnsi="Calibri" w:cs="Times New Roman"/>
              </w:rPr>
            </w:pPr>
          </w:p>
          <w:p w:rsidR="0035775A" w:rsidRDefault="0035775A" w:rsidP="00A36D30">
            <w:pPr>
              <w:spacing w:after="0" w:line="240" w:lineRule="auto"/>
              <w:rPr>
                <w:rFonts w:ascii="Calibri" w:eastAsia="Times New Roman" w:hAnsi="Calibri" w:cs="Times New Roman"/>
              </w:rPr>
            </w:pPr>
            <w:bookmarkStart w:id="0" w:name="_GoBack"/>
            <w:bookmarkEnd w:id="0"/>
          </w:p>
          <w:p w:rsidR="0035775A" w:rsidRDefault="0035775A" w:rsidP="00A36D30">
            <w:pPr>
              <w:spacing w:after="0" w:line="240" w:lineRule="auto"/>
              <w:rPr>
                <w:rFonts w:ascii="Calibri" w:eastAsia="Times New Roman" w:hAnsi="Calibri" w:cs="Times New Roman"/>
              </w:rPr>
            </w:pPr>
          </w:p>
          <w:p w:rsidR="00F25DBC" w:rsidRDefault="0035775A" w:rsidP="00A36D30">
            <w:pPr>
              <w:spacing w:after="0" w:line="240" w:lineRule="auto"/>
              <w:rPr>
                <w:rFonts w:ascii="Calibri" w:eastAsia="Times New Roman" w:hAnsi="Calibri" w:cs="Times New Roman"/>
              </w:rPr>
            </w:pPr>
            <w:r>
              <w:rPr>
                <w:rFonts w:ascii="Calibri" w:eastAsia="Times New Roman" w:hAnsi="Calibri" w:cs="Times New Roman"/>
              </w:rPr>
              <w:t xml:space="preserve">On the 4/17 meeting, we are hoping to take our conversation today which is a preliminary scan of the APU requests and take the data we collect from our site visit and try to make informed recommendations to Round Table which will then go to the President’s Cabinet on how space in the new building should be allocated and what needs to change in the existing building.  </w:t>
            </w:r>
          </w:p>
          <w:p w:rsidR="00063557" w:rsidRDefault="00063557" w:rsidP="00A36D30">
            <w:pPr>
              <w:spacing w:after="0" w:line="240" w:lineRule="auto"/>
              <w:rPr>
                <w:rFonts w:ascii="Calibri" w:eastAsia="Times New Roman" w:hAnsi="Calibri" w:cs="Times New Roman"/>
              </w:rPr>
            </w:pPr>
          </w:p>
          <w:p w:rsidR="007B4126" w:rsidRDefault="007B4126" w:rsidP="00A36D30">
            <w:pPr>
              <w:spacing w:after="0" w:line="240" w:lineRule="auto"/>
              <w:rPr>
                <w:rFonts w:ascii="Calibri" w:eastAsia="Times New Roman" w:hAnsi="Calibri" w:cs="Times New Roman"/>
              </w:rPr>
            </w:pPr>
            <w:r>
              <w:rPr>
                <w:rFonts w:ascii="Calibri" w:eastAsia="Times New Roman" w:hAnsi="Calibri" w:cs="Times New Roman"/>
              </w:rPr>
              <w:t xml:space="preserve">Question </w:t>
            </w:r>
            <w:r w:rsidR="004944DB">
              <w:rPr>
                <w:rFonts w:ascii="Calibri" w:eastAsia="Times New Roman" w:hAnsi="Calibri" w:cs="Times New Roman"/>
              </w:rPr>
              <w:t>rose</w:t>
            </w:r>
            <w:r>
              <w:rPr>
                <w:rFonts w:ascii="Calibri" w:eastAsia="Times New Roman" w:hAnsi="Calibri" w:cs="Times New Roman"/>
              </w:rPr>
              <w:t xml:space="preserve"> regarding </w:t>
            </w:r>
            <w:r w:rsidR="004944DB">
              <w:rPr>
                <w:rFonts w:ascii="Calibri" w:eastAsia="Times New Roman" w:hAnsi="Calibri" w:cs="Times New Roman"/>
              </w:rPr>
              <w:t xml:space="preserve">what if certain things were not captured in the original APUs </w:t>
            </w:r>
            <w:r w:rsidR="00110D9B">
              <w:rPr>
                <w:rFonts w:ascii="Calibri" w:eastAsia="Times New Roman" w:hAnsi="Calibri" w:cs="Times New Roman"/>
              </w:rPr>
              <w:t xml:space="preserve">that did not include the new building </w:t>
            </w:r>
            <w:r w:rsidR="004944DB">
              <w:rPr>
                <w:rFonts w:ascii="Calibri" w:eastAsia="Times New Roman" w:hAnsi="Calibri" w:cs="Times New Roman"/>
              </w:rPr>
              <w:t xml:space="preserve">and how to communicate new needs. </w:t>
            </w:r>
          </w:p>
          <w:p w:rsidR="004944DB" w:rsidRDefault="004944DB" w:rsidP="00A36D30">
            <w:pPr>
              <w:spacing w:after="0" w:line="240" w:lineRule="auto"/>
              <w:rPr>
                <w:rFonts w:ascii="Calibri" w:eastAsia="Times New Roman" w:hAnsi="Calibri" w:cs="Times New Roman"/>
              </w:rPr>
            </w:pPr>
            <w:r>
              <w:rPr>
                <w:rFonts w:ascii="Calibri" w:eastAsia="Times New Roman" w:hAnsi="Calibri" w:cs="Times New Roman"/>
              </w:rPr>
              <w:t xml:space="preserve">Answer is to submit a revised APU to </w:t>
            </w:r>
            <w:r w:rsidR="000656C2">
              <w:rPr>
                <w:rFonts w:ascii="Calibri" w:eastAsia="Times New Roman" w:hAnsi="Calibri" w:cs="Times New Roman"/>
              </w:rPr>
              <w:t>your corresponding VP so they can update their Student Services/Instruction APUs.</w:t>
            </w:r>
          </w:p>
          <w:p w:rsidR="00063557" w:rsidRDefault="00063557" w:rsidP="00A36D30">
            <w:pPr>
              <w:spacing w:after="0" w:line="240" w:lineRule="auto"/>
              <w:rPr>
                <w:rFonts w:ascii="Calibri" w:eastAsia="Calibri" w:hAnsi="Calibri" w:cs="Times New Roman"/>
              </w:rPr>
            </w:pPr>
          </w:p>
          <w:p w:rsidR="0035775A" w:rsidRDefault="006739FF" w:rsidP="00A36D30">
            <w:pPr>
              <w:spacing w:after="0" w:line="240" w:lineRule="auto"/>
              <w:rPr>
                <w:rFonts w:ascii="Calibri" w:eastAsia="Calibri" w:hAnsi="Calibri" w:cs="Times New Roman"/>
              </w:rPr>
            </w:pPr>
            <w:r>
              <w:rPr>
                <w:rFonts w:ascii="Calibri" w:eastAsia="Calibri" w:hAnsi="Calibri" w:cs="Times New Roman"/>
              </w:rPr>
              <w:t xml:space="preserve">Not every item </w:t>
            </w:r>
            <w:r w:rsidR="00A31719">
              <w:rPr>
                <w:rFonts w:ascii="Calibri" w:eastAsia="Calibri" w:hAnsi="Calibri" w:cs="Times New Roman"/>
              </w:rPr>
              <w:t>in the APUs c</w:t>
            </w:r>
            <w:r w:rsidR="000656C2">
              <w:rPr>
                <w:rFonts w:ascii="Calibri" w:eastAsia="Calibri" w:hAnsi="Calibri" w:cs="Times New Roman"/>
              </w:rPr>
              <w:t xml:space="preserve">an go over to the new building. </w:t>
            </w:r>
          </w:p>
          <w:p w:rsidR="006170B3" w:rsidRDefault="006170B3" w:rsidP="00A36D30">
            <w:pPr>
              <w:spacing w:after="0" w:line="240" w:lineRule="auto"/>
              <w:rPr>
                <w:rFonts w:ascii="Calibri" w:eastAsia="Calibri" w:hAnsi="Calibri" w:cs="Times New Roman"/>
              </w:rPr>
            </w:pPr>
          </w:p>
          <w:p w:rsidR="006170B3" w:rsidRDefault="006170B3" w:rsidP="00A36D30">
            <w:pPr>
              <w:spacing w:after="0" w:line="240" w:lineRule="auto"/>
              <w:rPr>
                <w:rFonts w:ascii="Calibri" w:eastAsia="Calibri" w:hAnsi="Calibri" w:cs="Times New Roman"/>
              </w:rPr>
            </w:pPr>
            <w:r>
              <w:rPr>
                <w:rFonts w:ascii="Calibri" w:eastAsia="Calibri" w:hAnsi="Calibri" w:cs="Times New Roman"/>
              </w:rPr>
              <w:t xml:space="preserve">Sharon recommends thinking about what activities or spaces in the existing building generate the most traffic and the most mixing on a daily basis so each constituency would have major reasons to be in both buildings. </w:t>
            </w:r>
          </w:p>
          <w:p w:rsidR="006170B3" w:rsidRDefault="006170B3" w:rsidP="00A36D30">
            <w:pPr>
              <w:spacing w:after="0" w:line="240" w:lineRule="auto"/>
              <w:rPr>
                <w:rFonts w:ascii="Calibri" w:eastAsia="Calibri" w:hAnsi="Calibri" w:cs="Times New Roman"/>
              </w:rPr>
            </w:pPr>
          </w:p>
          <w:p w:rsidR="006170B3" w:rsidRDefault="002A28B0" w:rsidP="00A36D30">
            <w:pPr>
              <w:spacing w:after="0" w:line="240" w:lineRule="auto"/>
              <w:rPr>
                <w:rFonts w:ascii="Calibri" w:eastAsia="Calibri" w:hAnsi="Calibri" w:cs="Times New Roman"/>
              </w:rPr>
            </w:pPr>
            <w:r>
              <w:rPr>
                <w:rFonts w:ascii="Calibri" w:eastAsia="Calibri" w:hAnsi="Calibri" w:cs="Times New Roman"/>
              </w:rPr>
              <w:t xml:space="preserve">The Engineering Dept. was overlooked in the Business &amp; Administrative Services APU. Additional storage and the need for qualified people to run the building are necessary. </w:t>
            </w:r>
          </w:p>
          <w:p w:rsidR="002A28B0" w:rsidRDefault="002A28B0" w:rsidP="00A36D30">
            <w:pPr>
              <w:spacing w:after="0" w:line="240" w:lineRule="auto"/>
              <w:rPr>
                <w:rFonts w:ascii="Calibri" w:eastAsia="Calibri" w:hAnsi="Calibri" w:cs="Times New Roman"/>
              </w:rPr>
            </w:pPr>
          </w:p>
          <w:p w:rsidR="0074224E" w:rsidRDefault="002A28B0" w:rsidP="0074224E">
            <w:pPr>
              <w:spacing w:after="0" w:line="240" w:lineRule="auto"/>
              <w:rPr>
                <w:rFonts w:ascii="Calibri" w:eastAsia="Calibri" w:hAnsi="Calibri" w:cs="Times New Roman"/>
              </w:rPr>
            </w:pPr>
            <w:r w:rsidRPr="0074224E">
              <w:rPr>
                <w:rFonts w:ascii="Calibri" w:eastAsia="Calibri" w:hAnsi="Calibri" w:cs="Times New Roman"/>
              </w:rPr>
              <w:t xml:space="preserve">Things to consider for the new building: </w:t>
            </w:r>
          </w:p>
          <w:p w:rsidR="002A28B0" w:rsidRDefault="0074224E" w:rsidP="0074224E">
            <w:pPr>
              <w:pStyle w:val="ListParagraph"/>
              <w:numPr>
                <w:ilvl w:val="0"/>
                <w:numId w:val="9"/>
              </w:numPr>
              <w:spacing w:after="0" w:line="240" w:lineRule="auto"/>
              <w:rPr>
                <w:rFonts w:ascii="Calibri" w:eastAsia="Calibri" w:hAnsi="Calibri" w:cs="Times New Roman"/>
              </w:rPr>
            </w:pPr>
            <w:r w:rsidRPr="0074224E">
              <w:rPr>
                <w:rFonts w:ascii="Calibri" w:eastAsia="Calibri" w:hAnsi="Calibri" w:cs="Times New Roman"/>
              </w:rPr>
              <w:t>shared space to create more storage area</w:t>
            </w:r>
          </w:p>
          <w:p w:rsidR="0074224E" w:rsidRDefault="0074224E"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more conference/meeting space</w:t>
            </w:r>
          </w:p>
          <w:p w:rsidR="0074224E" w:rsidRDefault="0074224E"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getting rid of old things to make more space</w:t>
            </w:r>
          </w:p>
          <w:p w:rsidR="0074224E" w:rsidRDefault="0074224E"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comments from Flex Day- tables are great for atrium</w:t>
            </w:r>
          </w:p>
          <w:p w:rsidR="0074224E" w:rsidRDefault="0074224E"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something that can be dual purpose </w:t>
            </w:r>
          </w:p>
          <w:p w:rsidR="0074224E" w:rsidRDefault="0074224E"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labs are needed</w:t>
            </w:r>
          </w:p>
          <w:p w:rsidR="0074224E" w:rsidRDefault="0074224E"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larger classrooms esp. with increased enrollment</w:t>
            </w:r>
          </w:p>
          <w:p w:rsidR="0074224E" w:rsidRDefault="009A6413"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best to have indoor-outdoor space to mimic a real campus environment</w:t>
            </w:r>
          </w:p>
          <w:p w:rsidR="009A6413" w:rsidRDefault="009A6413"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classrooms too intermingled with office space so best to keep separate</w:t>
            </w:r>
          </w:p>
          <w:p w:rsidR="009A6413" w:rsidRDefault="009A6413" w:rsidP="0074224E">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acoustic issues</w:t>
            </w:r>
          </w:p>
          <w:p w:rsidR="009A6413" w:rsidRDefault="009A6413" w:rsidP="009A6413">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make sure the BCC community is involved with the planning process (space in the existing building is being utilized not for its original intentions)</w:t>
            </w:r>
          </w:p>
          <w:p w:rsidR="0035775A" w:rsidRPr="009A6413" w:rsidRDefault="009A6413" w:rsidP="00A36D30">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creating more student space </w:t>
            </w:r>
          </w:p>
        </w:tc>
        <w:tc>
          <w:tcPr>
            <w:tcW w:w="2999" w:type="dxa"/>
          </w:tcPr>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063557" w:rsidRDefault="00063557" w:rsidP="00A36D30">
            <w:pPr>
              <w:spacing w:after="0" w:line="240" w:lineRule="auto"/>
              <w:rPr>
                <w:rFonts w:ascii="Calibri" w:eastAsia="Times New Roman" w:hAnsi="Calibri" w:cs="Times New Roman"/>
              </w:rPr>
            </w:pPr>
          </w:p>
          <w:p w:rsidR="00DC218C" w:rsidRDefault="00B30848" w:rsidP="00A36D30">
            <w:pPr>
              <w:spacing w:after="0" w:line="240" w:lineRule="auto"/>
              <w:rPr>
                <w:rFonts w:ascii="Calibri" w:eastAsia="Times New Roman" w:hAnsi="Calibri" w:cs="Times New Roman"/>
              </w:rPr>
            </w:pPr>
            <w:r>
              <w:rPr>
                <w:rFonts w:ascii="Calibri" w:eastAsia="Times New Roman" w:hAnsi="Calibri" w:cs="Times New Roman"/>
              </w:rPr>
              <w:t xml:space="preserve">Shirley will follow-up with our broker for the new building to see if our next tour can be during our next 3/6 meeting. </w:t>
            </w:r>
          </w:p>
          <w:p w:rsidR="00063557" w:rsidRDefault="00063557" w:rsidP="00A36D30">
            <w:pPr>
              <w:spacing w:after="0" w:line="240" w:lineRule="auto"/>
              <w:rPr>
                <w:rFonts w:ascii="Calibri" w:eastAsia="Times New Roman" w:hAnsi="Calibri" w:cs="Times New Roman"/>
              </w:rPr>
            </w:pPr>
          </w:p>
          <w:p w:rsidR="00063557" w:rsidRDefault="004944DB" w:rsidP="00063557">
            <w:pPr>
              <w:spacing w:after="0" w:line="240" w:lineRule="auto"/>
              <w:rPr>
                <w:rFonts w:ascii="Calibri" w:eastAsia="Times New Roman" w:hAnsi="Calibri" w:cs="Times New Roman"/>
              </w:rPr>
            </w:pPr>
            <w:r>
              <w:rPr>
                <w:rFonts w:ascii="Calibri" w:eastAsia="Times New Roman" w:hAnsi="Calibri" w:cs="Times New Roman"/>
              </w:rPr>
              <w:t xml:space="preserve">Shirley and </w:t>
            </w:r>
            <w:r w:rsidR="00063557">
              <w:rPr>
                <w:rFonts w:ascii="Calibri" w:eastAsia="Times New Roman" w:hAnsi="Calibri" w:cs="Times New Roman"/>
              </w:rPr>
              <w:t xml:space="preserve">Atheria will find out whether video recording of the new building is a possibility. </w:t>
            </w:r>
          </w:p>
        </w:tc>
        <w:tc>
          <w:tcPr>
            <w:tcW w:w="2303" w:type="dxa"/>
          </w:tcPr>
          <w:p w:rsidR="00DC218C" w:rsidRDefault="00DC218C" w:rsidP="00A36D30">
            <w:pPr>
              <w:spacing w:after="0" w:line="240" w:lineRule="auto"/>
              <w:rPr>
                <w:rFonts w:ascii="Calibri" w:eastAsia="Times New Roman" w:hAnsi="Calibri" w:cs="Times New Roman"/>
              </w:rPr>
            </w:pPr>
          </w:p>
        </w:tc>
      </w:tr>
      <w:tr w:rsidR="00DC218C" w:rsidRPr="003F1186" w:rsidTr="00DC218C">
        <w:trPr>
          <w:trHeight w:val="514"/>
        </w:trPr>
        <w:tc>
          <w:tcPr>
            <w:tcW w:w="2857" w:type="dxa"/>
          </w:tcPr>
          <w:p w:rsidR="00DC218C" w:rsidRPr="00DC218C" w:rsidRDefault="00DC218C" w:rsidP="00DC218C">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lastRenderedPageBreak/>
              <w:t>Vending Machines on each floor- Mostafa Ghous</w:t>
            </w:r>
          </w:p>
        </w:tc>
        <w:tc>
          <w:tcPr>
            <w:tcW w:w="6529" w:type="dxa"/>
          </w:tcPr>
          <w:p w:rsidR="002F5873" w:rsidRDefault="002F5873" w:rsidP="002F5873">
            <w:pPr>
              <w:spacing w:after="0" w:line="240" w:lineRule="auto"/>
              <w:rPr>
                <w:rFonts w:ascii="Calibri" w:eastAsia="Calibri" w:hAnsi="Calibri" w:cs="Times New Roman"/>
              </w:rPr>
            </w:pPr>
            <w:r>
              <w:rPr>
                <w:rFonts w:ascii="Calibri" w:eastAsia="Calibri" w:hAnsi="Calibri" w:cs="Times New Roman"/>
              </w:rPr>
              <w:t xml:space="preserve">Student government has requested to put a vending machine on each floor and the revenue goes to student government and has been lobbying for installation of plants for BCC. </w:t>
            </w:r>
          </w:p>
          <w:p w:rsidR="002F5873" w:rsidRDefault="002F5873" w:rsidP="002F5873">
            <w:pPr>
              <w:spacing w:after="0" w:line="240" w:lineRule="auto"/>
              <w:rPr>
                <w:rFonts w:ascii="Calibri" w:eastAsia="Calibri" w:hAnsi="Calibri" w:cs="Times New Roman"/>
              </w:rPr>
            </w:pPr>
          </w:p>
          <w:p w:rsidR="00DC218C" w:rsidRDefault="002F5873" w:rsidP="002F5873">
            <w:pPr>
              <w:spacing w:after="0" w:line="240" w:lineRule="auto"/>
              <w:rPr>
                <w:rFonts w:ascii="Calibri" w:eastAsia="Calibri" w:hAnsi="Calibri" w:cs="Times New Roman"/>
              </w:rPr>
            </w:pPr>
            <w:r>
              <w:rPr>
                <w:rFonts w:ascii="Calibri" w:eastAsia="Calibri" w:hAnsi="Calibri" w:cs="Times New Roman"/>
              </w:rPr>
              <w:t xml:space="preserve">Mostafa has identified a vendor and put through a work order for us to remove shelves on the southwest back walls to accommodate the vending machines. One of the concerns is that we will lose the space for students to plug in their laptops and use that sitting area. </w:t>
            </w:r>
          </w:p>
          <w:p w:rsidR="002F5873" w:rsidRDefault="002F5873" w:rsidP="002F5873">
            <w:pPr>
              <w:spacing w:after="0" w:line="240" w:lineRule="auto"/>
              <w:rPr>
                <w:rFonts w:ascii="Calibri" w:eastAsia="Calibri" w:hAnsi="Calibri" w:cs="Times New Roman"/>
              </w:rPr>
            </w:pPr>
          </w:p>
          <w:p w:rsidR="002F5873" w:rsidRDefault="002F5873" w:rsidP="003925D6">
            <w:pPr>
              <w:spacing w:after="0" w:line="240" w:lineRule="auto"/>
              <w:rPr>
                <w:rFonts w:ascii="Calibri" w:eastAsia="Calibri" w:hAnsi="Calibri" w:cs="Times New Roman"/>
              </w:rPr>
            </w:pPr>
            <w:r>
              <w:rPr>
                <w:rFonts w:ascii="Calibri" w:eastAsia="Calibri" w:hAnsi="Calibri" w:cs="Times New Roman"/>
              </w:rPr>
              <w:lastRenderedPageBreak/>
              <w:t xml:space="preserve">Having vending machines on each floor was never the plan prior to moving into this building. It was discussed to have one vending </w:t>
            </w:r>
            <w:r w:rsidRPr="003925D6">
              <w:rPr>
                <w:rFonts w:ascii="Calibri" w:eastAsia="Calibri" w:hAnsi="Calibri" w:cs="Times New Roman"/>
              </w:rPr>
              <w:t xml:space="preserve">machine in the student lounge. </w:t>
            </w:r>
            <w:r w:rsidR="004223D0" w:rsidRPr="003925D6">
              <w:rPr>
                <w:rFonts w:ascii="Calibri" w:eastAsia="Calibri" w:hAnsi="Calibri" w:cs="Times New Roman"/>
              </w:rPr>
              <w:t xml:space="preserve">Dr. Budd has expressed concern with having the machines on each floor. </w:t>
            </w:r>
            <w:r w:rsidRPr="003925D6">
              <w:rPr>
                <w:rFonts w:ascii="Calibri" w:eastAsia="Calibri" w:hAnsi="Calibri" w:cs="Times New Roman"/>
              </w:rPr>
              <w:t>Ralph</w:t>
            </w:r>
            <w:r w:rsidR="004223D0" w:rsidRPr="003925D6">
              <w:rPr>
                <w:rFonts w:ascii="Calibri" w:eastAsia="Calibri" w:hAnsi="Calibri" w:cs="Times New Roman"/>
              </w:rPr>
              <w:t xml:space="preserve"> agrees with the presidents and further</w:t>
            </w:r>
            <w:r w:rsidRPr="003925D6">
              <w:rPr>
                <w:rFonts w:ascii="Calibri" w:eastAsia="Calibri" w:hAnsi="Calibri" w:cs="Times New Roman"/>
              </w:rPr>
              <w:t xml:space="preserve"> explains that the outlets would not accommodate </w:t>
            </w:r>
            <w:r w:rsidR="004223D0" w:rsidRPr="003925D6">
              <w:rPr>
                <w:rFonts w:ascii="Calibri" w:eastAsia="Calibri" w:hAnsi="Calibri" w:cs="Times New Roman"/>
              </w:rPr>
              <w:t xml:space="preserve">the additional </w:t>
            </w:r>
            <w:r w:rsidRPr="003925D6">
              <w:rPr>
                <w:rFonts w:ascii="Calibri" w:eastAsia="Calibri" w:hAnsi="Calibri" w:cs="Times New Roman"/>
              </w:rPr>
              <w:t xml:space="preserve">vending machines. </w:t>
            </w:r>
          </w:p>
        </w:tc>
        <w:tc>
          <w:tcPr>
            <w:tcW w:w="2999" w:type="dxa"/>
          </w:tcPr>
          <w:p w:rsidR="00DC218C" w:rsidRDefault="005B6AB8" w:rsidP="00A36D30">
            <w:pPr>
              <w:spacing w:after="0" w:line="240" w:lineRule="auto"/>
              <w:rPr>
                <w:rFonts w:ascii="Calibri" w:eastAsia="Times New Roman" w:hAnsi="Calibri" w:cs="Times New Roman"/>
              </w:rPr>
            </w:pPr>
            <w:r>
              <w:rPr>
                <w:rFonts w:ascii="Calibri" w:eastAsia="Times New Roman" w:hAnsi="Calibri" w:cs="Times New Roman"/>
              </w:rPr>
              <w:lastRenderedPageBreak/>
              <w:t xml:space="preserve">Mostafa needs to come back to this meeting with vending machine conversation. </w:t>
            </w:r>
          </w:p>
        </w:tc>
        <w:tc>
          <w:tcPr>
            <w:tcW w:w="2303" w:type="dxa"/>
          </w:tcPr>
          <w:p w:rsidR="00DC218C" w:rsidRDefault="00DC218C" w:rsidP="00A36D30">
            <w:pPr>
              <w:spacing w:after="0" w:line="240" w:lineRule="auto"/>
              <w:rPr>
                <w:rFonts w:ascii="Calibri" w:eastAsia="Times New Roman" w:hAnsi="Calibri" w:cs="Times New Roman"/>
              </w:rPr>
            </w:pPr>
          </w:p>
        </w:tc>
      </w:tr>
      <w:tr w:rsidR="00DC218C" w:rsidRPr="003F1186" w:rsidTr="00DC218C">
        <w:trPr>
          <w:trHeight w:val="514"/>
        </w:trPr>
        <w:tc>
          <w:tcPr>
            <w:tcW w:w="2857" w:type="dxa"/>
          </w:tcPr>
          <w:p w:rsidR="00DC218C" w:rsidRPr="00DC218C" w:rsidRDefault="00DC218C" w:rsidP="00DC218C">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lastRenderedPageBreak/>
              <w:t>Plants- Mostafa Ghous</w:t>
            </w:r>
          </w:p>
        </w:tc>
        <w:tc>
          <w:tcPr>
            <w:tcW w:w="6529" w:type="dxa"/>
          </w:tcPr>
          <w:p w:rsidR="00DC218C" w:rsidRDefault="00DC218C" w:rsidP="00A36D30">
            <w:pPr>
              <w:spacing w:after="0" w:line="240" w:lineRule="auto"/>
              <w:rPr>
                <w:rFonts w:ascii="Calibri" w:eastAsia="Calibri" w:hAnsi="Calibri" w:cs="Times New Roman"/>
              </w:rPr>
            </w:pPr>
          </w:p>
        </w:tc>
        <w:tc>
          <w:tcPr>
            <w:tcW w:w="2999" w:type="dxa"/>
          </w:tcPr>
          <w:p w:rsidR="00DC218C" w:rsidRDefault="00F1777C" w:rsidP="00A36D30">
            <w:pPr>
              <w:spacing w:after="0" w:line="240" w:lineRule="auto"/>
              <w:rPr>
                <w:rFonts w:ascii="Calibri" w:eastAsia="Times New Roman" w:hAnsi="Calibri" w:cs="Times New Roman"/>
              </w:rPr>
            </w:pPr>
            <w:r>
              <w:rPr>
                <w:rFonts w:ascii="Calibri" w:eastAsia="Times New Roman" w:hAnsi="Calibri" w:cs="Times New Roman"/>
              </w:rPr>
              <w:t>On the next meeting agenda.</w:t>
            </w:r>
            <w:r w:rsidR="00F3725A">
              <w:rPr>
                <w:rFonts w:ascii="Calibri" w:eastAsia="Times New Roman" w:hAnsi="Calibri" w:cs="Times New Roman"/>
              </w:rPr>
              <w:t xml:space="preserve"> </w:t>
            </w:r>
          </w:p>
        </w:tc>
        <w:tc>
          <w:tcPr>
            <w:tcW w:w="2303" w:type="dxa"/>
          </w:tcPr>
          <w:p w:rsidR="00DC218C" w:rsidRDefault="00DC218C" w:rsidP="00A36D30">
            <w:pPr>
              <w:spacing w:after="0" w:line="240" w:lineRule="auto"/>
              <w:rPr>
                <w:rFonts w:ascii="Calibri" w:eastAsia="Times New Roman" w:hAnsi="Calibri" w:cs="Times New Roman"/>
              </w:rPr>
            </w:pPr>
          </w:p>
        </w:tc>
      </w:tr>
      <w:tr w:rsidR="007827EE" w:rsidRPr="003F1186" w:rsidTr="00DC218C">
        <w:trPr>
          <w:trHeight w:val="514"/>
        </w:trPr>
        <w:tc>
          <w:tcPr>
            <w:tcW w:w="2857" w:type="dxa"/>
          </w:tcPr>
          <w:p w:rsidR="007827EE" w:rsidRDefault="007827EE" w:rsidP="00A36D30">
            <w:pPr>
              <w:spacing w:after="0" w:line="240" w:lineRule="auto"/>
              <w:rPr>
                <w:rFonts w:ascii="Calibri" w:eastAsia="Times New Roman" w:hAnsi="Calibri" w:cs="Times New Roman"/>
              </w:rPr>
            </w:pPr>
            <w:r>
              <w:rPr>
                <w:rFonts w:ascii="Calibri" w:eastAsia="Times New Roman" w:hAnsi="Calibri" w:cs="Times New Roman"/>
              </w:rPr>
              <w:t>Adjourn</w:t>
            </w:r>
          </w:p>
        </w:tc>
        <w:tc>
          <w:tcPr>
            <w:tcW w:w="6529" w:type="dxa"/>
          </w:tcPr>
          <w:p w:rsidR="007827EE" w:rsidRDefault="00222C7E" w:rsidP="00A36D30">
            <w:pPr>
              <w:spacing w:after="0" w:line="240" w:lineRule="auto"/>
              <w:rPr>
                <w:rFonts w:ascii="Calibri" w:eastAsia="Calibri" w:hAnsi="Calibri" w:cs="Times New Roman"/>
              </w:rPr>
            </w:pPr>
            <w:r>
              <w:rPr>
                <w:rFonts w:ascii="Calibri" w:eastAsia="Calibri" w:hAnsi="Calibri" w:cs="Times New Roman"/>
              </w:rPr>
              <w:t>Adjourn- 1:40</w:t>
            </w:r>
            <w:r w:rsidR="007827EE">
              <w:rPr>
                <w:rFonts w:ascii="Calibri" w:eastAsia="Calibri" w:hAnsi="Calibri" w:cs="Times New Roman"/>
              </w:rPr>
              <w:t xml:space="preserve">pm </w:t>
            </w:r>
          </w:p>
        </w:tc>
        <w:tc>
          <w:tcPr>
            <w:tcW w:w="2999" w:type="dxa"/>
          </w:tcPr>
          <w:p w:rsidR="007827EE" w:rsidRDefault="007827EE" w:rsidP="00A36D30">
            <w:pPr>
              <w:spacing w:after="0" w:line="240" w:lineRule="auto"/>
              <w:rPr>
                <w:rFonts w:ascii="Calibri" w:eastAsia="Times New Roman" w:hAnsi="Calibri" w:cs="Times New Roman"/>
              </w:rPr>
            </w:pPr>
          </w:p>
        </w:tc>
        <w:tc>
          <w:tcPr>
            <w:tcW w:w="2303" w:type="dxa"/>
          </w:tcPr>
          <w:p w:rsidR="007827EE" w:rsidRDefault="007827EE" w:rsidP="00A36D30">
            <w:pPr>
              <w:spacing w:after="0" w:line="240" w:lineRule="auto"/>
              <w:rPr>
                <w:rFonts w:ascii="Calibri" w:eastAsia="Times New Roman" w:hAnsi="Calibri" w:cs="Times New Roman"/>
              </w:rPr>
            </w:pPr>
          </w:p>
        </w:tc>
      </w:tr>
    </w:tbl>
    <w:p w:rsidR="003E7D59" w:rsidRDefault="003E7D59"/>
    <w:sectPr w:rsidR="003E7D59" w:rsidSect="007827E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44" w:rsidRDefault="003B0A44" w:rsidP="007827EE">
      <w:pPr>
        <w:spacing w:after="0" w:line="240" w:lineRule="auto"/>
      </w:pPr>
      <w:r>
        <w:separator/>
      </w:r>
    </w:p>
  </w:endnote>
  <w:endnote w:type="continuationSeparator" w:id="0">
    <w:p w:rsidR="003B0A44" w:rsidRDefault="003B0A44" w:rsidP="0078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63552"/>
      <w:docPartObj>
        <w:docPartGallery w:val="Page Numbers (Bottom of Page)"/>
        <w:docPartUnique/>
      </w:docPartObj>
    </w:sdtPr>
    <w:sdtEndPr/>
    <w:sdtContent>
      <w:p w:rsidR="007827EE" w:rsidRDefault="007827EE" w:rsidP="007827EE">
        <w:pPr>
          <w:pStyle w:val="Footer"/>
          <w:jc w:val="right"/>
        </w:pPr>
        <w:r>
          <w:t xml:space="preserve">Page | </w:t>
        </w:r>
        <w:r>
          <w:fldChar w:fldCharType="begin"/>
        </w:r>
        <w:r>
          <w:instrText xml:space="preserve"> PAGE   \* MERGEFORMAT </w:instrText>
        </w:r>
        <w:r>
          <w:fldChar w:fldCharType="separate"/>
        </w:r>
        <w:r w:rsidR="003925D6">
          <w:rPr>
            <w:noProof/>
          </w:rPr>
          <w:t>2</w:t>
        </w:r>
        <w:r>
          <w:rPr>
            <w:noProof/>
          </w:rPr>
          <w:fldChar w:fldCharType="end"/>
        </w:r>
        <w:r>
          <w:t xml:space="preserve"> </w:t>
        </w:r>
      </w:p>
    </w:sdtContent>
  </w:sdt>
  <w:p w:rsidR="007827EE" w:rsidRDefault="0078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44" w:rsidRDefault="003B0A44" w:rsidP="007827EE">
      <w:pPr>
        <w:spacing w:after="0" w:line="240" w:lineRule="auto"/>
      </w:pPr>
      <w:r>
        <w:separator/>
      </w:r>
    </w:p>
  </w:footnote>
  <w:footnote w:type="continuationSeparator" w:id="0">
    <w:p w:rsidR="003B0A44" w:rsidRDefault="003B0A44" w:rsidP="00782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ED0"/>
    <w:multiLevelType w:val="hybridMultilevel"/>
    <w:tmpl w:val="CB5E5B7A"/>
    <w:lvl w:ilvl="0" w:tplc="2268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668C"/>
    <w:multiLevelType w:val="hybridMultilevel"/>
    <w:tmpl w:val="C724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8498B"/>
    <w:multiLevelType w:val="hybridMultilevel"/>
    <w:tmpl w:val="E870BA00"/>
    <w:lvl w:ilvl="0" w:tplc="76D42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454A6"/>
    <w:multiLevelType w:val="hybridMultilevel"/>
    <w:tmpl w:val="3EF47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D2C97"/>
    <w:multiLevelType w:val="hybridMultilevel"/>
    <w:tmpl w:val="A664D2FC"/>
    <w:lvl w:ilvl="0" w:tplc="97807B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E51B3"/>
    <w:multiLevelType w:val="hybridMultilevel"/>
    <w:tmpl w:val="D42AF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D6835"/>
    <w:multiLevelType w:val="hybridMultilevel"/>
    <w:tmpl w:val="5060C49A"/>
    <w:lvl w:ilvl="0" w:tplc="97807B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02D68"/>
    <w:multiLevelType w:val="hybridMultilevel"/>
    <w:tmpl w:val="0F3CAF2E"/>
    <w:lvl w:ilvl="0" w:tplc="F6748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3418E"/>
    <w:multiLevelType w:val="hybridMultilevel"/>
    <w:tmpl w:val="341C8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EE"/>
    <w:rsid w:val="0003680D"/>
    <w:rsid w:val="00053B97"/>
    <w:rsid w:val="00063557"/>
    <w:rsid w:val="000656C2"/>
    <w:rsid w:val="0009575F"/>
    <w:rsid w:val="000B410F"/>
    <w:rsid w:val="000E468F"/>
    <w:rsid w:val="0010085D"/>
    <w:rsid w:val="00110D9B"/>
    <w:rsid w:val="001175EB"/>
    <w:rsid w:val="001268E8"/>
    <w:rsid w:val="001422C0"/>
    <w:rsid w:val="001617A2"/>
    <w:rsid w:val="00164CED"/>
    <w:rsid w:val="00186498"/>
    <w:rsid w:val="001A0CF0"/>
    <w:rsid w:val="001F3F8E"/>
    <w:rsid w:val="00202316"/>
    <w:rsid w:val="00222C7E"/>
    <w:rsid w:val="00225AF6"/>
    <w:rsid w:val="00231820"/>
    <w:rsid w:val="00275467"/>
    <w:rsid w:val="002A28B0"/>
    <w:rsid w:val="002A6041"/>
    <w:rsid w:val="002B0B04"/>
    <w:rsid w:val="002F5873"/>
    <w:rsid w:val="00321491"/>
    <w:rsid w:val="003278FF"/>
    <w:rsid w:val="003431EF"/>
    <w:rsid w:val="0035775A"/>
    <w:rsid w:val="0037581F"/>
    <w:rsid w:val="003925D6"/>
    <w:rsid w:val="003A0CE4"/>
    <w:rsid w:val="003B0A44"/>
    <w:rsid w:val="003E768B"/>
    <w:rsid w:val="003E7D59"/>
    <w:rsid w:val="00412273"/>
    <w:rsid w:val="0041244D"/>
    <w:rsid w:val="004223D0"/>
    <w:rsid w:val="004558C7"/>
    <w:rsid w:val="00460167"/>
    <w:rsid w:val="00461A4F"/>
    <w:rsid w:val="00462440"/>
    <w:rsid w:val="00463813"/>
    <w:rsid w:val="004836E8"/>
    <w:rsid w:val="00486DFD"/>
    <w:rsid w:val="004944DB"/>
    <w:rsid w:val="004C0FBC"/>
    <w:rsid w:val="004F6168"/>
    <w:rsid w:val="00522688"/>
    <w:rsid w:val="00555665"/>
    <w:rsid w:val="005B6AB8"/>
    <w:rsid w:val="005B76E0"/>
    <w:rsid w:val="006170B3"/>
    <w:rsid w:val="0063403B"/>
    <w:rsid w:val="00654E77"/>
    <w:rsid w:val="00666A66"/>
    <w:rsid w:val="006739FF"/>
    <w:rsid w:val="006960C2"/>
    <w:rsid w:val="006A1EF2"/>
    <w:rsid w:val="006A5998"/>
    <w:rsid w:val="006D5922"/>
    <w:rsid w:val="006F431B"/>
    <w:rsid w:val="00720575"/>
    <w:rsid w:val="00723A5F"/>
    <w:rsid w:val="00724E04"/>
    <w:rsid w:val="00741C78"/>
    <w:rsid w:val="0074224E"/>
    <w:rsid w:val="007751EA"/>
    <w:rsid w:val="007827EE"/>
    <w:rsid w:val="00787D38"/>
    <w:rsid w:val="007B4126"/>
    <w:rsid w:val="007B4BDD"/>
    <w:rsid w:val="007C568D"/>
    <w:rsid w:val="007F50C3"/>
    <w:rsid w:val="00804E5D"/>
    <w:rsid w:val="00873C04"/>
    <w:rsid w:val="008F3052"/>
    <w:rsid w:val="00932ACA"/>
    <w:rsid w:val="00976B7E"/>
    <w:rsid w:val="009879A6"/>
    <w:rsid w:val="009A6413"/>
    <w:rsid w:val="009C6125"/>
    <w:rsid w:val="009F274D"/>
    <w:rsid w:val="00A152B0"/>
    <w:rsid w:val="00A31719"/>
    <w:rsid w:val="00A4018C"/>
    <w:rsid w:val="00A444CC"/>
    <w:rsid w:val="00A634C0"/>
    <w:rsid w:val="00A664F6"/>
    <w:rsid w:val="00A812FE"/>
    <w:rsid w:val="00A93234"/>
    <w:rsid w:val="00AA1FB6"/>
    <w:rsid w:val="00AB58BC"/>
    <w:rsid w:val="00AB7601"/>
    <w:rsid w:val="00B30848"/>
    <w:rsid w:val="00B429CE"/>
    <w:rsid w:val="00BC76E2"/>
    <w:rsid w:val="00BD7A73"/>
    <w:rsid w:val="00BF42E2"/>
    <w:rsid w:val="00C02B01"/>
    <w:rsid w:val="00C11DE9"/>
    <w:rsid w:val="00C17555"/>
    <w:rsid w:val="00C77B5D"/>
    <w:rsid w:val="00CC2ACF"/>
    <w:rsid w:val="00CF2A7C"/>
    <w:rsid w:val="00D04163"/>
    <w:rsid w:val="00D244B9"/>
    <w:rsid w:val="00D6783A"/>
    <w:rsid w:val="00D87DCB"/>
    <w:rsid w:val="00D9794D"/>
    <w:rsid w:val="00DC218C"/>
    <w:rsid w:val="00DF201C"/>
    <w:rsid w:val="00E31EBD"/>
    <w:rsid w:val="00E458F3"/>
    <w:rsid w:val="00E5408C"/>
    <w:rsid w:val="00E76C80"/>
    <w:rsid w:val="00ED281C"/>
    <w:rsid w:val="00F1777C"/>
    <w:rsid w:val="00F25DBC"/>
    <w:rsid w:val="00F3725A"/>
    <w:rsid w:val="00F41E3F"/>
    <w:rsid w:val="00F752CB"/>
    <w:rsid w:val="00FA2507"/>
    <w:rsid w:val="00F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EE"/>
  </w:style>
  <w:style w:type="paragraph" w:styleId="ListParagraph">
    <w:name w:val="List Paragraph"/>
    <w:basedOn w:val="Normal"/>
    <w:uiPriority w:val="34"/>
    <w:qFormat/>
    <w:rsid w:val="007827EE"/>
    <w:pPr>
      <w:ind w:left="720"/>
      <w:contextualSpacing/>
    </w:pPr>
  </w:style>
  <w:style w:type="paragraph" w:styleId="Footer">
    <w:name w:val="footer"/>
    <w:basedOn w:val="Normal"/>
    <w:link w:val="FooterChar"/>
    <w:uiPriority w:val="99"/>
    <w:unhideWhenUsed/>
    <w:rsid w:val="0078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EE"/>
  </w:style>
  <w:style w:type="paragraph" w:styleId="ListParagraph">
    <w:name w:val="List Paragraph"/>
    <w:basedOn w:val="Normal"/>
    <w:uiPriority w:val="34"/>
    <w:qFormat/>
    <w:rsid w:val="007827EE"/>
    <w:pPr>
      <w:ind w:left="720"/>
      <w:contextualSpacing/>
    </w:pPr>
  </w:style>
  <w:style w:type="paragraph" w:styleId="Footer">
    <w:name w:val="footer"/>
    <w:basedOn w:val="Normal"/>
    <w:link w:val="FooterChar"/>
    <w:uiPriority w:val="99"/>
    <w:unhideWhenUsed/>
    <w:rsid w:val="0078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5740-1A55-453B-8244-660D97F5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2</cp:revision>
  <dcterms:created xsi:type="dcterms:W3CDTF">2015-04-16T19:10:00Z</dcterms:created>
  <dcterms:modified xsi:type="dcterms:W3CDTF">2015-04-16T19:10:00Z</dcterms:modified>
</cp:coreProperties>
</file>