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E" w:rsidRDefault="003A3EBA">
      <w:r w:rsidRPr="003A3EBA">
        <w:t>EDUCATION COMMITTEE</w:t>
      </w:r>
      <w:r w:rsidRPr="003A3EBA">
        <w:br/>
        <w:t>AGENDA</w:t>
      </w:r>
      <w:r w:rsidRPr="003A3EBA">
        <w:br/>
      </w:r>
      <w:r w:rsidRPr="003A3EBA">
        <w:br/>
        <w:t>Thursday February 27, 2014</w:t>
      </w:r>
      <w:r w:rsidRPr="003A3EBA">
        <w:br/>
        <w:t>12:00p-2:00p</w:t>
      </w:r>
      <w:r w:rsidRPr="003A3EBA">
        <w:br/>
      </w:r>
      <w:r w:rsidRPr="003A3EBA">
        <w:br/>
        <w:t>1. Approve Agenda</w:t>
      </w:r>
      <w:r w:rsidRPr="003A3EBA">
        <w:br/>
        <w:t xml:space="preserve">2. </w:t>
      </w:r>
      <w:proofErr w:type="gramStart"/>
      <w:r w:rsidRPr="003A3EBA">
        <w:t>APUs Update</w:t>
      </w:r>
      <w:r w:rsidRPr="003A3EBA">
        <w:br/>
        <w:t>3.</w:t>
      </w:r>
      <w:proofErr w:type="gramEnd"/>
      <w:r w:rsidRPr="003A3EBA">
        <w:t xml:space="preserve"> Town Halls (March 26: 3SP &amp; April 30: Learning Communities</w:t>
      </w:r>
      <w:proofErr w:type="gramStart"/>
      <w:r w:rsidRPr="003A3EBA">
        <w:t>)</w:t>
      </w:r>
      <w:proofErr w:type="gramEnd"/>
      <w:r w:rsidRPr="003A3EBA">
        <w:br/>
        <w:t xml:space="preserve">4. </w:t>
      </w:r>
      <w:proofErr w:type="gramStart"/>
      <w:r w:rsidRPr="003A3EBA">
        <w:t>Departmental Configurations</w:t>
      </w:r>
      <w:r w:rsidRPr="003A3EBA">
        <w:br/>
        <w:t>5.</w:t>
      </w:r>
      <w:proofErr w:type="gramEnd"/>
      <w:r w:rsidRPr="003A3EBA">
        <w:t xml:space="preserve"> </w:t>
      </w:r>
      <w:proofErr w:type="gramStart"/>
      <w:r w:rsidRPr="003A3EBA">
        <w:t>Gateway to College</w:t>
      </w:r>
      <w:r w:rsidRPr="003A3EBA">
        <w:br/>
        <w:t>6.</w:t>
      </w:r>
      <w:proofErr w:type="gramEnd"/>
      <w:r w:rsidRPr="003A3EBA">
        <w:t xml:space="preserve"> </w:t>
      </w:r>
      <w:proofErr w:type="gramStart"/>
      <w:r w:rsidRPr="003A3EBA">
        <w:t xml:space="preserve">SSSP </w:t>
      </w:r>
      <w:r w:rsidRPr="003A3EBA">
        <w:br/>
        <w:t>7.</w:t>
      </w:r>
      <w:proofErr w:type="gramEnd"/>
      <w:r w:rsidRPr="003A3EBA">
        <w:t xml:space="preserve"> </w:t>
      </w:r>
      <w:proofErr w:type="gramStart"/>
      <w:r w:rsidRPr="003A3EBA">
        <w:t>Course Repetition</w:t>
      </w:r>
      <w:r w:rsidRPr="003A3EBA">
        <w:br/>
        <w:t>8.</w:t>
      </w:r>
      <w:proofErr w:type="gramEnd"/>
      <w:r w:rsidRPr="003A3EBA">
        <w:t xml:space="preserve"> </w:t>
      </w:r>
      <w:proofErr w:type="gramStart"/>
      <w:r w:rsidRPr="003A3EBA">
        <w:t>Syllabus Template Language</w:t>
      </w:r>
      <w:r w:rsidRPr="003A3EBA">
        <w:br/>
        <w:t>9.</w:t>
      </w:r>
      <w:proofErr w:type="gramEnd"/>
      <w:r w:rsidRPr="003A3EBA">
        <w:t xml:space="preserve"> </w:t>
      </w:r>
      <w:proofErr w:type="gramStart"/>
      <w:r w:rsidRPr="003A3EBA">
        <w:t>Institutional Effectiveness Committee</w:t>
      </w:r>
      <w:r w:rsidRPr="003A3EBA">
        <w:br/>
        <w:t>10.</w:t>
      </w:r>
      <w:proofErr w:type="gramEnd"/>
      <w:r w:rsidRPr="003A3EBA">
        <w:t xml:space="preserve"> PCCD Presentations</w:t>
      </w:r>
    </w:p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3EBA"/>
    <w:rsid w:val="000B36BF"/>
    <w:rsid w:val="00115E19"/>
    <w:rsid w:val="00180EBE"/>
    <w:rsid w:val="001C0798"/>
    <w:rsid w:val="002154C4"/>
    <w:rsid w:val="00262682"/>
    <w:rsid w:val="00285338"/>
    <w:rsid w:val="003A3EBA"/>
    <w:rsid w:val="00505669"/>
    <w:rsid w:val="0050685A"/>
    <w:rsid w:val="009755B0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2014-02-27T03:14:00Z</dcterms:created>
  <dcterms:modified xsi:type="dcterms:W3CDTF">2014-02-27T03:15:00Z</dcterms:modified>
</cp:coreProperties>
</file>