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69" w:rsidRDefault="000E7B69" w:rsidP="000E7B6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4DB3CF91" wp14:editId="062EC220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 w:rsidRPr="00E929AF">
        <w:rPr>
          <w:rFonts w:asciiTheme="minorHAnsi" w:eastAsia="Times New Roman" w:hAnsiTheme="minorHAnsi" w:cs="Tahoma"/>
          <w:b/>
          <w:color w:val="000000"/>
          <w:szCs w:val="20"/>
        </w:rPr>
        <w:t>EDUCATION COMMITTEE FOR QUALITY PROGRAMS AND SERVICES</w:t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 w:rsidRPr="00E929AF">
        <w:rPr>
          <w:rFonts w:asciiTheme="minorHAnsi" w:hAnsiTheme="minorHAnsi" w:cs="Arial"/>
        </w:rPr>
        <w:t xml:space="preserve">Thursday, </w:t>
      </w:r>
      <w:r w:rsidR="00686546">
        <w:rPr>
          <w:rFonts w:asciiTheme="minorHAnsi" w:hAnsiTheme="minorHAnsi" w:cs="Arial"/>
        </w:rPr>
        <w:t>October 23</w:t>
      </w:r>
      <w:r w:rsidRPr="00E929AF">
        <w:rPr>
          <w:rFonts w:asciiTheme="minorHAnsi" w:hAnsiTheme="minorHAnsi" w:cs="Arial"/>
        </w:rPr>
        <w:t>, 2014</w:t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1:2</w:t>
      </w:r>
      <w:r w:rsidRPr="00E929AF">
        <w:rPr>
          <w:rFonts w:asciiTheme="minorHAnsi" w:hAnsiTheme="minorHAnsi" w:cs="Arial"/>
          <w:b/>
        </w:rPr>
        <w:t>0 pm</w:t>
      </w:r>
    </w:p>
    <w:p w:rsidR="000E7B69" w:rsidRPr="00E929AF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TLC</w:t>
      </w:r>
    </w:p>
    <w:p w:rsidR="000E7B69" w:rsidRPr="00E929AF" w:rsidRDefault="00D742C7" w:rsidP="000E7B6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0E7B69" w:rsidRDefault="000E7B69" w:rsidP="000E7B69">
      <w:pPr>
        <w:tabs>
          <w:tab w:val="left" w:pos="1890"/>
        </w:tabs>
        <w:rPr>
          <w:rFonts w:asciiTheme="minorHAnsi" w:hAnsiTheme="minorHAnsi"/>
          <w:b/>
        </w:rPr>
        <w:sectPr w:rsidR="000E7B69" w:rsidSect="0001745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929AF">
        <w:rPr>
          <w:rFonts w:asciiTheme="minorHAnsi" w:hAnsiTheme="minorHAnsi"/>
          <w:b/>
        </w:rPr>
        <w:t xml:space="preserve">Membership: </w:t>
      </w:r>
      <w:r w:rsidRPr="00E929AF">
        <w:rPr>
          <w:rFonts w:asciiTheme="minorHAnsi" w:hAnsiTheme="minorHAnsi"/>
          <w:b/>
        </w:rPr>
        <w:br/>
      </w:r>
    </w:p>
    <w:p w:rsidR="000E7B69" w:rsidRPr="00E929AF" w:rsidRDefault="000E7B69" w:rsidP="000E7B69">
      <w:pPr>
        <w:tabs>
          <w:tab w:val="left" w:pos="1890"/>
        </w:tabs>
        <w:rPr>
          <w:rFonts w:asciiTheme="minorHAnsi" w:hAnsiTheme="minorHAnsi"/>
          <w:b/>
        </w:rPr>
      </w:pPr>
    </w:p>
    <w:p w:rsidR="000E7B69" w:rsidRPr="00E929AF" w:rsidRDefault="000E7B69" w:rsidP="000E7B6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ind w:left="0"/>
        <w:rPr>
          <w:rFonts w:asciiTheme="minorHAnsi" w:hAnsiTheme="minorHAnsi"/>
          <w:sz w:val="16"/>
          <w:szCs w:val="16"/>
        </w:rPr>
        <w:sectPr w:rsidR="000E7B69" w:rsidRPr="00E929AF" w:rsidSect="00017458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Dean </w:t>
      </w:r>
    </w:p>
    <w:p w:rsidR="000E7B69" w:rsidRPr="00017458" w:rsidRDefault="000E7B69" w:rsidP="000E7B69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0E7B69" w:rsidRPr="00017458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Dylan Eret, Curriculum Committee Chair or designee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Jenny Lowood, Planning for Institutional Effectiveness (PIE) Chair or designee-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Classified Senate President or designee- 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Academic Senate President or designee- 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Bielanski, Articulation Officer- 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Allene Young, Counseling Faculty chair or designee</w:t>
      </w:r>
    </w:p>
    <w:p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Library Faculty Chair or designee- </w:t>
      </w:r>
    </w:p>
    <w:p w:rsidR="000E7B69" w:rsidRPr="00017458" w:rsidRDefault="000E7B69" w:rsidP="000E7B69">
      <w:pPr>
        <w:pStyle w:val="ListParagraph"/>
        <w:numPr>
          <w:ilvl w:val="0"/>
          <w:numId w:val="5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Assessment and Orientation Coordinator- </w:t>
      </w:r>
    </w:p>
    <w:p w:rsidR="000E7B69" w:rsidRPr="00017458" w:rsidRDefault="000E7B69" w:rsidP="000E7B69">
      <w:pPr>
        <w:pStyle w:val="ListParagraph"/>
        <w:numPr>
          <w:ilvl w:val="0"/>
          <w:numId w:val="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:rsidR="000E7B69" w:rsidRPr="00017458" w:rsidRDefault="000E7B69" w:rsidP="000E7B69">
      <w:pPr>
        <w:pStyle w:val="ListParagraph"/>
        <w:numPr>
          <w:ilvl w:val="0"/>
          <w:numId w:val="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>
        <w:rPr>
          <w:rFonts w:asciiTheme="minorHAnsi" w:hAnsiTheme="minorHAnsi"/>
          <w:sz w:val="16"/>
          <w:szCs w:val="16"/>
        </w:rPr>
        <w:t>Dean</w:t>
      </w:r>
      <w:r w:rsidRPr="00017458">
        <w:rPr>
          <w:rFonts w:asciiTheme="minorHAnsi" w:hAnsiTheme="minorHAnsi"/>
          <w:sz w:val="16"/>
          <w:szCs w:val="16"/>
        </w:rPr>
        <w:t xml:space="preserve"> </w:t>
      </w:r>
    </w:p>
    <w:p w:rsidR="000E7B69" w:rsidRPr="00017458" w:rsidRDefault="000E7B69" w:rsidP="000E7B69">
      <w:pPr>
        <w:pStyle w:val="ListParagraph"/>
        <w:numPr>
          <w:ilvl w:val="0"/>
          <w:numId w:val="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James Aganon, </w:t>
      </w:r>
      <w:r w:rsidRPr="00017458">
        <w:rPr>
          <w:rFonts w:asciiTheme="minorHAnsi" w:hAnsiTheme="minorHAnsi"/>
          <w:sz w:val="16"/>
          <w:szCs w:val="16"/>
        </w:rPr>
        <w:t>Learning Community designee</w:t>
      </w:r>
    </w:p>
    <w:p w:rsidR="000E7B69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Gabe Winer, Professional Development Chair &amp; Teaching and learning Center Coordinator</w:t>
      </w:r>
    </w:p>
    <w:p w:rsidR="000E7B69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Windy Franklin, DSPS Coordinator </w:t>
      </w:r>
    </w:p>
    <w:p w:rsidR="000E7B69" w:rsidRPr="00017458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:rsidR="000E7B69" w:rsidRPr="00017458" w:rsidRDefault="000E7B69" w:rsidP="000E7B69">
      <w:pPr>
        <w:pStyle w:val="ListParagraph"/>
        <w:numPr>
          <w:ilvl w:val="0"/>
          <w:numId w:val="1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Danny McCarty, Associated Students President or designee</w:t>
      </w:r>
    </w:p>
    <w:p w:rsidR="000E7B69" w:rsidRPr="00017458" w:rsidRDefault="000E7B69" w:rsidP="000E7B69">
      <w:pPr>
        <w:pStyle w:val="ListParagraph"/>
        <w:numPr>
          <w:ilvl w:val="0"/>
          <w:numId w:val="1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Siraj Omar/Barbara Des Rochers, Department Chair or designee </w:t>
      </w:r>
    </w:p>
    <w:p w:rsidR="000E7B69" w:rsidRDefault="000E7B69" w:rsidP="000E7B69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E7B69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:rsidR="000E7B69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Paula Coil, Transfer and Career Information Center Coordinator</w:t>
      </w:r>
      <w:r>
        <w:rPr>
          <w:rFonts w:asciiTheme="minorHAnsi" w:hAnsiTheme="minorHAnsi"/>
          <w:sz w:val="16"/>
          <w:szCs w:val="16"/>
        </w:rPr>
        <w:t xml:space="preserve">            </w:t>
      </w:r>
    </w:p>
    <w:p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:rsidR="00686546" w:rsidRDefault="00686546" w:rsidP="000E7B69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  <w:sectPr w:rsidR="00686546" w:rsidSect="00017458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:rsidR="00686546" w:rsidRDefault="00686546" w:rsidP="000E7B69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Approve Meeting Minutes for 9.25.14 and   10.9.14</w:t>
      </w:r>
    </w:p>
    <w:p w:rsidR="00686546" w:rsidRDefault="00686546" w:rsidP="00686546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Ed Master Plan Update: Next planning meeting 11.14.14 from 11:00-1:30</w:t>
      </w:r>
    </w:p>
    <w:p w:rsidR="00686546" w:rsidRPr="00686546" w:rsidRDefault="00686546" w:rsidP="00686546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noProof/>
        </w:rPr>
      </w:pPr>
      <w:r w:rsidRPr="00686546">
        <w:rPr>
          <w:rFonts w:asciiTheme="minorHAnsi" w:hAnsiTheme="minorHAnsi"/>
          <w:szCs w:val="20"/>
        </w:rPr>
        <w:t>BSI Repo</w:t>
      </w:r>
      <w:r>
        <w:rPr>
          <w:rFonts w:asciiTheme="minorHAnsi" w:hAnsiTheme="minorHAnsi"/>
          <w:szCs w:val="20"/>
        </w:rPr>
        <w:t>rt</w:t>
      </w:r>
    </w:p>
    <w:p w:rsidR="00686546" w:rsidRDefault="00686546" w:rsidP="00686546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noProof/>
        </w:rPr>
        <w:sectPr w:rsidR="00686546" w:rsidSect="00686546"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  <w:r w:rsidRPr="00EB7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D581A" wp14:editId="68F9B39C">
                <wp:simplePos x="0" y="0"/>
                <wp:positionH relativeFrom="column">
                  <wp:posOffset>95250</wp:posOffset>
                </wp:positionH>
                <wp:positionV relativeFrom="paragraph">
                  <wp:posOffset>782320</wp:posOffset>
                </wp:positionV>
                <wp:extent cx="5341620" cy="21431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546" w:rsidRPr="00B93707" w:rsidRDefault="00686546" w:rsidP="0068654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College Mission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College’s mission is to promote student success, to provide our diverse community with educational opportunities, and to transform lives.</w:t>
                            </w:r>
                          </w:p>
                          <w:p w:rsidR="00686546" w:rsidRPr="00B93707" w:rsidRDefault="00686546" w:rsidP="0068654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Values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focus on Academic Excellence and Student Learning.</w:t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A Commitment to </w:t>
                            </w:r>
                            <w:proofErr w:type="spell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Multiculturism</w:t>
                            </w:r>
                            <w:proofErr w:type="spell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 and Diversity.</w:t>
                            </w:r>
                            <w:proofErr w:type="gram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Commitment to Preparing Students for Citizenship in a Diverse and Complex Changing Global Society.</w:t>
                            </w:r>
                            <w:proofErr w:type="gramEnd"/>
                          </w:p>
                          <w:p w:rsidR="00686546" w:rsidRPr="00B93707" w:rsidRDefault="00686546" w:rsidP="0068654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Commitment to a Quality and a Collegial Workplace.</w:t>
                            </w:r>
                            <w:proofErr w:type="gram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The Importance of Innovation and Flexibility.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Vision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 is a premier, diverse student-centered learning community, dedicated to academic excellence, collation, innovation, and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pt;margin-top:61.6pt;width:420.6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">
                <v:textbox>
                  <w:txbxContent>
                    <w:p w:rsidR="00686546" w:rsidRPr="00B93707" w:rsidRDefault="00686546" w:rsidP="00686546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College Mission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College’s mission is to promote student success, to provide our diverse community with educational opportunities, and to transform lives.</w:t>
                      </w:r>
                    </w:p>
                    <w:p w:rsidR="00686546" w:rsidRPr="00B93707" w:rsidRDefault="00686546" w:rsidP="00686546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Values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focus on Academic Excellence and Student Learning.</w:t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A Commitment to </w:t>
                      </w:r>
                      <w:proofErr w:type="spell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Multiculturism</w:t>
                      </w:r>
                      <w:proofErr w:type="spell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and Diversity.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Preparing Students for Citizenship in a Diverse and Complex Changing Global Society.</w:t>
                      </w:r>
                      <w:proofErr w:type="gramEnd"/>
                    </w:p>
                    <w:p w:rsidR="00686546" w:rsidRPr="00B93707" w:rsidRDefault="00686546" w:rsidP="0068654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a Quality and a Collegial Workplace.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The Importance of Innovation and Flexibility.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Vision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 is a premier, diverse student-centered learning community, dedicated to academic excellence, collation, innovation, and transformation.</w:t>
                      </w:r>
                    </w:p>
                  </w:txbxContent>
                </v:textbox>
              </v:shape>
            </w:pict>
          </mc:Fallback>
        </mc:AlternateContent>
      </w:r>
      <w:r w:rsidR="00D742C7">
        <w:rPr>
          <w:noProof/>
        </w:rPr>
        <w:t>Other</w:t>
      </w:r>
      <w:bookmarkStart w:id="0" w:name="_GoBack"/>
      <w:bookmarkEnd w:id="0"/>
    </w:p>
    <w:p w:rsidR="004731F5" w:rsidRDefault="004731F5" w:rsidP="00686546"/>
    <w:sectPr w:rsidR="0047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B6BE3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9"/>
    <w:rsid w:val="000E7B69"/>
    <w:rsid w:val="004731F5"/>
    <w:rsid w:val="00686546"/>
    <w:rsid w:val="00D7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Tram Vo-Kumamoto</cp:lastModifiedBy>
  <cp:revision>3</cp:revision>
  <dcterms:created xsi:type="dcterms:W3CDTF">2014-10-20T13:27:00Z</dcterms:created>
  <dcterms:modified xsi:type="dcterms:W3CDTF">2014-10-22T00:02:00Z</dcterms:modified>
</cp:coreProperties>
</file>