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6300"/>
        <w:gridCol w:w="3420"/>
      </w:tblGrid>
      <w:tr w:rsidR="00304C78" w:rsidRPr="00304C78" w14:paraId="5A4103AE" w14:textId="77777777" w:rsidTr="00304C78">
        <w:trPr>
          <w:trHeight w:val="3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82438E4" w14:textId="77777777" w:rsidR="00304C78" w:rsidRPr="00304C78" w:rsidRDefault="004A5F29" w:rsidP="00304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Vision 2024 – BCC will receive an award for: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0A75780" w14:textId="77777777" w:rsidR="00304C78" w:rsidRDefault="004A5F29" w:rsidP="00304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 xml:space="preserve">Award </w:t>
            </w:r>
            <w:bookmarkStart w:id="0" w:name="_GoBack"/>
            <w:bookmarkEnd w:id="0"/>
            <w:r w:rsidR="00304C78" w:rsidRPr="00304C7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Category</w:t>
            </w:r>
          </w:p>
          <w:p w14:paraId="1ED486B8" w14:textId="77777777" w:rsidR="004A5F29" w:rsidRPr="00304C78" w:rsidRDefault="004A5F29" w:rsidP="00304C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(Access, Equity, Success &amp; Excellence)</w:t>
            </w:r>
          </w:p>
        </w:tc>
      </w:tr>
      <w:tr w:rsidR="00304C78" w:rsidRPr="00304C78" w14:paraId="637BE1F4" w14:textId="77777777" w:rsidTr="00304C78">
        <w:trPr>
          <w:trHeight w:val="128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704F4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 Supportive of full and part-time faculty</w:t>
            </w:r>
          </w:p>
          <w:p w14:paraId="58C5B6D7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 pay equity/health care</w:t>
            </w:r>
          </w:p>
          <w:p w14:paraId="34044AC5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 best working conditions</w:t>
            </w:r>
          </w:p>
          <w:p w14:paraId="23B53A4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* recognition of their contributions to student success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F0BC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18E563EB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3336FF85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  <w:p w14:paraId="5FF5604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2DB3E5DA" w14:textId="77777777" w:rsidTr="00304C78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3D23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Best/Most Diversity College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25FB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6D425DD6" w14:textId="77777777" w:rsidTr="00304C78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5A39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Diversity Accomplishment College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228C1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30B38C18" w14:textId="77777777" w:rsidTr="00304C78">
        <w:trPr>
          <w:trHeight w:val="31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BFE6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Cultural Diversity Award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966C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20D7B48F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24CE8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 popular Bay Area college!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5878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5267F373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97F0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 Sustainable Urban Community College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853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479214F5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60CF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Top Community College in the U.S.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E3D4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7D07FE71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AC5C8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Effective implementation of multicultural teaching methods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6E22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74A9F8A6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2B10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closing the achievement gap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5E1F2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29F8FDED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4DC56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</w:t>
            </w:r>
            <w:proofErr w:type="gram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having the highest achievement rate for African American students in the United States!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959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71300FE7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243C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the largest number of African American males who transferred with an ADT to UC Berkeley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C4B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4E5EA6DD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EF5C5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dedication to success in achieving diverse student success measured by admission to U.C. &amp; State college system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734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10F7DC98" w14:textId="77777777" w:rsidTr="00304C78">
        <w:trPr>
          <w:trHeight w:val="12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442FB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Berkeley City College receives an award for producing the largest number of leaders in the local, state, national and international level (i.e. State Senator, Supreme Court Justice, Mayor, etc.)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0BB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7A39668E" w14:textId="77777777" w:rsidTr="00304C78">
        <w:trPr>
          <w:trHeight w:val="9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671B6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preparing students in: readiness to meet a changing world, success in developing skills represented in ILO's, highest achievement for our students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1954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0BFB0AEA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5AE3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excellence in transferring students to Harvard, Yale, &amp; Princeton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6F55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6CEF29CC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E7060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BCC has state's highest transfers/career placements of students of color into STEM 4-year programs &amp; careers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E3A6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4F866573" w14:textId="77777777" w:rsidTr="00304C78">
        <w:trPr>
          <w:trHeight w:val="94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376CA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faculty, staff, students effectively transform, learn, &amp; grow face to face so a whole bunch of different kinds of people are all succeeding at the same place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EAA4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0D6455BA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DEBE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improving the lives of our students in any way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036D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4D906F0B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96E0D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for closing the achievement gap and raising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acheivement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overall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FCC60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173EB57E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FB0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excellence in promoting student learning &amp; success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72D8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6EE7BCF0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6156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most UC transfers for 10 years straight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413C8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04C78" w:rsidRPr="00304C78" w14:paraId="79027C68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48DC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 xml:space="preserve">80% transfer student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FB8F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A5F29" w:rsidRPr="00304C78" w14:paraId="77E3BCB2" w14:textId="77777777" w:rsidTr="00BB6F6E">
        <w:trPr>
          <w:trHeight w:val="37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6F6B8B5A" w14:textId="77777777" w:rsidR="004A5F29" w:rsidRPr="00304C78" w:rsidRDefault="004A5F29" w:rsidP="00BB6F6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04C7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Award For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0BCDF95B" w14:textId="77777777" w:rsidR="004A5F29" w:rsidRPr="00304C78" w:rsidRDefault="004A5F29" w:rsidP="00BB6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04C7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Category</w:t>
            </w:r>
          </w:p>
        </w:tc>
      </w:tr>
      <w:tr w:rsidR="00304C78" w:rsidRPr="00304C78" w14:paraId="45883534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AF20B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</w:t>
            </w:r>
            <w:proofErr w:type="gram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prepared students for transfer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49A16" w14:textId="77777777" w:rsidR="00304C78" w:rsidRPr="00304C78" w:rsidRDefault="00304C78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31DDEA3F" w14:textId="77777777" w:rsidTr="0020574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E55C" w14:textId="77777777" w:rsidR="005C084A" w:rsidRPr="00304C78" w:rsidRDefault="005C084A" w:rsidP="005C08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proofErr w:type="gram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highest</w:t>
            </w:r>
            <w:proofErr w:type="gram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trasnfer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rate to all UC's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4A941" w14:textId="77777777" w:rsidR="005C084A" w:rsidRPr="00304C78" w:rsidRDefault="005C084A" w:rsidP="004D35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</w:pPr>
            <w:r w:rsidRPr="00304C78">
              <w:rPr>
                <w:rFonts w:ascii="Calibri" w:eastAsia="Times New Roman" w:hAnsi="Calibri" w:cs="Times New Roman"/>
                <w:b/>
                <w:bCs/>
                <w:color w:val="FFFFFF"/>
                <w:sz w:val="28"/>
                <w:szCs w:val="28"/>
              </w:rPr>
              <w:t>Category</w:t>
            </w:r>
          </w:p>
        </w:tc>
      </w:tr>
      <w:tr w:rsidR="005C084A" w:rsidRPr="00304C78" w14:paraId="1EE9A899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3F3E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for community college in the Bay Area in moving student through basic skill to transfer or CTE, transferring students, providing cutting edge opportunities in CTE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E485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2B308A0B" w14:textId="77777777" w:rsidTr="00304C78">
        <w:trPr>
          <w:trHeight w:val="9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5A6BD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multimedia alum wins another Emmy or Oscar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5A21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4FC061CB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8A9D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</w:t>
            </w:r>
            <w:proofErr w:type="gram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innovative new programs. Bio?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E4881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2BF55622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8450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excellence in science &amp; math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A330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2C4304DF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2D31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global studies wins the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nobel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peace prize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09EA5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2E96BA84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AC31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best state-wide multimedia program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ABA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363703A3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E3597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for BCC having the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lonset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running, successful working adult college program in the state of California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C150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5211AB95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35B81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innovative community outreach programs- premiere STEM programs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5527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1611D70A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F05B0F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the best Native American Studies program in Northern California including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indigeous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languages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FF74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6A027902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36290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BCC receives an award &amp; grant from the National Endowment for the ARTS, with for collaboration w/ Jazz school,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Bkly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Rep &amp; </w:t>
            </w:r>
            <w:proofErr w:type="spellStart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Bkly</w:t>
            </w:r>
            <w:proofErr w:type="spellEnd"/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Museum/PFA involving music, public art, studio art, and art history departments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91689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1B1A0252" w14:textId="77777777" w:rsidTr="00304C78">
        <w:trPr>
          <w:trHeight w:val="126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929A6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greatest impact &amp; most positive impact on the surrounding community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FC309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03A8B910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7B34B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transforming tens of thousands of lives at the college and in our community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243B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09B2B512" w14:textId="77777777" w:rsidTr="00304C78">
        <w:trPr>
          <w:trHeight w:val="63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0552E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human righ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</w:t>
            </w: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 activism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B2A9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15577350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2571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BCC survived, grew, and did its job excellently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38D7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526086AC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F8A6B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most well-loved by CC students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A37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434CD430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5464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Highest transfer rate in the United States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6D5A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67ED9744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FBA4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Innovation in Education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CA5A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628CC43F" w14:textId="77777777" w:rsidTr="00304C78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EADD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#1 Community College Academic Excellence &amp; Learning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EDFD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0B29190D" w14:textId="77777777" w:rsidTr="0020574F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8DB6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Highest Quality of College Experience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65D60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084A" w:rsidRPr="00304C78" w14:paraId="372F247D" w14:textId="77777777" w:rsidTr="00804630">
        <w:trPr>
          <w:trHeight w:val="315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ADC9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1DC59" w14:textId="77777777" w:rsidR="005C084A" w:rsidRPr="00304C78" w:rsidRDefault="005C084A" w:rsidP="00304C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04C7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697A74E" w14:textId="77777777" w:rsidR="002D7BC8" w:rsidRDefault="004A5F29"/>
    <w:sectPr w:rsidR="002D7BC8" w:rsidSect="004A5F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1996D" w14:textId="77777777" w:rsidR="00FC578A" w:rsidRDefault="00FC578A" w:rsidP="00304C78">
      <w:pPr>
        <w:spacing w:after="0" w:line="240" w:lineRule="auto"/>
      </w:pPr>
      <w:r>
        <w:separator/>
      </w:r>
    </w:p>
  </w:endnote>
  <w:endnote w:type="continuationSeparator" w:id="0">
    <w:p w14:paraId="189CE010" w14:textId="77777777" w:rsidR="00FC578A" w:rsidRDefault="00FC578A" w:rsidP="0030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17AAF" w14:textId="77777777" w:rsidR="00304C78" w:rsidRDefault="00304C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2068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4DE7E1" w14:textId="77777777" w:rsidR="00304C78" w:rsidRDefault="00304C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5F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57F46" w14:textId="77777777" w:rsidR="00304C78" w:rsidRDefault="00304C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9AC98" w14:textId="77777777" w:rsidR="00304C78" w:rsidRDefault="00304C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A1149" w14:textId="77777777" w:rsidR="00FC578A" w:rsidRDefault="00FC578A" w:rsidP="00304C78">
      <w:pPr>
        <w:spacing w:after="0" w:line="240" w:lineRule="auto"/>
      </w:pPr>
      <w:r>
        <w:separator/>
      </w:r>
    </w:p>
  </w:footnote>
  <w:footnote w:type="continuationSeparator" w:id="0">
    <w:p w14:paraId="3D5D6494" w14:textId="77777777" w:rsidR="00FC578A" w:rsidRDefault="00FC578A" w:rsidP="0030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3BA60" w14:textId="77777777" w:rsidR="00304C78" w:rsidRDefault="00304C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0A146" w14:textId="77777777" w:rsidR="00304C78" w:rsidRDefault="00304C78" w:rsidP="00304C78">
    <w:pPr>
      <w:pStyle w:val="Header"/>
      <w:jc w:val="center"/>
      <w:rPr>
        <w:b/>
      </w:rPr>
    </w:pPr>
    <w:r w:rsidRPr="00304C78">
      <w:rPr>
        <w:b/>
      </w:rPr>
      <w:t>Education Committee</w:t>
    </w:r>
  </w:p>
  <w:p w14:paraId="51B7CE59" w14:textId="77777777" w:rsidR="00304C78" w:rsidRPr="00304C78" w:rsidRDefault="00304C78" w:rsidP="00304C78">
    <w:pPr>
      <w:pStyle w:val="Header"/>
      <w:jc w:val="center"/>
      <w:rPr>
        <w:b/>
      </w:rPr>
    </w:pPr>
    <w:r>
      <w:rPr>
        <w:b/>
      </w:rPr>
      <w:t>8/28/14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F854A" w14:textId="77777777" w:rsidR="00304C78" w:rsidRDefault="00304C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78"/>
    <w:rsid w:val="00206806"/>
    <w:rsid w:val="00304C78"/>
    <w:rsid w:val="004A5F29"/>
    <w:rsid w:val="004F34F2"/>
    <w:rsid w:val="005C084A"/>
    <w:rsid w:val="009868C5"/>
    <w:rsid w:val="00B47D38"/>
    <w:rsid w:val="00B85C27"/>
    <w:rsid w:val="00ED3293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08C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78"/>
  </w:style>
  <w:style w:type="paragraph" w:styleId="Footer">
    <w:name w:val="footer"/>
    <w:basedOn w:val="Normal"/>
    <w:link w:val="FooterChar"/>
    <w:uiPriority w:val="99"/>
    <w:unhideWhenUsed/>
    <w:rsid w:val="0030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78"/>
  </w:style>
  <w:style w:type="paragraph" w:styleId="Footer">
    <w:name w:val="footer"/>
    <w:basedOn w:val="Normal"/>
    <w:link w:val="FooterChar"/>
    <w:uiPriority w:val="99"/>
    <w:unhideWhenUsed/>
    <w:rsid w:val="0030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Tram Vo-Kumamoto</dc:creator>
  <cp:lastModifiedBy>Mommy</cp:lastModifiedBy>
  <cp:revision>3</cp:revision>
  <dcterms:created xsi:type="dcterms:W3CDTF">2014-08-28T18:38:00Z</dcterms:created>
  <dcterms:modified xsi:type="dcterms:W3CDTF">2014-08-29T17:39:00Z</dcterms:modified>
</cp:coreProperties>
</file>