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E769F9" w:rsidP="000863EE">
      <w:pPr>
        <w:rPr>
          <w:rFonts w:ascii="Times New Roman" w:hAnsi="Times New Roman" w:cs="Times New Roman"/>
        </w:rPr>
      </w:pPr>
      <w:r>
        <w:rPr>
          <w:rFonts w:ascii="Times New Roman" w:hAnsi="Times New Roman" w:cs="Times New Roman"/>
        </w:rPr>
        <w:t>Facilitator: Antonio Barreiro</w:t>
      </w:r>
    </w:p>
    <w:p w:rsidR="00491054" w:rsidRDefault="009A67DE" w:rsidP="000863EE">
      <w:pPr>
        <w:rPr>
          <w:rFonts w:ascii="Times New Roman" w:hAnsi="Times New Roman" w:cs="Times New Roman"/>
        </w:rPr>
      </w:pPr>
      <w:r>
        <w:rPr>
          <w:rFonts w:ascii="Times New Roman" w:hAnsi="Times New Roman" w:cs="Times New Roman"/>
        </w:rPr>
        <w:t xml:space="preserve">Attendance: </w:t>
      </w:r>
      <w:r w:rsidR="001B4406">
        <w:rPr>
          <w:rFonts w:ascii="Times New Roman" w:hAnsi="Times New Roman" w:cs="Times New Roman"/>
        </w:rPr>
        <w:t xml:space="preserve">Antonio Barreiro, Fabian Banga, </w:t>
      </w:r>
      <w:r w:rsidR="00356168">
        <w:rPr>
          <w:rFonts w:ascii="Times New Roman" w:hAnsi="Times New Roman" w:cs="Times New Roman"/>
        </w:rPr>
        <w:t>Joshua Boatright, Theresa Rumjahn, Leonard Chung, Roberto Gonzalez, Mary Clarke-Miller</w:t>
      </w:r>
    </w:p>
    <w:p w:rsidR="00356168" w:rsidRPr="00C64390" w:rsidRDefault="00356168" w:rsidP="000863EE">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8784"/>
        <w:gridCol w:w="2250"/>
      </w:tblGrid>
      <w:tr w:rsidR="000A321D" w:rsidRPr="0044314C" w:rsidTr="000A321D">
        <w:trPr>
          <w:tblHeader/>
        </w:trPr>
        <w:tc>
          <w:tcPr>
            <w:tcW w:w="2394" w:type="dxa"/>
          </w:tcPr>
          <w:p w:rsidR="000A321D" w:rsidRPr="0044314C" w:rsidRDefault="000A321D" w:rsidP="000863EE">
            <w:pPr>
              <w:rPr>
                <w:rFonts w:ascii="Times New Roman" w:hAnsi="Times New Roman" w:cs="Times New Roman"/>
                <w:b/>
              </w:rPr>
            </w:pPr>
            <w:r w:rsidRPr="0044314C">
              <w:rPr>
                <w:rFonts w:ascii="Times New Roman" w:hAnsi="Times New Roman" w:cs="Times New Roman"/>
                <w:b/>
              </w:rPr>
              <w:t>Agenda Item</w:t>
            </w:r>
            <w:bookmarkStart w:id="0" w:name="Agenda"/>
            <w:bookmarkEnd w:id="0"/>
          </w:p>
        </w:tc>
        <w:tc>
          <w:tcPr>
            <w:tcW w:w="8784" w:type="dxa"/>
          </w:tcPr>
          <w:p w:rsidR="000A321D" w:rsidRPr="0044314C" w:rsidRDefault="000A321D" w:rsidP="000863EE">
            <w:pPr>
              <w:rPr>
                <w:rFonts w:ascii="Times New Roman" w:hAnsi="Times New Roman" w:cs="Times New Roman"/>
                <w:b/>
              </w:rPr>
            </w:pPr>
            <w:r w:rsidRPr="0044314C">
              <w:rPr>
                <w:rFonts w:ascii="Times New Roman" w:hAnsi="Times New Roman" w:cs="Times New Roman"/>
                <w:b/>
              </w:rPr>
              <w:t>Discussion</w:t>
            </w:r>
          </w:p>
        </w:tc>
        <w:tc>
          <w:tcPr>
            <w:tcW w:w="2250" w:type="dxa"/>
          </w:tcPr>
          <w:p w:rsidR="000A321D" w:rsidRPr="0044314C" w:rsidRDefault="000A321D" w:rsidP="000A321D">
            <w:pPr>
              <w:rPr>
                <w:rFonts w:ascii="Times New Roman" w:hAnsi="Times New Roman" w:cs="Times New Roman"/>
                <w:b/>
              </w:rPr>
            </w:pPr>
            <w:r w:rsidRPr="0044314C">
              <w:rPr>
                <w:rFonts w:ascii="Times New Roman" w:hAnsi="Times New Roman" w:cs="Times New Roman"/>
                <w:b/>
              </w:rPr>
              <w:t>Follow-Up</w:t>
            </w:r>
            <w:r>
              <w:rPr>
                <w:rFonts w:ascii="Times New Roman" w:hAnsi="Times New Roman" w:cs="Times New Roman"/>
                <w:b/>
              </w:rPr>
              <w:t>/</w:t>
            </w:r>
            <w:r w:rsidRPr="0044314C">
              <w:rPr>
                <w:rFonts w:ascii="Times New Roman" w:hAnsi="Times New Roman" w:cs="Times New Roman"/>
                <w:b/>
              </w:rPr>
              <w:t>Action</w:t>
            </w:r>
          </w:p>
        </w:tc>
      </w:tr>
      <w:tr w:rsidR="000A321D" w:rsidRPr="0044314C" w:rsidTr="000A321D">
        <w:tc>
          <w:tcPr>
            <w:tcW w:w="2394" w:type="dxa"/>
          </w:tcPr>
          <w:p w:rsidR="000A321D" w:rsidRPr="0044314C" w:rsidRDefault="000A321D" w:rsidP="008703C1">
            <w:pPr>
              <w:rPr>
                <w:rFonts w:ascii="Times New Roman" w:hAnsi="Times New Roman" w:cs="Times New Roman"/>
              </w:rPr>
            </w:pPr>
            <w:r w:rsidRPr="0044314C">
              <w:rPr>
                <w:rFonts w:ascii="Times New Roman" w:hAnsi="Times New Roman" w:cs="Times New Roman"/>
              </w:rPr>
              <w:t xml:space="preserve">Meeting </w:t>
            </w:r>
            <w:r>
              <w:rPr>
                <w:rFonts w:ascii="Times New Roman" w:hAnsi="Times New Roman" w:cs="Times New Roman"/>
              </w:rPr>
              <w:t>Start</w:t>
            </w:r>
          </w:p>
        </w:tc>
        <w:tc>
          <w:tcPr>
            <w:tcW w:w="8784" w:type="dxa"/>
          </w:tcPr>
          <w:p w:rsidR="004729A7" w:rsidRPr="0044314C" w:rsidRDefault="000A321D" w:rsidP="00407440">
            <w:pPr>
              <w:rPr>
                <w:rFonts w:ascii="Times New Roman" w:hAnsi="Times New Roman" w:cs="Times New Roman"/>
              </w:rPr>
            </w:pPr>
            <w:r>
              <w:rPr>
                <w:rFonts w:ascii="Times New Roman" w:hAnsi="Times New Roman" w:cs="Times New Roman"/>
              </w:rPr>
              <w:t>12:</w:t>
            </w:r>
            <w:r w:rsidR="00407440">
              <w:rPr>
                <w:rFonts w:ascii="Times New Roman" w:hAnsi="Times New Roman" w:cs="Times New Roman"/>
              </w:rPr>
              <w:t>3</w:t>
            </w:r>
            <w:r w:rsidR="00356168">
              <w:rPr>
                <w:rFonts w:ascii="Times New Roman" w:hAnsi="Times New Roman" w:cs="Times New Roman"/>
              </w:rPr>
              <w:t>5</w:t>
            </w:r>
            <w:r>
              <w:rPr>
                <w:rFonts w:ascii="Times New Roman" w:hAnsi="Times New Roman" w:cs="Times New Roman"/>
              </w:rPr>
              <w:t xml:space="preserve"> pm</w:t>
            </w:r>
          </w:p>
        </w:tc>
        <w:tc>
          <w:tcPr>
            <w:tcW w:w="2250" w:type="dxa"/>
          </w:tcPr>
          <w:p w:rsidR="000A321D" w:rsidRPr="0044314C" w:rsidRDefault="000A321D" w:rsidP="000863EE">
            <w:pPr>
              <w:rPr>
                <w:rFonts w:ascii="Times New Roman" w:hAnsi="Times New Roman" w:cs="Times New Roman"/>
              </w:rPr>
            </w:pPr>
          </w:p>
        </w:tc>
      </w:tr>
      <w:tr w:rsidR="000A321D" w:rsidRPr="0044314C" w:rsidTr="000A321D">
        <w:tc>
          <w:tcPr>
            <w:tcW w:w="2394" w:type="dxa"/>
          </w:tcPr>
          <w:p w:rsidR="000A321D" w:rsidRDefault="00356168"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Next Year’s Membership and Committee Chair Transition</w:t>
            </w:r>
          </w:p>
        </w:tc>
        <w:tc>
          <w:tcPr>
            <w:tcW w:w="8784" w:type="dxa"/>
          </w:tcPr>
          <w:p w:rsidR="00153027" w:rsidRDefault="00356168" w:rsidP="00356168">
            <w:pPr>
              <w:rPr>
                <w:rFonts w:ascii="Times New Roman" w:hAnsi="Times New Roman" w:cs="Times New Roman"/>
              </w:rPr>
            </w:pPr>
            <w:r>
              <w:rPr>
                <w:rFonts w:ascii="Times New Roman" w:hAnsi="Times New Roman" w:cs="Times New Roman"/>
              </w:rPr>
              <w:t xml:space="preserve">Antonio Barreiro indicated that one of the new deans will step into the administrative role on the BCCTC as he will be leaving BCC in mid-May 2016. There will be at least two new deans, and possibly three, when the next year begins. </w:t>
            </w:r>
          </w:p>
          <w:p w:rsidR="00153027" w:rsidRDefault="00153027" w:rsidP="00356168">
            <w:pPr>
              <w:rPr>
                <w:rFonts w:ascii="Times New Roman" w:hAnsi="Times New Roman" w:cs="Times New Roman"/>
              </w:rPr>
            </w:pPr>
          </w:p>
          <w:p w:rsidR="00153027" w:rsidRDefault="00356168" w:rsidP="00356168">
            <w:pPr>
              <w:rPr>
                <w:rFonts w:ascii="Times New Roman" w:hAnsi="Times New Roman" w:cs="Times New Roman"/>
              </w:rPr>
            </w:pPr>
            <w:r>
              <w:rPr>
                <w:rFonts w:ascii="Times New Roman" w:hAnsi="Times New Roman" w:cs="Times New Roman"/>
              </w:rPr>
              <w:t>Dean Barreiro briefly discussed the Tech Comm Membership list (from the shared governance manual) and indicated that some staff positions would remain unchanged, but that we should try to have faculty coverage. Faculty members could represent more than one committee position, such as MMART or Library faculty representative may also be the Faculty At Large representative. The Student Services Representative has not been attendance, but possibly Roberto Gonzalez could also fill that role.</w:t>
            </w:r>
            <w:r w:rsidR="008670DA">
              <w:rPr>
                <w:rFonts w:ascii="Times New Roman" w:hAnsi="Times New Roman" w:cs="Times New Roman"/>
              </w:rPr>
              <w:t xml:space="preserve"> </w:t>
            </w:r>
            <w:r>
              <w:rPr>
                <w:rFonts w:ascii="Times New Roman" w:hAnsi="Times New Roman" w:cs="Times New Roman"/>
              </w:rPr>
              <w:t xml:space="preserve"> Fabian Banga said he will not be the Distance Education representative next year.</w:t>
            </w:r>
            <w:r w:rsidR="008670DA">
              <w:rPr>
                <w:rFonts w:ascii="Times New Roman" w:hAnsi="Times New Roman" w:cs="Times New Roman"/>
              </w:rPr>
              <w:t xml:space="preserve"> </w:t>
            </w:r>
          </w:p>
          <w:p w:rsidR="00153027" w:rsidRDefault="00153027" w:rsidP="00356168">
            <w:pPr>
              <w:rPr>
                <w:rFonts w:ascii="Times New Roman" w:hAnsi="Times New Roman" w:cs="Times New Roman"/>
              </w:rPr>
            </w:pPr>
          </w:p>
          <w:p w:rsidR="00356168" w:rsidRDefault="008670DA" w:rsidP="00356168">
            <w:pPr>
              <w:rPr>
                <w:rFonts w:ascii="Times New Roman" w:hAnsi="Times New Roman" w:cs="Times New Roman"/>
              </w:rPr>
            </w:pPr>
            <w:r>
              <w:rPr>
                <w:rFonts w:ascii="Times New Roman" w:hAnsi="Times New Roman" w:cs="Times New Roman"/>
              </w:rPr>
              <w:t xml:space="preserve">Dean Barreiro suggested that faculty reach out to their colleagues </w:t>
            </w:r>
            <w:r w:rsidR="00141043">
              <w:rPr>
                <w:rFonts w:ascii="Times New Roman" w:hAnsi="Times New Roman" w:cs="Times New Roman"/>
              </w:rPr>
              <w:t xml:space="preserve">for </w:t>
            </w:r>
            <w:r w:rsidR="00CA1E4D">
              <w:rPr>
                <w:rFonts w:ascii="Times New Roman" w:hAnsi="Times New Roman" w:cs="Times New Roman"/>
              </w:rPr>
              <w:t>participation on the BCCTC. N</w:t>
            </w:r>
            <w:r w:rsidR="00141043">
              <w:rPr>
                <w:rFonts w:ascii="Times New Roman" w:hAnsi="Times New Roman" w:cs="Times New Roman"/>
              </w:rPr>
              <w:t>ext year’s co-chairs</w:t>
            </w:r>
            <w:r w:rsidR="00BD3C36">
              <w:rPr>
                <w:rFonts w:ascii="Times New Roman" w:hAnsi="Times New Roman" w:cs="Times New Roman"/>
              </w:rPr>
              <w:t xml:space="preserve"> (one administrator, one faculty member, and one classified staff member)</w:t>
            </w:r>
            <w:r w:rsidR="00141043">
              <w:rPr>
                <w:rFonts w:ascii="Times New Roman" w:hAnsi="Times New Roman" w:cs="Times New Roman"/>
              </w:rPr>
              <w:t xml:space="preserve"> could very </w:t>
            </w:r>
            <w:r w:rsidR="00CA1E4D">
              <w:rPr>
                <w:rFonts w:ascii="Times New Roman" w:hAnsi="Times New Roman" w:cs="Times New Roman"/>
              </w:rPr>
              <w:t>well be present at this meeting today.</w:t>
            </w:r>
          </w:p>
          <w:p w:rsidR="00AE59FF" w:rsidRDefault="00AE59FF" w:rsidP="004B2E24">
            <w:pPr>
              <w:rPr>
                <w:rFonts w:ascii="Times New Roman" w:hAnsi="Times New Roman" w:cs="Times New Roman"/>
              </w:rPr>
            </w:pPr>
          </w:p>
        </w:tc>
        <w:tc>
          <w:tcPr>
            <w:tcW w:w="2250" w:type="dxa"/>
          </w:tcPr>
          <w:p w:rsidR="00E868CD" w:rsidRDefault="008670DA" w:rsidP="00CB79D5">
            <w:pPr>
              <w:rPr>
                <w:rFonts w:ascii="Times New Roman" w:hAnsi="Times New Roman" w:cs="Times New Roman"/>
              </w:rPr>
            </w:pPr>
            <w:r>
              <w:rPr>
                <w:rFonts w:ascii="Times New Roman" w:hAnsi="Times New Roman" w:cs="Times New Roman"/>
              </w:rPr>
              <w:t>Faculty and staff should reach out to colleagues to encourage participation in the BCCTC for Fall 2016-17.</w:t>
            </w:r>
          </w:p>
        </w:tc>
      </w:tr>
      <w:tr w:rsidR="000A321D" w:rsidRPr="0044314C" w:rsidTr="000A321D">
        <w:tc>
          <w:tcPr>
            <w:tcW w:w="2394" w:type="dxa"/>
          </w:tcPr>
          <w:p w:rsidR="000A321D" w:rsidRPr="00294FE4" w:rsidRDefault="008670DA" w:rsidP="001658DA">
            <w:pPr>
              <w:pStyle w:val="ListParagraph"/>
              <w:numPr>
                <w:ilvl w:val="0"/>
                <w:numId w:val="3"/>
              </w:numPr>
              <w:ind w:left="288" w:hanging="144"/>
              <w:rPr>
                <w:rFonts w:ascii="Times New Roman" w:hAnsi="Times New Roman" w:cs="Times New Roman"/>
                <w:b/>
              </w:rPr>
            </w:pPr>
            <w:r>
              <w:rPr>
                <w:rFonts w:ascii="Times New Roman" w:hAnsi="Times New Roman" w:cs="Times New Roman"/>
                <w:b/>
              </w:rPr>
              <w:t>Network Security – password changes</w:t>
            </w:r>
          </w:p>
        </w:tc>
        <w:tc>
          <w:tcPr>
            <w:tcW w:w="8784" w:type="dxa"/>
          </w:tcPr>
          <w:p w:rsidR="00153027" w:rsidRDefault="00671A0F" w:rsidP="008670DA">
            <w:pPr>
              <w:rPr>
                <w:rFonts w:ascii="Times New Roman" w:hAnsi="Times New Roman" w:cs="Times New Roman"/>
              </w:rPr>
            </w:pPr>
            <w:r>
              <w:rPr>
                <w:rFonts w:ascii="Times New Roman" w:hAnsi="Times New Roman" w:cs="Times New Roman"/>
              </w:rPr>
              <w:t>Mary Clarke-Miller expressed concern that the District wants to change the PROMT password at the end of the semester when faculty need to login to enter grades and make roster changes. There was no information on when the District expects to require password changes.</w:t>
            </w:r>
            <w:r w:rsidR="005C0565">
              <w:rPr>
                <w:rFonts w:ascii="Times New Roman" w:hAnsi="Times New Roman" w:cs="Times New Roman"/>
              </w:rPr>
              <w:t xml:space="preserve"> </w:t>
            </w:r>
          </w:p>
          <w:p w:rsidR="00153027" w:rsidRDefault="00153027" w:rsidP="008670DA">
            <w:pPr>
              <w:rPr>
                <w:rFonts w:ascii="Times New Roman" w:hAnsi="Times New Roman" w:cs="Times New Roman"/>
              </w:rPr>
            </w:pPr>
          </w:p>
          <w:p w:rsidR="00153027" w:rsidRDefault="005C0565" w:rsidP="008670DA">
            <w:pPr>
              <w:rPr>
                <w:rFonts w:ascii="Times New Roman" w:hAnsi="Times New Roman" w:cs="Times New Roman"/>
              </w:rPr>
            </w:pPr>
            <w:r>
              <w:rPr>
                <w:rFonts w:ascii="Times New Roman" w:hAnsi="Times New Roman" w:cs="Times New Roman"/>
              </w:rPr>
              <w:t>Fabian Banga said the District should have password strength criteria, rather than frequent password changes.</w:t>
            </w:r>
            <w:r w:rsidR="00671A0F">
              <w:rPr>
                <w:rFonts w:ascii="Times New Roman" w:hAnsi="Times New Roman" w:cs="Times New Roman"/>
              </w:rPr>
              <w:t xml:space="preserve"> </w:t>
            </w:r>
          </w:p>
          <w:p w:rsidR="00153027" w:rsidRDefault="00153027" w:rsidP="008670DA">
            <w:pPr>
              <w:rPr>
                <w:rFonts w:ascii="Times New Roman" w:hAnsi="Times New Roman" w:cs="Times New Roman"/>
              </w:rPr>
            </w:pPr>
          </w:p>
          <w:p w:rsidR="002B0CAB" w:rsidRDefault="00671A0F" w:rsidP="008670DA">
            <w:pPr>
              <w:rPr>
                <w:rFonts w:ascii="Times New Roman" w:hAnsi="Times New Roman" w:cs="Times New Roman"/>
              </w:rPr>
            </w:pPr>
            <w:r>
              <w:rPr>
                <w:rFonts w:ascii="Times New Roman" w:hAnsi="Times New Roman" w:cs="Times New Roman"/>
              </w:rPr>
              <w:t>It was decided that Dean Barreiro would send a letter to Gina Tomlinson</w:t>
            </w:r>
            <w:r w:rsidR="00B93571">
              <w:rPr>
                <w:rFonts w:ascii="Times New Roman" w:hAnsi="Times New Roman" w:cs="Times New Roman"/>
              </w:rPr>
              <w:t xml:space="preserve"> and</w:t>
            </w:r>
            <w:r w:rsidR="00B93571" w:rsidRPr="00ED46EF">
              <w:rPr>
                <w:rFonts w:ascii="Times New Roman" w:hAnsi="Times New Roman" w:cs="Times New Roman"/>
              </w:rPr>
              <w:t xml:space="preserve"> George</w:t>
            </w:r>
            <w:r w:rsidRPr="00ED46EF">
              <w:rPr>
                <w:rFonts w:ascii="Times New Roman" w:hAnsi="Times New Roman" w:cs="Times New Roman"/>
              </w:rPr>
              <w:t xml:space="preserve"> </w:t>
            </w:r>
            <w:r w:rsidR="00ED46EF">
              <w:rPr>
                <w:rFonts w:ascii="Times New Roman" w:hAnsi="Times New Roman" w:cs="Times New Roman"/>
              </w:rPr>
              <w:t xml:space="preserve">Crossland </w:t>
            </w:r>
            <w:r w:rsidRPr="00ED46EF">
              <w:rPr>
                <w:rFonts w:ascii="Times New Roman" w:hAnsi="Times New Roman" w:cs="Times New Roman"/>
              </w:rPr>
              <w:t xml:space="preserve">at </w:t>
            </w:r>
            <w:r>
              <w:rPr>
                <w:rFonts w:ascii="Times New Roman" w:hAnsi="Times New Roman" w:cs="Times New Roman"/>
              </w:rPr>
              <w:t>District IT on behalf of the BCCTC asking about the status of the password change.</w:t>
            </w:r>
          </w:p>
          <w:p w:rsidR="00153027" w:rsidRPr="001658DA" w:rsidRDefault="00153027" w:rsidP="008670DA">
            <w:pPr>
              <w:rPr>
                <w:rFonts w:ascii="Times New Roman" w:hAnsi="Times New Roman" w:cs="Times New Roman"/>
              </w:rPr>
            </w:pPr>
          </w:p>
        </w:tc>
        <w:tc>
          <w:tcPr>
            <w:tcW w:w="2250" w:type="dxa"/>
          </w:tcPr>
          <w:p w:rsidR="00A81312" w:rsidRDefault="00671A0F" w:rsidP="008670DA">
            <w:pPr>
              <w:rPr>
                <w:rFonts w:ascii="Times New Roman" w:hAnsi="Times New Roman" w:cs="Times New Roman"/>
              </w:rPr>
            </w:pPr>
            <w:r>
              <w:rPr>
                <w:rFonts w:ascii="Times New Roman" w:hAnsi="Times New Roman" w:cs="Times New Roman"/>
              </w:rPr>
              <w:t xml:space="preserve">Dean Barreiro will send an email to Gina Tomlinson </w:t>
            </w:r>
            <w:r w:rsidR="009A32B8">
              <w:rPr>
                <w:rFonts w:ascii="Times New Roman" w:hAnsi="Times New Roman" w:cs="Times New Roman"/>
              </w:rPr>
              <w:t xml:space="preserve">and </w:t>
            </w:r>
            <w:r w:rsidR="00ED46EF">
              <w:rPr>
                <w:rFonts w:ascii="Times New Roman" w:hAnsi="Times New Roman" w:cs="Times New Roman"/>
              </w:rPr>
              <w:t>George Crossland</w:t>
            </w:r>
            <w:r w:rsidR="009A32B8" w:rsidRPr="00ED46EF">
              <w:rPr>
                <w:rFonts w:ascii="Times New Roman" w:hAnsi="Times New Roman" w:cs="Times New Roman"/>
              </w:rPr>
              <w:t xml:space="preserve"> </w:t>
            </w:r>
            <w:r w:rsidR="00ED46EF">
              <w:rPr>
                <w:rFonts w:ascii="Times New Roman" w:hAnsi="Times New Roman" w:cs="Times New Roman"/>
              </w:rPr>
              <w:t>about the</w:t>
            </w:r>
            <w:r w:rsidRPr="00ED46EF">
              <w:rPr>
                <w:rFonts w:ascii="Times New Roman" w:hAnsi="Times New Roman" w:cs="Times New Roman"/>
              </w:rPr>
              <w:t xml:space="preserve"> status of the </w:t>
            </w:r>
            <w:r>
              <w:rPr>
                <w:rFonts w:ascii="Times New Roman" w:hAnsi="Times New Roman" w:cs="Times New Roman"/>
              </w:rPr>
              <w:t>password change.</w:t>
            </w:r>
          </w:p>
          <w:p w:rsidR="00671A0F" w:rsidRPr="001658DA" w:rsidRDefault="00ED46EF" w:rsidP="008670DA">
            <w:pPr>
              <w:rPr>
                <w:rFonts w:ascii="Times New Roman" w:hAnsi="Times New Roman" w:cs="Times New Roman"/>
              </w:rPr>
            </w:pPr>
            <w:r>
              <w:rPr>
                <w:rFonts w:ascii="Times New Roman" w:hAnsi="Times New Roman" w:cs="Times New Roman"/>
              </w:rPr>
              <w:t>[Addendum: Gina advised it is a 90-day expiration based on the last date of change by the user.]</w:t>
            </w:r>
          </w:p>
        </w:tc>
      </w:tr>
      <w:tr w:rsidR="001658DA" w:rsidRPr="0044314C" w:rsidTr="000A321D">
        <w:tc>
          <w:tcPr>
            <w:tcW w:w="2394" w:type="dxa"/>
          </w:tcPr>
          <w:p w:rsidR="001658DA" w:rsidRDefault="004E597B" w:rsidP="001658DA">
            <w:pPr>
              <w:pStyle w:val="ListParagraph"/>
              <w:numPr>
                <w:ilvl w:val="0"/>
                <w:numId w:val="3"/>
              </w:numPr>
              <w:ind w:left="288" w:hanging="144"/>
              <w:rPr>
                <w:rFonts w:ascii="Times New Roman" w:hAnsi="Times New Roman" w:cs="Times New Roman"/>
                <w:b/>
              </w:rPr>
            </w:pPr>
            <w:r>
              <w:rPr>
                <w:rFonts w:ascii="Times New Roman" w:hAnsi="Times New Roman" w:cs="Times New Roman"/>
                <w:b/>
              </w:rPr>
              <w:t>Power Outage, Emergency Power and Phones</w:t>
            </w:r>
          </w:p>
        </w:tc>
        <w:tc>
          <w:tcPr>
            <w:tcW w:w="8784" w:type="dxa"/>
          </w:tcPr>
          <w:p w:rsidR="0016771A" w:rsidRDefault="00153027" w:rsidP="004E597B">
            <w:pPr>
              <w:rPr>
                <w:rFonts w:ascii="Times New Roman" w:hAnsi="Times New Roman" w:cs="Times New Roman"/>
              </w:rPr>
            </w:pPr>
            <w:r>
              <w:rPr>
                <w:rFonts w:ascii="Times New Roman" w:hAnsi="Times New Roman" w:cs="Times New Roman"/>
              </w:rPr>
              <w:t xml:space="preserve">The power outage experienced at BCC last week showed that the current configuration of power at BCC does not provide backup power for the new digital phone system. As a consequence, the phones (and building-wide alert systems) were not available. During the power outage, there was no way to alert everyone to evacuate the building, and one class in session had the lights go out </w:t>
            </w:r>
            <w:r>
              <w:rPr>
                <w:rFonts w:ascii="Times New Roman" w:hAnsi="Times New Roman" w:cs="Times New Roman"/>
              </w:rPr>
              <w:lastRenderedPageBreak/>
              <w:t xml:space="preserve">(in a room with no windows) and thought it was a shooter alert – many students were traumatized by the incident. It also took two hours </w:t>
            </w:r>
            <w:r w:rsidR="00835800">
              <w:rPr>
                <w:rFonts w:ascii="Times New Roman" w:hAnsi="Times New Roman" w:cs="Times New Roman"/>
              </w:rPr>
              <w:t>to communicate a</w:t>
            </w:r>
            <w:r>
              <w:rPr>
                <w:rFonts w:ascii="Times New Roman" w:hAnsi="Times New Roman" w:cs="Times New Roman"/>
              </w:rPr>
              <w:t xml:space="preserve"> building </w:t>
            </w:r>
            <w:r w:rsidR="00835800">
              <w:rPr>
                <w:rFonts w:ascii="Times New Roman" w:hAnsi="Times New Roman" w:cs="Times New Roman"/>
              </w:rPr>
              <w:t xml:space="preserve">evacuation </w:t>
            </w:r>
            <w:r>
              <w:rPr>
                <w:rFonts w:ascii="Times New Roman" w:hAnsi="Times New Roman" w:cs="Times New Roman"/>
              </w:rPr>
              <w:t>which was necessary for health and sanitation as the bathrooms were not in working order.</w:t>
            </w:r>
          </w:p>
          <w:p w:rsidR="00153027" w:rsidRDefault="00153027" w:rsidP="004E597B">
            <w:pPr>
              <w:rPr>
                <w:rFonts w:ascii="Times New Roman" w:hAnsi="Times New Roman" w:cs="Times New Roman"/>
              </w:rPr>
            </w:pPr>
          </w:p>
          <w:p w:rsidR="00153027" w:rsidRDefault="00835800" w:rsidP="004E597B">
            <w:pPr>
              <w:rPr>
                <w:rFonts w:ascii="Times New Roman" w:hAnsi="Times New Roman" w:cs="Times New Roman"/>
              </w:rPr>
            </w:pPr>
            <w:r>
              <w:rPr>
                <w:rFonts w:ascii="Times New Roman" w:hAnsi="Times New Roman" w:cs="Times New Roman"/>
              </w:rPr>
              <w:t>We need to work with the Facilities Committee and the Health &amp; Safety Committee to incorporate backup power into the networking structure because battery backups are not sufficient for the extensive phone system in this building. We also need plans and practice on evacuation during a power outage, especially for assistance to people with mobility issues.</w:t>
            </w:r>
            <w:r w:rsidR="00324DDD">
              <w:rPr>
                <w:rFonts w:ascii="Times New Roman" w:hAnsi="Times New Roman" w:cs="Times New Roman"/>
              </w:rPr>
              <w:t xml:space="preserve"> This will have to be part of next year’s IT Prioritization because this year’s prioritization has already been completed and approved by Roundtable. Dean Barreiro indicated that everything recommended on the IT Prioritization</w:t>
            </w:r>
          </w:p>
          <w:p w:rsidR="00835800" w:rsidRPr="0016771A" w:rsidRDefault="00835800" w:rsidP="004E597B">
            <w:pPr>
              <w:rPr>
                <w:rFonts w:ascii="Times New Roman" w:hAnsi="Times New Roman" w:cs="Times New Roman"/>
              </w:rPr>
            </w:pPr>
          </w:p>
        </w:tc>
        <w:tc>
          <w:tcPr>
            <w:tcW w:w="2250" w:type="dxa"/>
          </w:tcPr>
          <w:p w:rsidR="001658DA" w:rsidRPr="001658DA" w:rsidRDefault="00E078FB" w:rsidP="001658DA">
            <w:pPr>
              <w:rPr>
                <w:rFonts w:ascii="Times New Roman" w:hAnsi="Times New Roman" w:cs="Times New Roman"/>
              </w:rPr>
            </w:pPr>
            <w:r>
              <w:rPr>
                <w:rFonts w:ascii="Times New Roman" w:hAnsi="Times New Roman" w:cs="Times New Roman"/>
              </w:rPr>
              <w:lastRenderedPageBreak/>
              <w:t>Followup</w:t>
            </w:r>
            <w:r w:rsidR="00CA2585">
              <w:rPr>
                <w:rFonts w:ascii="Times New Roman" w:hAnsi="Times New Roman" w:cs="Times New Roman"/>
              </w:rPr>
              <w:t xml:space="preserve"> on these issues</w:t>
            </w:r>
            <w:r>
              <w:rPr>
                <w:rFonts w:ascii="Times New Roman" w:hAnsi="Times New Roman" w:cs="Times New Roman"/>
              </w:rPr>
              <w:t xml:space="preserve"> next year on backup power for phone system and a </w:t>
            </w:r>
            <w:r>
              <w:rPr>
                <w:rFonts w:ascii="Times New Roman" w:hAnsi="Times New Roman" w:cs="Times New Roman"/>
              </w:rPr>
              <w:lastRenderedPageBreak/>
              <w:t>building evacuation plan in the event of a power outage.</w:t>
            </w:r>
          </w:p>
        </w:tc>
      </w:tr>
      <w:tr w:rsidR="001658DA" w:rsidRPr="0044314C" w:rsidTr="000A321D">
        <w:tc>
          <w:tcPr>
            <w:tcW w:w="2394" w:type="dxa"/>
          </w:tcPr>
          <w:p w:rsidR="001658DA" w:rsidRDefault="00324DDD" w:rsidP="001658DA">
            <w:pPr>
              <w:pStyle w:val="ListParagraph"/>
              <w:numPr>
                <w:ilvl w:val="0"/>
                <w:numId w:val="3"/>
              </w:numPr>
              <w:ind w:left="288" w:hanging="144"/>
              <w:rPr>
                <w:rFonts w:ascii="Times New Roman" w:hAnsi="Times New Roman" w:cs="Times New Roman"/>
                <w:b/>
              </w:rPr>
            </w:pPr>
            <w:r>
              <w:rPr>
                <w:rFonts w:ascii="Times New Roman" w:hAnsi="Times New Roman" w:cs="Times New Roman"/>
                <w:b/>
              </w:rPr>
              <w:lastRenderedPageBreak/>
              <w:t>Past Minutes for 2/2/2016 and 3/1/2016 BCCTC Meetings</w:t>
            </w:r>
          </w:p>
        </w:tc>
        <w:tc>
          <w:tcPr>
            <w:tcW w:w="8784" w:type="dxa"/>
          </w:tcPr>
          <w:p w:rsidR="006759B6" w:rsidRPr="00324DDD" w:rsidRDefault="00324DDD" w:rsidP="00324DDD">
            <w:pPr>
              <w:rPr>
                <w:rFonts w:ascii="Times New Roman" w:hAnsi="Times New Roman" w:cs="Times New Roman"/>
              </w:rPr>
            </w:pPr>
            <w:r>
              <w:rPr>
                <w:rFonts w:ascii="Times New Roman" w:hAnsi="Times New Roman" w:cs="Times New Roman"/>
              </w:rPr>
              <w:t>Copies of the draft minutes were distribut</w:t>
            </w:r>
            <w:r w:rsidR="00A12DA1">
              <w:rPr>
                <w:rFonts w:ascii="Times New Roman" w:hAnsi="Times New Roman" w:cs="Times New Roman"/>
              </w:rPr>
              <w:t>ed and reviewed. Fabian Banga moved to approve the minutes. Mary Clarke-Miller seconded. No objections.</w:t>
            </w:r>
          </w:p>
        </w:tc>
        <w:tc>
          <w:tcPr>
            <w:tcW w:w="2250" w:type="dxa"/>
          </w:tcPr>
          <w:p w:rsidR="001658DA" w:rsidRPr="001658DA" w:rsidRDefault="00324DDD" w:rsidP="001658DA">
            <w:pPr>
              <w:rPr>
                <w:rFonts w:ascii="Times New Roman" w:hAnsi="Times New Roman" w:cs="Times New Roman"/>
              </w:rPr>
            </w:pPr>
            <w:r>
              <w:rPr>
                <w:rFonts w:ascii="Times New Roman" w:hAnsi="Times New Roman" w:cs="Times New Roman"/>
              </w:rPr>
              <w:t>Post final minutes on the website.</w:t>
            </w:r>
          </w:p>
        </w:tc>
      </w:tr>
      <w:tr w:rsidR="00A12DA1" w:rsidRPr="0044314C" w:rsidTr="000A321D">
        <w:tc>
          <w:tcPr>
            <w:tcW w:w="2394" w:type="dxa"/>
          </w:tcPr>
          <w:p w:rsidR="00A12DA1" w:rsidRDefault="00A12DA1" w:rsidP="001658DA">
            <w:pPr>
              <w:pStyle w:val="ListParagraph"/>
              <w:numPr>
                <w:ilvl w:val="0"/>
                <w:numId w:val="3"/>
              </w:numPr>
              <w:ind w:left="288" w:hanging="144"/>
              <w:rPr>
                <w:rFonts w:ascii="Times New Roman" w:hAnsi="Times New Roman" w:cs="Times New Roman"/>
                <w:b/>
              </w:rPr>
            </w:pPr>
            <w:r>
              <w:rPr>
                <w:rFonts w:ascii="Times New Roman" w:hAnsi="Times New Roman" w:cs="Times New Roman"/>
                <w:b/>
              </w:rPr>
              <w:t>Other</w:t>
            </w:r>
          </w:p>
        </w:tc>
        <w:tc>
          <w:tcPr>
            <w:tcW w:w="8784" w:type="dxa"/>
          </w:tcPr>
          <w:p w:rsidR="00A12DA1" w:rsidRDefault="00A12DA1" w:rsidP="00324DDD">
            <w:pPr>
              <w:rPr>
                <w:rFonts w:ascii="Times New Roman" w:hAnsi="Times New Roman" w:cs="Times New Roman"/>
              </w:rPr>
            </w:pPr>
            <w:r>
              <w:rPr>
                <w:rFonts w:ascii="Times New Roman" w:hAnsi="Times New Roman" w:cs="Times New Roman"/>
              </w:rPr>
              <w:t>Related to Item III (Power Outage, Emergency Power and Phones), Dean Barreiro indicated that everything on the IT Prioritization has been purchased or in progress, with the exception of the Financial Aid computers (which have additional concerns requiring additional planning).</w:t>
            </w:r>
          </w:p>
          <w:p w:rsidR="008B5EDE" w:rsidRDefault="008B5EDE" w:rsidP="00324DDD">
            <w:pPr>
              <w:rPr>
                <w:rFonts w:ascii="Times New Roman" w:hAnsi="Times New Roman" w:cs="Times New Roman"/>
              </w:rPr>
            </w:pPr>
          </w:p>
          <w:p w:rsidR="008B5EDE" w:rsidRDefault="008B5EDE" w:rsidP="00324DDD">
            <w:pPr>
              <w:rPr>
                <w:rFonts w:ascii="Times New Roman" w:hAnsi="Times New Roman" w:cs="Times New Roman"/>
              </w:rPr>
            </w:pPr>
            <w:r>
              <w:rPr>
                <w:rFonts w:ascii="Times New Roman" w:hAnsi="Times New Roman" w:cs="Times New Roman"/>
              </w:rPr>
              <w:t xml:space="preserve">Dean Barreiro briefed the BCCTC on the changes in BCC IT roles and responsibilities which will be worked out over the summer. Vincent Koo will oversee network </w:t>
            </w:r>
            <w:r w:rsidR="009B2A7A">
              <w:rPr>
                <w:rFonts w:ascii="Times New Roman" w:hAnsi="Times New Roman" w:cs="Times New Roman"/>
              </w:rPr>
              <w:t xml:space="preserve">and technology operations </w:t>
            </w:r>
            <w:r>
              <w:rPr>
                <w:rFonts w:ascii="Times New Roman" w:hAnsi="Times New Roman" w:cs="Times New Roman"/>
              </w:rPr>
              <w:t>and will report to Busi</w:t>
            </w:r>
            <w:r w:rsidR="009B2A7A">
              <w:rPr>
                <w:rFonts w:ascii="Times New Roman" w:hAnsi="Times New Roman" w:cs="Times New Roman"/>
              </w:rPr>
              <w:t>ness Services; an IT staff position will be filled in this area to work with Vincent. Phu Le and Phi Le will work in instructional and technology support and report to a Dean; a half-time AV position will work with them.</w:t>
            </w:r>
          </w:p>
          <w:p w:rsidR="00A12DA1" w:rsidRDefault="00A12DA1" w:rsidP="00324DDD">
            <w:pPr>
              <w:rPr>
                <w:rFonts w:ascii="Times New Roman" w:hAnsi="Times New Roman" w:cs="Times New Roman"/>
              </w:rPr>
            </w:pPr>
          </w:p>
        </w:tc>
        <w:tc>
          <w:tcPr>
            <w:tcW w:w="2250" w:type="dxa"/>
          </w:tcPr>
          <w:p w:rsidR="00A12DA1" w:rsidRDefault="00A556E1" w:rsidP="001658DA">
            <w:pPr>
              <w:rPr>
                <w:rFonts w:ascii="Times New Roman" w:hAnsi="Times New Roman" w:cs="Times New Roman"/>
              </w:rPr>
            </w:pPr>
            <w:r>
              <w:rPr>
                <w:rFonts w:ascii="Times New Roman" w:hAnsi="Times New Roman" w:cs="Times New Roman"/>
              </w:rPr>
              <w:t>None required.</w:t>
            </w:r>
          </w:p>
        </w:tc>
      </w:tr>
      <w:tr w:rsidR="000A321D" w:rsidRPr="0044314C" w:rsidTr="000A321D">
        <w:tc>
          <w:tcPr>
            <w:tcW w:w="2394" w:type="dxa"/>
          </w:tcPr>
          <w:p w:rsidR="000A321D" w:rsidRPr="004C09A8" w:rsidRDefault="000A321D"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Adjournment</w:t>
            </w:r>
          </w:p>
        </w:tc>
        <w:tc>
          <w:tcPr>
            <w:tcW w:w="8784" w:type="dxa"/>
          </w:tcPr>
          <w:p w:rsidR="000A321D" w:rsidRDefault="000A321D" w:rsidP="0059094B">
            <w:pPr>
              <w:rPr>
                <w:rFonts w:ascii="Times New Roman" w:hAnsi="Times New Roman" w:cs="Times New Roman"/>
              </w:rPr>
            </w:pPr>
            <w:r>
              <w:rPr>
                <w:rFonts w:ascii="Times New Roman" w:hAnsi="Times New Roman" w:cs="Times New Roman"/>
              </w:rPr>
              <w:t>1:30 pm</w:t>
            </w:r>
            <w:bookmarkStart w:id="1" w:name="_GoBack"/>
            <w:bookmarkEnd w:id="1"/>
          </w:p>
        </w:tc>
        <w:tc>
          <w:tcPr>
            <w:tcW w:w="2250" w:type="dxa"/>
          </w:tcPr>
          <w:p w:rsidR="000A321D" w:rsidRPr="0044314C" w:rsidRDefault="000A321D" w:rsidP="000863EE">
            <w:pPr>
              <w:rPr>
                <w:rFonts w:ascii="Times New Roman" w:hAnsi="Times New Roman" w:cs="Times New Roman"/>
              </w:rPr>
            </w:pPr>
          </w:p>
        </w:tc>
      </w:tr>
      <w:tr w:rsidR="000A321D" w:rsidRPr="0044314C" w:rsidTr="000A321D">
        <w:tc>
          <w:tcPr>
            <w:tcW w:w="2394" w:type="dxa"/>
          </w:tcPr>
          <w:p w:rsidR="000A321D" w:rsidRPr="0044314C" w:rsidRDefault="000A321D" w:rsidP="004C09A8">
            <w:pPr>
              <w:ind w:left="216" w:hanging="216"/>
              <w:rPr>
                <w:rFonts w:ascii="Times New Roman" w:hAnsi="Times New Roman" w:cs="Times New Roman"/>
              </w:rPr>
            </w:pPr>
            <w:r>
              <w:rPr>
                <w:rFonts w:ascii="Times New Roman" w:hAnsi="Times New Roman" w:cs="Times New Roman"/>
              </w:rPr>
              <w:t>Next Meeting</w:t>
            </w:r>
          </w:p>
        </w:tc>
        <w:tc>
          <w:tcPr>
            <w:tcW w:w="8784" w:type="dxa"/>
          </w:tcPr>
          <w:p w:rsidR="000A321D" w:rsidRPr="0044314C" w:rsidRDefault="000A321D" w:rsidP="004B0E7B">
            <w:pPr>
              <w:rPr>
                <w:rFonts w:ascii="Times New Roman" w:hAnsi="Times New Roman" w:cs="Times New Roman"/>
              </w:rPr>
            </w:pPr>
            <w:r>
              <w:rPr>
                <w:rFonts w:ascii="Times New Roman" w:hAnsi="Times New Roman" w:cs="Times New Roman"/>
              </w:rPr>
              <w:t xml:space="preserve">Tuesday, </w:t>
            </w:r>
            <w:r w:rsidR="001658DA">
              <w:rPr>
                <w:rFonts w:ascii="Times New Roman" w:hAnsi="Times New Roman" w:cs="Times New Roman"/>
              </w:rPr>
              <w:t>April 5</w:t>
            </w:r>
            <w:r w:rsidR="004B0E7B">
              <w:rPr>
                <w:rFonts w:ascii="Times New Roman" w:hAnsi="Times New Roman" w:cs="Times New Roman"/>
              </w:rPr>
              <w:t>, 2016</w:t>
            </w:r>
            <w:r>
              <w:rPr>
                <w:rFonts w:ascii="Times New Roman" w:hAnsi="Times New Roman" w:cs="Times New Roman"/>
              </w:rPr>
              <w:t>, 12:15 - 1:30</w:t>
            </w:r>
            <w:r w:rsidR="004B0E7B">
              <w:rPr>
                <w:rFonts w:ascii="Times New Roman" w:hAnsi="Times New Roman" w:cs="Times New Roman"/>
              </w:rPr>
              <w:t xml:space="preserve"> pm, Rm 451</w:t>
            </w:r>
          </w:p>
        </w:tc>
        <w:tc>
          <w:tcPr>
            <w:tcW w:w="2250" w:type="dxa"/>
          </w:tcPr>
          <w:p w:rsidR="000A321D" w:rsidRPr="0044314C" w:rsidRDefault="000A321D" w:rsidP="000863EE">
            <w:pPr>
              <w:rPr>
                <w:rFonts w:ascii="Times New Roman" w:hAnsi="Times New Roman" w:cs="Times New Roman"/>
              </w:rPr>
            </w:pPr>
          </w:p>
        </w:tc>
      </w:tr>
    </w:tbl>
    <w:p w:rsidR="00B002C9" w:rsidRDefault="00903B8B" w:rsidP="00334BB1">
      <w:pPr>
        <w:spacing w:after="120"/>
        <w:rPr>
          <w:i/>
        </w:rPr>
      </w:pPr>
      <w:r>
        <w:rPr>
          <w:i/>
        </w:rPr>
        <w:t>[Notes</w:t>
      </w:r>
      <w:r w:rsidR="00B002C9">
        <w:rPr>
          <w:i/>
        </w:rPr>
        <w:t xml:space="preserve"> taken by Theresa Rumjahn]</w:t>
      </w:r>
    </w:p>
    <w:p w:rsidR="001A6DC6" w:rsidRDefault="00872D9F" w:rsidP="003E3C0C">
      <w:r>
        <w:t>Handouts:</w:t>
      </w:r>
    </w:p>
    <w:p w:rsidR="00872D9F" w:rsidRDefault="00872D9F" w:rsidP="00872D9F">
      <w:pPr>
        <w:pStyle w:val="ListParagraph"/>
        <w:numPr>
          <w:ilvl w:val="0"/>
          <w:numId w:val="12"/>
        </w:numPr>
      </w:pPr>
      <w:r>
        <w:t xml:space="preserve">Agenda for </w:t>
      </w:r>
      <w:r w:rsidR="009C42B7">
        <w:t>May 3</w:t>
      </w:r>
      <w:r>
        <w:t>, 2016</w:t>
      </w:r>
    </w:p>
    <w:p w:rsidR="009C42B7" w:rsidRDefault="009C42B7" w:rsidP="00872D9F">
      <w:pPr>
        <w:pStyle w:val="ListParagraph"/>
        <w:numPr>
          <w:ilvl w:val="0"/>
          <w:numId w:val="12"/>
        </w:numPr>
      </w:pPr>
      <w:r>
        <w:t>Excerpt of Technology Committee Membership from BCC Shared Governance Manual</w:t>
      </w:r>
    </w:p>
    <w:p w:rsidR="00D167E2" w:rsidRDefault="009C42B7" w:rsidP="009C42B7">
      <w:pPr>
        <w:pStyle w:val="ListParagraph"/>
        <w:numPr>
          <w:ilvl w:val="0"/>
          <w:numId w:val="12"/>
        </w:numPr>
      </w:pPr>
      <w:r>
        <w:t>Draft Minutes for 2/2/2016 and 3/1/2016 BCCTC Meetings</w:t>
      </w:r>
    </w:p>
    <w:sectPr w:rsidR="00D167E2" w:rsidSect="00077D1F">
      <w:headerReference w:type="default" r:id="rId9"/>
      <w:headerReference w:type="first" r:id="rId10"/>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8D" w:rsidRDefault="003B208D" w:rsidP="00306059">
      <w:pPr>
        <w:spacing w:line="240" w:lineRule="auto"/>
      </w:pPr>
      <w:r>
        <w:separator/>
      </w:r>
    </w:p>
  </w:endnote>
  <w:endnote w:type="continuationSeparator" w:id="0">
    <w:p w:rsidR="003B208D" w:rsidRDefault="003B208D"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8D" w:rsidRDefault="003B208D" w:rsidP="00306059">
      <w:pPr>
        <w:spacing w:line="240" w:lineRule="auto"/>
      </w:pPr>
      <w:r>
        <w:separator/>
      </w:r>
    </w:p>
  </w:footnote>
  <w:footnote w:type="continuationSeparator" w:id="0">
    <w:p w:rsidR="003B208D" w:rsidRDefault="003B208D"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3B208D" w:rsidP="00864F3E">
    <w:pPr>
      <w:pStyle w:val="Header"/>
      <w:jc w:val="center"/>
    </w:pPr>
    <w:sdt>
      <w:sdtPr>
        <w:id w:val="-73300625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64F3E">
      <w:t xml:space="preserve">Berkeley City College - </w:t>
    </w:r>
    <w:r w:rsidR="00457F6D">
      <w:t>Technology Committee</w:t>
    </w:r>
  </w:p>
  <w:p w:rsidR="00864F3E" w:rsidRDefault="002763DA" w:rsidP="00864F3E">
    <w:pPr>
      <w:pStyle w:val="Header"/>
      <w:jc w:val="center"/>
    </w:pPr>
    <w:r>
      <w:t xml:space="preserve">Meeting </w:t>
    </w:r>
    <w:r w:rsidR="00CB51C8">
      <w:t xml:space="preserve">Notes - </w:t>
    </w:r>
    <w:r w:rsidR="00457F6D">
      <w:t>Tuesday</w:t>
    </w:r>
    <w:r w:rsidR="009A67DE">
      <w:t xml:space="preserve">, </w:t>
    </w:r>
    <w:r w:rsidR="00356168">
      <w:t>May 3</w:t>
    </w:r>
    <w:r w:rsidR="006513EA">
      <w:t>, 2016</w:t>
    </w:r>
  </w:p>
  <w:p w:rsidR="00864F3E" w:rsidRPr="001213C6" w:rsidRDefault="00457F6D" w:rsidP="00864F3E">
    <w:pPr>
      <w:pStyle w:val="Header"/>
      <w:jc w:val="center"/>
    </w:pPr>
    <w:r>
      <w:t>12:15</w:t>
    </w:r>
    <w:r w:rsidR="00864F3E">
      <w:t xml:space="preserve"> - </w:t>
    </w:r>
    <w:r>
      <w:t>1</w:t>
    </w:r>
    <w:r w:rsidR="00864F3E">
      <w:t xml:space="preserve">:30 pm, </w:t>
    </w:r>
    <w:r w:rsidR="001213C6">
      <w:t>Rm 451B</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651"/>
    <w:multiLevelType w:val="hybridMultilevel"/>
    <w:tmpl w:val="E10E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9B2A4E"/>
    <w:multiLevelType w:val="hybridMultilevel"/>
    <w:tmpl w:val="692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0E3"/>
    <w:multiLevelType w:val="hybridMultilevel"/>
    <w:tmpl w:val="BA7491C4"/>
    <w:lvl w:ilvl="0" w:tplc="9880CD4E">
      <w:start w:val="1"/>
      <w:numFmt w:val="upperRoman"/>
      <w:lvlText w:val="%1."/>
      <w:lvlJc w:val="righ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666329E"/>
    <w:multiLevelType w:val="hybridMultilevel"/>
    <w:tmpl w:val="3E1E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0698A"/>
    <w:multiLevelType w:val="hybridMultilevel"/>
    <w:tmpl w:val="29DE8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4A3F57"/>
    <w:multiLevelType w:val="hybridMultilevel"/>
    <w:tmpl w:val="75FCB00A"/>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658E3"/>
    <w:multiLevelType w:val="hybridMultilevel"/>
    <w:tmpl w:val="3BB4D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67D9D"/>
    <w:multiLevelType w:val="hybridMultilevel"/>
    <w:tmpl w:val="FEA496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94A24"/>
    <w:multiLevelType w:val="hybridMultilevel"/>
    <w:tmpl w:val="1B6A24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3"/>
  </w:num>
  <w:num w:numId="4">
    <w:abstractNumId w:val="6"/>
  </w:num>
  <w:num w:numId="5">
    <w:abstractNumId w:val="11"/>
  </w:num>
  <w:num w:numId="6">
    <w:abstractNumId w:val="4"/>
  </w:num>
  <w:num w:numId="7">
    <w:abstractNumId w:val="5"/>
  </w:num>
  <w:num w:numId="8">
    <w:abstractNumId w:val="10"/>
  </w:num>
  <w:num w:numId="9">
    <w:abstractNumId w:val="14"/>
  </w:num>
  <w:num w:numId="10">
    <w:abstractNumId w:val="0"/>
  </w:num>
  <w:num w:numId="11">
    <w:abstractNumId w:val="2"/>
  </w:num>
  <w:num w:numId="12">
    <w:abstractNumId w:val="7"/>
  </w:num>
  <w:num w:numId="13">
    <w:abstractNumId w:val="9"/>
  </w:num>
  <w:num w:numId="14">
    <w:abstractNumId w:val="15"/>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1F17"/>
    <w:rsid w:val="00002BE3"/>
    <w:rsid w:val="00004FA2"/>
    <w:rsid w:val="00017085"/>
    <w:rsid w:val="000217A8"/>
    <w:rsid w:val="00021D38"/>
    <w:rsid w:val="00023566"/>
    <w:rsid w:val="00025EC4"/>
    <w:rsid w:val="000314BB"/>
    <w:rsid w:val="00035D40"/>
    <w:rsid w:val="00040789"/>
    <w:rsid w:val="00042446"/>
    <w:rsid w:val="0004535E"/>
    <w:rsid w:val="00045EE8"/>
    <w:rsid w:val="000468EE"/>
    <w:rsid w:val="00051373"/>
    <w:rsid w:val="00051489"/>
    <w:rsid w:val="00077D1F"/>
    <w:rsid w:val="00080847"/>
    <w:rsid w:val="000863EE"/>
    <w:rsid w:val="000975F7"/>
    <w:rsid w:val="000A171E"/>
    <w:rsid w:val="000A321D"/>
    <w:rsid w:val="000A3C8F"/>
    <w:rsid w:val="000B6A91"/>
    <w:rsid w:val="000B6E96"/>
    <w:rsid w:val="000C443C"/>
    <w:rsid w:val="000E77D9"/>
    <w:rsid w:val="000F16DC"/>
    <w:rsid w:val="000F2519"/>
    <w:rsid w:val="000F283F"/>
    <w:rsid w:val="001022F0"/>
    <w:rsid w:val="00106FCA"/>
    <w:rsid w:val="00111363"/>
    <w:rsid w:val="00120C64"/>
    <w:rsid w:val="001213C6"/>
    <w:rsid w:val="00122B31"/>
    <w:rsid w:val="00137832"/>
    <w:rsid w:val="00141043"/>
    <w:rsid w:val="00147D42"/>
    <w:rsid w:val="00152785"/>
    <w:rsid w:val="00153027"/>
    <w:rsid w:val="001658DA"/>
    <w:rsid w:val="0016771A"/>
    <w:rsid w:val="001703E8"/>
    <w:rsid w:val="001816A2"/>
    <w:rsid w:val="001822B9"/>
    <w:rsid w:val="00183556"/>
    <w:rsid w:val="00183D1A"/>
    <w:rsid w:val="0018434A"/>
    <w:rsid w:val="00186A95"/>
    <w:rsid w:val="001A204A"/>
    <w:rsid w:val="001A6DC6"/>
    <w:rsid w:val="001B4406"/>
    <w:rsid w:val="001B7D90"/>
    <w:rsid w:val="001C1009"/>
    <w:rsid w:val="001C2717"/>
    <w:rsid w:val="001D155B"/>
    <w:rsid w:val="001D6208"/>
    <w:rsid w:val="00204403"/>
    <w:rsid w:val="002141FB"/>
    <w:rsid w:val="002142A1"/>
    <w:rsid w:val="00216A93"/>
    <w:rsid w:val="00221C49"/>
    <w:rsid w:val="00226AD2"/>
    <w:rsid w:val="0024445A"/>
    <w:rsid w:val="00247918"/>
    <w:rsid w:val="002517AC"/>
    <w:rsid w:val="00253D5A"/>
    <w:rsid w:val="0026054F"/>
    <w:rsid w:val="00262423"/>
    <w:rsid w:val="002763DA"/>
    <w:rsid w:val="00276D63"/>
    <w:rsid w:val="00277CDB"/>
    <w:rsid w:val="002941A5"/>
    <w:rsid w:val="00294FE4"/>
    <w:rsid w:val="002A2993"/>
    <w:rsid w:val="002B0CAB"/>
    <w:rsid w:val="002C586A"/>
    <w:rsid w:val="002D4883"/>
    <w:rsid w:val="002E4C7D"/>
    <w:rsid w:val="002F3197"/>
    <w:rsid w:val="002F72C3"/>
    <w:rsid w:val="00303463"/>
    <w:rsid w:val="00306059"/>
    <w:rsid w:val="00324DDD"/>
    <w:rsid w:val="003313CF"/>
    <w:rsid w:val="003314FA"/>
    <w:rsid w:val="00334BB1"/>
    <w:rsid w:val="003351ED"/>
    <w:rsid w:val="00337D12"/>
    <w:rsid w:val="00355BDF"/>
    <w:rsid w:val="00356168"/>
    <w:rsid w:val="00363881"/>
    <w:rsid w:val="00375CFD"/>
    <w:rsid w:val="00376298"/>
    <w:rsid w:val="00384591"/>
    <w:rsid w:val="003A5509"/>
    <w:rsid w:val="003A6DFE"/>
    <w:rsid w:val="003B208D"/>
    <w:rsid w:val="003B278D"/>
    <w:rsid w:val="003C0CD2"/>
    <w:rsid w:val="003D5CBD"/>
    <w:rsid w:val="003E1295"/>
    <w:rsid w:val="003E3C0C"/>
    <w:rsid w:val="003E5A85"/>
    <w:rsid w:val="003F3061"/>
    <w:rsid w:val="003F4EE0"/>
    <w:rsid w:val="003F6E9E"/>
    <w:rsid w:val="00400AE8"/>
    <w:rsid w:val="00407440"/>
    <w:rsid w:val="00407AAB"/>
    <w:rsid w:val="00416143"/>
    <w:rsid w:val="004243EF"/>
    <w:rsid w:val="00425DC1"/>
    <w:rsid w:val="004277D5"/>
    <w:rsid w:val="004279E8"/>
    <w:rsid w:val="0044314C"/>
    <w:rsid w:val="00444FF9"/>
    <w:rsid w:val="00453F55"/>
    <w:rsid w:val="004554D3"/>
    <w:rsid w:val="00457F6D"/>
    <w:rsid w:val="004626C1"/>
    <w:rsid w:val="00467960"/>
    <w:rsid w:val="004729A7"/>
    <w:rsid w:val="00474CD3"/>
    <w:rsid w:val="00477BAC"/>
    <w:rsid w:val="00490CFD"/>
    <w:rsid w:val="00491054"/>
    <w:rsid w:val="0049594F"/>
    <w:rsid w:val="004A76C5"/>
    <w:rsid w:val="004B0E7B"/>
    <w:rsid w:val="004B2E24"/>
    <w:rsid w:val="004B471D"/>
    <w:rsid w:val="004B5C03"/>
    <w:rsid w:val="004C09A8"/>
    <w:rsid w:val="004D6E6F"/>
    <w:rsid w:val="004E1826"/>
    <w:rsid w:val="004E597B"/>
    <w:rsid w:val="0050343A"/>
    <w:rsid w:val="00510222"/>
    <w:rsid w:val="00511C94"/>
    <w:rsid w:val="005138C7"/>
    <w:rsid w:val="00521F54"/>
    <w:rsid w:val="005323CA"/>
    <w:rsid w:val="00534275"/>
    <w:rsid w:val="00540F5E"/>
    <w:rsid w:val="00556378"/>
    <w:rsid w:val="00560FFE"/>
    <w:rsid w:val="005618CC"/>
    <w:rsid w:val="0056544E"/>
    <w:rsid w:val="00575720"/>
    <w:rsid w:val="0059094B"/>
    <w:rsid w:val="005A0C26"/>
    <w:rsid w:val="005A2EDF"/>
    <w:rsid w:val="005A6006"/>
    <w:rsid w:val="005C0565"/>
    <w:rsid w:val="005C05C6"/>
    <w:rsid w:val="005D467A"/>
    <w:rsid w:val="005F5BFE"/>
    <w:rsid w:val="005F7AD4"/>
    <w:rsid w:val="00603371"/>
    <w:rsid w:val="00606C58"/>
    <w:rsid w:val="00616C89"/>
    <w:rsid w:val="00644633"/>
    <w:rsid w:val="006513EA"/>
    <w:rsid w:val="00651B77"/>
    <w:rsid w:val="00656460"/>
    <w:rsid w:val="006641B5"/>
    <w:rsid w:val="0066579E"/>
    <w:rsid w:val="00667BA8"/>
    <w:rsid w:val="00671A0F"/>
    <w:rsid w:val="00672E81"/>
    <w:rsid w:val="006731FD"/>
    <w:rsid w:val="006759B6"/>
    <w:rsid w:val="006773F1"/>
    <w:rsid w:val="006839AE"/>
    <w:rsid w:val="00684459"/>
    <w:rsid w:val="0069247B"/>
    <w:rsid w:val="00692680"/>
    <w:rsid w:val="0069566B"/>
    <w:rsid w:val="006A0210"/>
    <w:rsid w:val="006A05C5"/>
    <w:rsid w:val="006A1092"/>
    <w:rsid w:val="006B336B"/>
    <w:rsid w:val="006B489A"/>
    <w:rsid w:val="006B51B1"/>
    <w:rsid w:val="006B6673"/>
    <w:rsid w:val="006C32C0"/>
    <w:rsid w:val="006C6ED3"/>
    <w:rsid w:val="006C7432"/>
    <w:rsid w:val="006D59EF"/>
    <w:rsid w:val="006D7744"/>
    <w:rsid w:val="006E62FD"/>
    <w:rsid w:val="006E69B4"/>
    <w:rsid w:val="006F3070"/>
    <w:rsid w:val="007009D8"/>
    <w:rsid w:val="00700DD2"/>
    <w:rsid w:val="00705FB7"/>
    <w:rsid w:val="00706A77"/>
    <w:rsid w:val="00710F65"/>
    <w:rsid w:val="007257B6"/>
    <w:rsid w:val="007335B7"/>
    <w:rsid w:val="00741BB5"/>
    <w:rsid w:val="00770523"/>
    <w:rsid w:val="0079239A"/>
    <w:rsid w:val="00794B1B"/>
    <w:rsid w:val="00797BD3"/>
    <w:rsid w:val="007A4422"/>
    <w:rsid w:val="007A4C5F"/>
    <w:rsid w:val="007B4852"/>
    <w:rsid w:val="007B6B70"/>
    <w:rsid w:val="007B6CEE"/>
    <w:rsid w:val="007C5E85"/>
    <w:rsid w:val="007C6771"/>
    <w:rsid w:val="007F59BB"/>
    <w:rsid w:val="007F779A"/>
    <w:rsid w:val="00823B22"/>
    <w:rsid w:val="0083555C"/>
    <w:rsid w:val="00835800"/>
    <w:rsid w:val="008566B8"/>
    <w:rsid w:val="00864F3E"/>
    <w:rsid w:val="008670DA"/>
    <w:rsid w:val="008703C1"/>
    <w:rsid w:val="00872D9F"/>
    <w:rsid w:val="00877082"/>
    <w:rsid w:val="00877816"/>
    <w:rsid w:val="00880804"/>
    <w:rsid w:val="008903D9"/>
    <w:rsid w:val="00895507"/>
    <w:rsid w:val="008B5EDE"/>
    <w:rsid w:val="008D5AFC"/>
    <w:rsid w:val="008D6521"/>
    <w:rsid w:val="008E0FC1"/>
    <w:rsid w:val="008E34D8"/>
    <w:rsid w:val="008F4FAF"/>
    <w:rsid w:val="0090161F"/>
    <w:rsid w:val="00903B8B"/>
    <w:rsid w:val="00904424"/>
    <w:rsid w:val="00917D40"/>
    <w:rsid w:val="00921655"/>
    <w:rsid w:val="00931BDF"/>
    <w:rsid w:val="009354B1"/>
    <w:rsid w:val="0095075D"/>
    <w:rsid w:val="009508D2"/>
    <w:rsid w:val="00950FA0"/>
    <w:rsid w:val="009534B7"/>
    <w:rsid w:val="00954E7D"/>
    <w:rsid w:val="00955B00"/>
    <w:rsid w:val="00964B18"/>
    <w:rsid w:val="00965010"/>
    <w:rsid w:val="00966AE6"/>
    <w:rsid w:val="009716F2"/>
    <w:rsid w:val="00972318"/>
    <w:rsid w:val="00980402"/>
    <w:rsid w:val="0098200B"/>
    <w:rsid w:val="009826EA"/>
    <w:rsid w:val="00984072"/>
    <w:rsid w:val="009A157C"/>
    <w:rsid w:val="009A32B8"/>
    <w:rsid w:val="009A5EF7"/>
    <w:rsid w:val="009A67DE"/>
    <w:rsid w:val="009B1733"/>
    <w:rsid w:val="009B2198"/>
    <w:rsid w:val="009B26CC"/>
    <w:rsid w:val="009B2A7A"/>
    <w:rsid w:val="009B4411"/>
    <w:rsid w:val="009B60B6"/>
    <w:rsid w:val="009C17A8"/>
    <w:rsid w:val="009C42B7"/>
    <w:rsid w:val="009C76FF"/>
    <w:rsid w:val="009D0F19"/>
    <w:rsid w:val="009D2CE9"/>
    <w:rsid w:val="009D3E5F"/>
    <w:rsid w:val="009D7D76"/>
    <w:rsid w:val="009D7F67"/>
    <w:rsid w:val="009E0320"/>
    <w:rsid w:val="009E4E3B"/>
    <w:rsid w:val="00A04905"/>
    <w:rsid w:val="00A04A3C"/>
    <w:rsid w:val="00A12DA1"/>
    <w:rsid w:val="00A1616F"/>
    <w:rsid w:val="00A1660A"/>
    <w:rsid w:val="00A16C37"/>
    <w:rsid w:val="00A22298"/>
    <w:rsid w:val="00A35CE9"/>
    <w:rsid w:val="00A556E1"/>
    <w:rsid w:val="00A6317E"/>
    <w:rsid w:val="00A739DB"/>
    <w:rsid w:val="00A81312"/>
    <w:rsid w:val="00A81F6A"/>
    <w:rsid w:val="00A97526"/>
    <w:rsid w:val="00AA595E"/>
    <w:rsid w:val="00AB12AB"/>
    <w:rsid w:val="00AC133E"/>
    <w:rsid w:val="00AC3770"/>
    <w:rsid w:val="00AE0D47"/>
    <w:rsid w:val="00AE59FF"/>
    <w:rsid w:val="00AF516B"/>
    <w:rsid w:val="00B002C9"/>
    <w:rsid w:val="00B05399"/>
    <w:rsid w:val="00B15F48"/>
    <w:rsid w:val="00B17A57"/>
    <w:rsid w:val="00B22938"/>
    <w:rsid w:val="00B325A9"/>
    <w:rsid w:val="00B45F02"/>
    <w:rsid w:val="00B46E1E"/>
    <w:rsid w:val="00B52C5D"/>
    <w:rsid w:val="00B531A3"/>
    <w:rsid w:val="00B63D7C"/>
    <w:rsid w:val="00B650EC"/>
    <w:rsid w:val="00B7632D"/>
    <w:rsid w:val="00B80AA0"/>
    <w:rsid w:val="00B86FC3"/>
    <w:rsid w:val="00B9189B"/>
    <w:rsid w:val="00B93571"/>
    <w:rsid w:val="00B93CDD"/>
    <w:rsid w:val="00BA182F"/>
    <w:rsid w:val="00BB210F"/>
    <w:rsid w:val="00BC463C"/>
    <w:rsid w:val="00BD3C36"/>
    <w:rsid w:val="00BD6E7F"/>
    <w:rsid w:val="00BD7484"/>
    <w:rsid w:val="00BE0878"/>
    <w:rsid w:val="00BE4F4A"/>
    <w:rsid w:val="00BF418F"/>
    <w:rsid w:val="00C000A6"/>
    <w:rsid w:val="00C02C26"/>
    <w:rsid w:val="00C167B9"/>
    <w:rsid w:val="00C352FE"/>
    <w:rsid w:val="00C35A68"/>
    <w:rsid w:val="00C3788D"/>
    <w:rsid w:val="00C64390"/>
    <w:rsid w:val="00C65C86"/>
    <w:rsid w:val="00C930A1"/>
    <w:rsid w:val="00CA16B6"/>
    <w:rsid w:val="00CA1E4D"/>
    <w:rsid w:val="00CA2585"/>
    <w:rsid w:val="00CA3D62"/>
    <w:rsid w:val="00CA6F25"/>
    <w:rsid w:val="00CB51C8"/>
    <w:rsid w:val="00CB638F"/>
    <w:rsid w:val="00CB647D"/>
    <w:rsid w:val="00CB79D5"/>
    <w:rsid w:val="00CC5649"/>
    <w:rsid w:val="00CD2E31"/>
    <w:rsid w:val="00CE40A0"/>
    <w:rsid w:val="00CE4D98"/>
    <w:rsid w:val="00CF0BF0"/>
    <w:rsid w:val="00CF3509"/>
    <w:rsid w:val="00D003BB"/>
    <w:rsid w:val="00D019CD"/>
    <w:rsid w:val="00D043E9"/>
    <w:rsid w:val="00D079C8"/>
    <w:rsid w:val="00D11A5D"/>
    <w:rsid w:val="00D167E2"/>
    <w:rsid w:val="00D25025"/>
    <w:rsid w:val="00D334A8"/>
    <w:rsid w:val="00D34487"/>
    <w:rsid w:val="00D37AD8"/>
    <w:rsid w:val="00D508FC"/>
    <w:rsid w:val="00D57A4B"/>
    <w:rsid w:val="00D75C85"/>
    <w:rsid w:val="00D76392"/>
    <w:rsid w:val="00DA09B7"/>
    <w:rsid w:val="00DA2178"/>
    <w:rsid w:val="00DA4AA5"/>
    <w:rsid w:val="00DB4F47"/>
    <w:rsid w:val="00DD6EF8"/>
    <w:rsid w:val="00DF1A11"/>
    <w:rsid w:val="00DF253A"/>
    <w:rsid w:val="00DF7D59"/>
    <w:rsid w:val="00E02395"/>
    <w:rsid w:val="00E078FB"/>
    <w:rsid w:val="00E10FDC"/>
    <w:rsid w:val="00E17F37"/>
    <w:rsid w:val="00E279C2"/>
    <w:rsid w:val="00E27F7B"/>
    <w:rsid w:val="00E425C9"/>
    <w:rsid w:val="00E46118"/>
    <w:rsid w:val="00E57C2D"/>
    <w:rsid w:val="00E6122A"/>
    <w:rsid w:val="00E769F9"/>
    <w:rsid w:val="00E77C4F"/>
    <w:rsid w:val="00E829F9"/>
    <w:rsid w:val="00E84B74"/>
    <w:rsid w:val="00E85F11"/>
    <w:rsid w:val="00E868CD"/>
    <w:rsid w:val="00E91C0F"/>
    <w:rsid w:val="00EB20D3"/>
    <w:rsid w:val="00EB3E38"/>
    <w:rsid w:val="00ED0564"/>
    <w:rsid w:val="00ED46EF"/>
    <w:rsid w:val="00ED6696"/>
    <w:rsid w:val="00ED7299"/>
    <w:rsid w:val="00EE117A"/>
    <w:rsid w:val="00EE2EB9"/>
    <w:rsid w:val="00EF5BAA"/>
    <w:rsid w:val="00F248CB"/>
    <w:rsid w:val="00F3741E"/>
    <w:rsid w:val="00F42196"/>
    <w:rsid w:val="00F42E61"/>
    <w:rsid w:val="00F508E3"/>
    <w:rsid w:val="00F55345"/>
    <w:rsid w:val="00F61888"/>
    <w:rsid w:val="00F62906"/>
    <w:rsid w:val="00F7333B"/>
    <w:rsid w:val="00F73FC7"/>
    <w:rsid w:val="00F802AB"/>
    <w:rsid w:val="00F80DCF"/>
    <w:rsid w:val="00F84DC0"/>
    <w:rsid w:val="00F86D3A"/>
    <w:rsid w:val="00F940B4"/>
    <w:rsid w:val="00FB6CB9"/>
    <w:rsid w:val="00FC447E"/>
    <w:rsid w:val="00FC4DD4"/>
    <w:rsid w:val="00FD6744"/>
    <w:rsid w:val="00FE7F4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F07FE6-544D-4F33-911D-219775E4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25</cp:revision>
  <cp:lastPrinted>2016-03-03T23:06:00Z</cp:lastPrinted>
  <dcterms:created xsi:type="dcterms:W3CDTF">2016-05-09T19:55:00Z</dcterms:created>
  <dcterms:modified xsi:type="dcterms:W3CDTF">2016-05-09T20:45:00Z</dcterms:modified>
</cp:coreProperties>
</file>