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E1" w:rsidRPr="00C7232D" w:rsidRDefault="004124E1" w:rsidP="004124E1">
      <w:pPr>
        <w:pStyle w:val="Heading1"/>
        <w:rPr>
          <w:rFonts w:eastAsia="Times New Roman"/>
        </w:rPr>
      </w:pPr>
      <w:r w:rsidRPr="00C7232D">
        <w:rPr>
          <w:rFonts w:eastAsia="Times New Roman"/>
        </w:rPr>
        <w:t>AGENDA</w:t>
      </w:r>
    </w:p>
    <w:p w:rsidR="004124E1" w:rsidRPr="00C7232D" w:rsidRDefault="004124E1" w:rsidP="004124E1">
      <w:pPr>
        <w:pStyle w:val="Heading2"/>
        <w:rPr>
          <w:rFonts w:eastAsia="Times New Roman"/>
        </w:rPr>
      </w:pPr>
      <w:r w:rsidRPr="00C7232D">
        <w:rPr>
          <w:rFonts w:eastAsia="Times New Roman"/>
        </w:rPr>
        <w:t>BCC Tech Committee Meeting</w:t>
      </w:r>
    </w:p>
    <w:p w:rsidR="004124E1" w:rsidRDefault="004124E1" w:rsidP="004124E1"/>
    <w:p w:rsidR="004124E1" w:rsidRPr="001130FC" w:rsidRDefault="004124E1" w:rsidP="004124E1">
      <w:pPr>
        <w:rPr>
          <w:rFonts w:asciiTheme="minorHAnsi" w:hAnsiTheme="minorHAnsi"/>
        </w:rPr>
      </w:pPr>
      <w:r w:rsidRPr="001130FC">
        <w:rPr>
          <w:rFonts w:asciiTheme="minorHAnsi" w:hAnsiTheme="minorHAnsi"/>
        </w:rPr>
        <w:t xml:space="preserve">Wednesday, </w:t>
      </w:r>
      <w:r w:rsidR="00050C85">
        <w:rPr>
          <w:rFonts w:asciiTheme="minorHAnsi" w:hAnsiTheme="minorHAnsi"/>
        </w:rPr>
        <w:t>March 12</w:t>
      </w:r>
      <w:r w:rsidR="003626B9">
        <w:rPr>
          <w:rFonts w:asciiTheme="minorHAnsi" w:hAnsiTheme="minorHAnsi"/>
        </w:rPr>
        <w:t>, 2014</w:t>
      </w:r>
      <w:r w:rsidRPr="001130FC">
        <w:rPr>
          <w:rFonts w:asciiTheme="minorHAnsi" w:hAnsiTheme="minorHAnsi"/>
        </w:rPr>
        <w:t xml:space="preserve"> </w:t>
      </w:r>
      <w:r w:rsidR="007628F5" w:rsidRPr="001130FC">
        <w:rPr>
          <w:rFonts w:asciiTheme="minorHAnsi" w:hAnsiTheme="minorHAnsi"/>
        </w:rPr>
        <w:t>–</w:t>
      </w:r>
      <w:r w:rsidRPr="001130FC">
        <w:rPr>
          <w:rFonts w:asciiTheme="minorHAnsi" w:hAnsiTheme="minorHAnsi"/>
        </w:rPr>
        <w:t xml:space="preserve"> </w:t>
      </w:r>
      <w:r w:rsidR="0045230B">
        <w:rPr>
          <w:rFonts w:asciiTheme="minorHAnsi" w:eastAsia="Times New Roman" w:hAnsiTheme="minorHAnsi"/>
        </w:rPr>
        <w:t>12:30</w:t>
      </w:r>
      <w:bookmarkStart w:id="0" w:name="_GoBack"/>
      <w:bookmarkEnd w:id="0"/>
      <w:r w:rsidR="00CA00D2">
        <w:rPr>
          <w:rFonts w:asciiTheme="minorHAnsi" w:eastAsia="Times New Roman" w:hAnsiTheme="minorHAnsi"/>
        </w:rPr>
        <w:t xml:space="preserve"> - 1:30</w:t>
      </w:r>
      <w:r w:rsidRPr="001130FC">
        <w:rPr>
          <w:rFonts w:asciiTheme="minorHAnsi" w:eastAsia="Times New Roman" w:hAnsiTheme="minorHAnsi"/>
        </w:rPr>
        <w:t xml:space="preserve"> PM.</w:t>
      </w:r>
    </w:p>
    <w:p w:rsidR="004124E1" w:rsidRPr="001130FC" w:rsidRDefault="00050C85" w:rsidP="004124E1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5</w:t>
      </w:r>
      <w:r w:rsidRPr="00050C85">
        <w:rPr>
          <w:rFonts w:asciiTheme="minorHAnsi" w:eastAsia="Times New Roman" w:hAnsiTheme="minorHAnsi"/>
          <w:vertAlign w:val="superscript"/>
        </w:rPr>
        <w:t>th</w:t>
      </w:r>
      <w:r>
        <w:rPr>
          <w:rFonts w:asciiTheme="minorHAnsi" w:eastAsia="Times New Roman" w:hAnsiTheme="minorHAnsi"/>
        </w:rPr>
        <w:t xml:space="preserve"> Floor Conference Room</w:t>
      </w:r>
    </w:p>
    <w:p w:rsidR="004124E1" w:rsidRDefault="004124E1" w:rsidP="004124E1"/>
    <w:p w:rsidR="003626B9" w:rsidRDefault="007628F5" w:rsidP="003626B9">
      <w:pPr>
        <w:pStyle w:val="Heading3"/>
        <w:rPr>
          <w:rFonts w:eastAsia="Times New Roman"/>
        </w:rPr>
      </w:pPr>
      <w:r>
        <w:rPr>
          <w:rFonts w:eastAsia="Times New Roman"/>
        </w:rPr>
        <w:t>Agenda items</w:t>
      </w:r>
      <w:r w:rsidR="004124E1" w:rsidRPr="004124E1">
        <w:rPr>
          <w:rFonts w:eastAsia="Times New Roman"/>
        </w:rPr>
        <w:t>:</w:t>
      </w:r>
    </w:p>
    <w:p w:rsidR="003626B9" w:rsidRPr="003626B9" w:rsidRDefault="003626B9" w:rsidP="003626B9"/>
    <w:p w:rsidR="00050C85" w:rsidRPr="00050C85" w:rsidRDefault="00050C85" w:rsidP="00050C85">
      <w:pPr>
        <w:numPr>
          <w:ilvl w:val="0"/>
          <w:numId w:val="1"/>
        </w:numPr>
      </w:pPr>
      <w:r w:rsidRPr="00050C85">
        <w:t>DTC update</w:t>
      </w:r>
    </w:p>
    <w:p w:rsidR="00050C85" w:rsidRPr="00050C85" w:rsidRDefault="00050C85" w:rsidP="00050C85">
      <w:pPr>
        <w:numPr>
          <w:ilvl w:val="0"/>
          <w:numId w:val="1"/>
        </w:numPr>
      </w:pPr>
      <w:r w:rsidRPr="00050C85">
        <w:t>APU Technology Requests update</w:t>
      </w:r>
    </w:p>
    <w:p w:rsidR="00050C85" w:rsidRPr="00050C85" w:rsidRDefault="00050C85" w:rsidP="00050C85">
      <w:pPr>
        <w:numPr>
          <w:ilvl w:val="0"/>
          <w:numId w:val="1"/>
        </w:numPr>
      </w:pPr>
      <w:r w:rsidRPr="00050C85">
        <w:t>South Campus update</w:t>
      </w:r>
    </w:p>
    <w:p w:rsidR="00050C85" w:rsidRPr="00050C85" w:rsidRDefault="00050C85" w:rsidP="00050C85">
      <w:pPr>
        <w:numPr>
          <w:ilvl w:val="0"/>
          <w:numId w:val="1"/>
        </w:numPr>
      </w:pPr>
      <w:r w:rsidRPr="00050C85">
        <w:t>BCC Wireless Network update</w:t>
      </w:r>
    </w:p>
    <w:p w:rsidR="00050C85" w:rsidRPr="00050C85" w:rsidRDefault="00050C85" w:rsidP="00050C85">
      <w:pPr>
        <w:numPr>
          <w:ilvl w:val="0"/>
          <w:numId w:val="1"/>
        </w:numPr>
      </w:pPr>
      <w:r w:rsidRPr="00050C85">
        <w:t>Lynda.com</w:t>
      </w:r>
    </w:p>
    <w:p w:rsidR="00050C85" w:rsidRPr="00050C85" w:rsidRDefault="00050C85" w:rsidP="00050C85">
      <w:pPr>
        <w:numPr>
          <w:ilvl w:val="0"/>
          <w:numId w:val="1"/>
        </w:numPr>
      </w:pPr>
      <w:r w:rsidRPr="00050C85">
        <w:t>Accreditation standard IIIC update</w:t>
      </w:r>
    </w:p>
    <w:p w:rsidR="004124E1" w:rsidRDefault="004124E1" w:rsidP="004124E1"/>
    <w:p w:rsidR="004124E1" w:rsidRPr="004124E1" w:rsidRDefault="004124E1" w:rsidP="004124E1">
      <w:pPr>
        <w:rPr>
          <w:rFonts w:ascii="Times New Roman" w:hAnsi="Times New Roman"/>
        </w:rPr>
      </w:pPr>
      <w:r w:rsidRPr="004124E1">
        <w:t>Facilitators: Antonio Barreiro</w:t>
      </w:r>
      <w:r w:rsidR="007628F5">
        <w:rPr>
          <w:b/>
          <w:bCs/>
        </w:rPr>
        <w:t xml:space="preserve">, </w:t>
      </w:r>
      <w:proofErr w:type="spellStart"/>
      <w:r w:rsidR="007628F5">
        <w:t>Fabián</w:t>
      </w:r>
      <w:proofErr w:type="spellEnd"/>
      <w:r w:rsidR="007628F5">
        <w:t xml:space="preserve"> Banga, Roberto Gonzalez</w:t>
      </w:r>
      <w:r w:rsidR="00CA00D2">
        <w:br/>
      </w:r>
    </w:p>
    <w:p w:rsidR="00D033DE" w:rsidRDefault="00D033DE" w:rsidP="004124E1"/>
    <w:sectPr w:rsidR="00D033DE" w:rsidSect="00A0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40F"/>
    <w:multiLevelType w:val="hybridMultilevel"/>
    <w:tmpl w:val="6948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2585E"/>
    <w:multiLevelType w:val="multilevel"/>
    <w:tmpl w:val="C18CC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33FEF"/>
    <w:multiLevelType w:val="hybridMultilevel"/>
    <w:tmpl w:val="DF58DA90"/>
    <w:lvl w:ilvl="0" w:tplc="06702F68">
      <w:numFmt w:val="bullet"/>
      <w:lvlText w:val="•"/>
      <w:lvlJc w:val="left"/>
      <w:pPr>
        <w:ind w:left="825" w:hanging="46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41946"/>
    <w:multiLevelType w:val="hybridMultilevel"/>
    <w:tmpl w:val="0CF8085A"/>
    <w:lvl w:ilvl="0" w:tplc="06702F68">
      <w:numFmt w:val="bullet"/>
      <w:lvlText w:val="•"/>
      <w:lvlJc w:val="left"/>
      <w:pPr>
        <w:ind w:left="825" w:hanging="46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63AC9"/>
    <w:multiLevelType w:val="hybridMultilevel"/>
    <w:tmpl w:val="D61A3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B03BC"/>
    <w:multiLevelType w:val="hybridMultilevel"/>
    <w:tmpl w:val="C3D09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B46FE"/>
    <w:multiLevelType w:val="hybridMultilevel"/>
    <w:tmpl w:val="2CA661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B767B"/>
    <w:multiLevelType w:val="hybridMultilevel"/>
    <w:tmpl w:val="2C2A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82D3A"/>
    <w:multiLevelType w:val="multilevel"/>
    <w:tmpl w:val="A46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2B3E56"/>
    <w:multiLevelType w:val="multilevel"/>
    <w:tmpl w:val="60006C02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85"/>
    <w:rsid w:val="00050C85"/>
    <w:rsid w:val="000B36BF"/>
    <w:rsid w:val="001130FC"/>
    <w:rsid w:val="00115E19"/>
    <w:rsid w:val="001C0798"/>
    <w:rsid w:val="002154C4"/>
    <w:rsid w:val="00237799"/>
    <w:rsid w:val="00261BEB"/>
    <w:rsid w:val="00262682"/>
    <w:rsid w:val="00285338"/>
    <w:rsid w:val="003626B9"/>
    <w:rsid w:val="0036716B"/>
    <w:rsid w:val="003A00A1"/>
    <w:rsid w:val="004124E1"/>
    <w:rsid w:val="0045230B"/>
    <w:rsid w:val="00530952"/>
    <w:rsid w:val="007628F5"/>
    <w:rsid w:val="00774757"/>
    <w:rsid w:val="009755B0"/>
    <w:rsid w:val="009A48E8"/>
    <w:rsid w:val="00A06B68"/>
    <w:rsid w:val="00A7701B"/>
    <w:rsid w:val="00AB26B9"/>
    <w:rsid w:val="00AC7557"/>
    <w:rsid w:val="00B14CDB"/>
    <w:rsid w:val="00B44136"/>
    <w:rsid w:val="00CA00D2"/>
    <w:rsid w:val="00D033DE"/>
    <w:rsid w:val="00D17A6F"/>
    <w:rsid w:val="00E4172E"/>
    <w:rsid w:val="00F1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3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4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B36B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1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124E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xmsonormal">
    <w:name w:val="x_msonormal"/>
    <w:basedOn w:val="Normal"/>
    <w:rsid w:val="003626B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3626B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3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4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B36B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1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124E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xmsonormal">
    <w:name w:val="x_msonormal"/>
    <w:basedOn w:val="Normal"/>
    <w:rsid w:val="003626B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3626B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sted2\Desktop\TechComm\BCCTechComm_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BCCTechComm_agenda.dotx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Distance Education 2</dc:creator>
  <cp:lastModifiedBy>Distance Education 2</cp:lastModifiedBy>
  <cp:revision>2</cp:revision>
  <dcterms:created xsi:type="dcterms:W3CDTF">2014-03-12T18:08:00Z</dcterms:created>
  <dcterms:modified xsi:type="dcterms:W3CDTF">2014-03-12T18:09:00Z</dcterms:modified>
</cp:coreProperties>
</file>