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E6D66" w:rsidP="001B46F8" w:rsidRDefault="00E07272" w14:paraId="01ABF1EC" w14:textId="5548BC19">
      <w:pPr>
        <w:spacing w:line="240" w:lineRule="auto"/>
        <w:jc w:val="center"/>
        <w:rPr>
          <w:rFonts w:ascii="Arial" w:hAnsi="Arial" w:cs="Arial"/>
          <w:b w:val="1"/>
          <w:bCs w:val="1"/>
          <w:sz w:val="24"/>
          <w:szCs w:val="24"/>
        </w:rPr>
      </w:pPr>
      <w:r w:rsidR="00E07272">
        <w:drawing>
          <wp:inline wp14:editId="246FEE18" wp14:anchorId="4DC4A3C0">
            <wp:extent cx="1386831" cy="777240"/>
            <wp:effectExtent l="0" t="0" r="10795" b="10160"/>
            <wp:docPr id="4" name="Picture 4" descr="cid:image003.png@01D44B4D.63952230" title=""/>
            <wp:cNvGraphicFramePr>
              <a:graphicFrameLocks noChangeAspect="1"/>
            </wp:cNvGraphicFramePr>
            <a:graphic>
              <a:graphicData uri="http://schemas.openxmlformats.org/drawingml/2006/picture">
                <pic:pic>
                  <pic:nvPicPr>
                    <pic:cNvPr id="0" name="Picture 4"/>
                    <pic:cNvPicPr/>
                  </pic:nvPicPr>
                  <pic:blipFill>
                    <a:blip r:embed="R2becdad27d60475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6831" cy="777240"/>
                    </a:xfrm>
                    <a:prstGeom prst="rect">
                      <a:avLst/>
                    </a:prstGeom>
                  </pic:spPr>
                </pic:pic>
              </a:graphicData>
            </a:graphic>
          </wp:inline>
        </w:drawing>
      </w:r>
      <w:r>
        <w:br/>
      </w:r>
      <w:r w:rsidRPr="525D40D0" w:rsidR="00E76DC5">
        <w:rPr>
          <w:rFonts w:ascii="Arial" w:hAnsi="Arial" w:cs="Arial"/>
          <w:color w:val="FFFFFF" w:themeColor="background1" w:themeTint="FF" w:themeShade="FF"/>
          <w:sz w:val="12"/>
          <w:szCs w:val="12"/>
        </w:rPr>
        <w:t>.</w:t>
      </w:r>
      <w:r>
        <w:br/>
      </w:r>
      <w:r w:rsidRPr="525D40D0" w:rsidR="00AD192B">
        <w:rPr>
          <w:rFonts w:ascii="Arial" w:hAnsi="Arial" w:cs="Arial"/>
          <w:b w:val="1"/>
          <w:bCs w:val="1"/>
          <w:sz w:val="24"/>
          <w:szCs w:val="24"/>
        </w:rPr>
        <w:t>Student Services Council</w:t>
      </w:r>
      <w:r>
        <w:br/>
      </w:r>
      <w:r w:rsidRPr="525D40D0" w:rsidR="24481B95">
        <w:rPr>
          <w:rFonts w:ascii="Arial" w:hAnsi="Arial" w:cs="Arial"/>
          <w:b w:val="1"/>
          <w:bCs w:val="1"/>
          <w:sz w:val="24"/>
          <w:szCs w:val="24"/>
        </w:rPr>
        <w:t>Minutes</w:t>
      </w:r>
    </w:p>
    <w:p w:rsidR="001B46F8" w:rsidP="3DA81D79" w:rsidRDefault="09A7DA2A" w14:paraId="63247377" w14:textId="6BC6706A">
      <w:pPr>
        <w:spacing w:line="240" w:lineRule="auto"/>
        <w:jc w:val="center"/>
        <w:rPr>
          <w:rFonts w:ascii="Arial" w:hAnsi="Arial" w:cs="Arial"/>
        </w:rPr>
      </w:pPr>
      <w:r w:rsidRPr="1B252BC6" w:rsidR="09A7DA2A">
        <w:rPr>
          <w:rFonts w:ascii="Arial" w:hAnsi="Arial" w:cs="Arial"/>
        </w:rPr>
        <w:t>T</w:t>
      </w:r>
      <w:r w:rsidRPr="1B252BC6" w:rsidR="485AFC72">
        <w:rPr>
          <w:rFonts w:ascii="Arial" w:hAnsi="Arial" w:cs="Arial"/>
        </w:rPr>
        <w:t>uesday</w:t>
      </w:r>
      <w:r w:rsidRPr="1B252BC6" w:rsidR="7F252AD1">
        <w:rPr>
          <w:rFonts w:ascii="Arial" w:hAnsi="Arial" w:cs="Arial"/>
        </w:rPr>
        <w:t xml:space="preserve">, </w:t>
      </w:r>
      <w:r w:rsidRPr="1B252BC6" w:rsidR="6DAD6F7E">
        <w:rPr>
          <w:rFonts w:ascii="Arial" w:hAnsi="Arial" w:cs="Arial"/>
        </w:rPr>
        <w:t>September 12</w:t>
      </w:r>
      <w:r w:rsidRPr="1B252BC6" w:rsidR="042CCA92">
        <w:rPr>
          <w:rFonts w:ascii="Arial" w:hAnsi="Arial" w:cs="Arial"/>
        </w:rPr>
        <w:t xml:space="preserve">, </w:t>
      </w:r>
      <w:r w:rsidRPr="1B252BC6" w:rsidR="57270846">
        <w:rPr>
          <w:rFonts w:ascii="Arial" w:hAnsi="Arial" w:cs="Arial"/>
        </w:rPr>
        <w:t>202</w:t>
      </w:r>
      <w:r w:rsidRPr="1B252BC6" w:rsidR="00B23E4E">
        <w:rPr>
          <w:rFonts w:ascii="Arial" w:hAnsi="Arial" w:cs="Arial"/>
        </w:rPr>
        <w:t>3</w:t>
      </w:r>
      <w:r w:rsidRPr="1B252BC6" w:rsidR="57270846">
        <w:rPr>
          <w:rFonts w:ascii="Arial" w:hAnsi="Arial" w:cs="Arial"/>
        </w:rPr>
        <w:t>,</w:t>
      </w:r>
      <w:r w:rsidRPr="1B252BC6" w:rsidR="52D7BCFE">
        <w:rPr>
          <w:rFonts w:ascii="Arial" w:hAnsi="Arial" w:cs="Arial"/>
        </w:rPr>
        <w:t xml:space="preserve"> </w:t>
      </w:r>
      <w:r w:rsidRPr="1B252BC6" w:rsidR="7D7640FC">
        <w:rPr>
          <w:rFonts w:ascii="Arial" w:hAnsi="Arial" w:cs="Arial"/>
        </w:rPr>
        <w:t xml:space="preserve">1 </w:t>
      </w:r>
      <w:r w:rsidRPr="1B252BC6" w:rsidR="7F252AD1">
        <w:rPr>
          <w:rFonts w:ascii="Arial" w:hAnsi="Arial" w:cs="Arial"/>
        </w:rPr>
        <w:t>:</w:t>
      </w:r>
      <w:r w:rsidRPr="1B252BC6" w:rsidR="4879516A">
        <w:rPr>
          <w:rFonts w:ascii="Arial" w:hAnsi="Arial" w:cs="Arial"/>
        </w:rPr>
        <w:t>0</w:t>
      </w:r>
      <w:r w:rsidRPr="1B252BC6" w:rsidR="320AF680">
        <w:rPr>
          <w:rFonts w:ascii="Arial" w:hAnsi="Arial" w:cs="Arial"/>
        </w:rPr>
        <w:t>0</w:t>
      </w:r>
      <w:r w:rsidRPr="1B252BC6" w:rsidR="7F252AD1">
        <w:rPr>
          <w:rFonts w:ascii="Arial" w:hAnsi="Arial" w:cs="Arial"/>
        </w:rPr>
        <w:t xml:space="preserve"> pm – </w:t>
      </w:r>
      <w:r w:rsidRPr="1B252BC6" w:rsidR="55C536AC">
        <w:rPr>
          <w:rFonts w:ascii="Arial" w:hAnsi="Arial" w:cs="Arial"/>
        </w:rPr>
        <w:t>2</w:t>
      </w:r>
      <w:r w:rsidRPr="1B252BC6" w:rsidR="7F252AD1">
        <w:rPr>
          <w:rFonts w:ascii="Arial" w:hAnsi="Arial" w:cs="Arial"/>
        </w:rPr>
        <w:t>:</w:t>
      </w:r>
      <w:r w:rsidRPr="1B252BC6" w:rsidR="32B5D834">
        <w:rPr>
          <w:rFonts w:ascii="Arial" w:hAnsi="Arial" w:cs="Arial"/>
        </w:rPr>
        <w:t>3</w:t>
      </w:r>
      <w:r w:rsidRPr="1B252BC6" w:rsidR="320AF680">
        <w:rPr>
          <w:rFonts w:ascii="Arial" w:hAnsi="Arial" w:cs="Arial"/>
        </w:rPr>
        <w:t>0</w:t>
      </w:r>
      <w:r w:rsidRPr="1B252BC6" w:rsidR="61F8B672">
        <w:rPr>
          <w:rFonts w:ascii="Arial" w:hAnsi="Arial" w:cs="Arial"/>
        </w:rPr>
        <w:t>pm</w:t>
      </w:r>
      <w:r w:rsidRPr="1B252BC6" w:rsidR="0FEA1AF4">
        <w:rPr>
          <w:rFonts w:ascii="Arial" w:hAnsi="Arial" w:cs="Arial"/>
        </w:rPr>
        <w:t xml:space="preserve"> Room 451A</w:t>
      </w:r>
      <w:bookmarkStart w:name="_GoBack" w:id="0"/>
      <w:bookmarkEnd w:id="0"/>
    </w:p>
    <w:p w:rsidR="0FEA1AF4" w:rsidP="1B252BC6" w:rsidRDefault="0FEA1AF4" w14:paraId="0B3D75CD" w14:textId="7355DD0D">
      <w:pPr>
        <w:pStyle w:val="Normal"/>
        <w:spacing w:line="240" w:lineRule="auto"/>
        <w:jc w:val="center"/>
        <w:rPr>
          <w:rFonts w:ascii="Arial" w:hAnsi="Arial" w:eastAsia="Arial" w:cs="Arial"/>
          <w:noProof w:val="0"/>
          <w:color w:val="39394D"/>
          <w:sz w:val="20"/>
          <w:szCs w:val="20"/>
          <w:lang w:val="en-US"/>
        </w:rPr>
      </w:pPr>
      <w:hyperlink r:id="R5ce1d97cea644342">
        <w:r w:rsidRPr="1B252BC6" w:rsidR="0FEA1AF4">
          <w:rPr>
            <w:rStyle w:val="Hyperlink"/>
            <w:rFonts w:ascii="Arial" w:hAnsi="Arial" w:eastAsia="Arial" w:cs="Arial"/>
            <w:strike w:val="0"/>
            <w:dstrike w:val="0"/>
            <w:noProof w:val="0"/>
            <w:color w:val="2D8CFF"/>
            <w:sz w:val="38"/>
            <w:szCs w:val="38"/>
            <w:u w:val="single"/>
            <w:lang w:val="en-US"/>
          </w:rPr>
          <w:t>Join Zoom Meeting</w:t>
        </w:r>
      </w:hyperlink>
    </w:p>
    <w:p w:rsidRPr="00E07272" w:rsidR="00F707B1" w:rsidP="7E37A530" w:rsidRDefault="00F17ABD" w14:paraId="530910B8" w14:textId="258B1F9D">
      <w:pPr>
        <w:spacing w:line="240" w:lineRule="auto"/>
        <w:rPr>
          <w:rFonts w:ascii="Arial" w:hAnsi="Arial" w:cs="Arial"/>
          <w:sz w:val="18"/>
          <w:szCs w:val="18"/>
        </w:rPr>
      </w:pPr>
      <w:r w:rsidRPr="00E07272">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1.15pt,20.85pt" to="679.35pt,21.45pt" w14:anchorId="5B7C58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w:pict>
          </mc:Fallback>
        </mc:AlternateContent>
      </w:r>
      <w:r w:rsidR="00AD192B">
        <w:rPr>
          <w:rFonts w:ascii="Arial" w:hAnsi="Arial" w:cs="Arial"/>
        </w:rPr>
        <w:t>Lead</w:t>
      </w:r>
      <w:r w:rsidR="005E6D66">
        <w:rPr>
          <w:rFonts w:ascii="Arial" w:hAnsi="Arial" w:cs="Arial"/>
        </w:rPr>
        <w:t>s</w:t>
      </w:r>
      <w:r w:rsidRPr="00E1004A" w:rsidR="00B64BED">
        <w:rPr>
          <w:rFonts w:ascii="Arial" w:hAnsi="Arial" w:cs="Arial"/>
        </w:rPr>
        <w:t xml:space="preserve">: </w:t>
      </w:r>
      <w:r w:rsidR="005E6D66">
        <w:rPr>
          <w:rFonts w:ascii="Arial" w:hAnsi="Arial" w:cs="Arial"/>
        </w:rPr>
        <w:t>BCC</w:t>
      </w:r>
      <w:r w:rsidRPr="00E1004A" w:rsidR="00EA2381">
        <w:rPr>
          <w:rFonts w:ascii="Arial" w:hAnsi="Arial" w:cs="Arial"/>
        </w:rPr>
        <w:t xml:space="preserve"> Student Services</w:t>
      </w:r>
      <w:r w:rsidR="005E6D66">
        <w:rPr>
          <w:rFonts w:ascii="Arial" w:hAnsi="Arial" w:cs="Arial"/>
        </w:rPr>
        <w:t xml:space="preserve"> Administrators</w:t>
      </w:r>
      <w:r w:rsidRPr="00E1004A" w:rsidR="00B64BED">
        <w:rPr>
          <w:rFonts w:ascii="Arial" w:hAnsi="Arial" w:cs="Arial"/>
        </w:rPr>
        <w:br/>
      </w:r>
      <w:r>
        <w:rPr>
          <w:rFonts w:ascii="Arial" w:hAnsi="Arial" w:cs="Arial"/>
          <w:color w:val="000000" w:themeColor="text1"/>
          <w:sz w:val="20"/>
          <w:szCs w:val="20"/>
        </w:rPr>
        <w:br/>
      </w:r>
      <w:r w:rsidRPr="00F17ABD">
        <w:rPr>
          <w:rFonts w:ascii="Arial" w:hAnsi="Arial" w:eastAsia="Times New Roman" w:cs="Arial"/>
          <w:b/>
          <w:bCs/>
          <w:color w:val="007F7F"/>
          <w:sz w:val="20"/>
          <w:szCs w:val="20"/>
          <w:shd w:val="clear" w:color="auto" w:fill="FFFFFF"/>
        </w:rPr>
        <w:t>Mission</w:t>
      </w:r>
      <w:r w:rsidRPr="0334C29F">
        <w:rPr>
          <w:rFonts w:ascii="Arial" w:hAnsi="Arial" w:eastAsia="Times New Roman" w:cs="Arial"/>
          <w:i/>
          <w:iCs/>
          <w:color w:val="007F7F"/>
          <w:sz w:val="20"/>
          <w:szCs w:val="20"/>
          <w:shd w:val="clear" w:color="auto" w:fill="FFFFFF"/>
        </w:rPr>
        <w:t>: </w:t>
      </w:r>
      <w:r w:rsidRPr="0334C29F">
        <w:rPr>
          <w:rFonts w:ascii="Arial" w:hAnsi="Arial" w:eastAsia="Times New Roman" w:cs="Arial"/>
          <w:i/>
          <w:iCs/>
          <w:color w:val="000000"/>
          <w:sz w:val="20"/>
          <w:szCs w:val="20"/>
          <w:shd w:val="clear" w:color="auto" w:fill="FFFFFF"/>
        </w:rPr>
        <w:t xml:space="preserve">Berkeley City College’s mission is to promote student success, to provide our diverse community with educational opportunities, </w:t>
      </w:r>
      <w:r w:rsidRPr="0334C29F" w:rsidR="00AE1ECD">
        <w:rPr>
          <w:rFonts w:ascii="Arial" w:hAnsi="Arial" w:eastAsia="Times New Roman" w:cs="Arial"/>
          <w:i/>
          <w:iCs/>
          <w:color w:val="000000"/>
          <w:sz w:val="20"/>
          <w:szCs w:val="20"/>
          <w:shd w:val="clear" w:color="auto" w:fill="FFFFFF"/>
        </w:rPr>
        <w:t>and to transform lives.</w:t>
      </w:r>
      <w:r w:rsidRPr="0334C29F">
        <w:rPr>
          <w:rFonts w:ascii="Arial" w:hAnsi="Arial" w:eastAsia="Times New Roman"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hAnsi="Arial" w:eastAsia="Times New Roman" w:cs="Arial"/>
          <w:color w:val="000000"/>
          <w:sz w:val="20"/>
          <w:szCs w:val="20"/>
          <w:shd w:val="clear" w:color="auto" w:fill="FFFFFF"/>
        </w:rPr>
        <w:t> </w:t>
      </w:r>
      <w:r w:rsidRPr="00F17ABD">
        <w:rPr>
          <w:rFonts w:ascii="Arial" w:hAnsi="Arial" w:eastAsia="Times New Roman" w:cs="Arial"/>
          <w:color w:val="000000"/>
          <w:sz w:val="20"/>
          <w:szCs w:val="20"/>
          <w:shd w:val="clear" w:color="auto" w:fill="FFFFFF"/>
        </w:rPr>
        <w:br/>
      </w:r>
      <w:r w:rsidRPr="00F17ABD">
        <w:rPr>
          <w:rFonts w:ascii="Arial" w:hAnsi="Arial" w:eastAsia="Times New Roman" w:cs="Arial"/>
          <w:b/>
          <w:bCs/>
          <w:color w:val="007F7F"/>
          <w:sz w:val="20"/>
          <w:szCs w:val="20"/>
          <w:shd w:val="clear" w:color="auto" w:fill="FFFFFF"/>
        </w:rPr>
        <w:t>Vision: </w:t>
      </w:r>
      <w:r w:rsidRPr="0334C29F">
        <w:rPr>
          <w:rFonts w:ascii="Arial" w:hAnsi="Arial" w:eastAsia="Times New Roman" w:cs="Arial"/>
          <w:i/>
          <w:iCs/>
          <w:color w:val="000000"/>
          <w:sz w:val="20"/>
          <w:szCs w:val="20"/>
          <w:shd w:val="clear" w:color="auto" w:fill="FFFFFF"/>
        </w:rPr>
        <w:t>Berkeley City College is a premier, diverse, student-centered learning community, dedicated to academic excellence, collaboration, innovation and transformation.</w:t>
      </w:r>
      <w:r w:rsidRPr="7E37A530">
        <w:rPr>
          <w:rFonts w:ascii="Arial" w:hAnsi="Arial" w:cs="Arial"/>
          <w:b/>
          <w:bCs/>
          <w:noProof/>
          <w:sz w:val="18"/>
          <w:szCs w:val="18"/>
        </w:rPr>
        <w:t xml:space="preserve"> </w:t>
      </w:r>
    </w:p>
    <w:tbl>
      <w:tblPr>
        <w:tblStyle w:val="TableGrid"/>
        <w:tblW w:w="13811" w:type="dxa"/>
        <w:tblInd w:w="-162" w:type="dxa"/>
        <w:tblLook w:val="04A0" w:firstRow="1" w:lastRow="0" w:firstColumn="1" w:lastColumn="0" w:noHBand="0" w:noVBand="1"/>
      </w:tblPr>
      <w:tblGrid>
        <w:gridCol w:w="2857"/>
        <w:gridCol w:w="4253"/>
        <w:gridCol w:w="2235"/>
        <w:gridCol w:w="2257"/>
        <w:gridCol w:w="2209"/>
      </w:tblGrid>
      <w:tr w:rsidRPr="00B8409C" w:rsidR="004F02CB" w:rsidTr="24C49CA7" w14:paraId="5835B8CB" w14:textId="77777777">
        <w:tc>
          <w:tcPr>
            <w:tcW w:w="2857" w:type="dxa"/>
            <w:shd w:val="clear" w:color="auto" w:fill="BFBFBF" w:themeFill="background1" w:themeFillShade="BF"/>
            <w:tcMar/>
          </w:tcPr>
          <w:p w:rsidRPr="004F02CB" w:rsidR="00F707B1" w:rsidP="00F707B1" w:rsidRDefault="00F707B1" w14:paraId="1DD3429B" w14:textId="77777777">
            <w:pPr>
              <w:jc w:val="center"/>
              <w:rPr>
                <w:rFonts w:ascii="Arial" w:hAnsi="Arial" w:cs="Arial"/>
                <w:b/>
              </w:rPr>
            </w:pPr>
            <w:r w:rsidRPr="004F02CB">
              <w:rPr>
                <w:rFonts w:ascii="Arial" w:hAnsi="Arial" w:cs="Arial"/>
                <w:b/>
              </w:rPr>
              <w:t>Agenda Item</w:t>
            </w:r>
          </w:p>
        </w:tc>
        <w:tc>
          <w:tcPr>
            <w:tcW w:w="6488" w:type="dxa"/>
            <w:gridSpan w:val="2"/>
            <w:shd w:val="clear" w:color="auto" w:fill="BFBFBF" w:themeFill="background1" w:themeFillShade="BF"/>
            <w:tcMar/>
          </w:tcPr>
          <w:p w:rsidRPr="004F02CB" w:rsidR="00F707B1" w:rsidP="00F707B1" w:rsidRDefault="00B85AF0" w14:paraId="4CAEED07" w14:textId="77777777">
            <w:pPr>
              <w:jc w:val="center"/>
              <w:rPr>
                <w:rFonts w:ascii="Arial" w:hAnsi="Arial" w:cs="Arial"/>
                <w:b/>
              </w:rPr>
            </w:pPr>
            <w:r w:rsidRPr="004F02CB">
              <w:rPr>
                <w:rFonts w:ascii="Arial" w:hAnsi="Arial" w:cs="Arial"/>
                <w:b/>
              </w:rPr>
              <w:t>Description</w:t>
            </w:r>
          </w:p>
        </w:tc>
        <w:tc>
          <w:tcPr>
            <w:tcW w:w="2257" w:type="dxa"/>
            <w:shd w:val="clear" w:color="auto" w:fill="BFBFBF" w:themeFill="background1" w:themeFillShade="BF"/>
            <w:tcMar/>
          </w:tcPr>
          <w:p w:rsidRPr="004F02CB" w:rsidR="00F707B1" w:rsidP="00F707B1" w:rsidRDefault="00F54EAA" w14:paraId="6DC812A3" w14:textId="165565D0">
            <w:pPr>
              <w:jc w:val="center"/>
              <w:rPr>
                <w:rFonts w:ascii="Arial" w:hAnsi="Arial" w:cs="Arial"/>
                <w:b/>
              </w:rPr>
            </w:pPr>
            <w:r w:rsidRPr="004F02CB">
              <w:rPr>
                <w:rFonts w:ascii="Arial" w:hAnsi="Arial" w:cs="Arial"/>
                <w:b/>
              </w:rPr>
              <w:t>LEADER</w:t>
            </w:r>
          </w:p>
        </w:tc>
        <w:tc>
          <w:tcPr>
            <w:tcW w:w="2209" w:type="dxa"/>
            <w:shd w:val="clear" w:color="auto" w:fill="BFBFBF" w:themeFill="background1" w:themeFillShade="BF"/>
            <w:tcMar/>
          </w:tcPr>
          <w:p w:rsidRPr="004F02CB" w:rsidR="00F707B1" w:rsidP="00F707B1" w:rsidRDefault="00F54EAA" w14:paraId="2F7FE30A" w14:textId="6BA76D75">
            <w:pPr>
              <w:jc w:val="center"/>
              <w:rPr>
                <w:rFonts w:ascii="Arial" w:hAnsi="Arial" w:cs="Arial"/>
                <w:b/>
              </w:rPr>
            </w:pPr>
            <w:r w:rsidRPr="004F02CB">
              <w:rPr>
                <w:rFonts w:ascii="Arial" w:hAnsi="Arial" w:cs="Arial"/>
                <w:b/>
              </w:rPr>
              <w:t>DESIRED OUTCOME</w:t>
            </w:r>
          </w:p>
        </w:tc>
      </w:tr>
      <w:tr w:rsidRPr="001172AA" w:rsidR="004F02CB" w:rsidTr="24C49CA7" w14:paraId="194A3A97" w14:textId="77777777">
        <w:trPr>
          <w:trHeight w:val="809"/>
        </w:trPr>
        <w:tc>
          <w:tcPr>
            <w:tcW w:w="2857" w:type="dxa"/>
            <w:tcMar/>
          </w:tcPr>
          <w:p w:rsidRPr="0065788B" w:rsidR="005242B6" w:rsidP="010EC93F" w:rsidRDefault="5D497C46" w14:paraId="5BC88E90" w14:textId="3C9A1688">
            <w:pPr>
              <w:pStyle w:val="ListParagraph"/>
              <w:numPr>
                <w:ilvl w:val="0"/>
                <w:numId w:val="6"/>
              </w:numPr>
              <w:ind w:left="450" w:hanging="180"/>
              <w:rPr>
                <w:rFonts w:ascii="Arial" w:hAnsi="Arial" w:cs="Arial"/>
                <w:b w:val="1"/>
                <w:bCs w:val="1"/>
              </w:rPr>
            </w:pPr>
            <w:r w:rsidRPr="0E905D6A" w:rsidR="5D497C46">
              <w:rPr>
                <w:rFonts w:ascii="Arial" w:hAnsi="Arial" w:cs="Arial"/>
                <w:b w:val="1"/>
                <w:bCs w:val="1"/>
              </w:rPr>
              <w:t>Preview Age</w:t>
            </w:r>
            <w:r w:rsidRPr="0E905D6A" w:rsidR="3445EDD4">
              <w:rPr>
                <w:rFonts w:ascii="Arial" w:hAnsi="Arial" w:cs="Arial"/>
                <w:b w:val="1"/>
                <w:bCs w:val="1"/>
              </w:rPr>
              <w:t>nda</w:t>
            </w:r>
          </w:p>
          <w:p w:rsidRPr="0065788B" w:rsidR="005242B6" w:rsidP="010EC93F" w:rsidRDefault="5D497C46" w14:paraId="1FFF2C80" w14:textId="071A4D56">
            <w:pPr>
              <w:pStyle w:val="ListParagraph"/>
              <w:numPr>
                <w:ilvl w:val="0"/>
                <w:numId w:val="6"/>
              </w:numPr>
              <w:ind w:left="450" w:hanging="180"/>
              <w:rPr>
                <w:rFonts w:ascii="Arial" w:hAnsi="Arial" w:cs="Arial"/>
                <w:b w:val="1"/>
                <w:bCs w:val="1"/>
              </w:rPr>
            </w:pPr>
            <w:r w:rsidRPr="6624362D" w:rsidR="3BA04286">
              <w:rPr>
                <w:rFonts w:ascii="Arial" w:hAnsi="Arial" w:cs="Arial"/>
                <w:b w:val="1"/>
                <w:bCs w:val="1"/>
              </w:rPr>
              <w:t xml:space="preserve">Review </w:t>
            </w:r>
            <w:r w:rsidRPr="6624362D" w:rsidR="62914CBE">
              <w:rPr>
                <w:rFonts w:ascii="Arial" w:hAnsi="Arial" w:cs="Arial"/>
                <w:b w:val="1"/>
                <w:bCs w:val="1"/>
              </w:rPr>
              <w:t>8.29.</w:t>
            </w:r>
            <w:r w:rsidRPr="6624362D" w:rsidR="3BA04286">
              <w:rPr>
                <w:rFonts w:ascii="Arial" w:hAnsi="Arial" w:cs="Arial"/>
                <w:b w:val="1"/>
                <w:bCs w:val="1"/>
              </w:rPr>
              <w:t>23 minutes</w:t>
            </w:r>
          </w:p>
        </w:tc>
        <w:tc>
          <w:tcPr>
            <w:tcW w:w="6488" w:type="dxa"/>
            <w:gridSpan w:val="2"/>
            <w:tcMar/>
          </w:tcPr>
          <w:p w:rsidRPr="0065788B" w:rsidR="008C1B91" w:rsidP="00A82FF7" w:rsidRDefault="008C1B91" w14:paraId="1B5ADB6E" w14:textId="04566F8B">
            <w:pPr>
              <w:rPr>
                <w:rFonts w:ascii="Arial" w:hAnsi="Arial" w:cs="Arial"/>
              </w:rPr>
            </w:pPr>
            <w:r w:rsidRPr="6624362D" w:rsidR="15BBBBB4">
              <w:rPr>
                <w:rFonts w:ascii="Arial" w:hAnsi="Arial" w:cs="Arial"/>
              </w:rPr>
              <w:t>John moves</w:t>
            </w:r>
            <w:r w:rsidRPr="6624362D" w:rsidR="307CE3AC">
              <w:rPr>
                <w:rFonts w:ascii="Arial" w:hAnsi="Arial" w:cs="Arial"/>
              </w:rPr>
              <w:t xml:space="preserve"> to approve the agenda.</w:t>
            </w:r>
            <w:r>
              <w:br/>
            </w:r>
            <w:r w:rsidRPr="6624362D" w:rsidR="2078E0C9">
              <w:rPr>
                <w:rFonts w:ascii="Arial" w:hAnsi="Arial" w:cs="Arial"/>
              </w:rPr>
              <w:t>Gail seconds.</w:t>
            </w:r>
            <w:r>
              <w:br/>
            </w:r>
            <w:r w:rsidRPr="6624362D" w:rsidR="7F307B75">
              <w:rPr>
                <w:rFonts w:ascii="Arial" w:hAnsi="Arial" w:cs="Arial"/>
              </w:rPr>
              <w:t>Vote passes unanimously.</w:t>
            </w:r>
            <w:r>
              <w:br/>
            </w:r>
            <w:r>
              <w:br/>
            </w:r>
            <w:r w:rsidRPr="6624362D" w:rsidR="111485AC">
              <w:rPr>
                <w:rFonts w:ascii="Arial" w:hAnsi="Arial" w:cs="Arial"/>
              </w:rPr>
              <w:t>John moves to approve the agenda.</w:t>
            </w:r>
            <w:r>
              <w:br/>
            </w:r>
            <w:r w:rsidRPr="6624362D" w:rsidR="54EDE3AB">
              <w:rPr>
                <w:rFonts w:ascii="Arial" w:hAnsi="Arial" w:cs="Arial"/>
              </w:rPr>
              <w:t>Zaira seconds.</w:t>
            </w:r>
            <w:r>
              <w:br/>
            </w:r>
            <w:r w:rsidRPr="6624362D" w:rsidR="62958D9A">
              <w:rPr>
                <w:rFonts w:ascii="Arial" w:hAnsi="Arial" w:cs="Arial"/>
              </w:rPr>
              <w:t>Vote passes unanimously.</w:t>
            </w:r>
          </w:p>
        </w:tc>
        <w:tc>
          <w:tcPr>
            <w:tcW w:w="2257" w:type="dxa"/>
            <w:tcMar/>
          </w:tcPr>
          <w:p w:rsidRPr="004F02CB" w:rsidR="00F707B1" w:rsidP="00F707B1" w:rsidRDefault="00A82FF7" w14:paraId="07A0D5E5" w14:textId="040F468B">
            <w:pPr>
              <w:rPr>
                <w:rFonts w:ascii="Arial" w:hAnsi="Arial" w:cs="Arial"/>
              </w:rPr>
            </w:pPr>
            <w:r>
              <w:rPr>
                <w:rFonts w:ascii="Arial" w:hAnsi="Arial" w:cs="Arial"/>
              </w:rPr>
              <w:t>All</w:t>
            </w:r>
          </w:p>
        </w:tc>
        <w:tc>
          <w:tcPr>
            <w:tcW w:w="2209" w:type="dxa"/>
            <w:tcMar/>
          </w:tcPr>
          <w:p w:rsidRPr="004F02CB" w:rsidR="00F707B1" w:rsidP="00BB0EB8" w:rsidRDefault="38FDF65E" w14:paraId="403A57E1" w14:textId="4AE84E16">
            <w:pPr>
              <w:rPr>
                <w:rFonts w:ascii="Arial" w:hAnsi="Arial" w:cs="Arial"/>
              </w:rPr>
            </w:pPr>
            <w:r w:rsidRPr="7E37A530">
              <w:rPr>
                <w:rFonts w:ascii="Arial" w:hAnsi="Arial" w:cs="Arial"/>
              </w:rPr>
              <w:t xml:space="preserve">Review </w:t>
            </w:r>
            <w:r w:rsidRPr="7E37A530" w:rsidR="391B54AC">
              <w:rPr>
                <w:rFonts w:ascii="Arial" w:hAnsi="Arial" w:cs="Arial"/>
              </w:rPr>
              <w:t>A</w:t>
            </w:r>
            <w:r w:rsidRPr="7E37A530">
              <w:rPr>
                <w:rFonts w:ascii="Arial" w:hAnsi="Arial" w:cs="Arial"/>
              </w:rPr>
              <w:t>genda</w:t>
            </w:r>
          </w:p>
        </w:tc>
      </w:tr>
      <w:tr w:rsidRPr="001172AA" w:rsidR="00536768" w:rsidTr="24C49CA7" w14:paraId="66CBF161" w14:textId="77777777">
        <w:trPr>
          <w:trHeight w:val="1050"/>
        </w:trPr>
        <w:tc>
          <w:tcPr>
            <w:tcW w:w="2857" w:type="dxa"/>
            <w:tcMar/>
          </w:tcPr>
          <w:p w:rsidRPr="00350D69" w:rsidR="00536768" w:rsidP="1B252BC6" w:rsidRDefault="00B23E4E" w14:paraId="6441DE20" w14:textId="5FF9C67B">
            <w:pPr>
              <w:pStyle w:val="ListParagraph"/>
              <w:numPr>
                <w:ilvl w:val="0"/>
                <w:numId w:val="6"/>
              </w:numPr>
              <w:bidi w:val="0"/>
              <w:spacing w:before="0" w:beforeAutospacing="off" w:after="200" w:afterAutospacing="off" w:line="276" w:lineRule="auto"/>
              <w:ind w:left="450" w:right="0" w:hanging="180"/>
              <w:jc w:val="left"/>
              <w:rPr>
                <w:rFonts w:ascii="Arial" w:hAnsi="Arial" w:eastAsia="" w:cs="Arial" w:eastAsiaTheme="minorEastAsia"/>
                <w:b w:val="1"/>
                <w:bCs w:val="1"/>
                <w:color w:val="000000" w:themeColor="text1" w:themeTint="FF" w:themeShade="FF"/>
              </w:rPr>
            </w:pPr>
            <w:r w:rsidRPr="525D40D0" w:rsidR="18474EA6">
              <w:rPr>
                <w:rFonts w:ascii="Arial" w:hAnsi="Arial" w:eastAsia="" w:cs="Arial" w:eastAsiaTheme="minorEastAsia"/>
                <w:b w:val="1"/>
                <w:bCs w:val="1"/>
                <w:color w:val="000000" w:themeColor="text1" w:themeTint="FF" w:themeShade="FF"/>
              </w:rPr>
              <w:t>Ocelot</w:t>
            </w:r>
          </w:p>
          <w:p w:rsidRPr="00350D69" w:rsidR="00536768" w:rsidP="525D40D0" w:rsidRDefault="00B23E4E" w14:paraId="0DB71677" w14:textId="42E5AB3F">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Pr="00350D69" w:rsidR="00536768" w:rsidP="525D40D0" w:rsidRDefault="00B23E4E" w14:paraId="0043ED64" w14:textId="7F580AA8">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Pr="00350D69" w:rsidR="00536768" w:rsidP="525D40D0" w:rsidRDefault="00B23E4E" w14:paraId="7D9BC828" w14:textId="2C2DDE81">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r w:rsidRPr="525D40D0" w:rsidR="1C26790E">
              <w:rPr>
                <w:rFonts w:ascii="Arial" w:hAnsi="Arial" w:eastAsia="" w:cs="Arial" w:eastAsiaTheme="minorEastAsia"/>
                <w:b w:val="1"/>
                <w:bCs w:val="1"/>
                <w:color w:val="000000" w:themeColor="text1" w:themeTint="FF" w:themeShade="FF"/>
              </w:rPr>
              <w:t>Handshake</w:t>
            </w:r>
          </w:p>
          <w:p w:rsidRPr="00350D69" w:rsidR="00536768" w:rsidP="1B252BC6" w:rsidRDefault="00B23E4E" w14:paraId="66ED4D27" w14:textId="3E559FD2">
            <w:pPr>
              <w:pStyle w:val="ListParagraph"/>
              <w:numPr>
                <w:ilvl w:val="0"/>
                <w:numId w:val="6"/>
              </w:numPr>
              <w:bidi w:val="0"/>
              <w:spacing w:before="0" w:beforeAutospacing="off" w:after="200" w:afterAutospacing="off" w:line="276" w:lineRule="auto"/>
              <w:ind w:left="450" w:right="0" w:hanging="180"/>
              <w:jc w:val="left"/>
              <w:rPr>
                <w:rFonts w:ascii="Arial" w:hAnsi="Arial" w:eastAsia="" w:cs="Arial" w:eastAsiaTheme="minorEastAsia"/>
                <w:b w:val="1"/>
                <w:bCs w:val="1"/>
                <w:color w:val="000000" w:themeColor="text1" w:themeTint="FF" w:themeShade="FF"/>
              </w:rPr>
            </w:pPr>
            <w:r w:rsidRPr="525D40D0" w:rsidR="6BFF9B65">
              <w:rPr>
                <w:rFonts w:ascii="Arial" w:hAnsi="Arial" w:eastAsia="" w:cs="Arial" w:eastAsiaTheme="minorEastAsia"/>
                <w:b w:val="1"/>
                <w:bCs w:val="1"/>
                <w:color w:val="000000" w:themeColor="text1" w:themeTint="FF" w:themeShade="FF"/>
              </w:rPr>
              <w:t>La Pachanga</w:t>
            </w:r>
          </w:p>
          <w:p w:rsidR="525D40D0" w:rsidP="525D40D0" w:rsidRDefault="525D40D0" w14:paraId="4F7506AA" w14:textId="3ABBB87B">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14D96A2A" w14:textId="240805B7">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0C7FD514" w14:textId="21B92080">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1C1C606B" w14:textId="6C58BE64">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0B6565B8" w14:textId="6D0E4490">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1A7BA153" w14:textId="1C0D1793">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6AE0FCE0" w14:textId="010853BC">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66941232" w14:textId="0E130065">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2A478708" w14:textId="5A196A98">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1EC557C6" w14:textId="266EEC3A">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12CB23A5" w14:textId="7414B538">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4136E885" w14:textId="13B474B4">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3DF3BEBB" w14:textId="4B91AA50">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3ED2EE82" w14:textId="2B2AEAEA">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525D40D0" w:rsidP="525D40D0" w:rsidRDefault="525D40D0" w14:paraId="7DEFDE1D" w14:textId="1636A885">
            <w:pPr>
              <w:pStyle w:val="Normal"/>
              <w:bidi w:val="0"/>
              <w:spacing w:before="0" w:beforeAutospacing="off" w:after="200" w:afterAutospacing="off" w:line="276" w:lineRule="auto"/>
              <w:ind w:right="0"/>
              <w:jc w:val="left"/>
              <w:rPr>
                <w:rFonts w:ascii="Arial" w:hAnsi="Arial" w:eastAsia="" w:cs="Arial" w:eastAsiaTheme="minorEastAsia"/>
                <w:b w:val="1"/>
                <w:bCs w:val="1"/>
                <w:color w:val="000000" w:themeColor="text1" w:themeTint="FF" w:themeShade="FF"/>
              </w:rPr>
            </w:pPr>
          </w:p>
          <w:p w:rsidRPr="00350D69" w:rsidR="00536768" w:rsidP="1B252BC6" w:rsidRDefault="00B23E4E" w14:paraId="768F21A9" w14:textId="4F057E78">
            <w:pPr>
              <w:pStyle w:val="ListParagraph"/>
              <w:numPr>
                <w:ilvl w:val="0"/>
                <w:numId w:val="6"/>
              </w:numPr>
              <w:bidi w:val="0"/>
              <w:spacing w:before="0" w:beforeAutospacing="off" w:after="200" w:afterAutospacing="off" w:line="276" w:lineRule="auto"/>
              <w:ind w:left="450" w:right="0" w:hanging="180"/>
              <w:jc w:val="left"/>
              <w:rPr>
                <w:rFonts w:ascii="Arial" w:hAnsi="Arial" w:eastAsia="" w:cs="Arial" w:eastAsiaTheme="minorEastAsia"/>
                <w:b w:val="1"/>
                <w:bCs w:val="1"/>
                <w:color w:val="000000" w:themeColor="text1" w:themeTint="FF" w:themeShade="FF"/>
              </w:rPr>
            </w:pPr>
            <w:r w:rsidRPr="525D40D0" w:rsidR="6BFF9B65">
              <w:rPr>
                <w:rFonts w:ascii="Arial" w:hAnsi="Arial" w:eastAsia="" w:cs="Arial" w:eastAsiaTheme="minorEastAsia"/>
                <w:b w:val="1"/>
                <w:bCs w:val="1"/>
                <w:color w:val="000000" w:themeColor="text1" w:themeTint="FF" w:themeShade="FF"/>
              </w:rPr>
              <w:t>Checks and SAP appeals</w:t>
            </w:r>
          </w:p>
        </w:tc>
        <w:tc>
          <w:tcPr>
            <w:tcW w:w="6488" w:type="dxa"/>
            <w:gridSpan w:val="2"/>
            <w:tcMar/>
          </w:tcPr>
          <w:p w:rsidR="609919A2" w:rsidP="609919A2" w:rsidRDefault="609919A2" w14:paraId="7B65AE01" w14:textId="1C19158D">
            <w:pPr>
              <w:pStyle w:val="ListParagraph"/>
              <w:ind w:left="0"/>
              <w:rPr>
                <w:rFonts w:ascii="Arial" w:hAnsi="Arial" w:eastAsia="Times New Roman" w:cs="Arial"/>
                <w:color w:val="000000" w:themeColor="text1" w:themeTint="FF" w:themeShade="FF"/>
              </w:rPr>
            </w:pPr>
            <w:r w:rsidRPr="6624362D" w:rsidR="1C26790E">
              <w:rPr>
                <w:rFonts w:ascii="Arial" w:hAnsi="Arial" w:eastAsia="Times New Roman" w:cs="Arial"/>
                <w:color w:val="000000" w:themeColor="text1" w:themeTint="FF" w:themeShade="FF"/>
              </w:rPr>
              <w:t>Live chat</w:t>
            </w:r>
            <w:r w:rsidRPr="6624362D" w:rsidR="2F02F17D">
              <w:rPr>
                <w:rFonts w:ascii="Arial" w:hAnsi="Arial" w:eastAsia="Times New Roman" w:cs="Arial"/>
                <w:color w:val="000000" w:themeColor="text1" w:themeTint="FF" w:themeShade="FF"/>
              </w:rPr>
              <w:t>- All student Services need to update their websites</w:t>
            </w:r>
            <w:r w:rsidRPr="6624362D" w:rsidR="2F02F17D">
              <w:rPr>
                <w:rFonts w:ascii="Arial" w:hAnsi="Arial" w:eastAsia="Times New Roman" w:cs="Arial"/>
                <w:color w:val="000000" w:themeColor="text1" w:themeTint="FF" w:themeShade="FF"/>
              </w:rPr>
              <w:t xml:space="preserve">.  </w:t>
            </w:r>
            <w:r w:rsidRPr="6624362D" w:rsidR="2F02F17D">
              <w:rPr>
                <w:rFonts w:ascii="Arial" w:hAnsi="Arial" w:eastAsia="Times New Roman" w:cs="Arial"/>
                <w:color w:val="000000" w:themeColor="text1" w:themeTint="FF" w:themeShade="FF"/>
              </w:rPr>
              <w:t xml:space="preserve">FA looks pretty </w:t>
            </w:r>
            <w:r w:rsidRPr="6624362D" w:rsidR="2F02F17D">
              <w:rPr>
                <w:rFonts w:ascii="Arial" w:hAnsi="Arial" w:eastAsia="Times New Roman" w:cs="Arial"/>
                <w:color w:val="000000" w:themeColor="text1" w:themeTint="FF" w:themeShade="FF"/>
              </w:rPr>
              <w:t>current</w:t>
            </w:r>
            <w:r w:rsidRPr="6624362D" w:rsidR="2F02F17D">
              <w:rPr>
                <w:rFonts w:ascii="Arial" w:hAnsi="Arial" w:eastAsia="Times New Roman" w:cs="Arial"/>
                <w:color w:val="000000" w:themeColor="text1" w:themeTint="FF" w:themeShade="FF"/>
              </w:rPr>
              <w:t xml:space="preserve"> but we need to make sure our other websites such as A &amp; R are key </w:t>
            </w:r>
            <w:r w:rsidRPr="6624362D" w:rsidR="2F02F17D">
              <w:rPr>
                <w:rFonts w:ascii="Arial" w:hAnsi="Arial" w:eastAsia="Times New Roman" w:cs="Arial"/>
                <w:color w:val="000000" w:themeColor="text1" w:themeTint="FF" w:themeShade="FF"/>
              </w:rPr>
              <w:t>to</w:t>
            </w:r>
            <w:r w:rsidRPr="6624362D" w:rsidR="6741404A">
              <w:rPr>
                <w:rFonts w:ascii="Arial" w:hAnsi="Arial" w:eastAsia="Times New Roman" w:cs="Arial"/>
                <w:color w:val="000000" w:themeColor="text1" w:themeTint="FF" w:themeShade="FF"/>
              </w:rPr>
              <w:t xml:space="preserve"> </w:t>
            </w:r>
            <w:r w:rsidRPr="6624362D" w:rsidR="2F02F17D">
              <w:rPr>
                <w:rFonts w:ascii="Arial" w:hAnsi="Arial" w:eastAsia="Times New Roman" w:cs="Arial"/>
                <w:color w:val="000000" w:themeColor="text1" w:themeTint="FF" w:themeShade="FF"/>
              </w:rPr>
              <w:t>update</w:t>
            </w:r>
            <w:r w:rsidRPr="6624362D" w:rsidR="2F02F17D">
              <w:rPr>
                <w:rFonts w:ascii="Arial" w:hAnsi="Arial" w:eastAsia="Times New Roman" w:cs="Arial"/>
                <w:color w:val="000000" w:themeColor="text1" w:themeTint="FF" w:themeShade="FF"/>
              </w:rPr>
              <w:t>.</w:t>
            </w:r>
            <w:r w:rsidRPr="6624362D" w:rsidR="52DCAD89">
              <w:rPr>
                <w:rFonts w:ascii="Arial" w:hAnsi="Arial" w:eastAsia="Times New Roman" w:cs="Arial"/>
                <w:color w:val="000000" w:themeColor="text1" w:themeTint="FF" w:themeShade="FF"/>
              </w:rPr>
              <w:t xml:space="preserve"> Launch in 3 </w:t>
            </w:r>
            <w:r w:rsidRPr="6624362D" w:rsidR="52DCAD89">
              <w:rPr>
                <w:rFonts w:ascii="Arial" w:hAnsi="Arial" w:eastAsia="Times New Roman" w:cs="Arial"/>
                <w:color w:val="000000" w:themeColor="text1" w:themeTint="FF" w:themeShade="FF"/>
              </w:rPr>
              <w:t>weeks</w:t>
            </w:r>
            <w:r w:rsidRPr="6624362D" w:rsidR="52DCAD89">
              <w:rPr>
                <w:rFonts w:ascii="Arial" w:hAnsi="Arial" w:eastAsia="Times New Roman" w:cs="Arial"/>
                <w:color w:val="000000" w:themeColor="text1" w:themeTint="FF" w:themeShade="FF"/>
              </w:rPr>
              <w:t>.</w:t>
            </w:r>
          </w:p>
          <w:p w:rsidR="6624362D" w:rsidP="6624362D" w:rsidRDefault="6624362D" w14:paraId="700F8F1E" w14:textId="1FCFAE57">
            <w:pPr>
              <w:pStyle w:val="ListParagraph"/>
              <w:ind w:left="0"/>
              <w:rPr>
                <w:rFonts w:ascii="Arial" w:hAnsi="Arial" w:eastAsia="Times New Roman" w:cs="Arial"/>
                <w:color w:val="000000" w:themeColor="text1" w:themeTint="FF" w:themeShade="FF"/>
              </w:rPr>
            </w:pPr>
          </w:p>
          <w:p w:rsidR="52DCAD89" w:rsidP="6624362D" w:rsidRDefault="52DCAD89" w14:paraId="5E124204" w14:textId="1095274F">
            <w:pPr>
              <w:pStyle w:val="ListParagraph"/>
              <w:ind w:left="0"/>
              <w:rPr>
                <w:rFonts w:ascii="Arial" w:hAnsi="Arial" w:eastAsia="Times New Roman" w:cs="Arial"/>
                <w:color w:val="000000" w:themeColor="text1" w:themeTint="FF" w:themeShade="FF"/>
              </w:rPr>
            </w:pPr>
            <w:r w:rsidRPr="6624362D" w:rsidR="52DCAD89">
              <w:rPr>
                <w:rFonts w:ascii="Arial" w:hAnsi="Arial" w:eastAsia="Times New Roman" w:cs="Arial"/>
                <w:color w:val="000000" w:themeColor="text1" w:themeTint="FF" w:themeShade="FF"/>
              </w:rPr>
              <w:t xml:space="preserve">Handshake- allows us to post jobs and upload resumes, very </w:t>
            </w:r>
            <w:r w:rsidRPr="6624362D" w:rsidR="52DCAD89">
              <w:rPr>
                <w:rFonts w:ascii="Arial" w:hAnsi="Arial" w:eastAsia="Times New Roman" w:cs="Arial"/>
                <w:color w:val="000000" w:themeColor="text1" w:themeTint="FF" w:themeShade="FF"/>
              </w:rPr>
              <w:t>equitable</w:t>
            </w:r>
            <w:r w:rsidRPr="6624362D" w:rsidR="52DCAD89">
              <w:rPr>
                <w:rFonts w:ascii="Arial" w:hAnsi="Arial" w:eastAsia="Times New Roman" w:cs="Arial"/>
                <w:color w:val="000000" w:themeColor="text1" w:themeTint="FF" w:themeShade="FF"/>
              </w:rPr>
              <w:t>. Will launch in the next 2 weeks.</w:t>
            </w:r>
          </w:p>
          <w:p w:rsidR="6624362D" w:rsidP="6624362D" w:rsidRDefault="6624362D" w14:paraId="2C17B6C7" w14:textId="583D59C0">
            <w:pPr>
              <w:pStyle w:val="ListParagraph"/>
              <w:ind w:left="0"/>
              <w:rPr>
                <w:rFonts w:ascii="Arial" w:hAnsi="Arial" w:eastAsia="Times New Roman" w:cs="Arial"/>
                <w:color w:val="000000" w:themeColor="text1" w:themeTint="FF" w:themeShade="FF"/>
              </w:rPr>
            </w:pPr>
          </w:p>
          <w:p w:rsidR="4870032C" w:rsidP="6624362D" w:rsidRDefault="4870032C" w14:paraId="592401B5" w14:textId="15334520">
            <w:pPr>
              <w:pStyle w:val="ListParagraph"/>
              <w:ind w:left="0"/>
              <w:rPr>
                <w:rFonts w:ascii="Arial" w:hAnsi="Arial" w:eastAsia="Times New Roman" w:cs="Arial"/>
                <w:color w:val="000000" w:themeColor="text1" w:themeTint="FF" w:themeShade="FF"/>
              </w:rPr>
            </w:pPr>
            <w:r w:rsidRPr="6624362D" w:rsidR="4870032C">
              <w:rPr>
                <w:rFonts w:ascii="Arial" w:hAnsi="Arial" w:eastAsia="Times New Roman" w:cs="Arial"/>
                <w:color w:val="000000" w:themeColor="text1" w:themeTint="FF" w:themeShade="FF"/>
              </w:rPr>
              <w:t>La Pachanga</w:t>
            </w:r>
            <w:r w:rsidRPr="6624362D" w:rsidR="63224171">
              <w:rPr>
                <w:rFonts w:ascii="Arial" w:hAnsi="Arial" w:eastAsia="Times New Roman" w:cs="Arial"/>
                <w:color w:val="000000" w:themeColor="text1" w:themeTint="FF" w:themeShade="FF"/>
              </w:rPr>
              <w:t xml:space="preserve"> – spread the word about BCC. On that particular, </w:t>
            </w:r>
            <w:r w:rsidRPr="6624362D" w:rsidR="63224171">
              <w:rPr>
                <w:rFonts w:ascii="Arial" w:hAnsi="Arial" w:eastAsia="Times New Roman" w:cs="Arial"/>
                <w:color w:val="000000" w:themeColor="text1" w:themeTint="FF" w:themeShade="FF"/>
              </w:rPr>
              <w:t>Society</w:t>
            </w:r>
            <w:r w:rsidRPr="6624362D" w:rsidR="63224171">
              <w:rPr>
                <w:rFonts w:ascii="Arial" w:hAnsi="Arial" w:eastAsia="Times New Roman" w:cs="Arial"/>
                <w:color w:val="000000" w:themeColor="text1" w:themeTint="FF" w:themeShade="FF"/>
              </w:rPr>
              <w:t xml:space="preserve"> of Scholars will be in attendance. It happens outside the Berkeley BART station (right next to Sliver). We will be having Taco Sinaloa. There will be </w:t>
            </w:r>
            <w:r w:rsidRPr="6624362D" w:rsidR="63224171">
              <w:rPr>
                <w:rFonts w:ascii="Arial" w:hAnsi="Arial" w:eastAsia="Times New Roman" w:cs="Arial"/>
                <w:color w:val="000000" w:themeColor="text1" w:themeTint="FF" w:themeShade="FF"/>
              </w:rPr>
              <w:t>BCC</w:t>
            </w:r>
            <w:r w:rsidRPr="6624362D" w:rsidR="63224171">
              <w:rPr>
                <w:rFonts w:ascii="Arial" w:hAnsi="Arial" w:eastAsia="Times New Roman" w:cs="Arial"/>
                <w:color w:val="000000" w:themeColor="text1" w:themeTint="FF" w:themeShade="FF"/>
              </w:rPr>
              <w:t xml:space="preserve"> resource table. It will happen from 11:30am – 2:30pm </w:t>
            </w:r>
            <w:r w:rsidRPr="6624362D" w:rsidR="304C8073">
              <w:rPr>
                <w:rFonts w:ascii="Arial" w:hAnsi="Arial" w:eastAsia="Times New Roman" w:cs="Arial"/>
                <w:color w:val="000000" w:themeColor="text1" w:themeTint="FF" w:themeShade="FF"/>
              </w:rPr>
              <w:t>on October 12</w:t>
            </w:r>
            <w:r w:rsidRPr="6624362D" w:rsidR="304C8073">
              <w:rPr>
                <w:rFonts w:ascii="Arial" w:hAnsi="Arial" w:eastAsia="Times New Roman" w:cs="Arial"/>
                <w:color w:val="000000" w:themeColor="text1" w:themeTint="FF" w:themeShade="FF"/>
                <w:vertAlign w:val="superscript"/>
              </w:rPr>
              <w:t>th</w:t>
            </w:r>
            <w:r w:rsidRPr="6624362D" w:rsidR="304C8073">
              <w:rPr>
                <w:rFonts w:ascii="Arial" w:hAnsi="Arial" w:eastAsia="Times New Roman" w:cs="Arial"/>
                <w:color w:val="000000" w:themeColor="text1" w:themeTint="FF" w:themeShade="FF"/>
              </w:rPr>
              <w:t xml:space="preserve"> </w:t>
            </w:r>
            <w:r w:rsidRPr="6624362D" w:rsidR="63224171">
              <w:rPr>
                <w:rFonts w:ascii="Arial" w:hAnsi="Arial" w:eastAsia="Times New Roman" w:cs="Arial"/>
                <w:color w:val="000000" w:themeColor="text1" w:themeTint="FF" w:themeShade="FF"/>
              </w:rPr>
              <w:t>(coincides with the high school lunch hour).</w:t>
            </w:r>
            <w:r w:rsidRPr="6624362D" w:rsidR="2E1A7CF8">
              <w:rPr>
                <w:rFonts w:ascii="Arial" w:hAnsi="Arial" w:eastAsia="Times New Roman" w:cs="Arial"/>
                <w:color w:val="000000" w:themeColor="text1" w:themeTint="FF" w:themeShade="FF"/>
              </w:rPr>
              <w:t xml:space="preserve"> This will be part of Latinx Heritage Month.</w:t>
            </w:r>
            <w:r>
              <w:br/>
            </w:r>
            <w:r>
              <w:br/>
            </w:r>
            <w:r w:rsidRPr="6624362D" w:rsidR="45359B6D">
              <w:rPr>
                <w:rFonts w:ascii="Arial" w:hAnsi="Arial" w:eastAsia="Times New Roman" w:cs="Arial"/>
                <w:color w:val="000000" w:themeColor="text1" w:themeTint="FF" w:themeShade="FF"/>
              </w:rPr>
              <w:t>Signage could have been better last year. HSI will develop banners that are more visible.</w:t>
            </w:r>
            <w:r w:rsidRPr="6624362D" w:rsidR="0783B108">
              <w:rPr>
                <w:rFonts w:ascii="Arial" w:hAnsi="Arial" w:eastAsia="Times New Roman" w:cs="Arial"/>
                <w:color w:val="000000" w:themeColor="text1" w:themeTint="FF" w:themeShade="FF"/>
              </w:rPr>
              <w:t xml:space="preserve"> We can also use sandwich boards.</w:t>
            </w:r>
          </w:p>
          <w:p w:rsidR="6624362D" w:rsidP="6624362D" w:rsidRDefault="6624362D" w14:paraId="161E8473" w14:textId="3EFEB4EE">
            <w:pPr>
              <w:pStyle w:val="ListParagraph"/>
              <w:ind w:left="0"/>
              <w:rPr>
                <w:rFonts w:ascii="Arial" w:hAnsi="Arial" w:eastAsia="Times New Roman" w:cs="Arial"/>
                <w:color w:val="000000" w:themeColor="text1" w:themeTint="FF" w:themeShade="FF"/>
              </w:rPr>
            </w:pPr>
          </w:p>
          <w:p w:rsidR="5F7C3C59" w:rsidP="6624362D" w:rsidRDefault="5F7C3C59" w14:paraId="3B97BD87" w14:textId="3F5458F0">
            <w:pPr>
              <w:pStyle w:val="ListParagraph"/>
              <w:ind w:left="0"/>
              <w:rPr>
                <w:rFonts w:ascii="Arial" w:hAnsi="Arial" w:eastAsia="Times New Roman" w:cs="Arial"/>
                <w:color w:val="000000" w:themeColor="text1" w:themeTint="FF" w:themeShade="FF"/>
              </w:rPr>
            </w:pPr>
            <w:r w:rsidRPr="6624362D" w:rsidR="5F7C3C59">
              <w:rPr>
                <w:rFonts w:ascii="Arial" w:hAnsi="Arial" w:eastAsia="Times New Roman" w:cs="Arial"/>
                <w:color w:val="000000" w:themeColor="text1" w:themeTint="FF" w:themeShade="FF"/>
              </w:rPr>
              <w:t xml:space="preserve">Have a table from instruction to </w:t>
            </w:r>
            <w:r w:rsidRPr="6624362D" w:rsidR="5F7C3C59">
              <w:rPr>
                <w:rFonts w:ascii="Arial" w:hAnsi="Arial" w:eastAsia="Times New Roman" w:cs="Arial"/>
                <w:color w:val="000000" w:themeColor="text1" w:themeTint="FF" w:themeShade="FF"/>
              </w:rPr>
              <w:t>showcase</w:t>
            </w:r>
            <w:r w:rsidRPr="6624362D" w:rsidR="5F7C3C59">
              <w:rPr>
                <w:rFonts w:ascii="Arial" w:hAnsi="Arial" w:eastAsia="Times New Roman" w:cs="Arial"/>
                <w:color w:val="000000" w:themeColor="text1" w:themeTint="FF" w:themeShade="FF"/>
              </w:rPr>
              <w:t xml:space="preserve"> classes and programs. Examples include MMART.</w:t>
            </w:r>
            <w:r>
              <w:br/>
            </w:r>
          </w:p>
          <w:p w:rsidR="7DF7C645" w:rsidP="6624362D" w:rsidRDefault="7DF7C645" w14:paraId="44B3F424" w14:textId="7802BC98">
            <w:pPr>
              <w:pStyle w:val="ListParagraph"/>
              <w:ind w:left="0"/>
              <w:rPr>
                <w:rFonts w:ascii="Arial" w:hAnsi="Arial" w:eastAsia="Times New Roman" w:cs="Arial"/>
                <w:color w:val="000000" w:themeColor="text1" w:themeTint="FF" w:themeShade="FF"/>
              </w:rPr>
            </w:pPr>
            <w:r w:rsidRPr="6624362D" w:rsidR="7DF7C645">
              <w:rPr>
                <w:rFonts w:ascii="Arial" w:hAnsi="Arial" w:eastAsia="Times New Roman" w:cs="Arial"/>
                <w:color w:val="000000" w:themeColor="text1" w:themeTint="FF" w:themeShade="FF"/>
              </w:rPr>
              <w:t xml:space="preserve">Make sure the DJ </w:t>
            </w:r>
            <w:r w:rsidRPr="6624362D" w:rsidR="5D4A38DE">
              <w:rPr>
                <w:rFonts w:ascii="Arial" w:hAnsi="Arial" w:eastAsia="Times New Roman" w:cs="Arial"/>
                <w:color w:val="000000" w:themeColor="text1" w:themeTint="FF" w:themeShade="FF"/>
              </w:rPr>
              <w:t>makes announcements</w:t>
            </w:r>
            <w:r w:rsidRPr="6624362D" w:rsidR="7DF7C645">
              <w:rPr>
                <w:rFonts w:ascii="Arial" w:hAnsi="Arial" w:eastAsia="Times New Roman" w:cs="Arial"/>
                <w:color w:val="000000" w:themeColor="text1" w:themeTint="FF" w:themeShade="FF"/>
              </w:rPr>
              <w:t xml:space="preserve"> about BCC accomplishments</w:t>
            </w:r>
            <w:r>
              <w:br/>
            </w:r>
          </w:p>
          <w:p w:rsidR="63224171" w:rsidP="6624362D" w:rsidRDefault="63224171" w14:paraId="769AE2F3" w14:textId="566D771E">
            <w:pPr>
              <w:pStyle w:val="ListParagraph"/>
              <w:ind w:left="0"/>
              <w:rPr>
                <w:rFonts w:ascii="Arial" w:hAnsi="Arial" w:eastAsia="Times New Roman" w:cs="Arial"/>
                <w:color w:val="000000" w:themeColor="text1" w:themeTint="FF" w:themeShade="FF"/>
              </w:rPr>
            </w:pPr>
            <w:r w:rsidRPr="6624362D" w:rsidR="63224171">
              <w:rPr>
                <w:rFonts w:ascii="Arial" w:hAnsi="Arial" w:eastAsia="Times New Roman" w:cs="Arial"/>
                <w:color w:val="000000" w:themeColor="text1" w:themeTint="FF" w:themeShade="FF"/>
              </w:rPr>
              <w:t>Latinx Heritage Month</w:t>
            </w:r>
            <w:r w:rsidRPr="6624362D" w:rsidR="5D1ACC90">
              <w:rPr>
                <w:rFonts w:ascii="Arial" w:hAnsi="Arial" w:eastAsia="Times New Roman" w:cs="Arial"/>
                <w:color w:val="000000" w:themeColor="text1" w:themeTint="FF" w:themeShade="FF"/>
              </w:rPr>
              <w:t xml:space="preserve"> – First event is going to be a karaoke and tamales night on Sept. 21</w:t>
            </w:r>
            <w:r w:rsidRPr="6624362D" w:rsidR="5D1ACC90">
              <w:rPr>
                <w:rFonts w:ascii="Arial" w:hAnsi="Arial" w:eastAsia="Times New Roman" w:cs="Arial"/>
                <w:color w:val="000000" w:themeColor="text1" w:themeTint="FF" w:themeShade="FF"/>
                <w:vertAlign w:val="superscript"/>
              </w:rPr>
              <w:t>st</w:t>
            </w:r>
            <w:r w:rsidRPr="6624362D" w:rsidR="5D1ACC90">
              <w:rPr>
                <w:rFonts w:ascii="Arial" w:hAnsi="Arial" w:eastAsia="Times New Roman" w:cs="Arial"/>
                <w:color w:val="000000" w:themeColor="text1" w:themeTint="FF" w:themeShade="FF"/>
              </w:rPr>
              <w:t xml:space="preserve">. </w:t>
            </w:r>
            <w:r w:rsidRPr="6624362D" w:rsidR="5D1ACC90">
              <w:rPr>
                <w:rFonts w:ascii="Arial" w:hAnsi="Arial" w:eastAsia="Times New Roman" w:cs="Arial"/>
                <w:color w:val="000000" w:themeColor="text1" w:themeTint="FF" w:themeShade="FF"/>
              </w:rPr>
              <w:t>Second</w:t>
            </w:r>
            <w:r w:rsidRPr="6624362D" w:rsidR="5D1ACC90">
              <w:rPr>
                <w:rFonts w:ascii="Arial" w:hAnsi="Arial" w:eastAsia="Times New Roman" w:cs="Arial"/>
                <w:color w:val="000000" w:themeColor="text1" w:themeTint="FF" w:themeShade="FF"/>
              </w:rPr>
              <w:t xml:space="preserve"> event will be a film screening.</w:t>
            </w:r>
            <w:r w:rsidRPr="6624362D" w:rsidR="542D6CDD">
              <w:rPr>
                <w:rFonts w:ascii="Arial" w:hAnsi="Arial" w:eastAsia="Times New Roman" w:cs="Arial"/>
                <w:color w:val="000000" w:themeColor="text1" w:themeTint="FF" w:themeShade="FF"/>
              </w:rPr>
              <w:t xml:space="preserve"> </w:t>
            </w:r>
            <w:r w:rsidRPr="6624362D" w:rsidR="32DF76BD">
              <w:rPr>
                <w:rFonts w:ascii="Arial" w:hAnsi="Arial" w:eastAsia="Times New Roman" w:cs="Arial"/>
                <w:color w:val="000000" w:themeColor="text1" w:themeTint="FF" w:themeShade="FF"/>
              </w:rPr>
              <w:t>Planning to do celebration for Dia De Los Muertos on Oct. 25</w:t>
            </w:r>
            <w:r w:rsidRPr="6624362D" w:rsidR="32DF76BD">
              <w:rPr>
                <w:rFonts w:ascii="Arial" w:hAnsi="Arial" w:eastAsia="Times New Roman" w:cs="Arial"/>
                <w:color w:val="000000" w:themeColor="text1" w:themeTint="FF" w:themeShade="FF"/>
                <w:vertAlign w:val="superscript"/>
              </w:rPr>
              <w:t>th</w:t>
            </w:r>
            <w:r w:rsidRPr="6624362D" w:rsidR="32DF76BD">
              <w:rPr>
                <w:rFonts w:ascii="Arial" w:hAnsi="Arial" w:eastAsia="Times New Roman" w:cs="Arial"/>
                <w:color w:val="000000" w:themeColor="text1" w:themeTint="FF" w:themeShade="FF"/>
              </w:rPr>
              <w:t xml:space="preserve">. </w:t>
            </w:r>
          </w:p>
          <w:p w:rsidR="6624362D" w:rsidP="6624362D" w:rsidRDefault="6624362D" w14:paraId="3EC28918" w14:textId="438FFB9B">
            <w:pPr>
              <w:pStyle w:val="ListParagraph"/>
              <w:ind w:left="0"/>
              <w:rPr>
                <w:rFonts w:ascii="Arial" w:hAnsi="Arial" w:eastAsia="Times New Roman" w:cs="Arial"/>
                <w:color w:val="000000" w:themeColor="text1" w:themeTint="FF" w:themeShade="FF"/>
              </w:rPr>
            </w:pPr>
          </w:p>
          <w:p w:rsidRPr="00621ECD" w:rsidR="00450FDA" w:rsidP="6624362D" w:rsidRDefault="00450FDA" w14:paraId="5DC0A455" w14:textId="657E28C2">
            <w:pPr>
              <w:pStyle w:val="ListParagraph"/>
              <w:ind w:left="0"/>
              <w:rPr>
                <w:rFonts w:ascii="Arial" w:hAnsi="Arial" w:eastAsia="Times New Roman" w:cs="Arial"/>
                <w:color w:val="000000" w:themeColor="text1" w:themeTint="FF" w:themeShade="FF"/>
              </w:rPr>
            </w:pPr>
            <w:r w:rsidRPr="6624362D" w:rsidR="6E0A56A3">
              <w:rPr>
                <w:rFonts w:ascii="Arial" w:hAnsi="Arial" w:eastAsia="Times New Roman" w:cs="Arial"/>
                <w:color w:val="000000" w:themeColor="text1" w:themeTint="FF" w:themeShade="FF"/>
              </w:rPr>
              <w:t>Lissette will be reaching out to Mark Johnson for publicity on the Pachanga. Will also be reaching out to Barbara Lee and Berkeley City Council.</w:t>
            </w:r>
          </w:p>
          <w:p w:rsidRPr="00621ECD" w:rsidR="00450FDA" w:rsidP="6624362D" w:rsidRDefault="00450FDA" w14:paraId="19AD6C24" w14:textId="2039EDDE">
            <w:pPr>
              <w:pStyle w:val="ListParagraph"/>
              <w:ind w:left="0"/>
              <w:rPr>
                <w:rFonts w:ascii="Arial" w:hAnsi="Arial" w:eastAsia="Times New Roman" w:cs="Arial"/>
                <w:color w:val="000000" w:themeColor="text1" w:themeTint="FF" w:themeShade="FF"/>
              </w:rPr>
            </w:pPr>
          </w:p>
          <w:p w:rsidRPr="00621ECD" w:rsidR="00450FDA" w:rsidP="0E905D6A" w:rsidRDefault="00450FDA" w14:paraId="6C0B56E3" w14:textId="6BBB9DD3">
            <w:pPr>
              <w:pStyle w:val="ListParagraph"/>
              <w:ind w:left="0"/>
              <w:rPr>
                <w:rFonts w:ascii="Arial" w:hAnsi="Arial" w:eastAsia="Times New Roman" w:cs="Arial"/>
                <w:color w:val="000000" w:themeColor="text1"/>
              </w:rPr>
            </w:pPr>
            <w:r w:rsidRPr="6624362D" w:rsidR="09444873">
              <w:rPr>
                <w:rFonts w:ascii="Arial" w:hAnsi="Arial" w:eastAsia="Times New Roman" w:cs="Arial"/>
                <w:color w:val="000000" w:themeColor="text1" w:themeTint="FF" w:themeShade="FF"/>
              </w:rPr>
              <w:t>Check</w:t>
            </w:r>
            <w:r w:rsidRPr="6624362D" w:rsidR="2493A3BA">
              <w:rPr>
                <w:rFonts w:ascii="Arial" w:hAnsi="Arial" w:eastAsia="Times New Roman" w:cs="Arial"/>
                <w:color w:val="000000" w:themeColor="text1" w:themeTint="FF" w:themeShade="FF"/>
              </w:rPr>
              <w:t>s</w:t>
            </w:r>
            <w:r w:rsidRPr="6624362D" w:rsidR="09444873">
              <w:rPr>
                <w:rFonts w:ascii="Arial" w:hAnsi="Arial" w:eastAsia="Times New Roman" w:cs="Arial"/>
                <w:color w:val="000000" w:themeColor="text1" w:themeTint="FF" w:themeShade="FF"/>
              </w:rPr>
              <w:t xml:space="preserve"> – scholarships are issued to the college, then the college signs off on the checks, then issues the payment to the student. There will be a staff that will be out for some time. Stacey, Amy, Sean, and Ernesto will be working on this to </w:t>
            </w:r>
            <w:r w:rsidRPr="6624362D" w:rsidR="09444873">
              <w:rPr>
                <w:rFonts w:ascii="Arial" w:hAnsi="Arial" w:eastAsia="Times New Roman" w:cs="Arial"/>
                <w:color w:val="000000" w:themeColor="text1" w:themeTint="FF" w:themeShade="FF"/>
              </w:rPr>
              <w:t>identify</w:t>
            </w:r>
            <w:r w:rsidRPr="6624362D" w:rsidR="09444873">
              <w:rPr>
                <w:rFonts w:ascii="Arial" w:hAnsi="Arial" w:eastAsia="Times New Roman" w:cs="Arial"/>
                <w:color w:val="000000" w:themeColor="text1" w:themeTint="FF" w:themeShade="FF"/>
              </w:rPr>
              <w:t xml:space="preserve"> a solution.</w:t>
            </w:r>
            <w:r>
              <w:br/>
            </w:r>
            <w:r>
              <w:br/>
            </w:r>
            <w:r w:rsidRPr="6624362D" w:rsidR="614FF461">
              <w:rPr>
                <w:rFonts w:ascii="Arial" w:hAnsi="Arial" w:eastAsia="Times New Roman" w:cs="Arial"/>
                <w:color w:val="000000" w:themeColor="text1" w:themeTint="FF" w:themeShade="FF"/>
              </w:rPr>
              <w:t>SAP Appeals</w:t>
            </w:r>
            <w:r w:rsidRPr="6624362D" w:rsidR="2BC12569">
              <w:rPr>
                <w:rFonts w:ascii="Arial" w:hAnsi="Arial" w:eastAsia="Times New Roman" w:cs="Arial"/>
                <w:color w:val="000000" w:themeColor="text1" w:themeTint="FF" w:themeShade="FF"/>
              </w:rPr>
              <w:t xml:space="preserve"> – Ernesto is asking for patience from students. Students are currently taking a full load (12 or more units) and some of them have not been doing well. In this case, </w:t>
            </w:r>
            <w:r w:rsidRPr="6624362D" w:rsidR="2BC12569">
              <w:rPr>
                <w:rFonts w:ascii="Arial" w:hAnsi="Arial" w:eastAsia="Times New Roman" w:cs="Arial"/>
                <w:color w:val="000000" w:themeColor="text1" w:themeTint="FF" w:themeShade="FF"/>
              </w:rPr>
              <w:t>advise students to</w:t>
            </w:r>
            <w:r w:rsidRPr="6624362D" w:rsidR="2BC12569">
              <w:rPr>
                <w:rFonts w:ascii="Arial" w:hAnsi="Arial" w:eastAsia="Times New Roman" w:cs="Arial"/>
                <w:color w:val="000000" w:themeColor="text1" w:themeTint="FF" w:themeShade="FF"/>
              </w:rPr>
              <w:t xml:space="preserve"> take </w:t>
            </w:r>
            <w:r w:rsidRPr="6624362D" w:rsidR="2BC12569">
              <w:rPr>
                <w:rFonts w:ascii="Arial" w:hAnsi="Arial" w:eastAsia="Times New Roman" w:cs="Arial"/>
                <w:color w:val="000000" w:themeColor="text1" w:themeTint="FF" w:themeShade="FF"/>
              </w:rPr>
              <w:t>less</w:t>
            </w:r>
            <w:r w:rsidRPr="6624362D" w:rsidR="2BC12569">
              <w:rPr>
                <w:rFonts w:ascii="Arial" w:hAnsi="Arial" w:eastAsia="Times New Roman" w:cs="Arial"/>
                <w:color w:val="000000" w:themeColor="text1" w:themeTint="FF" w:themeShade="FF"/>
              </w:rPr>
              <w:t xml:space="preserve"> units so they are not overwhelmed with so many classes.</w:t>
            </w:r>
            <w:r w:rsidRPr="6624362D" w:rsidR="21751C7B">
              <w:rPr>
                <w:rFonts w:ascii="Arial" w:hAnsi="Arial" w:eastAsia="Times New Roman" w:cs="Arial"/>
                <w:color w:val="000000" w:themeColor="text1" w:themeTint="FF" w:themeShade="FF"/>
              </w:rPr>
              <w:t xml:space="preserve"> Will be going to counseling meeting to talk about this process.</w:t>
            </w:r>
          </w:p>
        </w:tc>
        <w:tc>
          <w:tcPr>
            <w:tcW w:w="2257" w:type="dxa"/>
            <w:tcMar/>
          </w:tcPr>
          <w:p w:rsidR="00536768" w:rsidP="6624362D" w:rsidRDefault="4CD3661D" w14:paraId="2A3F70AB" w14:textId="79316B97">
            <w:pPr>
              <w:pStyle w:val="Normal"/>
              <w:bidi w:val="0"/>
              <w:spacing w:before="0" w:beforeAutospacing="off" w:after="200" w:afterAutospacing="off" w:line="276" w:lineRule="auto"/>
              <w:ind w:left="0" w:right="0"/>
              <w:jc w:val="left"/>
              <w:rPr>
                <w:rFonts w:ascii="Arial" w:hAnsi="Arial" w:cs="Arial"/>
              </w:rPr>
            </w:pPr>
            <w:r w:rsidRPr="6624362D" w:rsidR="39D87AD7">
              <w:rPr>
                <w:rFonts w:ascii="Arial" w:hAnsi="Arial" w:cs="Arial"/>
              </w:rPr>
              <w:t>John</w:t>
            </w:r>
          </w:p>
          <w:p w:rsidR="00536768" w:rsidP="6624362D" w:rsidRDefault="4CD3661D" w14:paraId="03CEB548" w14:textId="7670F0A0">
            <w:pPr>
              <w:pStyle w:val="Normal"/>
              <w:bidi w:val="0"/>
              <w:spacing w:before="0" w:beforeAutospacing="off" w:after="200" w:afterAutospacing="off" w:line="276" w:lineRule="auto"/>
              <w:ind w:left="0" w:right="0"/>
              <w:jc w:val="left"/>
              <w:rPr>
                <w:rFonts w:ascii="Arial" w:hAnsi="Arial" w:cs="Arial"/>
              </w:rPr>
            </w:pPr>
          </w:p>
          <w:p w:rsidR="00536768" w:rsidP="6624362D" w:rsidRDefault="4CD3661D" w14:paraId="60161D74" w14:textId="27EE3DDB">
            <w:pPr>
              <w:pStyle w:val="Normal"/>
              <w:bidi w:val="0"/>
              <w:spacing w:before="0" w:beforeAutospacing="off" w:after="200" w:afterAutospacing="off" w:line="276" w:lineRule="auto"/>
              <w:ind w:left="0" w:right="0"/>
              <w:jc w:val="left"/>
              <w:rPr>
                <w:rFonts w:ascii="Arial" w:hAnsi="Arial" w:cs="Arial"/>
              </w:rPr>
            </w:pPr>
            <w:r w:rsidRPr="6624362D" w:rsidR="7731F7F8">
              <w:rPr>
                <w:rFonts w:ascii="Arial" w:hAnsi="Arial" w:cs="Arial"/>
              </w:rPr>
              <w:t>John</w:t>
            </w:r>
          </w:p>
          <w:p w:rsidR="00536768" w:rsidP="6624362D" w:rsidRDefault="4CD3661D" w14:paraId="180E2EE0" w14:textId="2E9B8028">
            <w:pPr>
              <w:pStyle w:val="Normal"/>
              <w:bidi w:val="0"/>
              <w:spacing w:before="0" w:beforeAutospacing="off" w:after="200" w:afterAutospacing="off" w:line="276" w:lineRule="auto"/>
              <w:ind w:left="0" w:right="0"/>
              <w:jc w:val="left"/>
              <w:rPr>
                <w:rFonts w:ascii="Arial" w:hAnsi="Arial" w:cs="Arial"/>
              </w:rPr>
            </w:pPr>
          </w:p>
          <w:p w:rsidR="00536768" w:rsidP="6624362D" w:rsidRDefault="4CD3661D" w14:paraId="78AAB2D4" w14:textId="63794D03">
            <w:pPr>
              <w:pStyle w:val="Normal"/>
              <w:bidi w:val="0"/>
              <w:spacing w:before="0" w:beforeAutospacing="off" w:after="200" w:afterAutospacing="off" w:line="276" w:lineRule="auto"/>
              <w:ind w:left="0" w:right="0"/>
              <w:jc w:val="left"/>
              <w:rPr>
                <w:rFonts w:ascii="Arial" w:hAnsi="Arial" w:cs="Arial"/>
              </w:rPr>
            </w:pPr>
            <w:r w:rsidRPr="6624362D" w:rsidR="7731F7F8">
              <w:rPr>
                <w:rFonts w:ascii="Arial" w:hAnsi="Arial" w:cs="Arial"/>
              </w:rPr>
              <w:t>L</w:t>
            </w:r>
            <w:r w:rsidRPr="6624362D" w:rsidR="7731F7F8">
              <w:rPr>
                <w:rFonts w:ascii="Arial" w:hAnsi="Arial" w:cs="Arial"/>
              </w:rPr>
              <w:t>i</w:t>
            </w:r>
            <w:r w:rsidRPr="6624362D" w:rsidR="7731F7F8">
              <w:rPr>
                <w:rFonts w:ascii="Arial" w:hAnsi="Arial" w:cs="Arial"/>
              </w:rPr>
              <w:t>s</w:t>
            </w:r>
            <w:r w:rsidRPr="6624362D" w:rsidR="7731F7F8">
              <w:rPr>
                <w:rFonts w:ascii="Arial" w:hAnsi="Arial" w:cs="Arial"/>
              </w:rPr>
              <w:t>sette</w:t>
            </w:r>
            <w:r w:rsidRPr="6624362D" w:rsidR="11E412B0">
              <w:rPr>
                <w:rFonts w:ascii="Arial" w:hAnsi="Arial" w:cs="Arial"/>
              </w:rPr>
              <w:t xml:space="preserve"> and Zaira</w:t>
            </w:r>
          </w:p>
          <w:p w:rsidR="00536768" w:rsidP="0E905D6A" w:rsidRDefault="4CD3661D" w14:paraId="0A114478" w14:textId="613956B3">
            <w:pPr>
              <w:pStyle w:val="Normal"/>
              <w:bidi w:val="0"/>
              <w:spacing w:before="0" w:beforeAutospacing="off" w:after="200" w:afterAutospacing="off" w:line="276" w:lineRule="auto"/>
              <w:ind w:left="0" w:right="0"/>
              <w:jc w:val="left"/>
              <w:rPr>
                <w:rFonts w:ascii="Arial" w:hAnsi="Arial" w:cs="Arial"/>
              </w:rPr>
            </w:pPr>
          </w:p>
        </w:tc>
        <w:tc>
          <w:tcPr>
            <w:tcW w:w="2209" w:type="dxa"/>
            <w:tcMar/>
          </w:tcPr>
          <w:p w:rsidRPr="7E37A530" w:rsidR="00536768" w:rsidP="0E905D6A" w:rsidRDefault="009830CB" w14:paraId="1B2D9701" w14:textId="0AF5AED5">
            <w:pPr>
              <w:pStyle w:val="Normal"/>
              <w:bidi w:val="0"/>
              <w:spacing w:before="0" w:beforeAutospacing="off" w:after="200" w:afterAutospacing="off" w:line="276" w:lineRule="auto"/>
              <w:ind w:left="0" w:right="0"/>
              <w:jc w:val="left"/>
              <w:rPr>
                <w:rFonts w:ascii="Arial" w:hAnsi="Arial" w:cs="Arial"/>
              </w:rPr>
            </w:pPr>
            <w:r w:rsidRPr="0E905D6A" w:rsidR="6714215D">
              <w:rPr>
                <w:rFonts w:ascii="Arial" w:hAnsi="Arial" w:cs="Arial"/>
              </w:rPr>
              <w:t>Information</w:t>
            </w:r>
          </w:p>
          <w:p w:rsidRPr="7E37A530" w:rsidR="00536768" w:rsidP="0E905D6A" w:rsidRDefault="009830CB" w14:paraId="537C68C3" w14:textId="24009A87">
            <w:pPr>
              <w:pStyle w:val="Normal"/>
              <w:bidi w:val="0"/>
              <w:spacing w:before="0" w:beforeAutospacing="off" w:after="200" w:afterAutospacing="off" w:line="276" w:lineRule="auto"/>
              <w:ind w:left="0" w:right="0"/>
              <w:jc w:val="left"/>
              <w:rPr>
                <w:rFonts w:ascii="Arial" w:hAnsi="Arial" w:cs="Arial"/>
              </w:rPr>
            </w:pPr>
          </w:p>
        </w:tc>
      </w:tr>
      <w:tr w:rsidR="48316540" w:rsidTr="24C49CA7" w14:paraId="05C0E58C" w14:textId="77777777">
        <w:trPr>
          <w:trHeight w:val="485"/>
        </w:trPr>
        <w:tc>
          <w:tcPr>
            <w:tcW w:w="2857" w:type="dxa"/>
            <w:tcMar/>
          </w:tcPr>
          <w:p w:rsidR="0C108135" w:rsidP="1B252BC6" w:rsidRDefault="0C108135" w14:paraId="4CD80CE9" w14:textId="00DC5CEF">
            <w:pPr>
              <w:pStyle w:val="ListParagraph"/>
              <w:numPr>
                <w:ilvl w:val="0"/>
                <w:numId w:val="6"/>
              </w:numPr>
              <w:bidi w:val="0"/>
              <w:spacing w:before="0" w:beforeAutospacing="off" w:after="200" w:afterAutospacing="off" w:line="276" w:lineRule="auto"/>
              <w:ind w:left="720" w:right="0" w:hanging="360"/>
              <w:jc w:val="left"/>
              <w:rPr>
                <w:rFonts w:ascii="Arial" w:hAnsi="Arial" w:eastAsia="" w:cs="Arial" w:eastAsiaTheme="minorEastAsia"/>
                <w:b w:val="1"/>
                <w:bCs w:val="1"/>
                <w:color w:val="000000" w:themeColor="text1" w:themeTint="FF" w:themeShade="FF"/>
              </w:rPr>
            </w:pPr>
            <w:r w:rsidRPr="525D40D0" w:rsidR="26EF02F4">
              <w:rPr>
                <w:rFonts w:ascii="Arial" w:hAnsi="Arial" w:eastAsia="" w:cs="Arial" w:eastAsiaTheme="minorEastAsia"/>
                <w:b w:val="1"/>
                <w:bCs w:val="1"/>
                <w:color w:val="000000" w:themeColor="text1" w:themeTint="FF" w:themeShade="FF"/>
              </w:rPr>
              <w:t>Feedback from Student Ambassadors</w:t>
            </w:r>
          </w:p>
        </w:tc>
        <w:tc>
          <w:tcPr>
            <w:tcW w:w="6488" w:type="dxa"/>
            <w:gridSpan w:val="2"/>
            <w:tcMar/>
          </w:tcPr>
          <w:p w:rsidR="0C108135" w:rsidP="525D40D0" w:rsidRDefault="0C108135" w14:paraId="2A0793E2" w14:textId="55CDE3FA">
            <w:pPr>
              <w:pStyle w:val="ListParagraph"/>
              <w:numPr>
                <w:ilvl w:val="0"/>
                <w:numId w:val="23"/>
              </w:numPr>
              <w:bidi w:val="0"/>
              <w:rPr>
                <w:rFonts w:ascii="Arial" w:hAnsi="Arial" w:eastAsia="Arial" w:cs="Arial"/>
              </w:rPr>
            </w:pPr>
            <w:r w:rsidRPr="525D40D0" w:rsidR="3EE84223">
              <w:rPr>
                <w:rFonts w:ascii="Arial" w:hAnsi="Arial" w:eastAsia="Arial" w:cs="Arial"/>
              </w:rPr>
              <w:t xml:space="preserve">Student Directory: </w:t>
            </w:r>
            <w:r w:rsidRPr="525D40D0" w:rsidR="3EE84223">
              <w:rPr>
                <w:rFonts w:ascii="Arial" w:hAnsi="Arial" w:eastAsia="Arial" w:cs="Arial"/>
              </w:rPr>
              <w:t>advising students to</w:t>
            </w:r>
            <w:r w:rsidRPr="525D40D0" w:rsidR="3EE84223">
              <w:rPr>
                <w:rFonts w:ascii="Arial" w:hAnsi="Arial" w:eastAsia="Arial" w:cs="Arial"/>
              </w:rPr>
              <w:t xml:space="preserve"> scan the QR code for directory.</w:t>
            </w:r>
            <w:r w:rsidRPr="525D40D0" w:rsidR="657F642A">
              <w:rPr>
                <w:rFonts w:ascii="Arial" w:hAnsi="Arial" w:eastAsia="Arial" w:cs="Arial"/>
              </w:rPr>
              <w:t xml:space="preserve"> Currently we are working with outside vendors to refresh our signage in the building.</w:t>
            </w:r>
          </w:p>
          <w:p w:rsidR="3EE84223" w:rsidP="525D40D0" w:rsidRDefault="3EE84223" w14:paraId="148EEC6D" w14:textId="1EB435E3">
            <w:pPr>
              <w:pStyle w:val="ListParagraph"/>
              <w:numPr>
                <w:ilvl w:val="0"/>
                <w:numId w:val="23"/>
              </w:numPr>
              <w:rPr>
                <w:rFonts w:ascii="Arial" w:hAnsi="Arial" w:eastAsia="Arial" w:cs="Arial"/>
              </w:rPr>
            </w:pPr>
            <w:r w:rsidRPr="525D40D0" w:rsidR="3EE84223">
              <w:rPr>
                <w:rFonts w:ascii="Arial" w:hAnsi="Arial" w:eastAsia="Arial" w:cs="Arial"/>
              </w:rPr>
              <w:t>Tech problems: still sending students over to LRC. Student ambassadors are available to help when LRC are not available.</w:t>
            </w:r>
            <w:r w:rsidRPr="525D40D0" w:rsidR="5D63CC0F">
              <w:rPr>
                <w:rFonts w:ascii="Arial" w:hAnsi="Arial" w:eastAsia="Arial" w:cs="Arial"/>
              </w:rPr>
              <w:t xml:space="preserve"> Canvas and Campus Solutions</w:t>
            </w:r>
            <w:r w:rsidRPr="525D40D0" w:rsidR="288ED482">
              <w:rPr>
                <w:rFonts w:ascii="Arial" w:hAnsi="Arial" w:eastAsia="Arial" w:cs="Arial"/>
              </w:rPr>
              <w:t>. A&amp;R can also help with Campus Solutions.</w:t>
            </w:r>
          </w:p>
          <w:p w:rsidR="5A379D6A" w:rsidP="525D40D0" w:rsidRDefault="5A379D6A" w14:paraId="2BFBC89A" w14:textId="695815BE">
            <w:pPr>
              <w:pStyle w:val="ListParagraph"/>
              <w:numPr>
                <w:ilvl w:val="0"/>
                <w:numId w:val="23"/>
              </w:numPr>
              <w:rPr>
                <w:rFonts w:ascii="Arial" w:hAnsi="Arial" w:eastAsia="Arial" w:cs="Arial"/>
              </w:rPr>
            </w:pPr>
            <w:r w:rsidRPr="525D40D0" w:rsidR="5A379D6A">
              <w:rPr>
                <w:rFonts w:ascii="Arial" w:hAnsi="Arial" w:eastAsia="Arial" w:cs="Arial"/>
              </w:rPr>
              <w:t>Need</w:t>
            </w:r>
            <w:r w:rsidRPr="525D40D0" w:rsidR="5A379D6A">
              <w:rPr>
                <w:rFonts w:ascii="Arial" w:hAnsi="Arial" w:eastAsia="Arial" w:cs="Arial"/>
              </w:rPr>
              <w:t xml:space="preserve"> more </w:t>
            </w:r>
            <w:r w:rsidRPr="525D40D0" w:rsidR="5A379D6A">
              <w:rPr>
                <w:rFonts w:ascii="Arial" w:hAnsi="Arial" w:eastAsia="Arial" w:cs="Arial"/>
              </w:rPr>
              <w:t>Wi-Fi</w:t>
            </w:r>
            <w:r w:rsidRPr="525D40D0" w:rsidR="5A379D6A">
              <w:rPr>
                <w:rFonts w:ascii="Arial" w:hAnsi="Arial" w:eastAsia="Arial" w:cs="Arial"/>
              </w:rPr>
              <w:t xml:space="preserve"> hotspots at the library since there is a high demand.</w:t>
            </w:r>
          </w:p>
          <w:p w:rsidR="5A379D6A" w:rsidP="525D40D0" w:rsidRDefault="5A379D6A" w14:paraId="5F044AFC" w14:textId="4B7E7176">
            <w:pPr>
              <w:pStyle w:val="ListParagraph"/>
              <w:numPr>
                <w:ilvl w:val="0"/>
                <w:numId w:val="23"/>
              </w:numPr>
              <w:rPr>
                <w:rFonts w:ascii="Arial" w:hAnsi="Arial" w:eastAsia="Arial" w:cs="Arial"/>
              </w:rPr>
            </w:pPr>
            <w:r w:rsidRPr="525D40D0" w:rsidR="5A379D6A">
              <w:rPr>
                <w:rFonts w:ascii="Arial" w:hAnsi="Arial" w:eastAsia="Arial" w:cs="Arial"/>
              </w:rPr>
              <w:t>Counseling schedule for Quick Stop</w:t>
            </w:r>
          </w:p>
          <w:p w:rsidR="23F6E701" w:rsidP="525D40D0" w:rsidRDefault="23F6E701" w14:paraId="2A5089C7" w14:textId="00B1DE1E">
            <w:pPr>
              <w:pStyle w:val="ListParagraph"/>
              <w:numPr>
                <w:ilvl w:val="0"/>
                <w:numId w:val="23"/>
              </w:numPr>
              <w:rPr>
                <w:rFonts w:ascii="Arial" w:hAnsi="Arial" w:eastAsia="Arial" w:cs="Arial"/>
              </w:rPr>
            </w:pPr>
            <w:r w:rsidRPr="525D40D0" w:rsidR="23F6E701">
              <w:rPr>
                <w:rFonts w:ascii="Arial" w:hAnsi="Arial" w:eastAsia="Arial" w:cs="Arial"/>
              </w:rPr>
              <w:t xml:space="preserve">Website issues. </w:t>
            </w:r>
            <w:r w:rsidRPr="525D40D0" w:rsidR="23F6E701">
              <w:rPr>
                <w:rFonts w:ascii="Arial" w:hAnsi="Arial" w:eastAsia="Arial" w:cs="Arial"/>
              </w:rPr>
              <w:t>Currently</w:t>
            </w:r>
            <w:r w:rsidRPr="525D40D0" w:rsidR="23F6E701">
              <w:rPr>
                <w:rFonts w:ascii="Arial" w:hAnsi="Arial" w:eastAsia="Arial" w:cs="Arial"/>
              </w:rPr>
              <w:t xml:space="preserve"> working on a website revamp with PIO Tom Rizza.</w:t>
            </w:r>
          </w:p>
          <w:p w:rsidR="0C108135" w:rsidP="0C108135" w:rsidRDefault="0C108135" w14:paraId="784F29A8" w14:textId="13631002">
            <w:pPr>
              <w:pStyle w:val="ListParagraph"/>
              <w:bidi w:val="0"/>
            </w:pPr>
          </w:p>
        </w:tc>
        <w:tc>
          <w:tcPr>
            <w:tcW w:w="2257" w:type="dxa"/>
            <w:tcMar/>
          </w:tcPr>
          <w:p w:rsidR="48316540" w:rsidP="1B252BC6" w:rsidRDefault="1214E55D" w14:paraId="5A379975" w14:textId="5E030449">
            <w:pPr>
              <w:pStyle w:val="Normal"/>
              <w:bidi w:val="0"/>
              <w:spacing w:before="0" w:beforeAutospacing="off" w:after="200" w:afterAutospacing="off" w:line="276" w:lineRule="auto"/>
              <w:ind w:left="0" w:right="0"/>
              <w:jc w:val="left"/>
              <w:rPr>
                <w:rFonts w:ascii="Arial" w:hAnsi="Arial" w:cs="Arial"/>
              </w:rPr>
            </w:pPr>
            <w:r w:rsidRPr="1B252BC6" w:rsidR="26EF02F4">
              <w:rPr>
                <w:rFonts w:ascii="Arial" w:hAnsi="Arial" w:cs="Arial"/>
              </w:rPr>
              <w:t>Jade &amp; John</w:t>
            </w:r>
          </w:p>
        </w:tc>
        <w:tc>
          <w:tcPr>
            <w:tcW w:w="2209" w:type="dxa"/>
            <w:tcMar/>
          </w:tcPr>
          <w:p w:rsidR="48316540" w:rsidP="48316540" w:rsidRDefault="7748496F" w14:paraId="22183354" w14:textId="46A6DC42">
            <w:pPr>
              <w:rPr>
                <w:rFonts w:ascii="Arial" w:hAnsi="Arial" w:cs="Arial"/>
              </w:rPr>
            </w:pPr>
            <w:r w:rsidRPr="0C108135" w:rsidR="1E98CFA9">
              <w:rPr>
                <w:rFonts w:ascii="Arial" w:hAnsi="Arial" w:cs="Arial"/>
              </w:rPr>
              <w:t>Information sharing</w:t>
            </w:r>
          </w:p>
        </w:tc>
      </w:tr>
      <w:tr w:rsidR="61033BCD" w:rsidTr="24C49CA7" w14:paraId="127DEE73">
        <w:trPr>
          <w:trHeight w:val="485"/>
        </w:trPr>
        <w:tc>
          <w:tcPr>
            <w:tcW w:w="2857" w:type="dxa"/>
            <w:tcMar/>
          </w:tcPr>
          <w:p w:rsidR="23D6F6EB" w:rsidP="1B252BC6" w:rsidRDefault="23D6F6EB" w14:paraId="1F70BDEB" w14:textId="67356241">
            <w:pPr>
              <w:pStyle w:val="Normal"/>
              <w:bidi w:val="0"/>
              <w:spacing w:before="0" w:beforeAutospacing="off" w:after="200" w:afterAutospacing="off" w:line="276" w:lineRule="auto"/>
              <w:ind w:left="0" w:right="0"/>
              <w:jc w:val="left"/>
              <w:rPr>
                <w:rFonts w:ascii="Arial" w:hAnsi="Arial" w:eastAsia="" w:cs="Arial" w:eastAsiaTheme="minorEastAsia"/>
                <w:b w:val="1"/>
                <w:bCs w:val="1"/>
                <w:color w:val="000000" w:themeColor="text1" w:themeTint="FF" w:themeShade="FF"/>
              </w:rPr>
            </w:pPr>
          </w:p>
        </w:tc>
        <w:tc>
          <w:tcPr>
            <w:tcW w:w="6488" w:type="dxa"/>
            <w:gridSpan w:val="2"/>
            <w:tcMar/>
          </w:tcPr>
          <w:p w:rsidR="61033BCD" w:rsidP="609919A2" w:rsidRDefault="61033BCD" w14:paraId="307D9CBE" w14:textId="6D06BD81">
            <w:pPr>
              <w:pStyle w:val="ListParagraph"/>
              <w:ind w:left="0"/>
              <w:rPr>
                <w:rFonts w:ascii="Arial" w:hAnsi="Arial" w:eastAsia="Times New Roman" w:cs="Arial"/>
                <w:color w:val="000000" w:themeColor="text1" w:themeTint="FF" w:themeShade="FF"/>
              </w:rPr>
            </w:pPr>
          </w:p>
        </w:tc>
        <w:tc>
          <w:tcPr>
            <w:tcW w:w="2257" w:type="dxa"/>
            <w:tcMar/>
          </w:tcPr>
          <w:p w:rsidR="61033BCD" w:rsidP="61033BCD" w:rsidRDefault="61033BCD" w14:paraId="1309163B" w14:textId="24A393E5">
            <w:pPr>
              <w:pStyle w:val="Normal"/>
              <w:rPr>
                <w:rFonts w:ascii="Arial" w:hAnsi="Arial" w:cs="Arial"/>
              </w:rPr>
            </w:pPr>
          </w:p>
        </w:tc>
        <w:tc>
          <w:tcPr>
            <w:tcW w:w="2209" w:type="dxa"/>
            <w:tcMar/>
          </w:tcPr>
          <w:p w:rsidR="61033BCD" w:rsidP="61033BCD" w:rsidRDefault="61033BCD" w14:paraId="79B6CC40" w14:textId="7F361024">
            <w:pPr>
              <w:pStyle w:val="Normal"/>
              <w:rPr>
                <w:rFonts w:ascii="Arial" w:hAnsi="Arial" w:cs="Arial"/>
              </w:rPr>
            </w:pPr>
          </w:p>
        </w:tc>
      </w:tr>
      <w:tr w:rsidR="3DA81D79" w:rsidTr="24C49CA7" w14:paraId="1FC74742" w14:textId="77777777">
        <w:trPr>
          <w:trHeight w:val="485"/>
        </w:trPr>
        <w:tc>
          <w:tcPr>
            <w:tcW w:w="2857" w:type="dxa"/>
            <w:tcMar/>
          </w:tcPr>
          <w:p w:rsidR="7748496F" w:rsidP="3DA81D79" w:rsidRDefault="3DBEA68B" w14:paraId="38B0361E" w14:textId="0DE4D11C">
            <w:pPr>
              <w:pStyle w:val="ListParagraph"/>
              <w:numPr>
                <w:ilvl w:val="0"/>
                <w:numId w:val="6"/>
              </w:numPr>
              <w:rPr>
                <w:rFonts w:ascii="Arial" w:hAnsi="Arial" w:cs="Arial" w:eastAsiaTheme="minorEastAsia"/>
                <w:b/>
                <w:bCs/>
                <w:color w:val="000000" w:themeColor="text1"/>
              </w:rPr>
            </w:pPr>
            <w:r w:rsidRPr="525D40D0" w:rsidR="3DBEA68B">
              <w:rPr>
                <w:rFonts w:ascii="Arial" w:hAnsi="Arial" w:eastAsia="" w:cs="Arial" w:eastAsiaTheme="minorEastAsia"/>
                <w:b w:val="1"/>
                <w:bCs w:val="1"/>
                <w:color w:val="000000" w:themeColor="text1" w:themeTint="FF" w:themeShade="FF"/>
              </w:rPr>
              <w:t>Announcements</w:t>
            </w:r>
          </w:p>
        </w:tc>
        <w:tc>
          <w:tcPr>
            <w:tcW w:w="6488" w:type="dxa"/>
            <w:gridSpan w:val="2"/>
            <w:tcMar/>
          </w:tcPr>
          <w:p w:rsidR="2E22A754" w:rsidP="6624362D" w:rsidRDefault="2E22A754" w14:paraId="76FD18C7" w14:textId="7C912096">
            <w:pPr>
              <w:pStyle w:val="Normal"/>
              <w:rPr>
                <w:rFonts w:ascii="Arial" w:hAnsi="Arial" w:eastAsia="Times New Roman" w:cs="Arial"/>
                <w:color w:val="000000" w:themeColor="text1" w:themeTint="FF" w:themeShade="FF"/>
              </w:rPr>
            </w:pPr>
            <w:r w:rsidRPr="6624362D" w:rsidR="176BA08F">
              <w:rPr>
                <w:rFonts w:ascii="Arial" w:hAnsi="Arial" w:eastAsia="Times New Roman" w:cs="Arial"/>
                <w:color w:val="000000" w:themeColor="text1" w:themeTint="FF" w:themeShade="FF"/>
              </w:rPr>
              <w:t xml:space="preserve">Student Services Gathering </w:t>
            </w:r>
            <w:r w:rsidRPr="6624362D" w:rsidR="50F41006">
              <w:rPr>
                <w:rFonts w:ascii="Arial" w:hAnsi="Arial" w:eastAsia="Times New Roman" w:cs="Arial"/>
                <w:color w:val="000000" w:themeColor="text1" w:themeTint="FF" w:themeShade="FF"/>
              </w:rPr>
              <w:t>November 10</w:t>
            </w:r>
            <w:r w:rsidRPr="6624362D" w:rsidR="11B57273">
              <w:rPr>
                <w:rFonts w:ascii="Arial" w:hAnsi="Arial" w:eastAsia="Times New Roman" w:cs="Arial"/>
                <w:color w:val="000000" w:themeColor="text1" w:themeTint="FF" w:themeShade="FF"/>
              </w:rPr>
              <w:t xml:space="preserve">. Get together to do community building </w:t>
            </w:r>
            <w:r w:rsidRPr="6624362D" w:rsidR="11B57273">
              <w:rPr>
                <w:rFonts w:ascii="Segoe UI Emoji" w:hAnsi="Segoe UI Emoji" w:eastAsia="Segoe UI Emoji" w:cs="Segoe UI Emoji"/>
                <w:color w:val="000000" w:themeColor="text1" w:themeTint="FF" w:themeShade="FF"/>
              </w:rPr>
              <w:t>😊</w:t>
            </w:r>
          </w:p>
          <w:p w:rsidR="2E22A754" w:rsidP="6624362D" w:rsidRDefault="2E22A754" w14:paraId="156ED9CB" w14:textId="16B38AD0">
            <w:pPr>
              <w:pStyle w:val="Normal"/>
              <w:rPr>
                <w:rFonts w:ascii="Arial" w:hAnsi="Arial" w:eastAsia="Times New Roman" w:cs="Arial"/>
              </w:rPr>
            </w:pPr>
            <w:hyperlink r:id="R50cd461d8df44cca">
              <w:r w:rsidRPr="24C49CA7" w:rsidR="569D0305">
                <w:rPr>
                  <w:rStyle w:val="Hyperlink"/>
                  <w:rFonts w:ascii="Arial" w:hAnsi="Arial" w:eastAsia="Times New Roman" w:cs="Arial"/>
                </w:rPr>
                <w:t>B</w:t>
              </w:r>
              <w:r w:rsidRPr="24C49CA7" w:rsidR="380F5605">
                <w:rPr>
                  <w:rStyle w:val="Hyperlink"/>
                  <w:rFonts w:ascii="Arial" w:hAnsi="Arial" w:eastAsia="Times New Roman" w:cs="Arial"/>
                </w:rPr>
                <w:t>asicNeedsCenterVideo</w:t>
              </w:r>
            </w:hyperlink>
          </w:p>
          <w:p w:rsidR="2E22A754" w:rsidP="6624362D" w:rsidRDefault="2E22A754" w14:paraId="706CEC0C" w14:textId="2F2F7AEF">
            <w:pPr>
              <w:pStyle w:val="Normal"/>
              <w:rPr>
                <w:rFonts w:ascii="Arial" w:hAnsi="Arial" w:eastAsia="Times New Roman" w:cs="Arial"/>
                <w:vertAlign w:val="superscript"/>
              </w:rPr>
            </w:pPr>
            <w:r w:rsidRPr="6624362D" w:rsidR="031DDA7C">
              <w:rPr>
                <w:rFonts w:ascii="Arial" w:hAnsi="Arial" w:eastAsia="Times New Roman" w:cs="Arial"/>
              </w:rPr>
              <w:t>Patelco Financial Workshop – First one is Sept. 14</w:t>
            </w:r>
            <w:r w:rsidRPr="6624362D" w:rsidR="031DDA7C">
              <w:rPr>
                <w:rFonts w:ascii="Arial" w:hAnsi="Arial" w:eastAsia="Times New Roman" w:cs="Arial"/>
                <w:vertAlign w:val="superscript"/>
              </w:rPr>
              <w:t>th</w:t>
            </w:r>
            <w:r w:rsidRPr="6624362D" w:rsidR="031DDA7C">
              <w:rPr>
                <w:rFonts w:ascii="Arial" w:hAnsi="Arial" w:eastAsia="Times New Roman" w:cs="Arial"/>
              </w:rPr>
              <w:t xml:space="preserve"> from 12:20 – 1:20pm.</w:t>
            </w:r>
          </w:p>
          <w:p w:rsidR="2E22A754" w:rsidP="6624362D" w:rsidRDefault="2E22A754" w14:paraId="0D1FB886" w14:textId="470B681A">
            <w:pPr>
              <w:pStyle w:val="Normal"/>
              <w:rPr>
                <w:rFonts w:ascii="Arial" w:hAnsi="Arial" w:eastAsia="Times New Roman" w:cs="Arial"/>
              </w:rPr>
            </w:pPr>
            <w:r w:rsidRPr="6624362D" w:rsidR="031DDA7C">
              <w:rPr>
                <w:rFonts w:ascii="Arial" w:hAnsi="Arial" w:eastAsia="Times New Roman" w:cs="Arial"/>
              </w:rPr>
              <w:t>Club Rush will be on Sept. 13</w:t>
            </w:r>
            <w:r w:rsidRPr="6624362D" w:rsidR="031DDA7C">
              <w:rPr>
                <w:rFonts w:ascii="Arial" w:hAnsi="Arial" w:eastAsia="Times New Roman" w:cs="Arial"/>
                <w:vertAlign w:val="superscript"/>
              </w:rPr>
              <w:t>th</w:t>
            </w:r>
            <w:r w:rsidRPr="6624362D" w:rsidR="031DDA7C">
              <w:rPr>
                <w:rFonts w:ascii="Arial" w:hAnsi="Arial" w:eastAsia="Times New Roman" w:cs="Arial"/>
              </w:rPr>
              <w:t xml:space="preserve"> from 12:20 – 1:20pm in the Atrium.</w:t>
            </w:r>
          </w:p>
          <w:p w:rsidR="2E22A754" w:rsidP="6624362D" w:rsidRDefault="2E22A754" w14:paraId="035C7C8C" w14:textId="273EF25D">
            <w:pPr>
              <w:pStyle w:val="Normal"/>
              <w:rPr>
                <w:rFonts w:ascii="Arial" w:hAnsi="Arial" w:eastAsia="Times New Roman" w:cs="Arial"/>
                <w:color w:val="000000" w:themeColor="text1" w:themeTint="FF" w:themeShade="FF"/>
                <w:vertAlign w:val="superscript"/>
              </w:rPr>
            </w:pPr>
            <w:r w:rsidRPr="525D40D0" w:rsidR="196241E4">
              <w:rPr>
                <w:rFonts w:ascii="Arial" w:hAnsi="Arial" w:eastAsia="Times New Roman" w:cs="Arial"/>
                <w:color w:val="000000" w:themeColor="text1" w:themeTint="FF" w:themeShade="FF"/>
              </w:rPr>
              <w:t>Indi</w:t>
            </w:r>
            <w:r w:rsidRPr="525D40D0" w:rsidR="196241E4">
              <w:rPr>
                <w:rFonts w:ascii="Arial" w:hAnsi="Arial" w:eastAsia="Times New Roman" w:cs="Arial"/>
                <w:color w:val="000000" w:themeColor="text1" w:themeTint="FF" w:themeShade="FF"/>
              </w:rPr>
              <w:t>g</w:t>
            </w:r>
            <w:r w:rsidRPr="525D40D0" w:rsidR="196241E4">
              <w:rPr>
                <w:rFonts w:ascii="Arial" w:hAnsi="Arial" w:eastAsia="Times New Roman" w:cs="Arial"/>
                <w:color w:val="000000" w:themeColor="text1" w:themeTint="FF" w:themeShade="FF"/>
              </w:rPr>
              <w:t>enous</w:t>
            </w:r>
            <w:r w:rsidRPr="525D40D0" w:rsidR="196241E4">
              <w:rPr>
                <w:rFonts w:ascii="Arial" w:hAnsi="Arial" w:eastAsia="Times New Roman" w:cs="Arial"/>
                <w:color w:val="000000" w:themeColor="text1" w:themeTint="FF" w:themeShade="FF"/>
              </w:rPr>
              <w:t xml:space="preserve"> Red Market</w:t>
            </w:r>
            <w:r w:rsidRPr="525D40D0" w:rsidR="434934BF">
              <w:rPr>
                <w:rFonts w:ascii="Arial" w:hAnsi="Arial" w:eastAsia="Times New Roman" w:cs="Arial"/>
                <w:color w:val="000000" w:themeColor="text1" w:themeTint="FF" w:themeShade="FF"/>
              </w:rPr>
              <w:t xml:space="preserve"> 9/10/23 8:30am-2:30pm</w:t>
            </w:r>
          </w:p>
          <w:p w:rsidR="2E22A754" w:rsidP="6624362D" w:rsidRDefault="2E22A754" w14:paraId="6C55375F" w14:textId="231139F9">
            <w:pPr>
              <w:pStyle w:val="Normal"/>
              <w:rPr>
                <w:rFonts w:ascii="Arial" w:hAnsi="Arial" w:eastAsia="Times New Roman" w:cs="Arial"/>
                <w:color w:val="000000" w:themeColor="text1"/>
                <w:vertAlign w:val="superscript"/>
              </w:rPr>
            </w:pPr>
            <w:r>
              <w:br/>
            </w:r>
          </w:p>
        </w:tc>
        <w:tc>
          <w:tcPr>
            <w:tcW w:w="2257" w:type="dxa"/>
            <w:tcMar/>
          </w:tcPr>
          <w:p w:rsidR="3DA81D79" w:rsidP="3DA81D79" w:rsidRDefault="3DA81D79" w14:paraId="5687C058" w14:textId="6C6EC93C">
            <w:pPr>
              <w:rPr>
                <w:rFonts w:ascii="Arial" w:hAnsi="Arial" w:cs="Arial"/>
              </w:rPr>
            </w:pPr>
          </w:p>
        </w:tc>
        <w:tc>
          <w:tcPr>
            <w:tcW w:w="2209" w:type="dxa"/>
            <w:tcMar/>
          </w:tcPr>
          <w:p w:rsidR="3DA81D79" w:rsidP="3DA81D79" w:rsidRDefault="3DA81D79" w14:paraId="121E51BC" w14:textId="4B33BFF3">
            <w:pPr>
              <w:rPr>
                <w:rFonts w:ascii="Arial" w:hAnsi="Arial" w:cs="Arial"/>
              </w:rPr>
            </w:pPr>
          </w:p>
        </w:tc>
      </w:tr>
      <w:tr w:rsidR="00D46F56" w:rsidTr="24C49CA7" w14:paraId="1B30967C" w14:textId="77777777">
        <w:trPr>
          <w:trHeight w:val="3050"/>
        </w:trPr>
        <w:tc>
          <w:tcPr>
            <w:tcW w:w="7110" w:type="dxa"/>
            <w:gridSpan w:val="2"/>
            <w:tcMar/>
          </w:tcPr>
          <w:p w:rsidRPr="00180117" w:rsidR="00D46F56" w:rsidP="00D46F56" w:rsidRDefault="00D46F56" w14:paraId="5C154418" w14:textId="3BAA8D06">
            <w:pPr>
              <w:pStyle w:val="ListParagraph"/>
              <w:ind w:left="130"/>
              <w:rPr>
                <w:rFonts w:ascii="Arial" w:hAnsi="Arial" w:cs="Arial"/>
                <w:b w:val="0"/>
                <w:bCs w:val="0"/>
                <w:sz w:val="18"/>
                <w:szCs w:val="18"/>
              </w:rPr>
            </w:pPr>
            <w:r w:rsidRPr="0C108135" w:rsidR="00D46F56">
              <w:rPr>
                <w:rFonts w:ascii="Arial" w:hAnsi="Arial" w:cs="Arial"/>
                <w:b w:val="0"/>
                <w:bCs w:val="0"/>
                <w:sz w:val="20"/>
                <w:szCs w:val="20"/>
              </w:rPr>
              <w:t xml:space="preserve">    </w:t>
            </w:r>
            <w:r w:rsidRPr="0C108135" w:rsidR="00D46F56">
              <w:rPr>
                <w:rFonts w:ascii="Arial" w:hAnsi="Arial" w:cs="Arial"/>
                <w:b w:val="0"/>
                <w:bCs w:val="0"/>
                <w:sz w:val="20"/>
                <w:szCs w:val="20"/>
                <w:u w:val="single"/>
              </w:rPr>
              <w:t>Membership:</w:t>
            </w:r>
            <w:r w:rsidRPr="0C108135" w:rsidR="4778F331">
              <w:rPr>
                <w:rFonts w:ascii="Arial" w:hAnsi="Arial" w:cs="Arial"/>
                <w:b w:val="0"/>
                <w:bCs w:val="0"/>
                <w:sz w:val="20"/>
                <w:szCs w:val="20"/>
                <w:u w:val="single"/>
              </w:rPr>
              <w:t xml:space="preserve"> Bold </w:t>
            </w:r>
            <w:r w:rsidRPr="0C108135" w:rsidR="4778F331">
              <w:rPr>
                <w:rFonts w:ascii="Arial" w:hAnsi="Arial" w:cs="Arial"/>
                <w:b w:val="0"/>
                <w:bCs w:val="0"/>
                <w:sz w:val="20"/>
                <w:szCs w:val="20"/>
                <w:u w:val="single"/>
              </w:rPr>
              <w:t>indicates</w:t>
            </w:r>
            <w:r w:rsidRPr="0C108135" w:rsidR="4778F331">
              <w:rPr>
                <w:rFonts w:ascii="Arial" w:hAnsi="Arial" w:cs="Arial"/>
                <w:b w:val="0"/>
                <w:bCs w:val="0"/>
                <w:sz w:val="20"/>
                <w:szCs w:val="20"/>
                <w:u w:val="single"/>
              </w:rPr>
              <w:t xml:space="preserve"> attendance</w:t>
            </w:r>
          </w:p>
          <w:p w:rsidRPr="00180117" w:rsidR="00D46F56" w:rsidP="6624362D" w:rsidRDefault="11C7AA17" w14:paraId="36E22CED" w14:textId="6B7BBCE8">
            <w:pPr>
              <w:pStyle w:val="ListParagraph"/>
              <w:numPr>
                <w:ilvl w:val="0"/>
                <w:numId w:val="15"/>
              </w:numPr>
              <w:ind w:left="502" w:hanging="142"/>
              <w:rPr>
                <w:rFonts w:ascii="Arial" w:hAnsi="Arial" w:cs="Arial"/>
                <w:b w:val="1"/>
                <w:bCs w:val="1"/>
                <w:sz w:val="18"/>
                <w:szCs w:val="18"/>
              </w:rPr>
            </w:pPr>
            <w:r w:rsidRPr="6624362D" w:rsidR="11C7AA17">
              <w:rPr>
                <w:rFonts w:ascii="Arial" w:hAnsi="Arial" w:cs="Arial"/>
                <w:b w:val="1"/>
                <w:bCs w:val="1"/>
                <w:sz w:val="18"/>
                <w:szCs w:val="18"/>
              </w:rPr>
              <w:t>Stacey Shear</w:t>
            </w:r>
            <w:r w:rsidRPr="6624362D" w:rsidR="11C7AA17">
              <w:rPr>
                <w:rFonts w:ascii="Arial" w:hAnsi="Arial" w:cs="Arial"/>
                <w:b w:val="1"/>
                <w:bCs w:val="1"/>
                <w:sz w:val="18"/>
                <w:szCs w:val="18"/>
              </w:rPr>
              <w:t>s</w:t>
            </w:r>
            <w:r w:rsidRPr="6624362D" w:rsidR="11C7AA17">
              <w:rPr>
                <w:rFonts w:ascii="Arial" w:hAnsi="Arial" w:cs="Arial"/>
                <w:b w:val="1"/>
                <w:bCs w:val="1"/>
                <w:sz w:val="18"/>
                <w:szCs w:val="18"/>
              </w:rPr>
              <w:t>, Vice President of Student Services</w:t>
            </w:r>
          </w:p>
          <w:p w:rsidR="1F2338C9" w:rsidP="6624362D" w:rsidRDefault="1F2338C9" w14:paraId="613291E5" w14:textId="12C75CEA">
            <w:pPr>
              <w:pStyle w:val="ListParagraph"/>
              <w:numPr>
                <w:ilvl w:val="0"/>
                <w:numId w:val="15"/>
              </w:numPr>
              <w:ind w:left="502" w:hanging="142"/>
              <w:rPr>
                <w:rFonts w:ascii="Arial" w:hAnsi="Arial" w:cs="Arial"/>
                <w:b w:val="1"/>
                <w:bCs w:val="1"/>
                <w:sz w:val="18"/>
                <w:szCs w:val="18"/>
              </w:rPr>
            </w:pPr>
            <w:r w:rsidRPr="6624362D" w:rsidR="1F2338C9">
              <w:rPr>
                <w:rFonts w:ascii="Arial" w:hAnsi="Arial" w:cs="Arial"/>
                <w:b w:val="1"/>
                <w:bCs w:val="1"/>
                <w:sz w:val="18"/>
                <w:szCs w:val="18"/>
              </w:rPr>
              <w:t>Dr. Amy H. Lee</w:t>
            </w:r>
            <w:r w:rsidRPr="6624362D" w:rsidR="1F2338C9">
              <w:rPr>
                <w:rFonts w:ascii="Arial" w:hAnsi="Arial" w:cs="Arial"/>
                <w:b w:val="1"/>
                <w:bCs w:val="1"/>
                <w:sz w:val="18"/>
                <w:szCs w:val="18"/>
              </w:rPr>
              <w:t>, Dean of Enrollment Services</w:t>
            </w:r>
          </w:p>
          <w:p w:rsidRPr="00180117" w:rsidR="00D46F56" w:rsidP="1B252BC6" w:rsidRDefault="10550B85" w14:paraId="10EE8EDC" w14:textId="1250ED24">
            <w:pPr>
              <w:pStyle w:val="ListParagraph"/>
              <w:numPr>
                <w:ilvl w:val="0"/>
                <w:numId w:val="15"/>
              </w:numPr>
              <w:ind w:left="502" w:hanging="142"/>
              <w:rPr>
                <w:rFonts w:ascii="Arial" w:hAnsi="Arial" w:cs="Arial"/>
                <w:b w:val="0"/>
                <w:bCs w:val="0"/>
                <w:sz w:val="18"/>
                <w:szCs w:val="18"/>
              </w:rPr>
            </w:pPr>
            <w:r w:rsidRPr="1B252BC6" w:rsidR="10550B85">
              <w:rPr>
                <w:rFonts w:ascii="Arial" w:hAnsi="Arial" w:cs="Arial"/>
                <w:b w:val="0"/>
                <w:bCs w:val="0"/>
                <w:sz w:val="18"/>
                <w:szCs w:val="18"/>
              </w:rPr>
              <w:t>Martin De Mucha Flores</w:t>
            </w:r>
            <w:r w:rsidRPr="1B252BC6" w:rsidR="10550B85">
              <w:rPr>
                <w:rFonts w:ascii="Arial" w:hAnsi="Arial" w:cs="Arial"/>
                <w:b w:val="0"/>
                <w:bCs w:val="0"/>
                <w:sz w:val="18"/>
                <w:szCs w:val="18"/>
              </w:rPr>
              <w:t xml:space="preserve">, </w:t>
            </w:r>
            <w:r w:rsidRPr="1B252BC6" w:rsidR="77EF61CD">
              <w:rPr>
                <w:rFonts w:ascii="Arial" w:hAnsi="Arial" w:cs="Arial"/>
                <w:b w:val="0"/>
                <w:bCs w:val="0"/>
                <w:sz w:val="18"/>
                <w:szCs w:val="18"/>
              </w:rPr>
              <w:t>A</w:t>
            </w:r>
            <w:r w:rsidRPr="1B252BC6" w:rsidR="012BE0FF">
              <w:rPr>
                <w:rFonts w:ascii="Arial" w:hAnsi="Arial" w:cs="Arial"/>
                <w:b w:val="0"/>
                <w:bCs w:val="0"/>
                <w:sz w:val="18"/>
                <w:szCs w:val="18"/>
              </w:rPr>
              <w:t>cting Dean of Counseling and Student Equity</w:t>
            </w:r>
          </w:p>
          <w:p w:rsidRPr="00180117" w:rsidR="00D46F56" w:rsidP="1B252BC6" w:rsidRDefault="77EF61CD" w14:paraId="2AEB55A1" w14:textId="240B2575">
            <w:pPr>
              <w:pStyle w:val="ListParagraph"/>
              <w:numPr>
                <w:ilvl w:val="0"/>
                <w:numId w:val="15"/>
              </w:numPr>
              <w:ind w:left="502" w:hanging="142"/>
              <w:rPr>
                <w:rFonts w:ascii="Arial" w:hAnsi="Arial" w:cs="Arial"/>
                <w:b w:val="0"/>
                <w:bCs w:val="0"/>
                <w:sz w:val="18"/>
                <w:szCs w:val="18"/>
              </w:rPr>
            </w:pPr>
            <w:r w:rsidRPr="6624362D" w:rsidR="77EF61CD">
              <w:rPr>
                <w:rFonts w:ascii="Arial" w:hAnsi="Arial" w:cs="Arial"/>
                <w:b w:val="1"/>
                <w:bCs w:val="1"/>
                <w:sz w:val="18"/>
                <w:szCs w:val="18"/>
              </w:rPr>
              <w:t xml:space="preserve">John </w:t>
            </w:r>
            <w:r w:rsidRPr="6624362D" w:rsidR="10550B85">
              <w:rPr>
                <w:rFonts w:ascii="Arial" w:hAnsi="Arial" w:cs="Arial"/>
                <w:b w:val="1"/>
                <w:bCs w:val="1"/>
                <w:sz w:val="18"/>
                <w:szCs w:val="18"/>
              </w:rPr>
              <w:t>Nguyen</w:t>
            </w:r>
            <w:r w:rsidRPr="6624362D" w:rsidR="10550B85">
              <w:rPr>
                <w:rFonts w:ascii="Arial" w:hAnsi="Arial" w:cs="Arial"/>
                <w:b w:val="1"/>
                <w:bCs w:val="1"/>
                <w:sz w:val="18"/>
                <w:szCs w:val="18"/>
              </w:rPr>
              <w:t xml:space="preserve">, </w:t>
            </w:r>
            <w:r w:rsidRPr="6624362D" w:rsidR="00B23E4E">
              <w:rPr>
                <w:rFonts w:ascii="Arial" w:hAnsi="Arial" w:cs="Arial"/>
                <w:b w:val="0"/>
                <w:bCs w:val="0"/>
                <w:sz w:val="18"/>
                <w:szCs w:val="18"/>
              </w:rPr>
              <w:t>As</w:t>
            </w:r>
            <w:r w:rsidRPr="6624362D" w:rsidR="51755038">
              <w:rPr>
                <w:rFonts w:ascii="Arial" w:hAnsi="Arial" w:cs="Arial"/>
                <w:b w:val="0"/>
                <w:bCs w:val="0"/>
                <w:sz w:val="18"/>
                <w:szCs w:val="18"/>
              </w:rPr>
              <w:t>sociate Dean of Student Engagement and Basic Needs</w:t>
            </w:r>
          </w:p>
          <w:p w:rsidRPr="00180117" w:rsidR="3D1AF2D0" w:rsidP="3DA81D79" w:rsidRDefault="3D1AF2D0" w14:paraId="58B9457E" w14:textId="25FF45A0">
            <w:pPr>
              <w:pStyle w:val="ListParagraph"/>
              <w:numPr>
                <w:ilvl w:val="0"/>
                <w:numId w:val="15"/>
              </w:numPr>
              <w:ind w:left="502" w:hanging="142"/>
              <w:rPr>
                <w:rFonts w:ascii="Arial" w:hAnsi="Arial" w:cs="Arial"/>
                <w:b w:val="0"/>
                <w:bCs w:val="0"/>
                <w:sz w:val="18"/>
                <w:szCs w:val="18"/>
              </w:rPr>
            </w:pPr>
            <w:r w:rsidRPr="6624362D" w:rsidR="51755038">
              <w:rPr>
                <w:rFonts w:ascii="Arial" w:hAnsi="Arial" w:cs="Arial"/>
                <w:b w:val="1"/>
                <w:bCs w:val="1"/>
                <w:sz w:val="18"/>
                <w:szCs w:val="18"/>
              </w:rPr>
              <w:t>Ernesto Nery</w:t>
            </w:r>
            <w:r w:rsidRPr="6624362D" w:rsidR="3D1AF2D0">
              <w:rPr>
                <w:rFonts w:ascii="Arial" w:hAnsi="Arial" w:cs="Arial"/>
                <w:b w:val="1"/>
                <w:bCs w:val="1"/>
                <w:sz w:val="18"/>
                <w:szCs w:val="18"/>
              </w:rPr>
              <w:t xml:space="preserve">, </w:t>
            </w:r>
            <w:r w:rsidRPr="6624362D" w:rsidR="3D1AF2D0">
              <w:rPr>
                <w:rFonts w:ascii="Arial" w:hAnsi="Arial" w:cs="Arial"/>
                <w:b w:val="0"/>
                <w:bCs w:val="0"/>
                <w:sz w:val="18"/>
                <w:szCs w:val="18"/>
              </w:rPr>
              <w:t>Director of Financial Aid</w:t>
            </w:r>
          </w:p>
          <w:p w:rsidRPr="00180117" w:rsidR="00D46F56" w:rsidP="00D77805" w:rsidRDefault="11C7AA17" w14:paraId="3F17E29A" w14:textId="75319D8A">
            <w:pPr>
              <w:pStyle w:val="ListParagraph"/>
              <w:numPr>
                <w:ilvl w:val="0"/>
                <w:numId w:val="15"/>
              </w:numPr>
              <w:ind w:left="502" w:hanging="180"/>
              <w:rPr>
                <w:rFonts w:ascii="Arial" w:hAnsi="Arial" w:cs="Arial"/>
                <w:b w:val="0"/>
                <w:bCs w:val="0"/>
                <w:sz w:val="18"/>
                <w:szCs w:val="18"/>
              </w:rPr>
            </w:pPr>
            <w:r w:rsidRPr="1B252BC6" w:rsidR="11C7AA17">
              <w:rPr>
                <w:rFonts w:ascii="Arial" w:hAnsi="Arial" w:cs="Arial"/>
                <w:b w:val="0"/>
                <w:bCs w:val="0"/>
                <w:sz w:val="18"/>
                <w:szCs w:val="18"/>
              </w:rPr>
              <w:t>Jasmine Martinez</w:t>
            </w:r>
            <w:r w:rsidRPr="1B252BC6" w:rsidR="11C7AA17">
              <w:rPr>
                <w:rFonts w:ascii="Arial" w:hAnsi="Arial" w:cs="Arial"/>
                <w:b w:val="0"/>
                <w:bCs w:val="0"/>
                <w:sz w:val="18"/>
                <w:szCs w:val="18"/>
              </w:rPr>
              <w:t>,</w:t>
            </w:r>
            <w:r w:rsidRPr="1B252BC6" w:rsidR="11C7AA17">
              <w:rPr>
                <w:rFonts w:ascii="Arial" w:hAnsi="Arial" w:cs="Arial"/>
                <w:b w:val="0"/>
                <w:bCs w:val="0"/>
                <w:sz w:val="18"/>
                <w:szCs w:val="18"/>
              </w:rPr>
              <w:t xml:space="preserve"> Executive Assistant to VP Student Services</w:t>
            </w:r>
          </w:p>
          <w:p w:rsidRPr="00180117" w:rsidR="00D46F56" w:rsidP="6624362D" w:rsidRDefault="11C7AA17" w14:paraId="125CF92D" w14:textId="36F53FC6">
            <w:pPr>
              <w:pStyle w:val="ListParagraph"/>
              <w:numPr>
                <w:ilvl w:val="0"/>
                <w:numId w:val="15"/>
              </w:numPr>
              <w:ind w:left="502" w:hanging="142"/>
              <w:rPr>
                <w:rFonts w:ascii="Arial" w:hAnsi="Arial" w:cs="Arial"/>
                <w:b w:val="1"/>
                <w:bCs w:val="1"/>
                <w:sz w:val="18"/>
                <w:szCs w:val="18"/>
              </w:rPr>
            </w:pPr>
            <w:r w:rsidRPr="6624362D" w:rsidR="11C7AA17">
              <w:rPr>
                <w:rFonts w:ascii="MS Gothic" w:hAnsi="MS Gothic" w:eastAsia="MS Gothic" w:cs="Arial"/>
                <w:b w:val="1"/>
                <w:bCs w:val="1"/>
                <w:sz w:val="18"/>
                <w:szCs w:val="18"/>
              </w:rPr>
              <w:t>J</w:t>
            </w:r>
            <w:r w:rsidRPr="6624362D" w:rsidR="11C7AA17">
              <w:rPr>
                <w:rFonts w:ascii="Arial" w:hAnsi="Arial" w:cs="Arial"/>
                <w:b w:val="1"/>
                <w:bCs w:val="1"/>
                <w:sz w:val="18"/>
                <w:szCs w:val="18"/>
              </w:rPr>
              <w:t>eejun</w:t>
            </w:r>
            <w:r w:rsidRPr="6624362D" w:rsidR="11C7AA17">
              <w:rPr>
                <w:rFonts w:ascii="Arial" w:hAnsi="Arial" w:cs="Arial"/>
                <w:b w:val="1"/>
                <w:bCs w:val="1"/>
                <w:sz w:val="18"/>
                <w:szCs w:val="18"/>
              </w:rPr>
              <w:t xml:space="preserve"> </w:t>
            </w:r>
            <w:r w:rsidRPr="6624362D" w:rsidR="11C7AA17">
              <w:rPr>
                <w:rFonts w:ascii="Arial" w:hAnsi="Arial" w:cs="Arial"/>
                <w:b w:val="1"/>
                <w:bCs w:val="1"/>
                <w:sz w:val="18"/>
                <w:szCs w:val="18"/>
              </w:rPr>
              <w:t>Bertuso</w:t>
            </w:r>
            <w:r w:rsidRPr="6624362D" w:rsidR="11C7AA17">
              <w:rPr>
                <w:rFonts w:ascii="Arial" w:hAnsi="Arial" w:cs="Arial"/>
                <w:b w:val="1"/>
                <w:bCs w:val="1"/>
                <w:sz w:val="18"/>
                <w:szCs w:val="18"/>
              </w:rPr>
              <w:t xml:space="preserve">, </w:t>
            </w:r>
            <w:r w:rsidRPr="6624362D" w:rsidR="2AB0DF90">
              <w:rPr>
                <w:rFonts w:ascii="Arial" w:hAnsi="Arial" w:cs="Arial"/>
                <w:b w:val="1"/>
                <w:bCs w:val="1"/>
                <w:sz w:val="18"/>
                <w:szCs w:val="18"/>
              </w:rPr>
              <w:t xml:space="preserve">Veterans </w:t>
            </w:r>
            <w:r w:rsidRPr="6624362D" w:rsidR="11C7AA17">
              <w:rPr>
                <w:rFonts w:ascii="Arial" w:hAnsi="Arial" w:cs="Arial"/>
                <w:b w:val="1"/>
                <w:bCs w:val="1"/>
                <w:sz w:val="18"/>
                <w:szCs w:val="18"/>
              </w:rPr>
              <w:t>Coordinator</w:t>
            </w:r>
          </w:p>
          <w:p w:rsidRPr="00180117" w:rsidR="00D46F56" w:rsidP="00D46F56" w:rsidRDefault="2E594175" w14:paraId="13CFF4EA" w14:textId="5C032407">
            <w:pPr>
              <w:pStyle w:val="ListParagraph"/>
              <w:numPr>
                <w:ilvl w:val="0"/>
                <w:numId w:val="15"/>
              </w:numPr>
              <w:ind w:left="502" w:hanging="142"/>
              <w:rPr>
                <w:rFonts w:ascii="Arial" w:hAnsi="Arial" w:cs="Arial"/>
                <w:b w:val="0"/>
                <w:bCs w:val="0"/>
                <w:sz w:val="18"/>
                <w:szCs w:val="18"/>
              </w:rPr>
            </w:pPr>
            <w:r w:rsidRPr="6624362D" w:rsidR="2E594175">
              <w:rPr>
                <w:rFonts w:ascii="Arial" w:hAnsi="Arial" w:cs="Arial"/>
                <w:b w:val="1"/>
                <w:bCs w:val="1"/>
                <w:sz w:val="18"/>
                <w:szCs w:val="18"/>
              </w:rPr>
              <w:t>Danielle Spencer</w:t>
            </w:r>
            <w:r w:rsidRPr="6624362D" w:rsidR="10550B85">
              <w:rPr>
                <w:rFonts w:ascii="Arial" w:hAnsi="Arial" w:cs="Arial"/>
                <w:b w:val="0"/>
                <w:bCs w:val="0"/>
                <w:sz w:val="18"/>
                <w:szCs w:val="18"/>
              </w:rPr>
              <w:t>, Student Support Services Staff Assistant</w:t>
            </w:r>
          </w:p>
          <w:p w:rsidRPr="00180117" w:rsidR="00D46F56" w:rsidP="00D46F56" w:rsidRDefault="0141BE28" w14:paraId="339D52FD" w14:textId="015E6234">
            <w:pPr>
              <w:pStyle w:val="ListParagraph"/>
              <w:numPr>
                <w:ilvl w:val="0"/>
                <w:numId w:val="15"/>
              </w:numPr>
              <w:ind w:left="502" w:hanging="142"/>
              <w:rPr>
                <w:rFonts w:ascii="Arial" w:hAnsi="Arial" w:cs="Arial"/>
                <w:b w:val="0"/>
                <w:bCs w:val="0"/>
                <w:sz w:val="18"/>
                <w:szCs w:val="18"/>
              </w:rPr>
            </w:pPr>
            <w:r w:rsidRPr="0E905D6A" w:rsidR="0141BE28">
              <w:rPr>
                <w:rFonts w:ascii="Arial" w:hAnsi="Arial" w:cs="Arial"/>
                <w:b w:val="0"/>
                <w:bCs w:val="0"/>
                <w:sz w:val="18"/>
                <w:szCs w:val="18"/>
              </w:rPr>
              <w:t>Dr. Elissa Jaw</w:t>
            </w:r>
            <w:r w:rsidRPr="0E905D6A" w:rsidR="0141BE28">
              <w:rPr>
                <w:rFonts w:ascii="Arial" w:hAnsi="Arial" w:cs="Arial"/>
                <w:b w:val="0"/>
                <w:bCs w:val="0"/>
                <w:sz w:val="18"/>
                <w:szCs w:val="18"/>
              </w:rPr>
              <w:t>, SAS</w:t>
            </w:r>
            <w:r w:rsidRPr="0E905D6A" w:rsidR="11C7AA17">
              <w:rPr>
                <w:rFonts w:ascii="Arial" w:hAnsi="Arial" w:cs="Arial"/>
                <w:b w:val="0"/>
                <w:bCs w:val="0"/>
                <w:sz w:val="18"/>
                <w:szCs w:val="18"/>
              </w:rPr>
              <w:t xml:space="preserve"> Coordinator/Counselor</w:t>
            </w:r>
          </w:p>
          <w:p w:rsidRPr="00180117" w:rsidR="00D46F56" w:rsidP="1B252BC6" w:rsidRDefault="11C7AA17" w14:paraId="35857BD8" w14:textId="69AA2D83">
            <w:pPr>
              <w:pStyle w:val="ListParagraph"/>
              <w:numPr>
                <w:ilvl w:val="0"/>
                <w:numId w:val="15"/>
              </w:numPr>
              <w:ind w:left="502" w:hanging="142"/>
              <w:rPr>
                <w:rFonts w:ascii="Arial" w:hAnsi="Arial" w:cs="Arial"/>
                <w:b w:val="0"/>
                <w:bCs w:val="0"/>
                <w:sz w:val="18"/>
                <w:szCs w:val="18"/>
              </w:rPr>
            </w:pPr>
            <w:r w:rsidRPr="6624362D" w:rsidR="11C7AA17">
              <w:rPr>
                <w:rFonts w:ascii="Arial" w:hAnsi="Arial" w:cs="Arial"/>
                <w:b w:val="1"/>
                <w:bCs w:val="1"/>
                <w:sz w:val="18"/>
                <w:szCs w:val="18"/>
              </w:rPr>
              <w:t>Ramona Butle</w:t>
            </w:r>
            <w:r w:rsidRPr="6624362D" w:rsidR="11C7AA17">
              <w:rPr>
                <w:rFonts w:ascii="Arial" w:hAnsi="Arial" w:cs="Arial"/>
                <w:b w:val="1"/>
                <w:bCs w:val="1"/>
                <w:sz w:val="18"/>
                <w:szCs w:val="18"/>
              </w:rPr>
              <w:t>r</w:t>
            </w:r>
            <w:r w:rsidRPr="6624362D" w:rsidR="11C7AA17">
              <w:rPr>
                <w:rFonts w:ascii="Arial" w:hAnsi="Arial" w:cs="Arial"/>
                <w:b w:val="1"/>
                <w:bCs w:val="1"/>
                <w:sz w:val="18"/>
                <w:szCs w:val="18"/>
              </w:rPr>
              <w:t xml:space="preserve">, </w:t>
            </w:r>
            <w:r w:rsidRPr="6624362D" w:rsidR="11C7AA17">
              <w:rPr>
                <w:rFonts w:ascii="Arial" w:hAnsi="Arial" w:cs="Arial"/>
                <w:b w:val="0"/>
                <w:bCs w:val="0"/>
                <w:sz w:val="18"/>
                <w:szCs w:val="18"/>
              </w:rPr>
              <w:t xml:space="preserve">EOPS/CARE Coordinator </w:t>
            </w:r>
          </w:p>
          <w:p w:rsidRPr="00180117" w:rsidR="00D46F56" w:rsidP="00536768" w:rsidRDefault="4879516A" w14:paraId="2F3B5E57" w14:textId="7B28C7DF">
            <w:pPr>
              <w:pStyle w:val="ListParagraph"/>
              <w:numPr>
                <w:ilvl w:val="0"/>
                <w:numId w:val="15"/>
              </w:numPr>
              <w:ind w:left="502" w:hanging="142"/>
              <w:rPr>
                <w:rFonts w:ascii="Arial" w:hAnsi="Arial" w:cs="Arial"/>
                <w:b w:val="0"/>
                <w:bCs w:val="0"/>
                <w:sz w:val="18"/>
                <w:szCs w:val="18"/>
                <w:lang w:val="es-DO"/>
              </w:rPr>
            </w:pPr>
            <w:r w:rsidRPr="6624362D" w:rsidR="4879516A">
              <w:rPr>
                <w:rFonts w:ascii="Arial" w:hAnsi="Arial" w:cs="Arial"/>
                <w:b w:val="1"/>
                <w:bCs w:val="1"/>
                <w:sz w:val="18"/>
                <w:szCs w:val="18"/>
                <w:lang w:val="es-DO"/>
              </w:rPr>
              <w:t xml:space="preserve">Carolina </w:t>
            </w:r>
            <w:r w:rsidRPr="6624362D" w:rsidR="4879516A">
              <w:rPr>
                <w:rFonts w:ascii="Arial" w:hAnsi="Arial" w:cs="Arial"/>
                <w:b w:val="1"/>
                <w:bCs w:val="1"/>
                <w:sz w:val="18"/>
                <w:szCs w:val="18"/>
                <w:lang w:val="es-DO"/>
              </w:rPr>
              <w:t>Martinez</w:t>
            </w:r>
            <w:r w:rsidRPr="6624362D" w:rsidR="3D7D0A4D">
              <w:rPr>
                <w:rFonts w:ascii="Arial" w:hAnsi="Arial" w:cs="Arial"/>
                <w:b w:val="1"/>
                <w:bCs w:val="1"/>
                <w:sz w:val="18"/>
                <w:szCs w:val="18"/>
                <w:lang w:val="es-DO"/>
              </w:rPr>
              <w:t>,</w:t>
            </w:r>
            <w:r w:rsidRPr="6624362D" w:rsidR="3D7D0A4D">
              <w:rPr>
                <w:rFonts w:ascii="Arial" w:hAnsi="Arial" w:cs="Arial"/>
                <w:b w:val="1"/>
                <w:bCs w:val="1"/>
                <w:sz w:val="18"/>
                <w:szCs w:val="18"/>
                <w:lang w:val="es-DO"/>
              </w:rPr>
              <w:t xml:space="preserve"> </w:t>
            </w:r>
            <w:r w:rsidRPr="6624362D" w:rsidR="4EB48775">
              <w:rPr>
                <w:rFonts w:ascii="Arial" w:hAnsi="Arial" w:cs="Arial"/>
                <w:b w:val="0"/>
                <w:bCs w:val="0"/>
                <w:sz w:val="18"/>
                <w:szCs w:val="18"/>
                <w:lang w:val="es-DO"/>
              </w:rPr>
              <w:t>SEA</w:t>
            </w:r>
            <w:r w:rsidRPr="6624362D" w:rsidR="3D7D0A4D">
              <w:rPr>
                <w:rFonts w:ascii="Arial" w:hAnsi="Arial" w:cs="Arial"/>
                <w:b w:val="0"/>
                <w:bCs w:val="0"/>
                <w:sz w:val="18"/>
                <w:szCs w:val="18"/>
                <w:lang w:val="es-DO"/>
              </w:rPr>
              <w:t xml:space="preserve"> </w:t>
            </w:r>
            <w:r w:rsidRPr="6624362D" w:rsidR="0141BE28">
              <w:rPr>
                <w:rFonts w:ascii="Arial" w:hAnsi="Arial" w:cs="Arial"/>
                <w:b w:val="0"/>
                <w:bCs w:val="0"/>
                <w:sz w:val="18"/>
                <w:szCs w:val="18"/>
                <w:lang w:val="es-DO"/>
              </w:rPr>
              <w:t>Coordinator</w:t>
            </w:r>
          </w:p>
          <w:p w:rsidRPr="00180117" w:rsidR="00B23E4E" w:rsidP="0E905D6A" w:rsidRDefault="00B23E4E" w14:paraId="4401640D" w14:textId="216B9241">
            <w:pPr>
              <w:pStyle w:val="ListParagraph"/>
              <w:numPr>
                <w:ilvl w:val="0"/>
                <w:numId w:val="15"/>
              </w:numPr>
              <w:bidi w:val="0"/>
              <w:spacing w:before="0" w:beforeAutospacing="off" w:after="200" w:afterAutospacing="off" w:line="276" w:lineRule="auto"/>
              <w:ind w:left="502" w:right="0" w:hanging="142"/>
              <w:jc w:val="left"/>
              <w:rPr>
                <w:rFonts w:ascii="Arial" w:hAnsi="Arial" w:cs="Arial"/>
                <w:b w:val="0"/>
                <w:bCs w:val="0"/>
                <w:sz w:val="18"/>
                <w:szCs w:val="18"/>
              </w:rPr>
            </w:pPr>
            <w:r w:rsidRPr="0E905D6A" w:rsidR="17E29D21">
              <w:rPr>
                <w:rFonts w:ascii="Arial" w:hAnsi="Arial" w:cs="Arial"/>
                <w:b w:val="0"/>
                <w:bCs w:val="0"/>
                <w:sz w:val="18"/>
                <w:szCs w:val="18"/>
              </w:rPr>
              <w:t>Susan Truong</w:t>
            </w:r>
            <w:r w:rsidRPr="0E905D6A" w:rsidR="17E29D21">
              <w:rPr>
                <w:rFonts w:ascii="Arial" w:hAnsi="Arial" w:cs="Arial"/>
                <w:b w:val="0"/>
                <w:bCs w:val="0"/>
                <w:sz w:val="18"/>
                <w:szCs w:val="18"/>
              </w:rPr>
              <w:t xml:space="preserve">, </w:t>
            </w:r>
            <w:r w:rsidRPr="0E905D6A" w:rsidR="6CC74E3D">
              <w:rPr>
                <w:rFonts w:ascii="Arial" w:hAnsi="Arial" w:cs="Arial"/>
                <w:b w:val="0"/>
                <w:bCs w:val="0"/>
                <w:sz w:val="18"/>
                <w:szCs w:val="18"/>
              </w:rPr>
              <w:t xml:space="preserve">Adult </w:t>
            </w:r>
            <w:r w:rsidRPr="0E905D6A" w:rsidR="6CC74E3D">
              <w:rPr>
                <w:rFonts w:ascii="Arial" w:hAnsi="Arial" w:cs="Arial"/>
                <w:b w:val="0"/>
                <w:bCs w:val="0"/>
                <w:sz w:val="18"/>
                <w:szCs w:val="18"/>
              </w:rPr>
              <w:t>Ed</w:t>
            </w:r>
            <w:r w:rsidRPr="0E905D6A" w:rsidR="6CC74E3D">
              <w:rPr>
                <w:rFonts w:ascii="Arial" w:hAnsi="Arial" w:cs="Arial"/>
                <w:b w:val="0"/>
                <w:bCs w:val="0"/>
                <w:sz w:val="18"/>
                <w:szCs w:val="18"/>
              </w:rPr>
              <w:t xml:space="preserve"> and Dual Enrollment Counselor</w:t>
            </w:r>
          </w:p>
        </w:tc>
        <w:tc>
          <w:tcPr>
            <w:tcW w:w="6701" w:type="dxa"/>
            <w:gridSpan w:val="3"/>
            <w:tcMar/>
          </w:tcPr>
          <w:p w:rsidR="416A40F8" w:rsidP="1B252BC6" w:rsidRDefault="416A40F8" w14:paraId="0371B9F0" w14:textId="6B8DF1D8">
            <w:pPr>
              <w:pStyle w:val="ListParagraph"/>
              <w:numPr>
                <w:ilvl w:val="0"/>
                <w:numId w:val="15"/>
              </w:numPr>
              <w:ind w:left="408" w:hanging="180"/>
              <w:rPr>
                <w:rFonts w:ascii="Arial" w:hAnsi="Arial" w:cs="Arial"/>
                <w:b w:val="0"/>
                <w:bCs w:val="0"/>
                <w:sz w:val="18"/>
                <w:szCs w:val="18"/>
              </w:rPr>
            </w:pPr>
            <w:r w:rsidRPr="6624362D" w:rsidR="416A40F8">
              <w:rPr>
                <w:rFonts w:ascii="Arial" w:hAnsi="Arial" w:cs="Arial"/>
                <w:b w:val="1"/>
                <w:bCs w:val="1"/>
                <w:sz w:val="18"/>
                <w:szCs w:val="18"/>
              </w:rPr>
              <w:t xml:space="preserve">Lisette Flores, </w:t>
            </w:r>
            <w:r w:rsidRPr="6624362D" w:rsidR="416A40F8">
              <w:rPr>
                <w:rFonts w:ascii="Arial" w:hAnsi="Arial" w:cs="Arial"/>
                <w:b w:val="0"/>
                <w:bCs w:val="0"/>
                <w:sz w:val="18"/>
                <w:szCs w:val="18"/>
              </w:rPr>
              <w:t>HSI Director</w:t>
            </w:r>
          </w:p>
          <w:p w:rsidRPr="00180117" w:rsidR="00D46F56" w:rsidP="1B252BC6" w:rsidRDefault="3D7D0A4D" w14:paraId="3C3E5CF5" w14:textId="766215A9">
            <w:pPr>
              <w:pStyle w:val="ListParagraph"/>
              <w:numPr>
                <w:ilvl w:val="0"/>
                <w:numId w:val="15"/>
              </w:numPr>
              <w:ind w:left="408" w:hanging="180"/>
              <w:rPr>
                <w:rFonts w:ascii="Arial" w:hAnsi="Arial" w:cs="Arial"/>
                <w:b w:val="0"/>
                <w:bCs w:val="0"/>
                <w:sz w:val="18"/>
                <w:szCs w:val="18"/>
              </w:rPr>
            </w:pPr>
            <w:r w:rsidRPr="6624362D" w:rsidR="3D7D0A4D">
              <w:rPr>
                <w:rFonts w:ascii="Arial" w:hAnsi="Arial" w:cs="Arial"/>
                <w:b w:val="1"/>
                <w:bCs w:val="1"/>
                <w:sz w:val="18"/>
                <w:szCs w:val="18"/>
              </w:rPr>
              <w:t>Gail Pendleton</w:t>
            </w:r>
            <w:r w:rsidRPr="6624362D" w:rsidR="3D7D0A4D">
              <w:rPr>
                <w:rFonts w:ascii="Arial" w:hAnsi="Arial" w:cs="Arial"/>
                <w:b w:val="0"/>
                <w:bCs w:val="0"/>
                <w:sz w:val="18"/>
                <w:szCs w:val="18"/>
              </w:rPr>
              <w:t>,</w:t>
            </w:r>
            <w:r w:rsidRPr="6624362D" w:rsidR="3D7D0A4D">
              <w:rPr>
                <w:rFonts w:ascii="Arial" w:hAnsi="Arial" w:cs="Arial"/>
                <w:b w:val="0"/>
                <w:bCs w:val="0"/>
                <w:sz w:val="18"/>
                <w:szCs w:val="18"/>
              </w:rPr>
              <w:t xml:space="preserve"> Enrollment Services/Coordinator</w:t>
            </w:r>
          </w:p>
          <w:p w:rsidRPr="00180117" w:rsidR="00D46F56" w:rsidP="1B252BC6" w:rsidRDefault="3D7D0A4D" w14:paraId="6FE219D9" w14:textId="0E1F4823">
            <w:pPr>
              <w:pStyle w:val="ListParagraph"/>
              <w:numPr>
                <w:ilvl w:val="0"/>
                <w:numId w:val="15"/>
              </w:numPr>
              <w:ind w:left="408" w:hanging="180"/>
              <w:rPr>
                <w:rFonts w:ascii="Arial" w:hAnsi="Arial" w:cs="Arial"/>
                <w:b w:val="0"/>
                <w:bCs w:val="0"/>
                <w:sz w:val="18"/>
                <w:szCs w:val="18"/>
              </w:rPr>
            </w:pPr>
            <w:r w:rsidRPr="1B252BC6" w:rsidR="3D7D0A4D">
              <w:rPr>
                <w:rFonts w:ascii="Arial" w:hAnsi="Arial" w:cs="Arial"/>
                <w:b w:val="0"/>
                <w:bCs w:val="0"/>
                <w:sz w:val="18"/>
                <w:szCs w:val="18"/>
              </w:rPr>
              <w:t>Andrea Williams</w:t>
            </w:r>
            <w:r w:rsidRPr="1B252BC6" w:rsidR="3D7D0A4D">
              <w:rPr>
                <w:rFonts w:ascii="Arial" w:hAnsi="Arial" w:cs="Arial"/>
                <w:b w:val="0"/>
                <w:bCs w:val="0"/>
                <w:sz w:val="18"/>
                <w:szCs w:val="18"/>
              </w:rPr>
              <w:t>,</w:t>
            </w:r>
            <w:r w:rsidRPr="1B252BC6" w:rsidR="3D7D0A4D">
              <w:rPr>
                <w:rFonts w:ascii="Arial" w:hAnsi="Arial" w:cs="Arial"/>
                <w:b w:val="0"/>
                <w:bCs w:val="0"/>
                <w:sz w:val="18"/>
                <w:szCs w:val="18"/>
              </w:rPr>
              <w:t xml:space="preserve"> </w:t>
            </w:r>
            <w:r w:rsidRPr="1B252BC6" w:rsidR="00B23E4E">
              <w:rPr>
                <w:rFonts w:ascii="Arial" w:hAnsi="Arial" w:cs="Arial"/>
                <w:b w:val="0"/>
                <w:bCs w:val="0"/>
                <w:sz w:val="18"/>
                <w:szCs w:val="18"/>
              </w:rPr>
              <w:t>CTC Coordinator</w:t>
            </w:r>
            <w:r w:rsidRPr="1B252BC6" w:rsidR="4879516A">
              <w:rPr>
                <w:rFonts w:ascii="Arial" w:hAnsi="Arial" w:cs="Arial"/>
                <w:b w:val="0"/>
                <w:bCs w:val="0"/>
                <w:sz w:val="18"/>
                <w:szCs w:val="18"/>
              </w:rPr>
              <w:t xml:space="preserve"> </w:t>
            </w:r>
          </w:p>
          <w:p w:rsidRPr="00180117" w:rsidR="00D46F56" w:rsidP="1B252BC6" w:rsidRDefault="60F2F73A" w14:paraId="5A7DF784" w14:textId="0841F152">
            <w:pPr>
              <w:pStyle w:val="ListParagraph"/>
              <w:numPr>
                <w:ilvl w:val="0"/>
                <w:numId w:val="15"/>
              </w:numPr>
              <w:ind w:left="408" w:hanging="180"/>
              <w:rPr>
                <w:rFonts w:ascii="Arial" w:hAnsi="Arial" w:cs="Arial"/>
                <w:b w:val="0"/>
                <w:bCs w:val="0"/>
                <w:sz w:val="18"/>
                <w:szCs w:val="18"/>
              </w:rPr>
            </w:pPr>
            <w:r w:rsidRPr="1B252BC6" w:rsidR="3FD0C630">
              <w:rPr>
                <w:rFonts w:ascii="Arial" w:hAnsi="Arial" w:cs="Arial"/>
                <w:b w:val="0"/>
                <w:bCs w:val="0"/>
                <w:sz w:val="18"/>
                <w:szCs w:val="18"/>
              </w:rPr>
              <w:t xml:space="preserve">Luis Chavez, </w:t>
            </w:r>
            <w:r w:rsidRPr="1B252BC6" w:rsidR="7420648C">
              <w:rPr>
                <w:rFonts w:ascii="Arial" w:hAnsi="Arial" w:cs="Arial"/>
                <w:b w:val="0"/>
                <w:bCs w:val="0"/>
                <w:sz w:val="18"/>
                <w:szCs w:val="18"/>
              </w:rPr>
              <w:t>Counselin</w:t>
            </w:r>
            <w:r w:rsidRPr="1B252BC6" w:rsidR="00B23E4E">
              <w:rPr>
                <w:rFonts w:ascii="Arial" w:hAnsi="Arial" w:cs="Arial"/>
                <w:b w:val="0"/>
                <w:bCs w:val="0"/>
                <w:sz w:val="18"/>
                <w:szCs w:val="18"/>
              </w:rPr>
              <w:t>g</w:t>
            </w:r>
            <w:r w:rsidRPr="1B252BC6" w:rsidR="61D553AC">
              <w:rPr>
                <w:rFonts w:ascii="Arial" w:hAnsi="Arial" w:cs="Arial"/>
                <w:b w:val="0"/>
                <w:bCs w:val="0"/>
                <w:sz w:val="18"/>
                <w:szCs w:val="18"/>
              </w:rPr>
              <w:t xml:space="preserve"> Chair</w:t>
            </w:r>
            <w:r w:rsidRPr="1B252BC6" w:rsidR="00B23E4E">
              <w:rPr>
                <w:rFonts w:ascii="Arial" w:hAnsi="Arial" w:cs="Arial"/>
                <w:b w:val="0"/>
                <w:bCs w:val="0"/>
                <w:sz w:val="18"/>
                <w:szCs w:val="18"/>
              </w:rPr>
              <w:t xml:space="preserve"> </w:t>
            </w:r>
            <w:r w:rsidRPr="1B252BC6" w:rsidR="567B1227">
              <w:rPr>
                <w:rFonts w:ascii="Arial" w:hAnsi="Arial" w:cs="Arial"/>
                <w:b w:val="0"/>
                <w:bCs w:val="0"/>
                <w:sz w:val="18"/>
                <w:szCs w:val="18"/>
              </w:rPr>
              <w:t>or Designee</w:t>
            </w:r>
          </w:p>
          <w:p w:rsidRPr="00180117" w:rsidR="00D46F56" w:rsidP="3DA81D79" w:rsidRDefault="3D7D0A4D" w14:paraId="256A7B28" w14:textId="7DB4B045">
            <w:pPr>
              <w:pStyle w:val="ListParagraph"/>
              <w:numPr>
                <w:ilvl w:val="0"/>
                <w:numId w:val="15"/>
              </w:numPr>
              <w:ind w:left="408" w:hanging="180"/>
              <w:rPr>
                <w:rFonts w:ascii="Arial" w:hAnsi="Arial" w:cs="Arial"/>
                <w:b w:val="0"/>
                <w:bCs w:val="0"/>
                <w:sz w:val="18"/>
                <w:szCs w:val="18"/>
              </w:rPr>
            </w:pPr>
            <w:r w:rsidRPr="0E905D6A" w:rsidR="3D7D0A4D">
              <w:rPr>
                <w:rFonts w:ascii="Arial" w:hAnsi="Arial" w:cs="Arial"/>
                <w:b w:val="0"/>
                <w:bCs w:val="0"/>
                <w:sz w:val="18"/>
                <w:szCs w:val="18"/>
              </w:rPr>
              <w:t>Christina Taing-Rivera, LC Counselor</w:t>
            </w:r>
          </w:p>
          <w:p w:rsidRPr="00180117" w:rsidR="00D46F56" w:rsidP="1B252BC6" w:rsidRDefault="3D7D0A4D" w14:paraId="01037D7C" w14:textId="25FA03A7">
            <w:pPr>
              <w:pStyle w:val="ListParagraph"/>
              <w:numPr>
                <w:ilvl w:val="0"/>
                <w:numId w:val="15"/>
              </w:numPr>
              <w:ind w:left="408" w:hanging="180"/>
              <w:rPr>
                <w:rFonts w:ascii="Arial" w:hAnsi="Arial" w:cs="Arial"/>
                <w:b w:val="0"/>
                <w:bCs w:val="0"/>
                <w:sz w:val="18"/>
                <w:szCs w:val="18"/>
              </w:rPr>
            </w:pPr>
            <w:r w:rsidRPr="6624362D" w:rsidR="3D7D0A4D">
              <w:rPr>
                <w:rFonts w:ascii="Arial" w:hAnsi="Arial" w:cs="Arial"/>
                <w:b w:val="1"/>
                <w:bCs w:val="1"/>
                <w:sz w:val="18"/>
                <w:szCs w:val="18"/>
              </w:rPr>
              <w:t>Janine Greer</w:t>
            </w:r>
            <w:r w:rsidRPr="6624362D" w:rsidR="3D7D0A4D">
              <w:rPr>
                <w:rFonts w:ascii="Arial" w:hAnsi="Arial" w:cs="Arial"/>
                <w:b w:val="0"/>
                <w:bCs w:val="0"/>
                <w:sz w:val="18"/>
                <w:szCs w:val="18"/>
              </w:rPr>
              <w:t>,</w:t>
            </w:r>
            <w:r w:rsidRPr="6624362D" w:rsidR="3D7D0A4D">
              <w:rPr>
                <w:rFonts w:ascii="Arial" w:hAnsi="Arial" w:cs="Arial"/>
                <w:b w:val="0"/>
                <w:bCs w:val="0"/>
                <w:sz w:val="18"/>
                <w:szCs w:val="18"/>
              </w:rPr>
              <w:t xml:space="preserve"> Wellness Center, MH counselor</w:t>
            </w:r>
          </w:p>
          <w:p w:rsidRPr="00180117" w:rsidR="00D46F56" w:rsidP="3DA81D79" w:rsidRDefault="3D7D0A4D" w14:paraId="7DF1AA40" w14:textId="40AD7BAB">
            <w:pPr>
              <w:pStyle w:val="ListParagraph"/>
              <w:numPr>
                <w:ilvl w:val="0"/>
                <w:numId w:val="15"/>
              </w:numPr>
              <w:ind w:left="408" w:hanging="180"/>
              <w:rPr>
                <w:rFonts w:ascii="Arial" w:hAnsi="Arial" w:cs="Arial"/>
                <w:b w:val="0"/>
                <w:bCs w:val="0"/>
                <w:sz w:val="18"/>
                <w:szCs w:val="18"/>
              </w:rPr>
            </w:pPr>
            <w:r w:rsidRPr="0E905D6A" w:rsidR="3D7D0A4D">
              <w:rPr>
                <w:rFonts w:ascii="Arial" w:hAnsi="Arial" w:cs="Arial"/>
                <w:b w:val="0"/>
                <w:bCs w:val="0"/>
                <w:sz w:val="18"/>
                <w:szCs w:val="18"/>
              </w:rPr>
              <w:t>Ronda Johnson</w:t>
            </w:r>
            <w:r w:rsidRPr="0E905D6A" w:rsidR="3D7D0A4D">
              <w:rPr>
                <w:rFonts w:ascii="Arial" w:hAnsi="Arial" w:cs="Arial"/>
                <w:b w:val="0"/>
                <w:bCs w:val="0"/>
                <w:sz w:val="18"/>
                <w:szCs w:val="18"/>
              </w:rPr>
              <w:t>, Next UP Counselor</w:t>
            </w:r>
          </w:p>
          <w:p w:rsidRPr="00180117" w:rsidR="00D46F56" w:rsidP="3DA81D79" w:rsidRDefault="7420648C" w14:paraId="25CC39FD" w14:textId="77777777">
            <w:pPr>
              <w:pStyle w:val="ListParagraph"/>
              <w:numPr>
                <w:ilvl w:val="0"/>
                <w:numId w:val="15"/>
              </w:numPr>
              <w:ind w:left="408" w:hanging="180"/>
              <w:rPr>
                <w:rFonts w:ascii="Arial" w:hAnsi="Arial" w:cs="Arial"/>
                <w:b w:val="0"/>
                <w:bCs w:val="0"/>
                <w:sz w:val="18"/>
                <w:szCs w:val="18"/>
              </w:rPr>
            </w:pPr>
            <w:r w:rsidRPr="1B252BC6" w:rsidR="7420648C">
              <w:rPr>
                <w:rFonts w:ascii="Arial" w:hAnsi="Arial" w:cs="Arial"/>
                <w:b w:val="0"/>
                <w:bCs w:val="0"/>
                <w:sz w:val="18"/>
                <w:szCs w:val="18"/>
              </w:rPr>
              <w:t>Joseph Bielanski, Articulation Officer</w:t>
            </w:r>
            <w:r w:rsidRPr="1B252BC6" w:rsidR="7420648C">
              <w:rPr>
                <w:rFonts w:ascii="Segoe UI Symbol" w:hAnsi="Segoe UI Symbol" w:cs="Segoe UI Symbol"/>
                <w:b w:val="0"/>
                <w:bCs w:val="0"/>
                <w:sz w:val="18"/>
                <w:szCs w:val="18"/>
              </w:rPr>
              <w:t xml:space="preserve"> </w:t>
            </w:r>
          </w:p>
          <w:p w:rsidRPr="00180117" w:rsidR="00350D69" w:rsidP="3DA81D79" w:rsidRDefault="7420648C" w14:paraId="50528C0E" w14:textId="77777777">
            <w:pPr>
              <w:pStyle w:val="ListParagraph"/>
              <w:numPr>
                <w:ilvl w:val="0"/>
                <w:numId w:val="15"/>
              </w:numPr>
              <w:spacing w:after="200" w:line="276" w:lineRule="auto"/>
              <w:ind w:left="408" w:hanging="180"/>
              <w:rPr>
                <w:rFonts w:ascii="Arial" w:hAnsi="Arial" w:cs="Arial"/>
                <w:b w:val="0"/>
                <w:bCs w:val="0"/>
                <w:sz w:val="18"/>
                <w:szCs w:val="18"/>
              </w:rPr>
            </w:pPr>
            <w:r w:rsidRPr="6624362D" w:rsidR="7420648C">
              <w:rPr>
                <w:rFonts w:ascii="Arial" w:hAnsi="Arial" w:cs="Arial"/>
                <w:b w:val="1"/>
                <w:bCs w:val="1"/>
                <w:sz w:val="18"/>
                <w:szCs w:val="18"/>
              </w:rPr>
              <w:t>Hue Huynh</w:t>
            </w:r>
            <w:r w:rsidRPr="6624362D" w:rsidR="7420648C">
              <w:rPr>
                <w:rFonts w:ascii="Arial" w:hAnsi="Arial" w:cs="Arial"/>
                <w:b w:val="1"/>
                <w:bCs w:val="1"/>
                <w:sz w:val="18"/>
                <w:szCs w:val="18"/>
              </w:rPr>
              <w:t xml:space="preserve">, </w:t>
            </w:r>
            <w:r w:rsidRPr="6624362D" w:rsidR="0141BE28">
              <w:rPr>
                <w:rFonts w:ascii="Arial" w:hAnsi="Arial" w:cs="Arial"/>
                <w:b w:val="0"/>
                <w:bCs w:val="0"/>
                <w:sz w:val="18"/>
                <w:szCs w:val="18"/>
              </w:rPr>
              <w:t xml:space="preserve">Senior </w:t>
            </w:r>
            <w:r w:rsidRPr="6624362D" w:rsidR="7420648C">
              <w:rPr>
                <w:rFonts w:ascii="Arial" w:hAnsi="Arial" w:cs="Arial"/>
                <w:b w:val="0"/>
                <w:bCs w:val="0"/>
                <w:sz w:val="18"/>
                <w:szCs w:val="18"/>
              </w:rPr>
              <w:t xml:space="preserve">A&amp;R </w:t>
            </w:r>
            <w:r w:rsidRPr="6624362D" w:rsidR="0141BE28">
              <w:rPr>
                <w:rFonts w:ascii="Arial" w:hAnsi="Arial" w:cs="Arial"/>
                <w:b w:val="0"/>
                <w:bCs w:val="0"/>
                <w:sz w:val="18"/>
                <w:szCs w:val="18"/>
              </w:rPr>
              <w:t>Specialist</w:t>
            </w:r>
          </w:p>
          <w:p w:rsidR="60E4FFA0" w:rsidP="1B252BC6" w:rsidRDefault="60E4FFA0" w14:paraId="18BD0C5B" w14:textId="75B7FE76">
            <w:pPr>
              <w:pStyle w:val="ListParagraph"/>
              <w:numPr>
                <w:ilvl w:val="0"/>
                <w:numId w:val="15"/>
              </w:numPr>
              <w:bidi w:val="0"/>
              <w:spacing w:before="0" w:beforeAutospacing="off" w:after="200" w:afterAutospacing="off" w:line="276" w:lineRule="auto"/>
              <w:ind w:left="408" w:right="0" w:hanging="180"/>
              <w:jc w:val="left"/>
              <w:rPr>
                <w:rFonts w:ascii="Arial" w:hAnsi="Arial" w:cs="Arial"/>
                <w:b w:val="0"/>
                <w:bCs w:val="0"/>
                <w:sz w:val="18"/>
                <w:szCs w:val="18"/>
              </w:rPr>
            </w:pPr>
            <w:r w:rsidRPr="6624362D" w:rsidR="60E4FFA0">
              <w:rPr>
                <w:rFonts w:ascii="Arial" w:hAnsi="Arial" w:cs="Arial"/>
                <w:b w:val="1"/>
                <w:bCs w:val="1"/>
                <w:sz w:val="18"/>
                <w:szCs w:val="18"/>
              </w:rPr>
              <w:t>Zaira Sanchez,</w:t>
            </w:r>
            <w:r w:rsidRPr="6624362D" w:rsidR="60E4FFA0">
              <w:rPr>
                <w:rFonts w:ascii="Arial" w:hAnsi="Arial" w:cs="Arial"/>
                <w:b w:val="0"/>
                <w:bCs w:val="0"/>
                <w:sz w:val="18"/>
                <w:szCs w:val="18"/>
              </w:rPr>
              <w:t xml:space="preserve"> HSI Program Coordinator</w:t>
            </w:r>
          </w:p>
          <w:p w:rsidRPr="00180117" w:rsidR="5FA6F566" w:rsidP="0334C29F" w:rsidRDefault="5FA6F566" w14:paraId="0F185C25" w14:textId="427DD1DF">
            <w:pPr>
              <w:pStyle w:val="ListParagraph"/>
              <w:numPr>
                <w:ilvl w:val="0"/>
                <w:numId w:val="15"/>
              </w:numPr>
              <w:spacing w:after="200" w:line="276" w:lineRule="auto"/>
              <w:ind w:left="408" w:hanging="180"/>
              <w:rPr>
                <w:rFonts w:ascii="Arial" w:hAnsi="Arial" w:cs="Arial"/>
                <w:b w:val="0"/>
                <w:bCs w:val="0"/>
                <w:sz w:val="18"/>
                <w:szCs w:val="18"/>
              </w:rPr>
            </w:pPr>
            <w:r w:rsidRPr="0E905D6A" w:rsidR="5FA6F566">
              <w:rPr>
                <w:rFonts w:ascii="Arial" w:hAnsi="Arial" w:cs="Arial"/>
                <w:b w:val="0"/>
                <w:bCs w:val="0"/>
                <w:sz w:val="18"/>
                <w:szCs w:val="18"/>
              </w:rPr>
              <w:t>Dana Cabello</w:t>
            </w:r>
            <w:r w:rsidRPr="0E905D6A" w:rsidR="5FA6F566">
              <w:rPr>
                <w:rFonts w:ascii="Arial" w:hAnsi="Arial" w:cs="Arial"/>
                <w:b w:val="0"/>
                <w:bCs w:val="0"/>
                <w:sz w:val="18"/>
                <w:szCs w:val="18"/>
              </w:rPr>
              <w:t>,</w:t>
            </w:r>
            <w:r w:rsidRPr="0E905D6A" w:rsidR="5FA6F566">
              <w:rPr>
                <w:rFonts w:ascii="Arial" w:hAnsi="Arial" w:cs="Arial"/>
                <w:b w:val="0"/>
                <w:bCs w:val="0"/>
                <w:sz w:val="18"/>
                <w:szCs w:val="18"/>
              </w:rPr>
              <w:t xml:space="preserve"> Student Services Staff Assistant, Counseling</w:t>
            </w:r>
          </w:p>
          <w:p w:rsidRPr="00180117" w:rsidR="7801DCAB" w:rsidP="61077452" w:rsidRDefault="7801DCAB" w14:paraId="0F984903" w14:textId="6943433C">
            <w:pPr>
              <w:pStyle w:val="ListParagraph"/>
              <w:numPr>
                <w:ilvl w:val="0"/>
                <w:numId w:val="15"/>
              </w:numPr>
              <w:spacing w:after="200" w:line="276" w:lineRule="auto"/>
              <w:ind w:left="408" w:hanging="180"/>
              <w:rPr>
                <w:rFonts w:ascii="Arial" w:hAnsi="Arial" w:cs="Arial"/>
                <w:b w:val="0"/>
                <w:bCs w:val="0"/>
                <w:sz w:val="18"/>
                <w:szCs w:val="18"/>
              </w:rPr>
            </w:pPr>
            <w:r w:rsidRPr="0E905D6A" w:rsidR="7801DCAB">
              <w:rPr>
                <w:rFonts w:ascii="Arial" w:hAnsi="Arial" w:cs="Arial"/>
                <w:b w:val="0"/>
                <w:bCs w:val="0"/>
                <w:sz w:val="18"/>
                <w:szCs w:val="18"/>
              </w:rPr>
              <w:t>Alejandra Oseguera</w:t>
            </w:r>
            <w:r w:rsidRPr="0E905D6A" w:rsidR="7801DCAB">
              <w:rPr>
                <w:rFonts w:ascii="Arial" w:hAnsi="Arial" w:cs="Arial"/>
                <w:b w:val="0"/>
                <w:bCs w:val="0"/>
                <w:sz w:val="18"/>
                <w:szCs w:val="18"/>
              </w:rPr>
              <w:t>,</w:t>
            </w:r>
            <w:r w:rsidRPr="0E905D6A" w:rsidR="7801DCAB">
              <w:rPr>
                <w:rFonts w:ascii="Arial" w:hAnsi="Arial" w:cs="Arial"/>
                <w:b w:val="0"/>
                <w:bCs w:val="0"/>
                <w:sz w:val="18"/>
                <w:szCs w:val="18"/>
              </w:rPr>
              <w:t xml:space="preserve"> EOPS Counselor</w:t>
            </w:r>
          </w:p>
          <w:p w:rsidRPr="00180117" w:rsidR="000941B8" w:rsidP="6624362D" w:rsidRDefault="3D8F2235" w14:paraId="75BFFBC9" w14:textId="30BC8B75">
            <w:pPr>
              <w:pStyle w:val="ListParagraph"/>
              <w:numPr>
                <w:ilvl w:val="0"/>
                <w:numId w:val="15"/>
              </w:numPr>
              <w:spacing w:after="200" w:line="276" w:lineRule="auto"/>
              <w:ind w:left="408" w:hanging="180"/>
              <w:rPr>
                <w:rFonts w:ascii="Arial" w:hAnsi="Arial" w:cs="Arial"/>
                <w:b w:val="0"/>
                <w:bCs w:val="0"/>
                <w:sz w:val="18"/>
                <w:szCs w:val="18"/>
              </w:rPr>
            </w:pPr>
            <w:r w:rsidRPr="6624362D" w:rsidR="3B5B09E1">
              <w:rPr>
                <w:rFonts w:ascii="Arial" w:hAnsi="Arial" w:cs="Arial"/>
                <w:b w:val="1"/>
                <w:bCs w:val="1"/>
                <w:sz w:val="18"/>
                <w:szCs w:val="18"/>
              </w:rPr>
              <w:t>Izzie Villanueva</w:t>
            </w:r>
            <w:r w:rsidRPr="6624362D" w:rsidR="3B5B09E1">
              <w:rPr>
                <w:rFonts w:ascii="Arial" w:hAnsi="Arial" w:cs="Arial"/>
                <w:b w:val="1"/>
                <w:bCs w:val="1"/>
                <w:sz w:val="18"/>
                <w:szCs w:val="18"/>
              </w:rPr>
              <w:t xml:space="preserve">, </w:t>
            </w:r>
            <w:r w:rsidRPr="6624362D" w:rsidR="3B5B09E1">
              <w:rPr>
                <w:rFonts w:ascii="Arial" w:hAnsi="Arial" w:cs="Arial"/>
                <w:b w:val="0"/>
                <w:bCs w:val="0"/>
                <w:sz w:val="18"/>
                <w:szCs w:val="18"/>
              </w:rPr>
              <w:t>Basic Needs Coordinator</w:t>
            </w:r>
          </w:p>
          <w:p w:rsidRPr="00180117" w:rsidR="000941B8" w:rsidP="6624362D" w:rsidRDefault="3D8F2235" w14:paraId="7F668606" w14:textId="5F5C5432">
            <w:pPr>
              <w:pStyle w:val="ListParagraph"/>
              <w:numPr>
                <w:ilvl w:val="0"/>
                <w:numId w:val="15"/>
              </w:numPr>
              <w:spacing w:after="200" w:line="276" w:lineRule="auto"/>
              <w:ind w:left="408" w:hanging="180"/>
              <w:rPr>
                <w:rFonts w:ascii="Arial" w:hAnsi="Arial" w:cs="Arial"/>
                <w:b w:val="0"/>
                <w:bCs w:val="0"/>
                <w:sz w:val="18"/>
                <w:szCs w:val="18"/>
              </w:rPr>
            </w:pPr>
            <w:r w:rsidRPr="6624362D" w:rsidR="15B7E9F2">
              <w:rPr>
                <w:rFonts w:ascii="Arial" w:hAnsi="Arial" w:cs="Arial"/>
                <w:b w:val="1"/>
                <w:bCs w:val="1"/>
                <w:sz w:val="18"/>
                <w:szCs w:val="18"/>
              </w:rPr>
              <w:t>Jade Thieu</w:t>
            </w:r>
            <w:r w:rsidRPr="6624362D" w:rsidR="15B7E9F2">
              <w:rPr>
                <w:rFonts w:ascii="Arial" w:hAnsi="Arial" w:cs="Arial"/>
                <w:b w:val="0"/>
                <w:bCs w:val="0"/>
                <w:sz w:val="18"/>
                <w:szCs w:val="18"/>
              </w:rPr>
              <w:t xml:space="preserve"> Student Ambassador</w:t>
            </w:r>
          </w:p>
        </w:tc>
      </w:tr>
    </w:tbl>
    <w:p w:rsidRPr="001172AA" w:rsidR="00B40121" w:rsidP="00D730AA" w:rsidRDefault="00B40121" w14:paraId="7D79F06B" w14:textId="2AF4B814">
      <w:pPr>
        <w:rPr>
          <w:rFonts w:ascii="Arial" w:hAnsi="Arial" w:cs="Arial"/>
          <w:sz w:val="20"/>
          <w:szCs w:val="20"/>
        </w:rPr>
      </w:pPr>
    </w:p>
    <w:sectPr w:rsidRPr="001172AA" w:rsidR="00B40121"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YPRyJQgwO8xi++" int2:id="nNC1LNDo">
      <int2:state int2:type="LegacyProofing" int2:value="Rejected"/>
    </int2:textHash>
    <int2:textHash int2:hashCode="IEA2oe9uc2DlNj" int2:id="VKU7fX8Z">
      <int2:state int2:type="LegacyProofing" int2:value="Rejected"/>
    </int2:textHash>
    <int2:textHash int2:hashCode="U6VofLJtxB8qtA" int2:id="iJvGRx8g">
      <int2:state int2:type="LegacyProofing" int2:value="Rejected"/>
    </int2:textHash>
    <int2:textHash int2:hashCode="sbpRbHmvCZsbRO" int2:id="xteCynA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2">
    <w:nsid w:val="85ede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246a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b4ae0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43218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81d98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1."/>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fad06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ebb6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D641A3"/>
    <w:multiLevelType w:val="hybridMultilevel"/>
    <w:tmpl w:val="C1846F0A"/>
    <w:lvl w:ilvl="0" w:tplc="87B82E2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01EEDE"/>
    <w:multiLevelType w:val="hybridMultilevel"/>
    <w:tmpl w:val="4BB4B0F6"/>
    <w:lvl w:ilvl="0" w:tplc="67B60ADE">
      <w:start w:val="1"/>
      <w:numFmt w:val="bullet"/>
      <w:lvlText w:val="-"/>
      <w:lvlJc w:val="left"/>
      <w:pPr>
        <w:ind w:left="720" w:hanging="360"/>
      </w:pPr>
      <w:rPr>
        <w:rFonts w:hint="default" w:ascii="Calibri" w:hAnsi="Calibri"/>
      </w:rPr>
    </w:lvl>
    <w:lvl w:ilvl="1" w:tplc="481820B8">
      <w:start w:val="1"/>
      <w:numFmt w:val="bullet"/>
      <w:lvlText w:val="o"/>
      <w:lvlJc w:val="left"/>
      <w:pPr>
        <w:ind w:left="1440" w:hanging="360"/>
      </w:pPr>
      <w:rPr>
        <w:rFonts w:hint="default" w:ascii="Courier New" w:hAnsi="Courier New"/>
      </w:rPr>
    </w:lvl>
    <w:lvl w:ilvl="2" w:tplc="96D63482">
      <w:start w:val="1"/>
      <w:numFmt w:val="bullet"/>
      <w:lvlText w:val=""/>
      <w:lvlJc w:val="left"/>
      <w:pPr>
        <w:ind w:left="2160" w:hanging="360"/>
      </w:pPr>
      <w:rPr>
        <w:rFonts w:hint="default" w:ascii="Wingdings" w:hAnsi="Wingdings"/>
      </w:rPr>
    </w:lvl>
    <w:lvl w:ilvl="3" w:tplc="EBC69314">
      <w:start w:val="1"/>
      <w:numFmt w:val="bullet"/>
      <w:lvlText w:val=""/>
      <w:lvlJc w:val="left"/>
      <w:pPr>
        <w:ind w:left="2880" w:hanging="360"/>
      </w:pPr>
      <w:rPr>
        <w:rFonts w:hint="default" w:ascii="Symbol" w:hAnsi="Symbol"/>
      </w:rPr>
    </w:lvl>
    <w:lvl w:ilvl="4" w:tplc="DFCAF6CA">
      <w:start w:val="1"/>
      <w:numFmt w:val="bullet"/>
      <w:lvlText w:val="o"/>
      <w:lvlJc w:val="left"/>
      <w:pPr>
        <w:ind w:left="3600" w:hanging="360"/>
      </w:pPr>
      <w:rPr>
        <w:rFonts w:hint="default" w:ascii="Courier New" w:hAnsi="Courier New"/>
      </w:rPr>
    </w:lvl>
    <w:lvl w:ilvl="5" w:tplc="51B04A94">
      <w:start w:val="1"/>
      <w:numFmt w:val="bullet"/>
      <w:lvlText w:val=""/>
      <w:lvlJc w:val="left"/>
      <w:pPr>
        <w:ind w:left="4320" w:hanging="360"/>
      </w:pPr>
      <w:rPr>
        <w:rFonts w:hint="default" w:ascii="Wingdings" w:hAnsi="Wingdings"/>
      </w:rPr>
    </w:lvl>
    <w:lvl w:ilvl="6" w:tplc="5FF003B2">
      <w:start w:val="1"/>
      <w:numFmt w:val="bullet"/>
      <w:lvlText w:val=""/>
      <w:lvlJc w:val="left"/>
      <w:pPr>
        <w:ind w:left="5040" w:hanging="360"/>
      </w:pPr>
      <w:rPr>
        <w:rFonts w:hint="default" w:ascii="Symbol" w:hAnsi="Symbol"/>
      </w:rPr>
    </w:lvl>
    <w:lvl w:ilvl="7" w:tplc="30A20BD6">
      <w:start w:val="1"/>
      <w:numFmt w:val="bullet"/>
      <w:lvlText w:val="o"/>
      <w:lvlJc w:val="left"/>
      <w:pPr>
        <w:ind w:left="5760" w:hanging="360"/>
      </w:pPr>
      <w:rPr>
        <w:rFonts w:hint="default" w:ascii="Courier New" w:hAnsi="Courier New"/>
      </w:rPr>
    </w:lvl>
    <w:lvl w:ilvl="8" w:tplc="77046B2E">
      <w:start w:val="1"/>
      <w:numFmt w:val="bullet"/>
      <w:lvlText w:val=""/>
      <w:lvlJc w:val="left"/>
      <w:pPr>
        <w:ind w:left="6480" w:hanging="360"/>
      </w:pPr>
      <w:rPr>
        <w:rFonts w:hint="default" w:ascii="Wingdings" w:hAnsi="Wingdings"/>
      </w:rPr>
    </w:lvl>
  </w:abstractNum>
  <w:abstractNum w:abstractNumId="3" w15:restartNumberingAfterBreak="0">
    <w:nsid w:val="0B7D4ECE"/>
    <w:multiLevelType w:val="multilevel"/>
    <w:tmpl w:val="7E18F25E"/>
    <w:lvl w:ilvl="0">
      <w:start w:val="1"/>
      <w:numFmt w:val="decimal"/>
      <w:lvlText w:val="%1."/>
      <w:lvlJc w:val="left"/>
      <w:pPr>
        <w:ind w:left="720" w:hanging="360"/>
      </w:pPr>
    </w:lvl>
    <w:lvl w:ilvl="1">
      <w:start w:val="1"/>
      <w:numFmt w:val="upperRoman"/>
      <w:lvlText w:val="%1."/>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E46D47"/>
    <w:multiLevelType w:val="hybridMultilevel"/>
    <w:tmpl w:val="0778E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807162"/>
    <w:multiLevelType w:val="hybridMultilevel"/>
    <w:tmpl w:val="D11E1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21767F3"/>
    <w:multiLevelType w:val="hybridMultilevel"/>
    <w:tmpl w:val="5470E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B6A789"/>
    <w:multiLevelType w:val="hybridMultilevel"/>
    <w:tmpl w:val="8216EAA2"/>
    <w:lvl w:ilvl="0" w:tplc="0EC03820">
      <w:start w:val="1"/>
      <w:numFmt w:val="bullet"/>
      <w:lvlText w:val="-"/>
      <w:lvlJc w:val="left"/>
      <w:pPr>
        <w:ind w:left="720" w:hanging="360"/>
      </w:pPr>
      <w:rPr>
        <w:rFonts w:hint="default" w:ascii="Calibri" w:hAnsi="Calibri"/>
      </w:rPr>
    </w:lvl>
    <w:lvl w:ilvl="1" w:tplc="ACC0F222">
      <w:start w:val="1"/>
      <w:numFmt w:val="bullet"/>
      <w:lvlText w:val="o"/>
      <w:lvlJc w:val="left"/>
      <w:pPr>
        <w:ind w:left="1440" w:hanging="360"/>
      </w:pPr>
      <w:rPr>
        <w:rFonts w:hint="default" w:ascii="Courier New" w:hAnsi="Courier New"/>
      </w:rPr>
    </w:lvl>
    <w:lvl w:ilvl="2" w:tplc="C534FEC2">
      <w:start w:val="1"/>
      <w:numFmt w:val="bullet"/>
      <w:lvlText w:val=""/>
      <w:lvlJc w:val="left"/>
      <w:pPr>
        <w:ind w:left="2160" w:hanging="360"/>
      </w:pPr>
      <w:rPr>
        <w:rFonts w:hint="default" w:ascii="Wingdings" w:hAnsi="Wingdings"/>
      </w:rPr>
    </w:lvl>
    <w:lvl w:ilvl="3" w:tplc="026088C2">
      <w:start w:val="1"/>
      <w:numFmt w:val="bullet"/>
      <w:lvlText w:val=""/>
      <w:lvlJc w:val="left"/>
      <w:pPr>
        <w:ind w:left="2880" w:hanging="360"/>
      </w:pPr>
      <w:rPr>
        <w:rFonts w:hint="default" w:ascii="Symbol" w:hAnsi="Symbol"/>
      </w:rPr>
    </w:lvl>
    <w:lvl w:ilvl="4" w:tplc="164CEA02">
      <w:start w:val="1"/>
      <w:numFmt w:val="bullet"/>
      <w:lvlText w:val="o"/>
      <w:lvlJc w:val="left"/>
      <w:pPr>
        <w:ind w:left="3600" w:hanging="360"/>
      </w:pPr>
      <w:rPr>
        <w:rFonts w:hint="default" w:ascii="Courier New" w:hAnsi="Courier New"/>
      </w:rPr>
    </w:lvl>
    <w:lvl w:ilvl="5" w:tplc="F5C40E2E">
      <w:start w:val="1"/>
      <w:numFmt w:val="bullet"/>
      <w:lvlText w:val=""/>
      <w:lvlJc w:val="left"/>
      <w:pPr>
        <w:ind w:left="4320" w:hanging="360"/>
      </w:pPr>
      <w:rPr>
        <w:rFonts w:hint="default" w:ascii="Wingdings" w:hAnsi="Wingdings"/>
      </w:rPr>
    </w:lvl>
    <w:lvl w:ilvl="6" w:tplc="3E7C6E90">
      <w:start w:val="1"/>
      <w:numFmt w:val="bullet"/>
      <w:lvlText w:val=""/>
      <w:lvlJc w:val="left"/>
      <w:pPr>
        <w:ind w:left="5040" w:hanging="360"/>
      </w:pPr>
      <w:rPr>
        <w:rFonts w:hint="default" w:ascii="Symbol" w:hAnsi="Symbol"/>
      </w:rPr>
    </w:lvl>
    <w:lvl w:ilvl="7" w:tplc="F6D29D7E">
      <w:start w:val="1"/>
      <w:numFmt w:val="bullet"/>
      <w:lvlText w:val="o"/>
      <w:lvlJc w:val="left"/>
      <w:pPr>
        <w:ind w:left="5760" w:hanging="360"/>
      </w:pPr>
      <w:rPr>
        <w:rFonts w:hint="default" w:ascii="Courier New" w:hAnsi="Courier New"/>
      </w:rPr>
    </w:lvl>
    <w:lvl w:ilvl="8" w:tplc="95460AEC">
      <w:start w:val="1"/>
      <w:numFmt w:val="bullet"/>
      <w:lvlText w:val=""/>
      <w:lvlJc w:val="left"/>
      <w:pPr>
        <w:ind w:left="6480" w:hanging="360"/>
      </w:pPr>
      <w:rPr>
        <w:rFonts w:hint="default" w:ascii="Wingdings" w:hAnsi="Wingdings"/>
      </w:rPr>
    </w:lvl>
  </w:abstractNum>
  <w:abstractNum w:abstractNumId="8" w15:restartNumberingAfterBreak="0">
    <w:nsid w:val="35233AA4"/>
    <w:multiLevelType w:val="hybridMultilevel"/>
    <w:tmpl w:val="874A8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C66C9E"/>
    <w:multiLevelType w:val="hybridMultilevel"/>
    <w:tmpl w:val="0362406A"/>
    <w:lvl w:ilvl="0" w:tplc="FF7E2B36">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10" w15:restartNumberingAfterBreak="0">
    <w:nsid w:val="4AE04632"/>
    <w:multiLevelType w:val="hybridMultilevel"/>
    <w:tmpl w:val="C002AA4A"/>
    <w:lvl w:ilvl="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8125B"/>
    <w:multiLevelType w:val="hybridMultilevel"/>
    <w:tmpl w:val="C652C252"/>
    <w:lvl w:ilvl="0" w:tplc="3C6C472E">
      <w:start w:val="1"/>
      <w:numFmt w:val="bullet"/>
      <w:lvlText w:val="-"/>
      <w:lvlJc w:val="left"/>
      <w:pPr>
        <w:ind w:left="720" w:hanging="360"/>
      </w:pPr>
      <w:rPr>
        <w:rFonts w:hint="default" w:ascii="Calibri" w:hAnsi="Calibri"/>
      </w:rPr>
    </w:lvl>
    <w:lvl w:ilvl="1" w:tplc="3F9803A2">
      <w:start w:val="1"/>
      <w:numFmt w:val="bullet"/>
      <w:lvlText w:val="o"/>
      <w:lvlJc w:val="left"/>
      <w:pPr>
        <w:ind w:left="1440" w:hanging="360"/>
      </w:pPr>
      <w:rPr>
        <w:rFonts w:hint="default" w:ascii="Courier New" w:hAnsi="Courier New"/>
      </w:rPr>
    </w:lvl>
    <w:lvl w:ilvl="2" w:tplc="9830140C">
      <w:start w:val="1"/>
      <w:numFmt w:val="bullet"/>
      <w:lvlText w:val=""/>
      <w:lvlJc w:val="left"/>
      <w:pPr>
        <w:ind w:left="2160" w:hanging="360"/>
      </w:pPr>
      <w:rPr>
        <w:rFonts w:hint="default" w:ascii="Wingdings" w:hAnsi="Wingdings"/>
      </w:rPr>
    </w:lvl>
    <w:lvl w:ilvl="3" w:tplc="76982FD8">
      <w:start w:val="1"/>
      <w:numFmt w:val="bullet"/>
      <w:lvlText w:val=""/>
      <w:lvlJc w:val="left"/>
      <w:pPr>
        <w:ind w:left="2880" w:hanging="360"/>
      </w:pPr>
      <w:rPr>
        <w:rFonts w:hint="default" w:ascii="Symbol" w:hAnsi="Symbol"/>
      </w:rPr>
    </w:lvl>
    <w:lvl w:ilvl="4" w:tplc="C2BEA294">
      <w:start w:val="1"/>
      <w:numFmt w:val="bullet"/>
      <w:lvlText w:val="o"/>
      <w:lvlJc w:val="left"/>
      <w:pPr>
        <w:ind w:left="3600" w:hanging="360"/>
      </w:pPr>
      <w:rPr>
        <w:rFonts w:hint="default" w:ascii="Courier New" w:hAnsi="Courier New"/>
      </w:rPr>
    </w:lvl>
    <w:lvl w:ilvl="5" w:tplc="93B4F522">
      <w:start w:val="1"/>
      <w:numFmt w:val="bullet"/>
      <w:lvlText w:val=""/>
      <w:lvlJc w:val="left"/>
      <w:pPr>
        <w:ind w:left="4320" w:hanging="360"/>
      </w:pPr>
      <w:rPr>
        <w:rFonts w:hint="default" w:ascii="Wingdings" w:hAnsi="Wingdings"/>
      </w:rPr>
    </w:lvl>
    <w:lvl w:ilvl="6" w:tplc="9A1EE846">
      <w:start w:val="1"/>
      <w:numFmt w:val="bullet"/>
      <w:lvlText w:val=""/>
      <w:lvlJc w:val="left"/>
      <w:pPr>
        <w:ind w:left="5040" w:hanging="360"/>
      </w:pPr>
      <w:rPr>
        <w:rFonts w:hint="default" w:ascii="Symbol" w:hAnsi="Symbol"/>
      </w:rPr>
    </w:lvl>
    <w:lvl w:ilvl="7" w:tplc="7304BBB0">
      <w:start w:val="1"/>
      <w:numFmt w:val="bullet"/>
      <w:lvlText w:val="o"/>
      <w:lvlJc w:val="left"/>
      <w:pPr>
        <w:ind w:left="5760" w:hanging="360"/>
      </w:pPr>
      <w:rPr>
        <w:rFonts w:hint="default" w:ascii="Courier New" w:hAnsi="Courier New"/>
      </w:rPr>
    </w:lvl>
    <w:lvl w:ilvl="8" w:tplc="E73CA500">
      <w:start w:val="1"/>
      <w:numFmt w:val="bullet"/>
      <w:lvlText w:val=""/>
      <w:lvlJc w:val="left"/>
      <w:pPr>
        <w:ind w:left="6480" w:hanging="360"/>
      </w:pPr>
      <w:rPr>
        <w:rFonts w:hint="default" w:ascii="Wingdings" w:hAnsi="Wingdings"/>
      </w:rPr>
    </w:lvl>
  </w:abstractNum>
  <w:abstractNum w:abstractNumId="12" w15:restartNumberingAfterBreak="0">
    <w:nsid w:val="60591403"/>
    <w:multiLevelType w:val="hybridMultilevel"/>
    <w:tmpl w:val="D7822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27569C3"/>
    <w:multiLevelType w:val="hybridMultilevel"/>
    <w:tmpl w:val="4A004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58B52CB"/>
    <w:multiLevelType w:val="hybridMultilevel"/>
    <w:tmpl w:val="F9E4546A"/>
    <w:lvl w:ilvl="0" w:tplc="655027AA">
      <w:start w:val="1"/>
      <w:numFmt w:val="bullet"/>
      <w:lvlText w:val="●"/>
      <w:lvlJc w:val="left"/>
      <w:pPr>
        <w:ind w:left="330" w:hanging="180"/>
      </w:pPr>
      <w:rPr>
        <w:rFonts w:ascii="Arial" w:hAnsi="Arial" w:eastAsia="Arial" w:cs="Arial"/>
        <w:color w:val="4F6228"/>
        <w:sz w:val="24"/>
        <w:szCs w:val="24"/>
      </w:rPr>
    </w:lvl>
    <w:lvl w:ilvl="1" w:tplc="0AE2E100">
      <w:start w:val="1"/>
      <w:numFmt w:val="bullet"/>
      <w:lvlText w:val="•"/>
      <w:lvlJc w:val="left"/>
      <w:pPr>
        <w:ind w:left="755" w:hanging="180"/>
      </w:pPr>
      <w:rPr>
        <w:rFonts w:ascii="Arial" w:hAnsi="Arial" w:eastAsia="Arial" w:cs="Arial"/>
      </w:rPr>
    </w:lvl>
    <w:lvl w:ilvl="2" w:tplc="760AE382">
      <w:start w:val="1"/>
      <w:numFmt w:val="bullet"/>
      <w:lvlText w:val="•"/>
      <w:lvlJc w:val="left"/>
      <w:pPr>
        <w:ind w:left="1180" w:hanging="180"/>
      </w:pPr>
      <w:rPr>
        <w:rFonts w:ascii="Arial" w:hAnsi="Arial" w:eastAsia="Arial" w:cs="Arial"/>
      </w:rPr>
    </w:lvl>
    <w:lvl w:ilvl="3" w:tplc="A5EA69F0">
      <w:start w:val="1"/>
      <w:numFmt w:val="bullet"/>
      <w:lvlText w:val="•"/>
      <w:lvlJc w:val="left"/>
      <w:pPr>
        <w:ind w:left="1604" w:hanging="180"/>
      </w:pPr>
      <w:rPr>
        <w:rFonts w:ascii="Arial" w:hAnsi="Arial" w:eastAsia="Arial" w:cs="Arial"/>
      </w:rPr>
    </w:lvl>
    <w:lvl w:ilvl="4" w:tplc="8B4453BC">
      <w:start w:val="1"/>
      <w:numFmt w:val="bullet"/>
      <w:lvlText w:val="•"/>
      <w:lvlJc w:val="left"/>
      <w:pPr>
        <w:ind w:left="2029" w:hanging="180"/>
      </w:pPr>
      <w:rPr>
        <w:rFonts w:ascii="Arial" w:hAnsi="Arial" w:eastAsia="Arial" w:cs="Arial"/>
      </w:rPr>
    </w:lvl>
    <w:lvl w:ilvl="5" w:tplc="B5F88B10">
      <w:start w:val="1"/>
      <w:numFmt w:val="bullet"/>
      <w:lvlText w:val="•"/>
      <w:lvlJc w:val="left"/>
      <w:pPr>
        <w:ind w:left="2454" w:hanging="180"/>
      </w:pPr>
      <w:rPr>
        <w:rFonts w:ascii="Arial" w:hAnsi="Arial" w:eastAsia="Arial" w:cs="Arial"/>
      </w:rPr>
    </w:lvl>
    <w:lvl w:ilvl="6" w:tplc="7EDEAC48">
      <w:start w:val="1"/>
      <w:numFmt w:val="bullet"/>
      <w:lvlText w:val="•"/>
      <w:lvlJc w:val="left"/>
      <w:pPr>
        <w:ind w:left="2878" w:hanging="180"/>
      </w:pPr>
      <w:rPr>
        <w:rFonts w:ascii="Arial" w:hAnsi="Arial" w:eastAsia="Arial" w:cs="Arial"/>
      </w:rPr>
    </w:lvl>
    <w:lvl w:ilvl="7" w:tplc="EA52E4A6">
      <w:start w:val="1"/>
      <w:numFmt w:val="bullet"/>
      <w:lvlText w:val="•"/>
      <w:lvlJc w:val="left"/>
      <w:pPr>
        <w:ind w:left="3303" w:hanging="180"/>
      </w:pPr>
      <w:rPr>
        <w:rFonts w:ascii="Arial" w:hAnsi="Arial" w:eastAsia="Arial" w:cs="Arial"/>
      </w:rPr>
    </w:lvl>
    <w:lvl w:ilvl="8" w:tplc="32D6CC22">
      <w:start w:val="1"/>
      <w:numFmt w:val="bullet"/>
      <w:lvlText w:val="•"/>
      <w:lvlJc w:val="left"/>
      <w:pPr>
        <w:ind w:left="3727" w:hanging="180"/>
      </w:pPr>
      <w:rPr>
        <w:rFonts w:ascii="Arial" w:hAnsi="Arial" w:eastAsia="Arial" w:cs="Arial"/>
      </w:rPr>
    </w:lvl>
  </w:abstractNum>
  <w:abstractNum w:abstractNumId="15" w15:restartNumberingAfterBreak="0">
    <w:nsid w:val="6E061B80"/>
    <w:multiLevelType w:val="hybridMultilevel"/>
    <w:tmpl w:val="47B09F80"/>
    <w:lvl w:ilvl="0" w:tplc="CC0A26F0">
      <w:start w:val="3"/>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11"/>
  </w:num>
  <w:num w:numId="2">
    <w:abstractNumId w:val="7"/>
  </w:num>
  <w:num w:numId="3">
    <w:abstractNumId w:val="2"/>
  </w:num>
  <w:num w:numId="4">
    <w:abstractNumId w:val="3"/>
  </w:num>
  <w:num w:numId="5">
    <w:abstractNumId w:val="9"/>
  </w:num>
  <w:num w:numId="6">
    <w:abstractNumId w:val="10"/>
  </w:num>
  <w:num w:numId="7">
    <w:abstractNumId w:val="4"/>
  </w:num>
  <w:num w:numId="8">
    <w:abstractNumId w:val="14"/>
  </w:num>
  <w:num w:numId="9">
    <w:abstractNumId w:val="8"/>
  </w:num>
  <w:num w:numId="10">
    <w:abstractNumId w:val="15"/>
  </w:num>
  <w:num w:numId="11">
    <w:abstractNumId w:val="1"/>
  </w:num>
  <w:num w:numId="12">
    <w:abstractNumId w:val="0"/>
  </w:num>
  <w:num w:numId="13">
    <w:abstractNumId w:val="13"/>
  </w:num>
  <w:num w:numId="14">
    <w:abstractNumId w:val="1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5E8423-F5F8-4664-9B24-9DEFBA79C5B9}"/>
    <w:docVar w:name="dgnword-eventsink" w:val="468935504"/>
  </w:docVars>
  <w:rsids>
    <w:rsidRoot w:val="00B40121"/>
    <w:rsid w:val="00000517"/>
    <w:rsid w:val="00004769"/>
    <w:rsid w:val="00010B58"/>
    <w:rsid w:val="00012174"/>
    <w:rsid w:val="0001688A"/>
    <w:rsid w:val="00023E3C"/>
    <w:rsid w:val="000376B2"/>
    <w:rsid w:val="000620E1"/>
    <w:rsid w:val="00075B0D"/>
    <w:rsid w:val="00076CD4"/>
    <w:rsid w:val="00085DA4"/>
    <w:rsid w:val="0008651C"/>
    <w:rsid w:val="000941B8"/>
    <w:rsid w:val="00097925"/>
    <w:rsid w:val="000A7211"/>
    <w:rsid w:val="000B2567"/>
    <w:rsid w:val="000B3F24"/>
    <w:rsid w:val="000C19C2"/>
    <w:rsid w:val="000C229C"/>
    <w:rsid w:val="000C4F2A"/>
    <w:rsid w:val="000D3169"/>
    <w:rsid w:val="000E55B5"/>
    <w:rsid w:val="000F3347"/>
    <w:rsid w:val="000F482A"/>
    <w:rsid w:val="000F4A95"/>
    <w:rsid w:val="000F5881"/>
    <w:rsid w:val="000F73E0"/>
    <w:rsid w:val="0010197E"/>
    <w:rsid w:val="001061AC"/>
    <w:rsid w:val="00114F00"/>
    <w:rsid w:val="001172AA"/>
    <w:rsid w:val="00140E37"/>
    <w:rsid w:val="001543AE"/>
    <w:rsid w:val="00163E26"/>
    <w:rsid w:val="00166168"/>
    <w:rsid w:val="001717E3"/>
    <w:rsid w:val="00171C1C"/>
    <w:rsid w:val="00172FCC"/>
    <w:rsid w:val="00176E10"/>
    <w:rsid w:val="00180117"/>
    <w:rsid w:val="00181B60"/>
    <w:rsid w:val="00191C91"/>
    <w:rsid w:val="00196E49"/>
    <w:rsid w:val="001A79FC"/>
    <w:rsid w:val="001A7DE1"/>
    <w:rsid w:val="001A7DFB"/>
    <w:rsid w:val="001B0453"/>
    <w:rsid w:val="001B46F8"/>
    <w:rsid w:val="001B6EBA"/>
    <w:rsid w:val="001C17A3"/>
    <w:rsid w:val="001D36EB"/>
    <w:rsid w:val="001D7C8D"/>
    <w:rsid w:val="001E0807"/>
    <w:rsid w:val="001E3BCC"/>
    <w:rsid w:val="001E6FC6"/>
    <w:rsid w:val="001F2A3D"/>
    <w:rsid w:val="001F54EA"/>
    <w:rsid w:val="00204621"/>
    <w:rsid w:val="00210F6C"/>
    <w:rsid w:val="00214444"/>
    <w:rsid w:val="002304F7"/>
    <w:rsid w:val="00237976"/>
    <w:rsid w:val="00241144"/>
    <w:rsid w:val="0024356F"/>
    <w:rsid w:val="002447C8"/>
    <w:rsid w:val="00244D4E"/>
    <w:rsid w:val="0025515E"/>
    <w:rsid w:val="00261F1C"/>
    <w:rsid w:val="00264A82"/>
    <w:rsid w:val="00275C24"/>
    <w:rsid w:val="0028050E"/>
    <w:rsid w:val="00281434"/>
    <w:rsid w:val="002826FB"/>
    <w:rsid w:val="0028442A"/>
    <w:rsid w:val="00286527"/>
    <w:rsid w:val="002912A4"/>
    <w:rsid w:val="002929FB"/>
    <w:rsid w:val="0029369C"/>
    <w:rsid w:val="002A487E"/>
    <w:rsid w:val="002A58D3"/>
    <w:rsid w:val="002A7B73"/>
    <w:rsid w:val="002B0D11"/>
    <w:rsid w:val="002B3710"/>
    <w:rsid w:val="002C581D"/>
    <w:rsid w:val="002C5A0D"/>
    <w:rsid w:val="002D696C"/>
    <w:rsid w:val="002E032E"/>
    <w:rsid w:val="002E5DB0"/>
    <w:rsid w:val="002F0095"/>
    <w:rsid w:val="002F69CC"/>
    <w:rsid w:val="003154A8"/>
    <w:rsid w:val="00317F8F"/>
    <w:rsid w:val="003301D2"/>
    <w:rsid w:val="00333689"/>
    <w:rsid w:val="003339CB"/>
    <w:rsid w:val="003354F8"/>
    <w:rsid w:val="00335742"/>
    <w:rsid w:val="00342C46"/>
    <w:rsid w:val="00346033"/>
    <w:rsid w:val="00350D69"/>
    <w:rsid w:val="00352461"/>
    <w:rsid w:val="00360B9C"/>
    <w:rsid w:val="00380065"/>
    <w:rsid w:val="0038259D"/>
    <w:rsid w:val="00392BFF"/>
    <w:rsid w:val="00394F65"/>
    <w:rsid w:val="003A0FF8"/>
    <w:rsid w:val="003A2FD6"/>
    <w:rsid w:val="003A7A6E"/>
    <w:rsid w:val="003B005A"/>
    <w:rsid w:val="003B38E8"/>
    <w:rsid w:val="003B4FAC"/>
    <w:rsid w:val="003B675E"/>
    <w:rsid w:val="003C09BF"/>
    <w:rsid w:val="003C74F5"/>
    <w:rsid w:val="003C7E82"/>
    <w:rsid w:val="003D069C"/>
    <w:rsid w:val="003D2DB9"/>
    <w:rsid w:val="003D3385"/>
    <w:rsid w:val="003D5DAE"/>
    <w:rsid w:val="003F0F23"/>
    <w:rsid w:val="003F37BE"/>
    <w:rsid w:val="003F494F"/>
    <w:rsid w:val="00400C27"/>
    <w:rsid w:val="00402F61"/>
    <w:rsid w:val="00405F74"/>
    <w:rsid w:val="004099F5"/>
    <w:rsid w:val="0041338A"/>
    <w:rsid w:val="00413AED"/>
    <w:rsid w:val="004147FC"/>
    <w:rsid w:val="00421E19"/>
    <w:rsid w:val="00422D00"/>
    <w:rsid w:val="00423FC9"/>
    <w:rsid w:val="0042670A"/>
    <w:rsid w:val="00430158"/>
    <w:rsid w:val="00435016"/>
    <w:rsid w:val="00437300"/>
    <w:rsid w:val="0044D17E"/>
    <w:rsid w:val="00450FDA"/>
    <w:rsid w:val="00451558"/>
    <w:rsid w:val="0045253B"/>
    <w:rsid w:val="004575B5"/>
    <w:rsid w:val="004721C6"/>
    <w:rsid w:val="00480224"/>
    <w:rsid w:val="00480B99"/>
    <w:rsid w:val="004952F2"/>
    <w:rsid w:val="004A273D"/>
    <w:rsid w:val="004A7C16"/>
    <w:rsid w:val="004B0B35"/>
    <w:rsid w:val="004B32EB"/>
    <w:rsid w:val="004B63C3"/>
    <w:rsid w:val="004C1B4D"/>
    <w:rsid w:val="004D2FF5"/>
    <w:rsid w:val="004D498F"/>
    <w:rsid w:val="004E3094"/>
    <w:rsid w:val="004E629B"/>
    <w:rsid w:val="004F02CB"/>
    <w:rsid w:val="004F1D61"/>
    <w:rsid w:val="004F451D"/>
    <w:rsid w:val="00501FA3"/>
    <w:rsid w:val="0050542B"/>
    <w:rsid w:val="005102EA"/>
    <w:rsid w:val="00515FAA"/>
    <w:rsid w:val="00522097"/>
    <w:rsid w:val="005242B6"/>
    <w:rsid w:val="00533646"/>
    <w:rsid w:val="00536768"/>
    <w:rsid w:val="00547F0C"/>
    <w:rsid w:val="00555A59"/>
    <w:rsid w:val="00556B2A"/>
    <w:rsid w:val="00561009"/>
    <w:rsid w:val="00563EC1"/>
    <w:rsid w:val="00564C01"/>
    <w:rsid w:val="005700AD"/>
    <w:rsid w:val="00571192"/>
    <w:rsid w:val="005717D8"/>
    <w:rsid w:val="005721F8"/>
    <w:rsid w:val="005756C9"/>
    <w:rsid w:val="00576664"/>
    <w:rsid w:val="00581DB6"/>
    <w:rsid w:val="0058396A"/>
    <w:rsid w:val="005839EA"/>
    <w:rsid w:val="0058458D"/>
    <w:rsid w:val="00587CAF"/>
    <w:rsid w:val="00597AF2"/>
    <w:rsid w:val="005A2136"/>
    <w:rsid w:val="005A58CA"/>
    <w:rsid w:val="005A5F8D"/>
    <w:rsid w:val="005B12B5"/>
    <w:rsid w:val="005B3425"/>
    <w:rsid w:val="005B5F90"/>
    <w:rsid w:val="005D45C6"/>
    <w:rsid w:val="005D51B6"/>
    <w:rsid w:val="005E6D66"/>
    <w:rsid w:val="005F4048"/>
    <w:rsid w:val="005F694F"/>
    <w:rsid w:val="00607C3D"/>
    <w:rsid w:val="00613D63"/>
    <w:rsid w:val="00620D7C"/>
    <w:rsid w:val="00621ECD"/>
    <w:rsid w:val="006255C5"/>
    <w:rsid w:val="0063339C"/>
    <w:rsid w:val="00633E0D"/>
    <w:rsid w:val="00634102"/>
    <w:rsid w:val="00647352"/>
    <w:rsid w:val="006500A5"/>
    <w:rsid w:val="006543AE"/>
    <w:rsid w:val="0065515B"/>
    <w:rsid w:val="00655630"/>
    <w:rsid w:val="0065788B"/>
    <w:rsid w:val="00675343"/>
    <w:rsid w:val="00681EC5"/>
    <w:rsid w:val="00692EE2"/>
    <w:rsid w:val="006C05BB"/>
    <w:rsid w:val="006C5EAB"/>
    <w:rsid w:val="006D480B"/>
    <w:rsid w:val="006D789F"/>
    <w:rsid w:val="006E0CAD"/>
    <w:rsid w:val="006F45A1"/>
    <w:rsid w:val="00700C6F"/>
    <w:rsid w:val="00704A73"/>
    <w:rsid w:val="00712B41"/>
    <w:rsid w:val="007130DB"/>
    <w:rsid w:val="0071709C"/>
    <w:rsid w:val="007216C6"/>
    <w:rsid w:val="007263E8"/>
    <w:rsid w:val="00734D6D"/>
    <w:rsid w:val="0073539F"/>
    <w:rsid w:val="007415CA"/>
    <w:rsid w:val="007455D5"/>
    <w:rsid w:val="00763929"/>
    <w:rsid w:val="00771026"/>
    <w:rsid w:val="00785330"/>
    <w:rsid w:val="00790F54"/>
    <w:rsid w:val="00792DD8"/>
    <w:rsid w:val="007938F3"/>
    <w:rsid w:val="007B4ACB"/>
    <w:rsid w:val="007B58DD"/>
    <w:rsid w:val="007C0ADD"/>
    <w:rsid w:val="007C2B9E"/>
    <w:rsid w:val="007D3789"/>
    <w:rsid w:val="007D71FC"/>
    <w:rsid w:val="007D74FF"/>
    <w:rsid w:val="007F25F8"/>
    <w:rsid w:val="007F404D"/>
    <w:rsid w:val="0080139A"/>
    <w:rsid w:val="00803756"/>
    <w:rsid w:val="0080698A"/>
    <w:rsid w:val="00813C32"/>
    <w:rsid w:val="008213F0"/>
    <w:rsid w:val="008224A2"/>
    <w:rsid w:val="00826C56"/>
    <w:rsid w:val="00833481"/>
    <w:rsid w:val="00836F27"/>
    <w:rsid w:val="008454D5"/>
    <w:rsid w:val="00851F91"/>
    <w:rsid w:val="00853F40"/>
    <w:rsid w:val="00855CD6"/>
    <w:rsid w:val="00870083"/>
    <w:rsid w:val="00871308"/>
    <w:rsid w:val="00874D9B"/>
    <w:rsid w:val="00877509"/>
    <w:rsid w:val="00881977"/>
    <w:rsid w:val="00883756"/>
    <w:rsid w:val="00883B89"/>
    <w:rsid w:val="008A25BF"/>
    <w:rsid w:val="008A3902"/>
    <w:rsid w:val="008B0B3D"/>
    <w:rsid w:val="008B5B54"/>
    <w:rsid w:val="008C1B91"/>
    <w:rsid w:val="008C6414"/>
    <w:rsid w:val="008C7CD6"/>
    <w:rsid w:val="008D149D"/>
    <w:rsid w:val="008D219E"/>
    <w:rsid w:val="008F0453"/>
    <w:rsid w:val="008F282D"/>
    <w:rsid w:val="00900FEB"/>
    <w:rsid w:val="009126AE"/>
    <w:rsid w:val="00916891"/>
    <w:rsid w:val="0091766A"/>
    <w:rsid w:val="00920276"/>
    <w:rsid w:val="009218F1"/>
    <w:rsid w:val="00923AC6"/>
    <w:rsid w:val="00925B80"/>
    <w:rsid w:val="00930607"/>
    <w:rsid w:val="00931FCC"/>
    <w:rsid w:val="009375BE"/>
    <w:rsid w:val="00944A20"/>
    <w:rsid w:val="009470A1"/>
    <w:rsid w:val="009557BC"/>
    <w:rsid w:val="009562C1"/>
    <w:rsid w:val="00956A5F"/>
    <w:rsid w:val="00961F34"/>
    <w:rsid w:val="0096597B"/>
    <w:rsid w:val="00966EBF"/>
    <w:rsid w:val="009676B9"/>
    <w:rsid w:val="00970291"/>
    <w:rsid w:val="009732A8"/>
    <w:rsid w:val="009743B1"/>
    <w:rsid w:val="009830CB"/>
    <w:rsid w:val="00983644"/>
    <w:rsid w:val="009846FA"/>
    <w:rsid w:val="00987667"/>
    <w:rsid w:val="00995DFD"/>
    <w:rsid w:val="0099726D"/>
    <w:rsid w:val="009A16AE"/>
    <w:rsid w:val="009A239B"/>
    <w:rsid w:val="009A334B"/>
    <w:rsid w:val="009A3761"/>
    <w:rsid w:val="009C6D1A"/>
    <w:rsid w:val="009D1790"/>
    <w:rsid w:val="009D51D3"/>
    <w:rsid w:val="009E1950"/>
    <w:rsid w:val="009E744C"/>
    <w:rsid w:val="009F0140"/>
    <w:rsid w:val="009F65DF"/>
    <w:rsid w:val="00A00D62"/>
    <w:rsid w:val="00A02880"/>
    <w:rsid w:val="00A13A50"/>
    <w:rsid w:val="00A13AFC"/>
    <w:rsid w:val="00A232A7"/>
    <w:rsid w:val="00A40DFA"/>
    <w:rsid w:val="00A441FE"/>
    <w:rsid w:val="00A453AA"/>
    <w:rsid w:val="00A50E9D"/>
    <w:rsid w:val="00A64020"/>
    <w:rsid w:val="00A7157B"/>
    <w:rsid w:val="00A75E8A"/>
    <w:rsid w:val="00A82FF7"/>
    <w:rsid w:val="00A83507"/>
    <w:rsid w:val="00A9346A"/>
    <w:rsid w:val="00A95858"/>
    <w:rsid w:val="00A96A01"/>
    <w:rsid w:val="00AA1134"/>
    <w:rsid w:val="00AA2072"/>
    <w:rsid w:val="00AB2B89"/>
    <w:rsid w:val="00AB5FB8"/>
    <w:rsid w:val="00AD192B"/>
    <w:rsid w:val="00AD7D02"/>
    <w:rsid w:val="00AE1ECD"/>
    <w:rsid w:val="00AF6ABF"/>
    <w:rsid w:val="00B01780"/>
    <w:rsid w:val="00B102CF"/>
    <w:rsid w:val="00B16032"/>
    <w:rsid w:val="00B1644E"/>
    <w:rsid w:val="00B16943"/>
    <w:rsid w:val="00B23E4E"/>
    <w:rsid w:val="00B260A0"/>
    <w:rsid w:val="00B2649B"/>
    <w:rsid w:val="00B26522"/>
    <w:rsid w:val="00B300E4"/>
    <w:rsid w:val="00B33FDF"/>
    <w:rsid w:val="00B40121"/>
    <w:rsid w:val="00B4142A"/>
    <w:rsid w:val="00B50D67"/>
    <w:rsid w:val="00B51F0B"/>
    <w:rsid w:val="00B55079"/>
    <w:rsid w:val="00B552CA"/>
    <w:rsid w:val="00B61E83"/>
    <w:rsid w:val="00B630F7"/>
    <w:rsid w:val="00B640A1"/>
    <w:rsid w:val="00B64BED"/>
    <w:rsid w:val="00B8409C"/>
    <w:rsid w:val="00B85AF0"/>
    <w:rsid w:val="00B86C9B"/>
    <w:rsid w:val="00B9023D"/>
    <w:rsid w:val="00BA4EEA"/>
    <w:rsid w:val="00BB0EB8"/>
    <w:rsid w:val="00BB2644"/>
    <w:rsid w:val="00BB488F"/>
    <w:rsid w:val="00BB7A17"/>
    <w:rsid w:val="00BB7DD1"/>
    <w:rsid w:val="00BC08B2"/>
    <w:rsid w:val="00BC4328"/>
    <w:rsid w:val="00BD40BB"/>
    <w:rsid w:val="00BE6E17"/>
    <w:rsid w:val="00BF0E56"/>
    <w:rsid w:val="00BF2981"/>
    <w:rsid w:val="00C100B2"/>
    <w:rsid w:val="00C12DFF"/>
    <w:rsid w:val="00C12EAA"/>
    <w:rsid w:val="00C2547A"/>
    <w:rsid w:val="00C25DB1"/>
    <w:rsid w:val="00C27FBA"/>
    <w:rsid w:val="00C422CE"/>
    <w:rsid w:val="00C45322"/>
    <w:rsid w:val="00C53B65"/>
    <w:rsid w:val="00C57491"/>
    <w:rsid w:val="00C57E72"/>
    <w:rsid w:val="00C600AA"/>
    <w:rsid w:val="00C807C4"/>
    <w:rsid w:val="00C87F4C"/>
    <w:rsid w:val="00C946B0"/>
    <w:rsid w:val="00C964FF"/>
    <w:rsid w:val="00CA6479"/>
    <w:rsid w:val="00CB6877"/>
    <w:rsid w:val="00CC737B"/>
    <w:rsid w:val="00CC7D01"/>
    <w:rsid w:val="00CD524C"/>
    <w:rsid w:val="00CE41DA"/>
    <w:rsid w:val="00CF32D1"/>
    <w:rsid w:val="00CFEC8E"/>
    <w:rsid w:val="00D01592"/>
    <w:rsid w:val="00D0171D"/>
    <w:rsid w:val="00D07B1E"/>
    <w:rsid w:val="00D10B94"/>
    <w:rsid w:val="00D134F9"/>
    <w:rsid w:val="00D1402B"/>
    <w:rsid w:val="00D1573A"/>
    <w:rsid w:val="00D24C0A"/>
    <w:rsid w:val="00D31106"/>
    <w:rsid w:val="00D32452"/>
    <w:rsid w:val="00D32E6E"/>
    <w:rsid w:val="00D34245"/>
    <w:rsid w:val="00D4586E"/>
    <w:rsid w:val="00D46F56"/>
    <w:rsid w:val="00D5222B"/>
    <w:rsid w:val="00D52F7B"/>
    <w:rsid w:val="00D5544C"/>
    <w:rsid w:val="00D63622"/>
    <w:rsid w:val="00D6620E"/>
    <w:rsid w:val="00D662DC"/>
    <w:rsid w:val="00D730AA"/>
    <w:rsid w:val="00D80FA4"/>
    <w:rsid w:val="00D83676"/>
    <w:rsid w:val="00D93C6E"/>
    <w:rsid w:val="00D96F85"/>
    <w:rsid w:val="00D9753B"/>
    <w:rsid w:val="00DA216E"/>
    <w:rsid w:val="00DA5016"/>
    <w:rsid w:val="00DA523E"/>
    <w:rsid w:val="00DA72E3"/>
    <w:rsid w:val="00DB6758"/>
    <w:rsid w:val="00DB7D7D"/>
    <w:rsid w:val="00DD53DF"/>
    <w:rsid w:val="00DD65F7"/>
    <w:rsid w:val="00DE32C9"/>
    <w:rsid w:val="00DE67DB"/>
    <w:rsid w:val="00DE6DCE"/>
    <w:rsid w:val="00DF1777"/>
    <w:rsid w:val="00DF23B1"/>
    <w:rsid w:val="00E028A7"/>
    <w:rsid w:val="00E03FAE"/>
    <w:rsid w:val="00E04719"/>
    <w:rsid w:val="00E07272"/>
    <w:rsid w:val="00E1004A"/>
    <w:rsid w:val="00E121A5"/>
    <w:rsid w:val="00E23C62"/>
    <w:rsid w:val="00E27323"/>
    <w:rsid w:val="00E31484"/>
    <w:rsid w:val="00E34920"/>
    <w:rsid w:val="00E412F2"/>
    <w:rsid w:val="00E42B4A"/>
    <w:rsid w:val="00E43AF3"/>
    <w:rsid w:val="00E47387"/>
    <w:rsid w:val="00E517A9"/>
    <w:rsid w:val="00E553A8"/>
    <w:rsid w:val="00E72932"/>
    <w:rsid w:val="00E7465F"/>
    <w:rsid w:val="00E76DC5"/>
    <w:rsid w:val="00E87818"/>
    <w:rsid w:val="00E92A57"/>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4987"/>
    <w:rsid w:val="00EF725A"/>
    <w:rsid w:val="00F01C05"/>
    <w:rsid w:val="00F10474"/>
    <w:rsid w:val="00F14DF0"/>
    <w:rsid w:val="00F15C5D"/>
    <w:rsid w:val="00F17ABD"/>
    <w:rsid w:val="00F20891"/>
    <w:rsid w:val="00F22F6E"/>
    <w:rsid w:val="00F23B56"/>
    <w:rsid w:val="00F300BB"/>
    <w:rsid w:val="00F357F2"/>
    <w:rsid w:val="00F41F5F"/>
    <w:rsid w:val="00F429BB"/>
    <w:rsid w:val="00F43AE4"/>
    <w:rsid w:val="00F547C2"/>
    <w:rsid w:val="00F54EAA"/>
    <w:rsid w:val="00F55F03"/>
    <w:rsid w:val="00F62A49"/>
    <w:rsid w:val="00F707B1"/>
    <w:rsid w:val="00F74A52"/>
    <w:rsid w:val="00F869A9"/>
    <w:rsid w:val="00F8710F"/>
    <w:rsid w:val="00F9110A"/>
    <w:rsid w:val="00F95A4E"/>
    <w:rsid w:val="00FA65D4"/>
    <w:rsid w:val="00FB0198"/>
    <w:rsid w:val="00FB0DCB"/>
    <w:rsid w:val="00FB5CD8"/>
    <w:rsid w:val="00FC117A"/>
    <w:rsid w:val="00FC189A"/>
    <w:rsid w:val="00FC3566"/>
    <w:rsid w:val="00FC7E33"/>
    <w:rsid w:val="00FD08E4"/>
    <w:rsid w:val="00FD4378"/>
    <w:rsid w:val="00FE423D"/>
    <w:rsid w:val="00FE797D"/>
    <w:rsid w:val="00FF0158"/>
    <w:rsid w:val="00FF1D62"/>
    <w:rsid w:val="00FF2349"/>
    <w:rsid w:val="00FF2B9D"/>
    <w:rsid w:val="00FF2D6F"/>
    <w:rsid w:val="010EC93F"/>
    <w:rsid w:val="01158A5D"/>
    <w:rsid w:val="0122C1CD"/>
    <w:rsid w:val="012BE0FF"/>
    <w:rsid w:val="0141BE28"/>
    <w:rsid w:val="01433CDC"/>
    <w:rsid w:val="0158AC6F"/>
    <w:rsid w:val="015CB39F"/>
    <w:rsid w:val="017396A4"/>
    <w:rsid w:val="0174DD96"/>
    <w:rsid w:val="019F411D"/>
    <w:rsid w:val="01D25FF9"/>
    <w:rsid w:val="01D440DF"/>
    <w:rsid w:val="01DFE981"/>
    <w:rsid w:val="01E1B7F8"/>
    <w:rsid w:val="023317E7"/>
    <w:rsid w:val="0295C9C1"/>
    <w:rsid w:val="02C27A69"/>
    <w:rsid w:val="02E3D971"/>
    <w:rsid w:val="02E412A4"/>
    <w:rsid w:val="02EE59A9"/>
    <w:rsid w:val="030E0E4D"/>
    <w:rsid w:val="031DDA7C"/>
    <w:rsid w:val="032F7AC7"/>
    <w:rsid w:val="0334C29F"/>
    <w:rsid w:val="035C095E"/>
    <w:rsid w:val="03645543"/>
    <w:rsid w:val="03744F51"/>
    <w:rsid w:val="037F882F"/>
    <w:rsid w:val="03C59BBD"/>
    <w:rsid w:val="03F7A22F"/>
    <w:rsid w:val="04145037"/>
    <w:rsid w:val="04237008"/>
    <w:rsid w:val="042CCA92"/>
    <w:rsid w:val="045A628F"/>
    <w:rsid w:val="04B66164"/>
    <w:rsid w:val="04F79709"/>
    <w:rsid w:val="05101FB2"/>
    <w:rsid w:val="052FD0C0"/>
    <w:rsid w:val="053A2AAC"/>
    <w:rsid w:val="053F2A5E"/>
    <w:rsid w:val="057D2190"/>
    <w:rsid w:val="061B0A55"/>
    <w:rsid w:val="065B8805"/>
    <w:rsid w:val="06871FF5"/>
    <w:rsid w:val="06DF1225"/>
    <w:rsid w:val="06EB2C2B"/>
    <w:rsid w:val="07573A1A"/>
    <w:rsid w:val="076E345C"/>
    <w:rsid w:val="0783B108"/>
    <w:rsid w:val="07D3E2E2"/>
    <w:rsid w:val="07DB76A8"/>
    <w:rsid w:val="0807C953"/>
    <w:rsid w:val="086AFB91"/>
    <w:rsid w:val="08D9F4A5"/>
    <w:rsid w:val="09074C6D"/>
    <w:rsid w:val="090AA1D6"/>
    <w:rsid w:val="0921F89E"/>
    <w:rsid w:val="09444873"/>
    <w:rsid w:val="09A4A107"/>
    <w:rsid w:val="09A7DA2A"/>
    <w:rsid w:val="09AB8D83"/>
    <w:rsid w:val="09B488AD"/>
    <w:rsid w:val="09B9C28B"/>
    <w:rsid w:val="0A621452"/>
    <w:rsid w:val="0AEF2489"/>
    <w:rsid w:val="0B28A5BC"/>
    <w:rsid w:val="0B475DE4"/>
    <w:rsid w:val="0B65E754"/>
    <w:rsid w:val="0B871BAB"/>
    <w:rsid w:val="0B902A42"/>
    <w:rsid w:val="0BD64DC0"/>
    <w:rsid w:val="0BF2DCC2"/>
    <w:rsid w:val="0BF351A8"/>
    <w:rsid w:val="0BFF807A"/>
    <w:rsid w:val="0C108135"/>
    <w:rsid w:val="0C1DB6F2"/>
    <w:rsid w:val="0C44CD22"/>
    <w:rsid w:val="0C711CF5"/>
    <w:rsid w:val="0CBC6C34"/>
    <w:rsid w:val="0CD37AC0"/>
    <w:rsid w:val="0CD7AE56"/>
    <w:rsid w:val="0CFAE3A1"/>
    <w:rsid w:val="0D02A8EE"/>
    <w:rsid w:val="0D07FB2B"/>
    <w:rsid w:val="0D10A74E"/>
    <w:rsid w:val="0D266A75"/>
    <w:rsid w:val="0D26E6AD"/>
    <w:rsid w:val="0D323B52"/>
    <w:rsid w:val="0D4B6028"/>
    <w:rsid w:val="0D501C9F"/>
    <w:rsid w:val="0D72CF43"/>
    <w:rsid w:val="0D7A46F1"/>
    <w:rsid w:val="0D895C17"/>
    <w:rsid w:val="0DBF259A"/>
    <w:rsid w:val="0DC691A6"/>
    <w:rsid w:val="0E20D9AD"/>
    <w:rsid w:val="0E905D6A"/>
    <w:rsid w:val="0EBD3057"/>
    <w:rsid w:val="0F076888"/>
    <w:rsid w:val="0F161752"/>
    <w:rsid w:val="0F1D3EF2"/>
    <w:rsid w:val="0F405A33"/>
    <w:rsid w:val="0F4D8D11"/>
    <w:rsid w:val="0F60BAFD"/>
    <w:rsid w:val="0F8B7B0B"/>
    <w:rsid w:val="0FEA1AF4"/>
    <w:rsid w:val="1006CE3B"/>
    <w:rsid w:val="10550B85"/>
    <w:rsid w:val="1079366A"/>
    <w:rsid w:val="10F16ED2"/>
    <w:rsid w:val="1108FBAC"/>
    <w:rsid w:val="111485AC"/>
    <w:rsid w:val="114EEDF4"/>
    <w:rsid w:val="1158C60B"/>
    <w:rsid w:val="11983B0F"/>
    <w:rsid w:val="11A01803"/>
    <w:rsid w:val="11B57273"/>
    <w:rsid w:val="11C7AA17"/>
    <w:rsid w:val="11DBDA72"/>
    <w:rsid w:val="11E412B0"/>
    <w:rsid w:val="11EB2434"/>
    <w:rsid w:val="11EBE033"/>
    <w:rsid w:val="1214E55D"/>
    <w:rsid w:val="121C30FC"/>
    <w:rsid w:val="1254DFB4"/>
    <w:rsid w:val="1255E17E"/>
    <w:rsid w:val="125B624A"/>
    <w:rsid w:val="12CC698A"/>
    <w:rsid w:val="12E0D4DE"/>
    <w:rsid w:val="133B10EE"/>
    <w:rsid w:val="1353E6D0"/>
    <w:rsid w:val="13784E7E"/>
    <w:rsid w:val="137C323C"/>
    <w:rsid w:val="1386F495"/>
    <w:rsid w:val="1399B012"/>
    <w:rsid w:val="13D7312C"/>
    <w:rsid w:val="13F89D9B"/>
    <w:rsid w:val="14672341"/>
    <w:rsid w:val="14784013"/>
    <w:rsid w:val="14865361"/>
    <w:rsid w:val="150E8421"/>
    <w:rsid w:val="1528EA5C"/>
    <w:rsid w:val="153311AD"/>
    <w:rsid w:val="15967F39"/>
    <w:rsid w:val="159EE364"/>
    <w:rsid w:val="15B7E9F2"/>
    <w:rsid w:val="15BBBBB4"/>
    <w:rsid w:val="15CF19E8"/>
    <w:rsid w:val="15EF733A"/>
    <w:rsid w:val="16198871"/>
    <w:rsid w:val="162205CE"/>
    <w:rsid w:val="168B8792"/>
    <w:rsid w:val="16A9B98C"/>
    <w:rsid w:val="16BF1C2B"/>
    <w:rsid w:val="17087E66"/>
    <w:rsid w:val="17425AAB"/>
    <w:rsid w:val="176BA08F"/>
    <w:rsid w:val="17A099D9"/>
    <w:rsid w:val="17A86B37"/>
    <w:rsid w:val="17E29D21"/>
    <w:rsid w:val="1802AE90"/>
    <w:rsid w:val="1804A2B8"/>
    <w:rsid w:val="184687E4"/>
    <w:rsid w:val="18474EA6"/>
    <w:rsid w:val="185A65B8"/>
    <w:rsid w:val="18A1A15D"/>
    <w:rsid w:val="18B41FE9"/>
    <w:rsid w:val="18B9002A"/>
    <w:rsid w:val="192B02A3"/>
    <w:rsid w:val="195CBCDB"/>
    <w:rsid w:val="196241E4"/>
    <w:rsid w:val="19A67073"/>
    <w:rsid w:val="19E0876E"/>
    <w:rsid w:val="19E15A4E"/>
    <w:rsid w:val="1A076599"/>
    <w:rsid w:val="1A0A973C"/>
    <w:rsid w:val="1A2918B5"/>
    <w:rsid w:val="1A2CA041"/>
    <w:rsid w:val="1A350B5C"/>
    <w:rsid w:val="1A93BE6E"/>
    <w:rsid w:val="1AD44F35"/>
    <w:rsid w:val="1B252BC6"/>
    <w:rsid w:val="1B483FA7"/>
    <w:rsid w:val="1B69EB89"/>
    <w:rsid w:val="1B74501B"/>
    <w:rsid w:val="1B92067A"/>
    <w:rsid w:val="1BA6679D"/>
    <w:rsid w:val="1C20EC86"/>
    <w:rsid w:val="1C26790E"/>
    <w:rsid w:val="1C29085F"/>
    <w:rsid w:val="1CE38235"/>
    <w:rsid w:val="1D19DB50"/>
    <w:rsid w:val="1D62502D"/>
    <w:rsid w:val="1D775AA7"/>
    <w:rsid w:val="1DB4806E"/>
    <w:rsid w:val="1DE15CC2"/>
    <w:rsid w:val="1E190956"/>
    <w:rsid w:val="1E3C220F"/>
    <w:rsid w:val="1E91D13B"/>
    <w:rsid w:val="1E9446E7"/>
    <w:rsid w:val="1E98CFA9"/>
    <w:rsid w:val="1EAB1994"/>
    <w:rsid w:val="1EABF0DD"/>
    <w:rsid w:val="1EB4CB71"/>
    <w:rsid w:val="1ECDD00E"/>
    <w:rsid w:val="1EDD4452"/>
    <w:rsid w:val="1F2338C9"/>
    <w:rsid w:val="1F2E780A"/>
    <w:rsid w:val="1F378ADB"/>
    <w:rsid w:val="1F90D448"/>
    <w:rsid w:val="1FC3AC72"/>
    <w:rsid w:val="1FF6C424"/>
    <w:rsid w:val="1FF80FDF"/>
    <w:rsid w:val="20172460"/>
    <w:rsid w:val="201BB0CA"/>
    <w:rsid w:val="204599E1"/>
    <w:rsid w:val="2078E0C9"/>
    <w:rsid w:val="2087ED64"/>
    <w:rsid w:val="20A0B9BC"/>
    <w:rsid w:val="20BCBA5B"/>
    <w:rsid w:val="211D6B12"/>
    <w:rsid w:val="212B0810"/>
    <w:rsid w:val="214390B9"/>
    <w:rsid w:val="21751C7B"/>
    <w:rsid w:val="21A197EE"/>
    <w:rsid w:val="21B26638"/>
    <w:rsid w:val="21BD60B3"/>
    <w:rsid w:val="2201CD80"/>
    <w:rsid w:val="22039FD0"/>
    <w:rsid w:val="22107B9A"/>
    <w:rsid w:val="223D826A"/>
    <w:rsid w:val="22467CB7"/>
    <w:rsid w:val="22508DE2"/>
    <w:rsid w:val="228A216B"/>
    <w:rsid w:val="22DA0845"/>
    <w:rsid w:val="2308F31F"/>
    <w:rsid w:val="23160E4A"/>
    <w:rsid w:val="23368228"/>
    <w:rsid w:val="2337AB9C"/>
    <w:rsid w:val="23558BAC"/>
    <w:rsid w:val="23789DFE"/>
    <w:rsid w:val="23B96708"/>
    <w:rsid w:val="23BF8E26"/>
    <w:rsid w:val="23D6F6EB"/>
    <w:rsid w:val="23F6E701"/>
    <w:rsid w:val="2412A23F"/>
    <w:rsid w:val="24481B95"/>
    <w:rsid w:val="245AE385"/>
    <w:rsid w:val="2462A8D2"/>
    <w:rsid w:val="2493A3BA"/>
    <w:rsid w:val="249C5937"/>
    <w:rsid w:val="24AA0FB4"/>
    <w:rsid w:val="24C49CA7"/>
    <w:rsid w:val="24CC7DE7"/>
    <w:rsid w:val="24E4E977"/>
    <w:rsid w:val="250CCD7F"/>
    <w:rsid w:val="25638A0D"/>
    <w:rsid w:val="256C94E2"/>
    <w:rsid w:val="25815F0B"/>
    <w:rsid w:val="25972F5B"/>
    <w:rsid w:val="2612A6C1"/>
    <w:rsid w:val="261D44C3"/>
    <w:rsid w:val="265F4221"/>
    <w:rsid w:val="26A6B4F9"/>
    <w:rsid w:val="26CB381D"/>
    <w:rsid w:val="26D235AE"/>
    <w:rsid w:val="26DC6DC8"/>
    <w:rsid w:val="26EF02F4"/>
    <w:rsid w:val="2701B095"/>
    <w:rsid w:val="27268B6A"/>
    <w:rsid w:val="275913EF"/>
    <w:rsid w:val="276D3118"/>
    <w:rsid w:val="2787330C"/>
    <w:rsid w:val="280D05AD"/>
    <w:rsid w:val="28377B46"/>
    <w:rsid w:val="288ED482"/>
    <w:rsid w:val="2892FF49"/>
    <w:rsid w:val="28D6BDA3"/>
    <w:rsid w:val="292BFEEF"/>
    <w:rsid w:val="2954CB91"/>
    <w:rsid w:val="2983F008"/>
    <w:rsid w:val="29E022C5"/>
    <w:rsid w:val="29F974C4"/>
    <w:rsid w:val="2A6E019A"/>
    <w:rsid w:val="2A778C54"/>
    <w:rsid w:val="2A7A88AF"/>
    <w:rsid w:val="2A87A847"/>
    <w:rsid w:val="2AB0DF90"/>
    <w:rsid w:val="2AC38909"/>
    <w:rsid w:val="2AF09BF2"/>
    <w:rsid w:val="2B43ABF6"/>
    <w:rsid w:val="2B9CF5F4"/>
    <w:rsid w:val="2BC12569"/>
    <w:rsid w:val="2C135CB5"/>
    <w:rsid w:val="2C519891"/>
    <w:rsid w:val="2C767208"/>
    <w:rsid w:val="2CA24FA5"/>
    <w:rsid w:val="2CA3CBC0"/>
    <w:rsid w:val="2CD3CD33"/>
    <w:rsid w:val="2CF9D42F"/>
    <w:rsid w:val="2D198AC1"/>
    <w:rsid w:val="2D338E05"/>
    <w:rsid w:val="2D69974E"/>
    <w:rsid w:val="2D8AA2DD"/>
    <w:rsid w:val="2DB5A3AB"/>
    <w:rsid w:val="2DBBB6E3"/>
    <w:rsid w:val="2DFE1437"/>
    <w:rsid w:val="2E1A7CF8"/>
    <w:rsid w:val="2E22A754"/>
    <w:rsid w:val="2E32C5DA"/>
    <w:rsid w:val="2E5147A1"/>
    <w:rsid w:val="2E594175"/>
    <w:rsid w:val="2E7338AF"/>
    <w:rsid w:val="2F02F17D"/>
    <w:rsid w:val="2F5512CC"/>
    <w:rsid w:val="2F78C29E"/>
    <w:rsid w:val="2F81CCAA"/>
    <w:rsid w:val="2FA7350D"/>
    <w:rsid w:val="2FAFDE23"/>
    <w:rsid w:val="2FBD5EBF"/>
    <w:rsid w:val="2FD186BE"/>
    <w:rsid w:val="2FE36F8B"/>
    <w:rsid w:val="304C8073"/>
    <w:rsid w:val="30658C36"/>
    <w:rsid w:val="307CE3AC"/>
    <w:rsid w:val="308CDF7E"/>
    <w:rsid w:val="30991E6C"/>
    <w:rsid w:val="30B33957"/>
    <w:rsid w:val="30E6CDD8"/>
    <w:rsid w:val="31415A32"/>
    <w:rsid w:val="315161A3"/>
    <w:rsid w:val="316D571F"/>
    <w:rsid w:val="316EBB68"/>
    <w:rsid w:val="317B70D1"/>
    <w:rsid w:val="3190E42C"/>
    <w:rsid w:val="3199744E"/>
    <w:rsid w:val="319F4885"/>
    <w:rsid w:val="31AE86CC"/>
    <w:rsid w:val="31E55F21"/>
    <w:rsid w:val="31F04661"/>
    <w:rsid w:val="320AF680"/>
    <w:rsid w:val="32239976"/>
    <w:rsid w:val="3230BE12"/>
    <w:rsid w:val="326EC6B3"/>
    <w:rsid w:val="327C741C"/>
    <w:rsid w:val="327D9FE9"/>
    <w:rsid w:val="32B5D834"/>
    <w:rsid w:val="32BEFF70"/>
    <w:rsid w:val="32DF76BD"/>
    <w:rsid w:val="32E79565"/>
    <w:rsid w:val="330F63E4"/>
    <w:rsid w:val="3315A077"/>
    <w:rsid w:val="3320553E"/>
    <w:rsid w:val="335BC1DE"/>
    <w:rsid w:val="339092C8"/>
    <w:rsid w:val="33A1C873"/>
    <w:rsid w:val="33A62C69"/>
    <w:rsid w:val="33B3707B"/>
    <w:rsid w:val="3445EDD4"/>
    <w:rsid w:val="347B2893"/>
    <w:rsid w:val="348365C6"/>
    <w:rsid w:val="34A65C2A"/>
    <w:rsid w:val="34A77DC5"/>
    <w:rsid w:val="34E790F0"/>
    <w:rsid w:val="350E6D9B"/>
    <w:rsid w:val="3538FD59"/>
    <w:rsid w:val="355232D6"/>
    <w:rsid w:val="35662DAC"/>
    <w:rsid w:val="358CFC5C"/>
    <w:rsid w:val="35A4D67F"/>
    <w:rsid w:val="35A8A2C1"/>
    <w:rsid w:val="35B16F2F"/>
    <w:rsid w:val="35D07166"/>
    <w:rsid w:val="35EA3D6C"/>
    <w:rsid w:val="36730B08"/>
    <w:rsid w:val="369B5026"/>
    <w:rsid w:val="369DF042"/>
    <w:rsid w:val="36B0C1D1"/>
    <w:rsid w:val="36EE0337"/>
    <w:rsid w:val="3703EE97"/>
    <w:rsid w:val="3712F91A"/>
    <w:rsid w:val="3725A0E9"/>
    <w:rsid w:val="373423EA"/>
    <w:rsid w:val="373FDF5A"/>
    <w:rsid w:val="375FEDB4"/>
    <w:rsid w:val="37A5550B"/>
    <w:rsid w:val="3805FDB8"/>
    <w:rsid w:val="380F5605"/>
    <w:rsid w:val="381CBA3F"/>
    <w:rsid w:val="38372087"/>
    <w:rsid w:val="383FCEEC"/>
    <w:rsid w:val="38756378"/>
    <w:rsid w:val="3889D398"/>
    <w:rsid w:val="389DCE6E"/>
    <w:rsid w:val="38C4B859"/>
    <w:rsid w:val="38D87BA5"/>
    <w:rsid w:val="38DDBF34"/>
    <w:rsid w:val="38E88CE6"/>
    <w:rsid w:val="38FDF65E"/>
    <w:rsid w:val="390598ED"/>
    <w:rsid w:val="390A413B"/>
    <w:rsid w:val="391B54AC"/>
    <w:rsid w:val="392DC420"/>
    <w:rsid w:val="39D127A3"/>
    <w:rsid w:val="39D2F0E8"/>
    <w:rsid w:val="39D87AD7"/>
    <w:rsid w:val="39EFA8D0"/>
    <w:rsid w:val="3A0221B0"/>
    <w:rsid w:val="3A3AACB0"/>
    <w:rsid w:val="3A55C6D4"/>
    <w:rsid w:val="3A84E6CA"/>
    <w:rsid w:val="3AE083CD"/>
    <w:rsid w:val="3AE1DFC1"/>
    <w:rsid w:val="3AF7D08C"/>
    <w:rsid w:val="3B5B09E1"/>
    <w:rsid w:val="3B822743"/>
    <w:rsid w:val="3B8389CB"/>
    <w:rsid w:val="3B840AED"/>
    <w:rsid w:val="3BA04286"/>
    <w:rsid w:val="3BB23D54"/>
    <w:rsid w:val="3BBB42D1"/>
    <w:rsid w:val="3C101C67"/>
    <w:rsid w:val="3C29807F"/>
    <w:rsid w:val="3C2E55AA"/>
    <w:rsid w:val="3C495BDF"/>
    <w:rsid w:val="3C4E52A5"/>
    <w:rsid w:val="3C7AE439"/>
    <w:rsid w:val="3CE56C60"/>
    <w:rsid w:val="3CE7C332"/>
    <w:rsid w:val="3CFF1CC5"/>
    <w:rsid w:val="3D1AF2D0"/>
    <w:rsid w:val="3D39C272"/>
    <w:rsid w:val="3D48AAB9"/>
    <w:rsid w:val="3D5E4741"/>
    <w:rsid w:val="3D69500D"/>
    <w:rsid w:val="3D7D0A4D"/>
    <w:rsid w:val="3D8F2235"/>
    <w:rsid w:val="3DA81D79"/>
    <w:rsid w:val="3DABECC8"/>
    <w:rsid w:val="3DBEA68B"/>
    <w:rsid w:val="3DD315F2"/>
    <w:rsid w:val="3DF94A51"/>
    <w:rsid w:val="3E1D6FEB"/>
    <w:rsid w:val="3E2B07ED"/>
    <w:rsid w:val="3E567823"/>
    <w:rsid w:val="3E5BE7BC"/>
    <w:rsid w:val="3E7182BF"/>
    <w:rsid w:val="3E9660BC"/>
    <w:rsid w:val="3EAA76B4"/>
    <w:rsid w:val="3EAB0A98"/>
    <w:rsid w:val="3EE84223"/>
    <w:rsid w:val="3EED6FB6"/>
    <w:rsid w:val="3F035194"/>
    <w:rsid w:val="3F23012B"/>
    <w:rsid w:val="3F6D0591"/>
    <w:rsid w:val="3F8F1BDD"/>
    <w:rsid w:val="3F9C2694"/>
    <w:rsid w:val="3FAA9262"/>
    <w:rsid w:val="3FD0C630"/>
    <w:rsid w:val="4015A39A"/>
    <w:rsid w:val="40197B82"/>
    <w:rsid w:val="40840869"/>
    <w:rsid w:val="40EE67F9"/>
    <w:rsid w:val="4106E266"/>
    <w:rsid w:val="412F0366"/>
    <w:rsid w:val="4161CE89"/>
    <w:rsid w:val="416A40F8"/>
    <w:rsid w:val="417DEEC6"/>
    <w:rsid w:val="418B9291"/>
    <w:rsid w:val="41B246C7"/>
    <w:rsid w:val="41C670EB"/>
    <w:rsid w:val="41EBB645"/>
    <w:rsid w:val="41EFBD75"/>
    <w:rsid w:val="41EFBD75"/>
    <w:rsid w:val="4269F7F7"/>
    <w:rsid w:val="426A312A"/>
    <w:rsid w:val="426E75AF"/>
    <w:rsid w:val="42812589"/>
    <w:rsid w:val="42A980A2"/>
    <w:rsid w:val="42B4E909"/>
    <w:rsid w:val="42E2A0C4"/>
    <w:rsid w:val="42EBBC6A"/>
    <w:rsid w:val="431A1EE5"/>
    <w:rsid w:val="4325AD2D"/>
    <w:rsid w:val="432B3C37"/>
    <w:rsid w:val="433C26D2"/>
    <w:rsid w:val="434934BF"/>
    <w:rsid w:val="435A6999"/>
    <w:rsid w:val="43605445"/>
    <w:rsid w:val="43694356"/>
    <w:rsid w:val="43BBDAA1"/>
    <w:rsid w:val="43C4408E"/>
    <w:rsid w:val="43E2B911"/>
    <w:rsid w:val="4434C291"/>
    <w:rsid w:val="4469D0BA"/>
    <w:rsid w:val="44A17716"/>
    <w:rsid w:val="44C70C98"/>
    <w:rsid w:val="45359B6D"/>
    <w:rsid w:val="453FF73D"/>
    <w:rsid w:val="45D062C5"/>
    <w:rsid w:val="45EA1545"/>
    <w:rsid w:val="469FA995"/>
    <w:rsid w:val="46A28905"/>
    <w:rsid w:val="46BF2768"/>
    <w:rsid w:val="470C1487"/>
    <w:rsid w:val="47103E34"/>
    <w:rsid w:val="47543D3C"/>
    <w:rsid w:val="475DA97D"/>
    <w:rsid w:val="4778F331"/>
    <w:rsid w:val="47AE287C"/>
    <w:rsid w:val="48316540"/>
    <w:rsid w:val="4832CEB5"/>
    <w:rsid w:val="4838C481"/>
    <w:rsid w:val="483D4302"/>
    <w:rsid w:val="485833CB"/>
    <w:rsid w:val="485AFC72"/>
    <w:rsid w:val="4870032C"/>
    <w:rsid w:val="4870C9E8"/>
    <w:rsid w:val="4879516A"/>
    <w:rsid w:val="489FA1A8"/>
    <w:rsid w:val="48A50DAE"/>
    <w:rsid w:val="48DFBB54"/>
    <w:rsid w:val="48E11C53"/>
    <w:rsid w:val="48FABF7A"/>
    <w:rsid w:val="490863E4"/>
    <w:rsid w:val="491F18BD"/>
    <w:rsid w:val="4960EA7F"/>
    <w:rsid w:val="497A834C"/>
    <w:rsid w:val="499B72C2"/>
    <w:rsid w:val="49BF882B"/>
    <w:rsid w:val="49DE3F2E"/>
    <w:rsid w:val="49F6C82A"/>
    <w:rsid w:val="4A1DA307"/>
    <w:rsid w:val="4A59064D"/>
    <w:rsid w:val="4A76AC84"/>
    <w:rsid w:val="4A78E22B"/>
    <w:rsid w:val="4A85A045"/>
    <w:rsid w:val="4A8D66AE"/>
    <w:rsid w:val="4A948582"/>
    <w:rsid w:val="4AD39CE0"/>
    <w:rsid w:val="4AFD2CDC"/>
    <w:rsid w:val="4B1764DF"/>
    <w:rsid w:val="4B59472A"/>
    <w:rsid w:val="4B68CCCF"/>
    <w:rsid w:val="4B7F84C7"/>
    <w:rsid w:val="4BC952D3"/>
    <w:rsid w:val="4BD9F8CF"/>
    <w:rsid w:val="4BFC868B"/>
    <w:rsid w:val="4C04F7C5"/>
    <w:rsid w:val="4C373D64"/>
    <w:rsid w:val="4C3B55D5"/>
    <w:rsid w:val="4C547AD3"/>
    <w:rsid w:val="4C62B5AF"/>
    <w:rsid w:val="4C82F836"/>
    <w:rsid w:val="4CBC2411"/>
    <w:rsid w:val="4CD3661D"/>
    <w:rsid w:val="4CDE56FD"/>
    <w:rsid w:val="4D049D30"/>
    <w:rsid w:val="4D0B7C2D"/>
    <w:rsid w:val="4D48B281"/>
    <w:rsid w:val="4D66BC09"/>
    <w:rsid w:val="4D670AC8"/>
    <w:rsid w:val="4D697C9C"/>
    <w:rsid w:val="4D71BE12"/>
    <w:rsid w:val="4D9A22F1"/>
    <w:rsid w:val="4DA0C826"/>
    <w:rsid w:val="4DA6A5F4"/>
    <w:rsid w:val="4DCE980A"/>
    <w:rsid w:val="4DE65F7C"/>
    <w:rsid w:val="4E073933"/>
    <w:rsid w:val="4E1D6A00"/>
    <w:rsid w:val="4E79B18D"/>
    <w:rsid w:val="4E920452"/>
    <w:rsid w:val="4EAA2E8C"/>
    <w:rsid w:val="4EB48775"/>
    <w:rsid w:val="4F21AC74"/>
    <w:rsid w:val="4F5D95DE"/>
    <w:rsid w:val="4F80A978"/>
    <w:rsid w:val="4F947697"/>
    <w:rsid w:val="4FA6E38C"/>
    <w:rsid w:val="4FD09DFF"/>
    <w:rsid w:val="4FD8A96F"/>
    <w:rsid w:val="4FF67B28"/>
    <w:rsid w:val="503C123E"/>
    <w:rsid w:val="504CE151"/>
    <w:rsid w:val="5055F694"/>
    <w:rsid w:val="505F77AE"/>
    <w:rsid w:val="50645865"/>
    <w:rsid w:val="50780489"/>
    <w:rsid w:val="50CCC4F2"/>
    <w:rsid w:val="50F41006"/>
    <w:rsid w:val="50FCDC45"/>
    <w:rsid w:val="510E0CDB"/>
    <w:rsid w:val="5153393F"/>
    <w:rsid w:val="51755038"/>
    <w:rsid w:val="517F4BCB"/>
    <w:rsid w:val="5180EA13"/>
    <w:rsid w:val="51865312"/>
    <w:rsid w:val="518D2185"/>
    <w:rsid w:val="518F9534"/>
    <w:rsid w:val="51A74506"/>
    <w:rsid w:val="51EA4CA6"/>
    <w:rsid w:val="525D40D0"/>
    <w:rsid w:val="5265FE6C"/>
    <w:rsid w:val="52D7BCFE"/>
    <w:rsid w:val="52DCAD89"/>
    <w:rsid w:val="53083EC1"/>
    <w:rsid w:val="530B6F21"/>
    <w:rsid w:val="532B3892"/>
    <w:rsid w:val="534BCDCD"/>
    <w:rsid w:val="53701C4B"/>
    <w:rsid w:val="537EFEDD"/>
    <w:rsid w:val="53EEB0C7"/>
    <w:rsid w:val="54181EA6"/>
    <w:rsid w:val="542412DB"/>
    <w:rsid w:val="5425A3D1"/>
    <w:rsid w:val="542D6CDD"/>
    <w:rsid w:val="54521430"/>
    <w:rsid w:val="54671D4B"/>
    <w:rsid w:val="5472D5A5"/>
    <w:rsid w:val="54738327"/>
    <w:rsid w:val="547BB137"/>
    <w:rsid w:val="54A40F22"/>
    <w:rsid w:val="54BE6DA2"/>
    <w:rsid w:val="54D13F75"/>
    <w:rsid w:val="54EDE3AB"/>
    <w:rsid w:val="5506DD2B"/>
    <w:rsid w:val="552B0E17"/>
    <w:rsid w:val="553ED97E"/>
    <w:rsid w:val="55485029"/>
    <w:rsid w:val="5564CB08"/>
    <w:rsid w:val="558A90A9"/>
    <w:rsid w:val="559F1E97"/>
    <w:rsid w:val="55A64DE8"/>
    <w:rsid w:val="55BC110F"/>
    <w:rsid w:val="55C536AC"/>
    <w:rsid w:val="55D6D79B"/>
    <w:rsid w:val="560DBFF1"/>
    <w:rsid w:val="56259D84"/>
    <w:rsid w:val="562FD812"/>
    <w:rsid w:val="5637B873"/>
    <w:rsid w:val="565D180B"/>
    <w:rsid w:val="567B1227"/>
    <w:rsid w:val="569D0305"/>
    <w:rsid w:val="56A10147"/>
    <w:rsid w:val="56BC22D5"/>
    <w:rsid w:val="56E3F9D1"/>
    <w:rsid w:val="56F77B0E"/>
    <w:rsid w:val="57014B03"/>
    <w:rsid w:val="57270846"/>
    <w:rsid w:val="572CE7FA"/>
    <w:rsid w:val="572DB477"/>
    <w:rsid w:val="57552A20"/>
    <w:rsid w:val="57741965"/>
    <w:rsid w:val="5796BD6B"/>
    <w:rsid w:val="57D61938"/>
    <w:rsid w:val="57DBAFE4"/>
    <w:rsid w:val="58C984D8"/>
    <w:rsid w:val="58E039B5"/>
    <w:rsid w:val="5916C308"/>
    <w:rsid w:val="595E9E40"/>
    <w:rsid w:val="59855969"/>
    <w:rsid w:val="59DBFB69"/>
    <w:rsid w:val="59F2124E"/>
    <w:rsid w:val="5A379D6A"/>
    <w:rsid w:val="5A5C6546"/>
    <w:rsid w:val="5AABBA27"/>
    <w:rsid w:val="5ADE7B9F"/>
    <w:rsid w:val="5B1D055A"/>
    <w:rsid w:val="5BEEA791"/>
    <w:rsid w:val="5BF10074"/>
    <w:rsid w:val="5BF90317"/>
    <w:rsid w:val="5C0176FA"/>
    <w:rsid w:val="5C230915"/>
    <w:rsid w:val="5C308E35"/>
    <w:rsid w:val="5C69E024"/>
    <w:rsid w:val="5C875E1B"/>
    <w:rsid w:val="5C915A10"/>
    <w:rsid w:val="5C9F1996"/>
    <w:rsid w:val="5CB70E8D"/>
    <w:rsid w:val="5D049173"/>
    <w:rsid w:val="5D1ACC90"/>
    <w:rsid w:val="5D2C2AAF"/>
    <w:rsid w:val="5D497C46"/>
    <w:rsid w:val="5D4A38DE"/>
    <w:rsid w:val="5D63CC0F"/>
    <w:rsid w:val="5DB1CCC4"/>
    <w:rsid w:val="5DE7BB9F"/>
    <w:rsid w:val="5DF7F4EB"/>
    <w:rsid w:val="5E017285"/>
    <w:rsid w:val="5E157012"/>
    <w:rsid w:val="5E3E1F17"/>
    <w:rsid w:val="5E52BED1"/>
    <w:rsid w:val="5E625888"/>
    <w:rsid w:val="5E6A2B0C"/>
    <w:rsid w:val="5E70A2C6"/>
    <w:rsid w:val="5EBC0DB4"/>
    <w:rsid w:val="5EC0E1BE"/>
    <w:rsid w:val="5ECFC095"/>
    <w:rsid w:val="5EDCF1A9"/>
    <w:rsid w:val="5F097860"/>
    <w:rsid w:val="5F151F13"/>
    <w:rsid w:val="5F596FF3"/>
    <w:rsid w:val="5F5E61BC"/>
    <w:rsid w:val="5F7C3C59"/>
    <w:rsid w:val="5F93C54C"/>
    <w:rsid w:val="5FA6F566"/>
    <w:rsid w:val="5FB0EA72"/>
    <w:rsid w:val="602C059B"/>
    <w:rsid w:val="6048C69A"/>
    <w:rsid w:val="609919A2"/>
    <w:rsid w:val="609BD025"/>
    <w:rsid w:val="609DB618"/>
    <w:rsid w:val="609E5D54"/>
    <w:rsid w:val="60DE42B2"/>
    <w:rsid w:val="60E4FFA0"/>
    <w:rsid w:val="60F2F73A"/>
    <w:rsid w:val="61033BCD"/>
    <w:rsid w:val="61077452"/>
    <w:rsid w:val="61266463"/>
    <w:rsid w:val="612EC67B"/>
    <w:rsid w:val="613B6E83"/>
    <w:rsid w:val="613DF388"/>
    <w:rsid w:val="614FF461"/>
    <w:rsid w:val="61526CAE"/>
    <w:rsid w:val="616079F8"/>
    <w:rsid w:val="6169B025"/>
    <w:rsid w:val="616C9EAF"/>
    <w:rsid w:val="619823BD"/>
    <w:rsid w:val="61D553AC"/>
    <w:rsid w:val="61D62F28"/>
    <w:rsid w:val="61DCC382"/>
    <w:rsid w:val="61E74F80"/>
    <w:rsid w:val="61ECB455"/>
    <w:rsid w:val="61F6BC8E"/>
    <w:rsid w:val="61F8B672"/>
    <w:rsid w:val="62540459"/>
    <w:rsid w:val="625D9CFA"/>
    <w:rsid w:val="62674BA3"/>
    <w:rsid w:val="627731F7"/>
    <w:rsid w:val="627D4E78"/>
    <w:rsid w:val="62914CBE"/>
    <w:rsid w:val="62917E57"/>
    <w:rsid w:val="62958D9A"/>
    <w:rsid w:val="62E90D16"/>
    <w:rsid w:val="63224171"/>
    <w:rsid w:val="633FAEBA"/>
    <w:rsid w:val="6342F8D8"/>
    <w:rsid w:val="63B5249C"/>
    <w:rsid w:val="63C8A69B"/>
    <w:rsid w:val="63D55019"/>
    <w:rsid w:val="63EACF86"/>
    <w:rsid w:val="640D28ED"/>
    <w:rsid w:val="646CC3D8"/>
    <w:rsid w:val="6528DA2C"/>
    <w:rsid w:val="6574784B"/>
    <w:rsid w:val="657F642A"/>
    <w:rsid w:val="65C9EB5B"/>
    <w:rsid w:val="65E3B615"/>
    <w:rsid w:val="6624362D"/>
    <w:rsid w:val="663621C8"/>
    <w:rsid w:val="66499408"/>
    <w:rsid w:val="6650EC34"/>
    <w:rsid w:val="6665916A"/>
    <w:rsid w:val="669B71D6"/>
    <w:rsid w:val="66EB58B0"/>
    <w:rsid w:val="6714215D"/>
    <w:rsid w:val="6735723D"/>
    <w:rsid w:val="6741404A"/>
    <w:rsid w:val="674DF7A8"/>
    <w:rsid w:val="6765BBBC"/>
    <w:rsid w:val="6797A95C"/>
    <w:rsid w:val="67B4CEBB"/>
    <w:rsid w:val="67BE4AC0"/>
    <w:rsid w:val="67D0E420"/>
    <w:rsid w:val="67FBAD8C"/>
    <w:rsid w:val="6832624E"/>
    <w:rsid w:val="6834301F"/>
    <w:rsid w:val="687B02D6"/>
    <w:rsid w:val="688C909F"/>
    <w:rsid w:val="6890FF39"/>
    <w:rsid w:val="68CCB49C"/>
    <w:rsid w:val="68D58F30"/>
    <w:rsid w:val="690552B7"/>
    <w:rsid w:val="69338FE8"/>
    <w:rsid w:val="695223AE"/>
    <w:rsid w:val="69550933"/>
    <w:rsid w:val="6955955C"/>
    <w:rsid w:val="6971271C"/>
    <w:rsid w:val="697C6184"/>
    <w:rsid w:val="697DF872"/>
    <w:rsid w:val="69DF8DD2"/>
    <w:rsid w:val="69E9D354"/>
    <w:rsid w:val="6A19D083"/>
    <w:rsid w:val="6A37B2AA"/>
    <w:rsid w:val="6A61E843"/>
    <w:rsid w:val="6A735674"/>
    <w:rsid w:val="6AB0A1A3"/>
    <w:rsid w:val="6ABE13D4"/>
    <w:rsid w:val="6AE29CDA"/>
    <w:rsid w:val="6AFBF90B"/>
    <w:rsid w:val="6B269AAB"/>
    <w:rsid w:val="6B3161F6"/>
    <w:rsid w:val="6B4A9773"/>
    <w:rsid w:val="6B6A7D6B"/>
    <w:rsid w:val="6B6C53D7"/>
    <w:rsid w:val="6BA39940"/>
    <w:rsid w:val="6BADB985"/>
    <w:rsid w:val="6BB03F96"/>
    <w:rsid w:val="6BFF9B65"/>
    <w:rsid w:val="6C197EBD"/>
    <w:rsid w:val="6C2A20EE"/>
    <w:rsid w:val="6C562102"/>
    <w:rsid w:val="6C63CC81"/>
    <w:rsid w:val="6C9ED962"/>
    <w:rsid w:val="6CB1F770"/>
    <w:rsid w:val="6CC2E58B"/>
    <w:rsid w:val="6CC74E3D"/>
    <w:rsid w:val="6D082438"/>
    <w:rsid w:val="6D0D98DD"/>
    <w:rsid w:val="6D629C6C"/>
    <w:rsid w:val="6D979724"/>
    <w:rsid w:val="6DA025BF"/>
    <w:rsid w:val="6DA30FC7"/>
    <w:rsid w:val="6DAD6F7E"/>
    <w:rsid w:val="6DB01FCD"/>
    <w:rsid w:val="6DC0834E"/>
    <w:rsid w:val="6E0A56A3"/>
    <w:rsid w:val="6E3EA265"/>
    <w:rsid w:val="6E6902B8"/>
    <w:rsid w:val="6EAC3191"/>
    <w:rsid w:val="6ECC1DAD"/>
    <w:rsid w:val="6F408422"/>
    <w:rsid w:val="6F5D6D47"/>
    <w:rsid w:val="6F82F79B"/>
    <w:rsid w:val="6FA7860D"/>
    <w:rsid w:val="6FCF6A2E"/>
    <w:rsid w:val="70050965"/>
    <w:rsid w:val="701C1C82"/>
    <w:rsid w:val="70B262AE"/>
    <w:rsid w:val="70FE2665"/>
    <w:rsid w:val="7104B07C"/>
    <w:rsid w:val="7153C37B"/>
    <w:rsid w:val="71542C9B"/>
    <w:rsid w:val="71594889"/>
    <w:rsid w:val="715BB101"/>
    <w:rsid w:val="71ACC0CE"/>
    <w:rsid w:val="71BB9A42"/>
    <w:rsid w:val="71D8E432"/>
    <w:rsid w:val="71F31B10"/>
    <w:rsid w:val="720931F7"/>
    <w:rsid w:val="7259FACD"/>
    <w:rsid w:val="7267F088"/>
    <w:rsid w:val="7284B8D3"/>
    <w:rsid w:val="72CAED00"/>
    <w:rsid w:val="72E7C427"/>
    <w:rsid w:val="72EF6B92"/>
    <w:rsid w:val="732D93C2"/>
    <w:rsid w:val="732E1129"/>
    <w:rsid w:val="7335F00A"/>
    <w:rsid w:val="7348B204"/>
    <w:rsid w:val="736176DE"/>
    <w:rsid w:val="738F24A4"/>
    <w:rsid w:val="73AC7AA6"/>
    <w:rsid w:val="73D6A865"/>
    <w:rsid w:val="73D78EEA"/>
    <w:rsid w:val="7420648C"/>
    <w:rsid w:val="749351C3"/>
    <w:rsid w:val="74B2247E"/>
    <w:rsid w:val="74D1C06B"/>
    <w:rsid w:val="75115FB1"/>
    <w:rsid w:val="755C90B3"/>
    <w:rsid w:val="756E13F3"/>
    <w:rsid w:val="75997158"/>
    <w:rsid w:val="75A04713"/>
    <w:rsid w:val="75B874C6"/>
    <w:rsid w:val="75CE60C0"/>
    <w:rsid w:val="765B4F4F"/>
    <w:rsid w:val="76CEA4E8"/>
    <w:rsid w:val="76FC0942"/>
    <w:rsid w:val="76FF6625"/>
    <w:rsid w:val="770E537F"/>
    <w:rsid w:val="7729D001"/>
    <w:rsid w:val="7729E493"/>
    <w:rsid w:val="7731F7F8"/>
    <w:rsid w:val="7748496F"/>
    <w:rsid w:val="7767DFC7"/>
    <w:rsid w:val="777DCE6B"/>
    <w:rsid w:val="77A78B99"/>
    <w:rsid w:val="77B979A6"/>
    <w:rsid w:val="77BED588"/>
    <w:rsid w:val="77EF61CD"/>
    <w:rsid w:val="77FE5D38"/>
    <w:rsid w:val="78006A66"/>
    <w:rsid w:val="7801DCAB"/>
    <w:rsid w:val="780A6CA3"/>
    <w:rsid w:val="784AD6DF"/>
    <w:rsid w:val="7861C51C"/>
    <w:rsid w:val="78BAB7D7"/>
    <w:rsid w:val="78D660B6"/>
    <w:rsid w:val="790C1707"/>
    <w:rsid w:val="790FF7BA"/>
    <w:rsid w:val="7910872B"/>
    <w:rsid w:val="79365F3B"/>
    <w:rsid w:val="79A01D19"/>
    <w:rsid w:val="79B033FD"/>
    <w:rsid w:val="79D4DF0A"/>
    <w:rsid w:val="79E6A740"/>
    <w:rsid w:val="7A84F65D"/>
    <w:rsid w:val="7A9F8572"/>
    <w:rsid w:val="7AB38048"/>
    <w:rsid w:val="7AC225AF"/>
    <w:rsid w:val="7ADF581A"/>
    <w:rsid w:val="7B4E37A9"/>
    <w:rsid w:val="7B6D28D1"/>
    <w:rsid w:val="7B70CCCD"/>
    <w:rsid w:val="7B8A6527"/>
    <w:rsid w:val="7BA23B79"/>
    <w:rsid w:val="7BC19C71"/>
    <w:rsid w:val="7BFB548A"/>
    <w:rsid w:val="7C3090A3"/>
    <w:rsid w:val="7C89C9A0"/>
    <w:rsid w:val="7C8CF9B3"/>
    <w:rsid w:val="7CA7B9F2"/>
    <w:rsid w:val="7CB5F30C"/>
    <w:rsid w:val="7CD491D1"/>
    <w:rsid w:val="7D29EB3F"/>
    <w:rsid w:val="7D2CE31F"/>
    <w:rsid w:val="7D2F3079"/>
    <w:rsid w:val="7D306742"/>
    <w:rsid w:val="7D6A53F3"/>
    <w:rsid w:val="7D6F1324"/>
    <w:rsid w:val="7D7640FC"/>
    <w:rsid w:val="7DC0E7F8"/>
    <w:rsid w:val="7DC2C511"/>
    <w:rsid w:val="7DC38110"/>
    <w:rsid w:val="7DCB603F"/>
    <w:rsid w:val="7DD09543"/>
    <w:rsid w:val="7DE9A0FA"/>
    <w:rsid w:val="7DF7C645"/>
    <w:rsid w:val="7E37A530"/>
    <w:rsid w:val="7E55D2F4"/>
    <w:rsid w:val="7E588AE3"/>
    <w:rsid w:val="7E632E0F"/>
    <w:rsid w:val="7EA9A2C0"/>
    <w:rsid w:val="7EAB2124"/>
    <w:rsid w:val="7ED340C0"/>
    <w:rsid w:val="7EF8CE16"/>
    <w:rsid w:val="7F1CF274"/>
    <w:rsid w:val="7F252AD1"/>
    <w:rsid w:val="7F307B75"/>
    <w:rsid w:val="7F38777A"/>
    <w:rsid w:val="7F437CC8"/>
    <w:rsid w:val="7F622065"/>
    <w:rsid w:val="7F8A32DE"/>
    <w:rsid w:val="7FD19FB8"/>
    <w:rsid w:val="7FE5A93D"/>
    <w:rsid w:val="7FF6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styleId="CommentTextChar" w:customStyle="1">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styleId="CommentSubjectChar" w:customStyle="1">
    <w:name w:val="Comment Subject Char"/>
    <w:basedOn w:val="CommentTextChar"/>
    <w:link w:val="CommentSubject"/>
    <w:uiPriority w:val="99"/>
    <w:semiHidden/>
    <w:rsid w:val="009A3761"/>
    <w:rPr>
      <w:b/>
      <w:bCs/>
      <w:sz w:val="20"/>
      <w:szCs w:val="20"/>
    </w:rPr>
  </w:style>
  <w:style w:type="paragraph" w:styleId="TableParagraph" w:customStyle="1">
    <w:name w:val="Table Paragraph"/>
    <w:basedOn w:val="Normal"/>
    <w:uiPriority w:val="1"/>
    <w:rsid w:val="00181B60"/>
    <w:pPr>
      <w:spacing w:after="0" w:line="240" w:lineRule="auto"/>
    </w:pPr>
    <w:rPr>
      <w:rFonts w:ascii="Calibri" w:hAnsi="Calibri" w:cs="Times New Roman"/>
    </w:rPr>
  </w:style>
  <w:style w:type="character" w:styleId="normaltextrun" w:customStyle="1">
    <w:name w:val="normaltextrun"/>
    <w:basedOn w:val="DefaultParagraphFont"/>
    <w:rsid w:val="00F17ABD"/>
  </w:style>
  <w:style w:type="character" w:styleId="scxw247713067" w:customStyle="1">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8f9223b02a1f4db1"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s://peralta-edu.zoom.us/j/81693260707" TargetMode="External" Id="R5ce1d97cea644342" /><Relationship Type="http://schemas.openxmlformats.org/officeDocument/2006/relationships/image" Target="/media/image3.png" Id="R2becdad27d604755" /><Relationship Type="http://schemas.openxmlformats.org/officeDocument/2006/relationships/hyperlink" Target="https://drive.google.com/file/d/1VCNfrcry1LV5iFROXHEqw8wS-abt6Tp_/view?usp=drivesdk" TargetMode="External" Id="R50cd461d8df44c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4d6879-67a6-4147-8533-efe3e21c2c2b">
      <UserInfo>
        <DisplayName>Stacey Shears</DisplayName>
        <AccountId>10</AccountId>
        <AccountType/>
      </UserInfo>
      <UserInfo>
        <DisplayName>John Nguyen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C685-331C-41A8-8E79-1F659876DF36}"/>
</file>

<file path=customXml/itemProps2.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564d6879-67a6-4147-8533-efe3e21c2c2b"/>
  </ds:schemaRefs>
</ds:datastoreItem>
</file>

<file path=customXml/itemProps3.xml><?xml version="1.0" encoding="utf-8"?>
<ds:datastoreItem xmlns:ds="http://schemas.openxmlformats.org/officeDocument/2006/customXml" ds:itemID="{F54C7803-F395-4BC3-B63A-E84D3F40C4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Martinez</dc:creator>
  <cp:lastModifiedBy>Jasmine Sumandal</cp:lastModifiedBy>
  <cp:revision>12</cp:revision>
  <cp:lastPrinted>2019-04-25T19:12:00Z</cp:lastPrinted>
  <dcterms:created xsi:type="dcterms:W3CDTF">2023-02-21T21:35:00Z</dcterms:created>
  <dcterms:modified xsi:type="dcterms:W3CDTF">2023-10-02T20:50:58Z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