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04" w:rsidRDefault="00A64A04" w:rsidP="00A64A04">
      <w:pPr>
        <w:rPr>
          <w:rFonts w:ascii="Times New Roman" w:hAnsi="Times New Roman" w:cs="Times New Roman"/>
          <w:sz w:val="48"/>
          <w:szCs w:val="48"/>
        </w:rPr>
      </w:pPr>
      <w:r w:rsidRPr="00A64A04">
        <w:rPr>
          <w:rFonts w:ascii="Times New Roman" w:hAnsi="Times New Roman" w:cs="Times New Roman"/>
          <w:sz w:val="48"/>
          <w:szCs w:val="48"/>
        </w:rPr>
        <w:t>Partnership for International Education (PIE)</w:t>
      </w:r>
    </w:p>
    <w:p w:rsidR="00420910" w:rsidRPr="00420910" w:rsidRDefault="00420910" w:rsidP="00420910">
      <w:pPr>
        <w:widowControl w:val="0"/>
        <w:rPr>
          <w:rFonts w:ascii="Verdana" w:eastAsia="Times New Roman" w:hAnsi="Verdana" w:cs="Times New Roman"/>
          <w:color w:val="000000"/>
          <w:kern w:val="28"/>
          <w:sz w:val="28"/>
          <w:szCs w:val="28"/>
          <w14:cntxtAlts/>
        </w:rPr>
      </w:pPr>
      <w:r>
        <w:rPr>
          <w:rFonts w:ascii="Times New Roman" w:hAnsi="Times New Roman" w:cs="Times New Roman"/>
          <w:sz w:val="28"/>
          <w:szCs w:val="28"/>
        </w:rPr>
        <w:t>A</w:t>
      </w:r>
      <w:r w:rsidRPr="00420910">
        <w:rPr>
          <w:rFonts w:ascii="Times New Roman" w:hAnsi="Times New Roman" w:cs="Times New Roman"/>
          <w:sz w:val="28"/>
          <w:szCs w:val="28"/>
        </w:rPr>
        <w:t xml:space="preserve"> partnership between the four colleges of the Peralta Community College District (</w:t>
      </w:r>
      <w:r w:rsidRPr="00420910">
        <w:rPr>
          <w:rFonts w:ascii="Times New Roman" w:hAnsi="Times New Roman" w:cs="Times New Roman"/>
          <w:sz w:val="28"/>
          <w:szCs w:val="28"/>
        </w:rPr>
        <w:t>(Berkeley City College – BCC, College of Alameda, Laney College, and Merritt College)</w:t>
      </w:r>
      <w:r w:rsidRPr="00420910">
        <w:rPr>
          <w:rFonts w:ascii="Times New Roman" w:hAnsi="Times New Roman" w:cs="Times New Roman"/>
          <w:sz w:val="28"/>
          <w:szCs w:val="28"/>
        </w:rPr>
        <w:t xml:space="preserve"> and four National Resource Centers at the University of California, Berkeley (</w:t>
      </w:r>
      <w:r w:rsidRPr="00420910">
        <w:rPr>
          <w:rFonts w:ascii="Times New Roman" w:eastAsia="Times New Roman" w:hAnsi="Times New Roman" w:cs="Times New Roman"/>
          <w:bCs/>
          <w:kern w:val="28"/>
          <w:sz w:val="28"/>
          <w:szCs w:val="28"/>
          <w14:cntxtAlts/>
        </w:rPr>
        <w:t>Institute of European Studies (IES), Center for Middle   Eastern Studies (CMES), Institute of East Asian Studies (IEAS), Institute of Slavic, East European and Eurasian Studies (ISEEES), Institute for South Asia Studies (ISAS), Center for Southeast Asia Studies (CSEAS), Center for African Studies (CAS), Center for</w:t>
      </w:r>
      <w:r>
        <w:rPr>
          <w:rFonts w:ascii="Times New Roman" w:eastAsia="Times New Roman" w:hAnsi="Times New Roman" w:cs="Times New Roman"/>
          <w:bCs/>
          <w:kern w:val="28"/>
          <w:sz w:val="28"/>
          <w:szCs w:val="28"/>
          <w14:cntxtAlts/>
        </w:rPr>
        <w:t xml:space="preserve">  Latin American Studies (CLAS) has been establ</w:t>
      </w:r>
      <w:r w:rsidR="00075F53">
        <w:rPr>
          <w:rFonts w:ascii="Times New Roman" w:eastAsia="Times New Roman" w:hAnsi="Times New Roman" w:cs="Times New Roman"/>
          <w:bCs/>
          <w:kern w:val="28"/>
          <w:sz w:val="28"/>
          <w:szCs w:val="28"/>
          <w14:cntxtAlts/>
        </w:rPr>
        <w:t xml:space="preserve">ished with funding from a Title VI grant from the Federal Department of Education. </w:t>
      </w:r>
    </w:p>
    <w:p w:rsidR="00EE6C63" w:rsidRPr="00EE6C63" w:rsidRDefault="00A64A04" w:rsidP="00A64A04">
      <w:pPr>
        <w:rPr>
          <w:rFonts w:ascii="Times New Roman" w:hAnsi="Times New Roman" w:cs="Times New Roman"/>
          <w:sz w:val="28"/>
          <w:szCs w:val="28"/>
        </w:rPr>
      </w:pPr>
      <w:r w:rsidRPr="00EE6C63">
        <w:rPr>
          <w:rFonts w:ascii="Times New Roman" w:hAnsi="Times New Roman" w:cs="Times New Roman"/>
          <w:sz w:val="28"/>
          <w:szCs w:val="28"/>
        </w:rPr>
        <w:t>The PIE initiative aims to build a sustained collab</w:t>
      </w:r>
      <w:r w:rsidR="00075F53" w:rsidRPr="00EE6C63">
        <w:rPr>
          <w:rFonts w:ascii="Times New Roman" w:hAnsi="Times New Roman" w:cs="Times New Roman"/>
          <w:sz w:val="28"/>
          <w:szCs w:val="28"/>
        </w:rPr>
        <w:t xml:space="preserve">orative relationship between </w:t>
      </w:r>
      <w:r w:rsidRPr="00EE6C63">
        <w:rPr>
          <w:rFonts w:ascii="Times New Roman" w:hAnsi="Times New Roman" w:cs="Times New Roman"/>
          <w:sz w:val="28"/>
          <w:szCs w:val="28"/>
        </w:rPr>
        <w:t>UCB</w:t>
      </w:r>
      <w:r w:rsidR="00075F53" w:rsidRPr="00EE6C63">
        <w:rPr>
          <w:rFonts w:ascii="Times New Roman" w:hAnsi="Times New Roman" w:cs="Times New Roman"/>
          <w:sz w:val="28"/>
          <w:szCs w:val="28"/>
        </w:rPr>
        <w:t>’s</w:t>
      </w:r>
      <w:r w:rsidRPr="00EE6C63">
        <w:rPr>
          <w:rFonts w:ascii="Times New Roman" w:hAnsi="Times New Roman" w:cs="Times New Roman"/>
          <w:sz w:val="28"/>
          <w:szCs w:val="28"/>
        </w:rPr>
        <w:t xml:space="preserve"> participating National Resource Centers, and the Peralta Colleges. PIE is being developed in three stages over four years in order to collaborate in the establishment of an effective pathway to prepare Community College students for international career opportunities and facilitate collaboration between Peralta instructors and the </w:t>
      </w:r>
      <w:r w:rsidR="00EE6C63" w:rsidRPr="00EE6C63">
        <w:rPr>
          <w:rFonts w:ascii="Times New Roman" w:hAnsi="Times New Roman" w:cs="Times New Roman"/>
          <w:sz w:val="28"/>
          <w:szCs w:val="28"/>
        </w:rPr>
        <w:t>National Resource Centers at UCB</w:t>
      </w:r>
      <w:r w:rsidRPr="00EE6C63">
        <w:rPr>
          <w:rFonts w:ascii="Times New Roman" w:hAnsi="Times New Roman" w:cs="Times New Roman"/>
          <w:sz w:val="28"/>
          <w:szCs w:val="28"/>
        </w:rPr>
        <w:t>. The Partnership will</w:t>
      </w:r>
      <w:r w:rsidR="00EE6C63" w:rsidRPr="00EE6C63">
        <w:rPr>
          <w:rFonts w:ascii="Times New Roman" w:hAnsi="Times New Roman" w:cs="Times New Roman"/>
          <w:sz w:val="28"/>
          <w:szCs w:val="28"/>
        </w:rPr>
        <w:t xml:space="preserve"> establish and</w:t>
      </w:r>
      <w:r w:rsidRPr="00EE6C63">
        <w:rPr>
          <w:rFonts w:ascii="Times New Roman" w:hAnsi="Times New Roman" w:cs="Times New Roman"/>
          <w:sz w:val="28"/>
          <w:szCs w:val="28"/>
        </w:rPr>
        <w:t xml:space="preserve"> </w:t>
      </w:r>
      <w:r w:rsidR="00EE6C63" w:rsidRPr="00EE6C63">
        <w:rPr>
          <w:rFonts w:ascii="Times New Roman" w:hAnsi="Times New Roman" w:cs="Times New Roman"/>
          <w:sz w:val="28"/>
          <w:szCs w:val="28"/>
        </w:rPr>
        <w:t xml:space="preserve">be managed by the </w:t>
      </w:r>
      <w:r w:rsidRPr="00EE6C63">
        <w:rPr>
          <w:rFonts w:ascii="Times New Roman" w:hAnsi="Times New Roman" w:cs="Times New Roman"/>
          <w:sz w:val="28"/>
          <w:szCs w:val="28"/>
        </w:rPr>
        <w:t>Office of Global Awareness at Berkeley City College. This office will infuse an international component across departmen</w:t>
      </w:r>
      <w:r w:rsidR="00075F53" w:rsidRPr="00EE6C63">
        <w:rPr>
          <w:rFonts w:ascii="Times New Roman" w:hAnsi="Times New Roman" w:cs="Times New Roman"/>
          <w:sz w:val="28"/>
          <w:szCs w:val="28"/>
        </w:rPr>
        <w:t>ts and will also house other</w:t>
      </w:r>
      <w:r w:rsidRPr="00EE6C63">
        <w:rPr>
          <w:rFonts w:ascii="Times New Roman" w:hAnsi="Times New Roman" w:cs="Times New Roman"/>
          <w:sz w:val="28"/>
          <w:szCs w:val="28"/>
        </w:rPr>
        <w:t xml:space="preserve"> programs</w:t>
      </w:r>
      <w:r w:rsidR="00075F53" w:rsidRPr="00EE6C63">
        <w:rPr>
          <w:rFonts w:ascii="Times New Roman" w:hAnsi="Times New Roman" w:cs="Times New Roman"/>
          <w:sz w:val="28"/>
          <w:szCs w:val="28"/>
        </w:rPr>
        <w:t xml:space="preserve"> sponsored by the participating Centers</w:t>
      </w:r>
      <w:r w:rsidRPr="00EE6C63">
        <w:rPr>
          <w:rFonts w:ascii="Times New Roman" w:hAnsi="Times New Roman" w:cs="Times New Roman"/>
          <w:sz w:val="28"/>
          <w:szCs w:val="28"/>
        </w:rPr>
        <w:t>, such as the Brussels Study Tour for Students and Educators organized by the University of Pittsburgh, ORIAS Summer Institutes and the annual Claremont-UC Undergraduate Research Conference on the European Union.</w:t>
      </w:r>
      <w:r w:rsidRPr="00EE6C63">
        <w:rPr>
          <w:rStyle w:val="CommentReference"/>
          <w:sz w:val="28"/>
          <w:szCs w:val="28"/>
        </w:rPr>
        <w:t xml:space="preserve"> </w:t>
      </w:r>
      <w:r w:rsidRPr="00EE6C63">
        <w:rPr>
          <w:rFonts w:ascii="Times New Roman" w:hAnsi="Times New Roman" w:cs="Times New Roman"/>
          <w:sz w:val="28"/>
          <w:szCs w:val="28"/>
        </w:rPr>
        <w:t xml:space="preserve"> Informational and funding support will be made available to Peralta faculty and students interested in participating in a variety of programs managed by PIE and other participating programs.</w:t>
      </w:r>
    </w:p>
    <w:p w:rsidR="00A64A04" w:rsidRDefault="00A64A04" w:rsidP="00A64A04">
      <w:pPr>
        <w:rPr>
          <w:rFonts w:ascii="Times New Roman" w:hAnsi="Times New Roman" w:cs="Times New Roman"/>
          <w:sz w:val="28"/>
          <w:szCs w:val="28"/>
        </w:rPr>
      </w:pPr>
      <w:r w:rsidRPr="00EE6C63">
        <w:rPr>
          <w:rFonts w:ascii="Times New Roman" w:hAnsi="Times New Roman" w:cs="Times New Roman"/>
          <w:sz w:val="28"/>
          <w:szCs w:val="28"/>
        </w:rPr>
        <w:t xml:space="preserve"> The PIE is led by </w:t>
      </w:r>
      <w:proofErr w:type="spellStart"/>
      <w:r w:rsidRPr="00EE6C63">
        <w:rPr>
          <w:rFonts w:ascii="Times New Roman" w:hAnsi="Times New Roman" w:cs="Times New Roman"/>
          <w:sz w:val="28"/>
          <w:szCs w:val="28"/>
        </w:rPr>
        <w:t>Deolinda</w:t>
      </w:r>
      <w:proofErr w:type="spellEnd"/>
      <w:r w:rsidRPr="00EE6C63">
        <w:rPr>
          <w:rFonts w:ascii="Times New Roman" w:hAnsi="Times New Roman" w:cs="Times New Roman"/>
          <w:sz w:val="28"/>
          <w:szCs w:val="28"/>
        </w:rPr>
        <w:t xml:space="preserve"> </w:t>
      </w:r>
      <w:proofErr w:type="spellStart"/>
      <w:r w:rsidRPr="00EE6C63">
        <w:rPr>
          <w:rFonts w:ascii="Times New Roman" w:hAnsi="Times New Roman" w:cs="Times New Roman"/>
          <w:sz w:val="28"/>
          <w:szCs w:val="28"/>
        </w:rPr>
        <w:t>Adao</w:t>
      </w:r>
      <w:proofErr w:type="spellEnd"/>
      <w:r w:rsidRPr="00EE6C63">
        <w:rPr>
          <w:rFonts w:ascii="Times New Roman" w:hAnsi="Times New Roman" w:cs="Times New Roman"/>
          <w:sz w:val="28"/>
          <w:szCs w:val="28"/>
        </w:rPr>
        <w:t xml:space="preserve">, director of IES’ Center for Portuguese Studies and lecturer in the Modern Languages Department at Berkeley City College. </w:t>
      </w:r>
    </w:p>
    <w:p w:rsidR="00EE6C63" w:rsidRDefault="00EE6C63" w:rsidP="00A64A04">
      <w:pPr>
        <w:rPr>
          <w:rFonts w:ascii="Times New Roman" w:hAnsi="Times New Roman" w:cs="Times New Roman"/>
          <w:sz w:val="28"/>
          <w:szCs w:val="28"/>
        </w:rPr>
      </w:pPr>
    </w:p>
    <w:p w:rsidR="00EE6C63" w:rsidRDefault="00EE6C63" w:rsidP="00A64A04">
      <w:pPr>
        <w:rPr>
          <w:rFonts w:ascii="Times New Roman" w:hAnsi="Times New Roman" w:cs="Times New Roman"/>
          <w:sz w:val="28"/>
          <w:szCs w:val="28"/>
        </w:rPr>
      </w:pPr>
      <w:r>
        <w:rPr>
          <w:rFonts w:ascii="Times New Roman" w:hAnsi="Times New Roman" w:cs="Times New Roman"/>
          <w:sz w:val="28"/>
          <w:szCs w:val="28"/>
        </w:rPr>
        <w:t>For spring 2016 the following Funding and Training opportunities are available to Peralta Faculty and Staff:</w:t>
      </w:r>
    </w:p>
    <w:p w:rsidR="00EE6C63" w:rsidRPr="00EE6C63" w:rsidRDefault="00EE6C63" w:rsidP="00EE6C63">
      <w:pPr>
        <w:pStyle w:val="ListParagraph"/>
        <w:widowControl w:val="0"/>
        <w:numPr>
          <w:ilvl w:val="0"/>
          <w:numId w:val="1"/>
        </w:numPr>
        <w:rPr>
          <w:rFonts w:ascii="Times New Roman" w:hAnsi="Times New Roman" w:cs="Times New Roman"/>
          <w:b/>
          <w:bCs/>
          <w:sz w:val="28"/>
          <w:szCs w:val="28"/>
        </w:rPr>
      </w:pPr>
      <w:r w:rsidRPr="00EE6C63">
        <w:rPr>
          <w:rFonts w:ascii="Times New Roman" w:hAnsi="Times New Roman" w:cs="Times New Roman"/>
          <w:sz w:val="28"/>
          <w:szCs w:val="28"/>
        </w:rPr>
        <w:t> </w:t>
      </w:r>
      <w:r w:rsidRPr="00EE6C63">
        <w:rPr>
          <w:rFonts w:ascii="Times New Roman" w:hAnsi="Times New Roman" w:cs="Times New Roman"/>
          <w:b/>
          <w:bCs/>
          <w:sz w:val="28"/>
          <w:szCs w:val="28"/>
        </w:rPr>
        <w:t xml:space="preserve">Peralta Faculty to attend conferences or events held at UCB organized </w:t>
      </w:r>
      <w:r w:rsidRPr="00EE6C63">
        <w:rPr>
          <w:rFonts w:ascii="Times New Roman" w:hAnsi="Times New Roman" w:cs="Times New Roman"/>
          <w:b/>
          <w:bCs/>
          <w:sz w:val="28"/>
          <w:szCs w:val="28"/>
        </w:rPr>
        <w:lastRenderedPageBreak/>
        <w:t>by one of the partner centers.</w:t>
      </w:r>
      <w:r w:rsidR="00F416B0">
        <w:rPr>
          <w:rFonts w:ascii="Times New Roman" w:hAnsi="Times New Roman" w:cs="Times New Roman"/>
          <w:b/>
          <w:bCs/>
          <w:sz w:val="28"/>
          <w:szCs w:val="28"/>
        </w:rPr>
        <w:t xml:space="preserve"> (Grants in the amount of $300.00 each</w:t>
      </w:r>
      <w:r w:rsidR="00770637">
        <w:rPr>
          <w:rFonts w:ascii="Times New Roman" w:hAnsi="Times New Roman" w:cs="Times New Roman"/>
          <w:b/>
          <w:bCs/>
          <w:sz w:val="28"/>
          <w:szCs w:val="28"/>
        </w:rPr>
        <w:t xml:space="preserve"> available for events sponsored by IES</w:t>
      </w:r>
      <w:bookmarkStart w:id="0" w:name="_GoBack"/>
      <w:bookmarkEnd w:id="0"/>
      <w:r w:rsidR="00F416B0">
        <w:rPr>
          <w:rFonts w:ascii="Times New Roman" w:hAnsi="Times New Roman" w:cs="Times New Roman"/>
          <w:b/>
          <w:bCs/>
          <w:sz w:val="28"/>
          <w:szCs w:val="28"/>
        </w:rPr>
        <w:t>);</w:t>
      </w:r>
    </w:p>
    <w:p w:rsidR="00EE6C63" w:rsidRPr="00EE6C63" w:rsidRDefault="00EE6C63" w:rsidP="00EE6C63">
      <w:pPr>
        <w:pStyle w:val="ListParagraph"/>
        <w:widowControl w:val="0"/>
        <w:numPr>
          <w:ilvl w:val="0"/>
          <w:numId w:val="1"/>
        </w:numPr>
        <w:rPr>
          <w:rFonts w:ascii="Times New Roman" w:hAnsi="Times New Roman" w:cs="Times New Roman"/>
          <w:b/>
          <w:bCs/>
          <w:sz w:val="28"/>
          <w:szCs w:val="28"/>
        </w:rPr>
      </w:pPr>
      <w:r w:rsidRPr="00EE6C63">
        <w:rPr>
          <w:rFonts w:ascii="Times New Roman" w:hAnsi="Times New Roman" w:cs="Times New Roman"/>
          <w:b/>
          <w:bCs/>
          <w:sz w:val="28"/>
          <w:szCs w:val="28"/>
        </w:rPr>
        <w:t>Peralta Faculty to present a</w:t>
      </w:r>
      <w:r w:rsidR="00F416B0">
        <w:rPr>
          <w:rFonts w:ascii="Times New Roman" w:hAnsi="Times New Roman" w:cs="Times New Roman"/>
          <w:b/>
          <w:bCs/>
          <w:sz w:val="28"/>
          <w:szCs w:val="28"/>
        </w:rPr>
        <w:t xml:space="preserve"> lecture at UCB at one of the </w:t>
      </w:r>
      <w:r w:rsidRPr="00EE6C63">
        <w:rPr>
          <w:rFonts w:ascii="Times New Roman" w:hAnsi="Times New Roman" w:cs="Times New Roman"/>
          <w:b/>
          <w:bCs/>
          <w:sz w:val="28"/>
          <w:szCs w:val="28"/>
        </w:rPr>
        <w:t xml:space="preserve">partner centers. </w:t>
      </w:r>
      <w:r w:rsidR="00F416B0">
        <w:rPr>
          <w:rFonts w:ascii="Times New Roman" w:hAnsi="Times New Roman" w:cs="Times New Roman"/>
          <w:b/>
          <w:bCs/>
          <w:sz w:val="28"/>
          <w:szCs w:val="28"/>
        </w:rPr>
        <w:t>(Grants in the amount of $500.00 each);</w:t>
      </w:r>
    </w:p>
    <w:p w:rsidR="00EE6C63" w:rsidRDefault="00EE6C63" w:rsidP="00EE6C63">
      <w:pPr>
        <w:pStyle w:val="ListParagraph"/>
        <w:widowControl w:val="0"/>
        <w:numPr>
          <w:ilvl w:val="0"/>
          <w:numId w:val="1"/>
        </w:numPr>
        <w:rPr>
          <w:rFonts w:ascii="Times New Roman" w:hAnsi="Times New Roman" w:cs="Times New Roman"/>
          <w:b/>
          <w:bCs/>
          <w:sz w:val="28"/>
          <w:szCs w:val="28"/>
        </w:rPr>
      </w:pPr>
      <w:r w:rsidRPr="00EE6C63">
        <w:rPr>
          <w:rFonts w:ascii="Times New Roman" w:hAnsi="Times New Roman" w:cs="Times New Roman"/>
          <w:b/>
          <w:bCs/>
          <w:sz w:val="28"/>
          <w:szCs w:val="28"/>
        </w:rPr>
        <w:t>Peralta Faculty to participate in the Brussels Study Tour 2016 (June 19—June 25, 2016).</w:t>
      </w:r>
    </w:p>
    <w:p w:rsidR="00EE6C63" w:rsidRDefault="00EE6C63" w:rsidP="00EE6C63">
      <w:pPr>
        <w:pStyle w:val="ListParagraph"/>
        <w:widowControl w:val="0"/>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Peralta Faculty to participate in the </w:t>
      </w:r>
      <w:r w:rsidR="00F416B0">
        <w:rPr>
          <w:rFonts w:ascii="Times New Roman" w:hAnsi="Times New Roman" w:cs="Times New Roman"/>
          <w:b/>
          <w:sz w:val="28"/>
          <w:szCs w:val="28"/>
        </w:rPr>
        <w:t>ORIAS Summer Institute</w:t>
      </w:r>
    </w:p>
    <w:p w:rsidR="00EE6C63" w:rsidRPr="00F416B0" w:rsidRDefault="00EE6C63" w:rsidP="00EE6C63">
      <w:pPr>
        <w:pStyle w:val="ListParagraph"/>
        <w:widowControl w:val="0"/>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Peralta Students to participate in </w:t>
      </w:r>
      <w:r w:rsidRPr="00EE6C63">
        <w:rPr>
          <w:rFonts w:ascii="Times New Roman" w:hAnsi="Times New Roman" w:cs="Times New Roman"/>
          <w:b/>
          <w:sz w:val="28"/>
          <w:szCs w:val="28"/>
        </w:rPr>
        <w:t>Claremont-UC Undergraduate Research Conference on the European Union</w:t>
      </w:r>
      <w:r>
        <w:rPr>
          <w:rFonts w:ascii="Times New Roman" w:hAnsi="Times New Roman" w:cs="Times New Roman"/>
          <w:b/>
          <w:sz w:val="28"/>
          <w:szCs w:val="28"/>
        </w:rPr>
        <w:t>.</w:t>
      </w:r>
    </w:p>
    <w:p w:rsidR="00F416B0" w:rsidRDefault="00F416B0" w:rsidP="00F416B0">
      <w:pPr>
        <w:pStyle w:val="ListParagraph"/>
        <w:widowControl w:val="0"/>
        <w:numPr>
          <w:ilvl w:val="0"/>
          <w:numId w:val="1"/>
        </w:numPr>
        <w:rPr>
          <w:rFonts w:ascii="Times New Roman" w:hAnsi="Times New Roman" w:cs="Times New Roman"/>
          <w:b/>
          <w:bCs/>
          <w:sz w:val="28"/>
          <w:szCs w:val="28"/>
        </w:rPr>
      </w:pPr>
      <w:r>
        <w:rPr>
          <w:rFonts w:ascii="Times New Roman" w:hAnsi="Times New Roman" w:cs="Times New Roman"/>
          <w:b/>
          <w:sz w:val="28"/>
          <w:szCs w:val="28"/>
        </w:rPr>
        <w:t xml:space="preserve">Peralta Students to participate in the </w:t>
      </w:r>
      <w:r w:rsidRPr="00EE6C63">
        <w:rPr>
          <w:rFonts w:ascii="Times New Roman" w:hAnsi="Times New Roman" w:cs="Times New Roman"/>
          <w:b/>
          <w:bCs/>
          <w:sz w:val="28"/>
          <w:szCs w:val="28"/>
        </w:rPr>
        <w:t>Brussels Study Tour 2016 (June 19—June 25, 2016).</w:t>
      </w:r>
    </w:p>
    <w:p w:rsidR="00F416B0" w:rsidRDefault="00F416B0" w:rsidP="00F416B0">
      <w:pPr>
        <w:pStyle w:val="ListParagraph"/>
        <w:widowControl w:val="0"/>
        <w:rPr>
          <w:rFonts w:ascii="Times New Roman" w:hAnsi="Times New Roman" w:cs="Times New Roman"/>
          <w:b/>
          <w:bCs/>
          <w:sz w:val="28"/>
          <w:szCs w:val="28"/>
        </w:rPr>
      </w:pPr>
    </w:p>
    <w:p w:rsidR="00F416B0" w:rsidRDefault="00F416B0"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Please consult the events calendar of each of the National Resource Centers at UCB for schedule of lectures and conferences:</w:t>
      </w:r>
    </w:p>
    <w:p w:rsidR="00B52128" w:rsidRDefault="00B52128" w:rsidP="00F416B0">
      <w:pPr>
        <w:pStyle w:val="ListParagraph"/>
        <w:widowControl w:val="0"/>
        <w:rPr>
          <w:rFonts w:ascii="Times New Roman" w:hAnsi="Times New Roman" w:cs="Times New Roman"/>
          <w:b/>
          <w:bCs/>
          <w:sz w:val="28"/>
          <w:szCs w:val="28"/>
        </w:rPr>
      </w:pPr>
    </w:p>
    <w:p w:rsidR="00F416B0"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IES - </w:t>
      </w:r>
      <w:hyperlink r:id="rId6" w:history="1">
        <w:r w:rsidRPr="00943048">
          <w:rPr>
            <w:rStyle w:val="Hyperlink"/>
            <w:rFonts w:ascii="Times New Roman" w:hAnsi="Times New Roman" w:cs="Times New Roman"/>
            <w:b/>
            <w:bCs/>
            <w:sz w:val="28"/>
            <w:szCs w:val="28"/>
          </w:rPr>
          <w:t>http://events.berkeley.edu/index.php/calendar/sn/ies.html</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CMES - </w:t>
      </w:r>
      <w:hyperlink r:id="rId7" w:history="1">
        <w:r w:rsidRPr="00943048">
          <w:rPr>
            <w:rStyle w:val="Hyperlink"/>
            <w:rFonts w:ascii="Times New Roman" w:hAnsi="Times New Roman" w:cs="Times New Roman"/>
            <w:b/>
            <w:bCs/>
            <w:sz w:val="28"/>
            <w:szCs w:val="28"/>
          </w:rPr>
          <w:t>http://cmes.berkeley.edu/category/events/</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IEAS - </w:t>
      </w:r>
      <w:hyperlink r:id="rId8" w:history="1">
        <w:r w:rsidRPr="00943048">
          <w:rPr>
            <w:rStyle w:val="Hyperlink"/>
            <w:rFonts w:ascii="Times New Roman" w:hAnsi="Times New Roman" w:cs="Times New Roman"/>
            <w:b/>
            <w:bCs/>
            <w:sz w:val="28"/>
            <w:szCs w:val="28"/>
          </w:rPr>
          <w:t>http://events.berkeley.edu/index.php/calendar/sn/ieas.html</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ISEEES - </w:t>
      </w:r>
      <w:hyperlink r:id="rId9" w:history="1">
        <w:r w:rsidRPr="00943048">
          <w:rPr>
            <w:rStyle w:val="Hyperlink"/>
            <w:rFonts w:ascii="Times New Roman" w:hAnsi="Times New Roman" w:cs="Times New Roman"/>
            <w:b/>
            <w:bCs/>
            <w:sz w:val="28"/>
            <w:szCs w:val="28"/>
          </w:rPr>
          <w:t>http://events.berkeley.edu/index.php/calendar/sn/ieas.html</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ISAS - </w:t>
      </w:r>
      <w:hyperlink r:id="rId10" w:history="1">
        <w:r w:rsidRPr="00943048">
          <w:rPr>
            <w:rStyle w:val="Hyperlink"/>
            <w:rFonts w:ascii="Times New Roman" w:hAnsi="Times New Roman" w:cs="Times New Roman"/>
            <w:b/>
            <w:bCs/>
            <w:sz w:val="28"/>
            <w:szCs w:val="28"/>
          </w:rPr>
          <w:t>http://events.berkeley.edu/index.php/calendar/sn/csas.html</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CSEAS - </w:t>
      </w:r>
      <w:hyperlink r:id="rId11" w:history="1">
        <w:r w:rsidRPr="00943048">
          <w:rPr>
            <w:rStyle w:val="Hyperlink"/>
            <w:rFonts w:ascii="Times New Roman" w:hAnsi="Times New Roman" w:cs="Times New Roman"/>
            <w:b/>
            <w:bCs/>
            <w:sz w:val="28"/>
            <w:szCs w:val="28"/>
          </w:rPr>
          <w:t>http://cseas.berkeley.edu/events/public-programs</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CAS - </w:t>
      </w:r>
      <w:hyperlink r:id="rId12" w:history="1">
        <w:r w:rsidRPr="00943048">
          <w:rPr>
            <w:rStyle w:val="Hyperlink"/>
            <w:rFonts w:ascii="Times New Roman" w:hAnsi="Times New Roman" w:cs="Times New Roman"/>
            <w:b/>
            <w:bCs/>
            <w:sz w:val="28"/>
            <w:szCs w:val="28"/>
          </w:rPr>
          <w:t>http://events.berkeley.edu/index.php/calendar/sn/asc.html</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r>
        <w:rPr>
          <w:rFonts w:ascii="Times New Roman" w:hAnsi="Times New Roman" w:cs="Times New Roman"/>
          <w:b/>
          <w:bCs/>
          <w:sz w:val="28"/>
          <w:szCs w:val="28"/>
        </w:rPr>
        <w:t xml:space="preserve">CLAS - </w:t>
      </w:r>
      <w:hyperlink r:id="rId13" w:history="1">
        <w:r w:rsidRPr="00943048">
          <w:rPr>
            <w:rStyle w:val="Hyperlink"/>
            <w:rFonts w:ascii="Times New Roman" w:hAnsi="Times New Roman" w:cs="Times New Roman"/>
            <w:b/>
            <w:bCs/>
            <w:sz w:val="28"/>
            <w:szCs w:val="28"/>
          </w:rPr>
          <w:t>http://clas.berkeley.edu/upcoming-events</w:t>
        </w:r>
      </w:hyperlink>
    </w:p>
    <w:p w:rsidR="00B52128" w:rsidRDefault="00B52128" w:rsidP="00F416B0">
      <w:pPr>
        <w:pStyle w:val="ListParagraph"/>
        <w:widowControl w:val="0"/>
        <w:rPr>
          <w:rFonts w:ascii="Times New Roman" w:hAnsi="Times New Roman" w:cs="Times New Roman"/>
          <w:b/>
          <w:bCs/>
          <w:sz w:val="28"/>
          <w:szCs w:val="28"/>
        </w:rPr>
      </w:pPr>
    </w:p>
    <w:p w:rsidR="00B52128" w:rsidRDefault="00B52128" w:rsidP="00F416B0">
      <w:pPr>
        <w:pStyle w:val="ListParagraph"/>
        <w:widowControl w:val="0"/>
        <w:rPr>
          <w:rFonts w:ascii="Times New Roman" w:hAnsi="Times New Roman" w:cs="Times New Roman"/>
          <w:b/>
          <w:bCs/>
          <w:sz w:val="28"/>
          <w:szCs w:val="28"/>
        </w:rPr>
      </w:pPr>
    </w:p>
    <w:p w:rsidR="00B52128" w:rsidRPr="00EE6C63" w:rsidRDefault="00B52128" w:rsidP="00F416B0">
      <w:pPr>
        <w:pStyle w:val="ListParagraph"/>
        <w:widowControl w:val="0"/>
        <w:rPr>
          <w:rFonts w:ascii="Times New Roman" w:hAnsi="Times New Roman" w:cs="Times New Roman"/>
          <w:b/>
          <w:bCs/>
          <w:sz w:val="28"/>
          <w:szCs w:val="28"/>
        </w:rPr>
      </w:pPr>
    </w:p>
    <w:p w:rsidR="00EE6C63" w:rsidRPr="00EE6C63" w:rsidRDefault="00EE6C63" w:rsidP="00EE6C63">
      <w:pPr>
        <w:pStyle w:val="ListParagraph"/>
        <w:widowControl w:val="0"/>
        <w:rPr>
          <w:sz w:val="21"/>
          <w:szCs w:val="20"/>
        </w:rPr>
      </w:pPr>
    </w:p>
    <w:p w:rsidR="005479AE" w:rsidRDefault="00D92AA5"/>
    <w:sectPr w:rsidR="00547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6D7"/>
    <w:multiLevelType w:val="hybridMultilevel"/>
    <w:tmpl w:val="424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4"/>
    <w:rsid w:val="00075F53"/>
    <w:rsid w:val="00152062"/>
    <w:rsid w:val="003114BA"/>
    <w:rsid w:val="00420910"/>
    <w:rsid w:val="00770637"/>
    <w:rsid w:val="00A64A04"/>
    <w:rsid w:val="00B52128"/>
    <w:rsid w:val="00D92AA5"/>
    <w:rsid w:val="00EE6C63"/>
    <w:rsid w:val="00F4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4A04"/>
    <w:rPr>
      <w:sz w:val="16"/>
      <w:szCs w:val="16"/>
    </w:rPr>
  </w:style>
  <w:style w:type="paragraph" w:styleId="ListParagraph">
    <w:name w:val="List Paragraph"/>
    <w:basedOn w:val="Normal"/>
    <w:uiPriority w:val="34"/>
    <w:qFormat/>
    <w:rsid w:val="00EE6C63"/>
    <w:pPr>
      <w:ind w:left="720"/>
      <w:contextualSpacing/>
    </w:pPr>
  </w:style>
  <w:style w:type="character" w:styleId="Hyperlink">
    <w:name w:val="Hyperlink"/>
    <w:basedOn w:val="DefaultParagraphFont"/>
    <w:uiPriority w:val="99"/>
    <w:unhideWhenUsed/>
    <w:rsid w:val="00B52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4A04"/>
    <w:rPr>
      <w:sz w:val="16"/>
      <w:szCs w:val="16"/>
    </w:rPr>
  </w:style>
  <w:style w:type="paragraph" w:styleId="ListParagraph">
    <w:name w:val="List Paragraph"/>
    <w:basedOn w:val="Normal"/>
    <w:uiPriority w:val="34"/>
    <w:qFormat/>
    <w:rsid w:val="00EE6C63"/>
    <w:pPr>
      <w:ind w:left="720"/>
      <w:contextualSpacing/>
    </w:pPr>
  </w:style>
  <w:style w:type="character" w:styleId="Hyperlink">
    <w:name w:val="Hyperlink"/>
    <w:basedOn w:val="DefaultParagraphFont"/>
    <w:uiPriority w:val="99"/>
    <w:unhideWhenUsed/>
    <w:rsid w:val="00B52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00586">
      <w:bodyDiv w:val="1"/>
      <w:marLeft w:val="0"/>
      <w:marRight w:val="0"/>
      <w:marTop w:val="0"/>
      <w:marBottom w:val="0"/>
      <w:divBdr>
        <w:top w:val="none" w:sz="0" w:space="0" w:color="auto"/>
        <w:left w:val="none" w:sz="0" w:space="0" w:color="auto"/>
        <w:bottom w:val="none" w:sz="0" w:space="0" w:color="auto"/>
        <w:right w:val="none" w:sz="0" w:space="0" w:color="auto"/>
      </w:divBdr>
    </w:div>
    <w:div w:id="14161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berkeley.edu/index.php/calendar/sn/ieas.html" TargetMode="External"/><Relationship Id="rId13" Type="http://schemas.openxmlformats.org/officeDocument/2006/relationships/hyperlink" Target="http://clas.berkeley.edu/upcoming-events" TargetMode="External"/><Relationship Id="rId3" Type="http://schemas.microsoft.com/office/2007/relationships/stylesWithEffects" Target="stylesWithEffects.xml"/><Relationship Id="rId7" Type="http://schemas.openxmlformats.org/officeDocument/2006/relationships/hyperlink" Target="http://cmes.berkeley.edu/category/events/" TargetMode="External"/><Relationship Id="rId12" Type="http://schemas.openxmlformats.org/officeDocument/2006/relationships/hyperlink" Target="http://events.berkeley.edu/index.php/calendar/sn/as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berkeley.edu/index.php/calendar/sn/ies.html" TargetMode="External"/><Relationship Id="rId11" Type="http://schemas.openxmlformats.org/officeDocument/2006/relationships/hyperlink" Target="http://cseas.berkeley.edu/events/public-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ents.berkeley.edu/index.php/calendar/sn/csas.html" TargetMode="External"/><Relationship Id="rId4" Type="http://schemas.openxmlformats.org/officeDocument/2006/relationships/settings" Target="settings.xml"/><Relationship Id="rId9" Type="http://schemas.openxmlformats.org/officeDocument/2006/relationships/hyperlink" Target="http://events.berkeley.edu/index.php/calendar/sn/iea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Deolinda Adao</dc:creator>
  <cp:lastModifiedBy>Deolinda Adao</cp:lastModifiedBy>
  <cp:revision>2</cp:revision>
  <dcterms:created xsi:type="dcterms:W3CDTF">2016-02-03T21:34:00Z</dcterms:created>
  <dcterms:modified xsi:type="dcterms:W3CDTF">2016-02-03T23:26:00Z</dcterms:modified>
</cp:coreProperties>
</file>