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23B22D" w14:textId="58406C3A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660E62">
        <w:rPr>
          <w:rFonts w:ascii="Arial" w:hAnsi="Arial" w:cs="Arial"/>
        </w:rPr>
        <w:t>October 2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390DC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390DC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390DC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390DC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390DC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1EF2CF3" w:rsidR="00F707B1" w:rsidRPr="00E07272" w:rsidRDefault="00390DC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 (proxy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</w:p>
          <w:p w14:paraId="6E23B239" w14:textId="54F34C36" w:rsidR="00F707B1" w:rsidRPr="00E07272" w:rsidRDefault="00390DC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390DC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7777777" w:rsidR="001B287D" w:rsidRPr="00E07272" w:rsidRDefault="00390DC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390DC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390DC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C54301" w:rsidR="008C7CD6" w:rsidRPr="00E07272" w:rsidRDefault="00390DC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2A527914" w14:textId="0F5200AE" w:rsidR="009F01FB" w:rsidRDefault="009F01FB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4, 2019 (3 min</w:t>
            </w:r>
            <w:r w:rsidR="00B103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23B25C" w14:textId="01B49861" w:rsidR="00F41922" w:rsidRPr="00B8409C" w:rsidRDefault="009F01FB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18, 2019 (3 min)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5BC3225E" w14:textId="77777777" w:rsidR="00E95380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90034A"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  <w:r w:rsidRPr="0090034A">
              <w:rPr>
                <w:rFonts w:ascii="Arial" w:hAnsi="Arial" w:cs="Arial"/>
                <w:sz w:val="20"/>
                <w:szCs w:val="20"/>
              </w:rPr>
              <w:t xml:space="preserve"> Chair Job Description – Ari Krupnick (10 min)</w:t>
            </w:r>
          </w:p>
          <w:p w14:paraId="1642DFB0" w14:textId="77777777" w:rsid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Resolution Professional Development Funds – Scott Hoshida (10 min)</w:t>
            </w:r>
          </w:p>
          <w:p w14:paraId="42DC33E1" w14:textId="4AB70BA3" w:rsidR="0090034A" w:rsidRP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Resolution District Transparency of Fiscal Operations – Mary Clarke-Miller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0343FD3A" w:rsidR="00D341B8" w:rsidRDefault="00F34E4A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CalWORKS</w:t>
            </w:r>
            <w:proofErr w:type="spellEnd"/>
            <w:r w:rsidR="0090034A">
              <w:rPr>
                <w:rFonts w:ascii="Arial" w:hAnsi="Arial" w:cs="Arial"/>
                <w:sz w:val="20"/>
                <w:szCs w:val="20"/>
              </w:rPr>
              <w:t xml:space="preserve"> &amp; CARE Career Education Internships – Ramona Butler (10min)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08E4504D" w:rsidR="004369F8" w:rsidRPr="00B8409C" w:rsidRDefault="00660E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16</w:t>
            </w:r>
            <w:r w:rsidR="00B57867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2</cp:revision>
  <dcterms:created xsi:type="dcterms:W3CDTF">2019-09-30T15:29:00Z</dcterms:created>
  <dcterms:modified xsi:type="dcterms:W3CDTF">2019-09-30T15:29:00Z</dcterms:modified>
</cp:coreProperties>
</file>