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2D3402A4"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4144" behindDoc="0" locked="0" layoutInCell="1" allowOverlap="1" wp14:anchorId="2A5D5B82" wp14:editId="5BE7404F">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35834B8A" w:rsidR="00D82CDE" w:rsidRPr="000736A8" w:rsidRDefault="00D82CDE"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D82CDE" w:rsidRPr="000736A8" w:rsidRDefault="00D82CDE"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D82CDE" w:rsidRPr="000736A8" w:rsidRDefault="00D82CDE"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D82CDE" w:rsidRPr="000736A8" w:rsidRDefault="00D82CD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D82CDE" w:rsidRDefault="00D82CDE"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D82CDE" w:rsidRPr="00587CA1" w:rsidRDefault="00D82CDE"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D82CDE" w:rsidRPr="000736A8" w:rsidRDefault="00D82CDE"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D82CDE" w:rsidRPr="000736A8" w:rsidRDefault="00D82CDE"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D82CDE" w:rsidRPr="000736A8" w:rsidRDefault="00D82CDE"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D82CDE" w:rsidRPr="000736A8" w:rsidRDefault="00D82CDE"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D82CDE" w:rsidRDefault="00D82CDE"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D82CDE" w:rsidRPr="00AE6379" w:rsidRDefault="00D82CDE"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D82CDE" w:rsidRPr="000736A8" w:rsidRDefault="00D82CDE"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D82CDE" w:rsidRPr="000736A8" w:rsidRDefault="00D82CDE"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D82CDE" w:rsidRPr="00587CA1" w:rsidRDefault="00D82CD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D82CDE" w:rsidRPr="000736A8" w:rsidRDefault="00D82CDE"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D82CDE" w:rsidRPr="000736A8" w:rsidRDefault="00D82CDE"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D82CDE" w:rsidRPr="000736A8" w:rsidRDefault="00D82CDE"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D82CDE" w:rsidRPr="000736A8" w:rsidRDefault="00D82CD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D82CDE" w:rsidRDefault="00D82CDE"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D82CDE" w:rsidRPr="00587CA1" w:rsidRDefault="00D82CDE"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D82CDE" w:rsidRPr="000736A8" w:rsidRDefault="00D82CDE"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D82CDE" w:rsidRPr="000736A8" w:rsidRDefault="00D82CDE"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D82CDE" w:rsidRPr="000736A8" w:rsidRDefault="00D82CDE"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D82CDE" w:rsidRPr="000736A8" w:rsidRDefault="00D82CDE"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D82CDE" w:rsidRDefault="00D82CDE"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D82CDE" w:rsidRPr="00AE6379" w:rsidRDefault="00D82CDE"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D82CDE" w:rsidRPr="000736A8" w:rsidRDefault="00D82CDE"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D82CDE" w:rsidRPr="000736A8" w:rsidRDefault="00D82CDE"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D82CDE" w:rsidRPr="00587CA1" w:rsidRDefault="00D82CD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6F3637">
        <w:rPr>
          <w:b/>
          <w:i/>
          <w:sz w:val="36"/>
          <w:szCs w:val="36"/>
          <w:u w:val="single"/>
        </w:rPr>
        <w:t>Minutes</w:t>
      </w:r>
      <w:bookmarkStart w:id="0" w:name="_GoBack"/>
      <w:bookmarkEnd w:id="0"/>
    </w:p>
    <w:p w14:paraId="2586404C" w14:textId="725B5C64" w:rsidR="00EF57A5" w:rsidRDefault="00773582" w:rsidP="00EE3DD7">
      <w:pPr>
        <w:ind w:left="1440"/>
        <w:jc w:val="both"/>
        <w:rPr>
          <w:b/>
          <w:sz w:val="28"/>
        </w:rPr>
      </w:pPr>
      <w:r>
        <w:rPr>
          <w:noProof/>
        </w:rPr>
        <mc:AlternateContent>
          <mc:Choice Requires="wps">
            <w:drawing>
              <wp:anchor distT="0" distB="0" distL="114300" distR="114300" simplePos="0" relativeHeight="251660288" behindDoc="0" locked="0" layoutInCell="1" allowOverlap="1" wp14:anchorId="5A57629D" wp14:editId="7CB13745">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D82CDE" w:rsidRPr="00EE3DD7" w:rsidRDefault="00D82CDE"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7" type="#_x0000_t202" style="position:absolute;left:0;text-align:left;margin-left:-67.95pt;margin-top:366.7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m0qg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" filled="f" stroked="f">
                <v:textbox>
                  <w:txbxContent>
                    <w:p w14:paraId="71D9C429" w14:textId="6AF74DEE" w:rsidR="00D82CDE" w:rsidRPr="00EE3DD7" w:rsidRDefault="00D82CDE"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D82CDE" w:rsidRPr="00773582" w:rsidRDefault="00D82CD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D82CDE" w:rsidRPr="00773582" w:rsidRDefault="00D82CDE" w:rsidP="00EE3DD7">
                            <w:pPr>
                              <w:jc w:val="both"/>
                              <w:rPr>
                                <w:b/>
                                <w:sz w:val="13"/>
                                <w:szCs w:val="13"/>
                              </w:rPr>
                            </w:pPr>
                            <w:r w:rsidRPr="00773582">
                              <w:rPr>
                                <w:sz w:val="13"/>
                                <w:szCs w:val="13"/>
                              </w:rPr>
                              <w:t>Academic and Professional matters means the following policy development matters:</w:t>
                            </w:r>
                          </w:p>
                          <w:p w14:paraId="5C1EE824" w14:textId="77777777" w:rsidR="00D82CDE" w:rsidRPr="00773582" w:rsidRDefault="00D82CDE" w:rsidP="00EE3DD7">
                            <w:pPr>
                              <w:spacing w:before="120"/>
                              <w:rPr>
                                <w:sz w:val="13"/>
                                <w:szCs w:val="13"/>
                              </w:rPr>
                            </w:pPr>
                            <w:r w:rsidRPr="00773582">
                              <w:rPr>
                                <w:sz w:val="13"/>
                                <w:szCs w:val="13"/>
                              </w:rPr>
                              <w:t>1. Curriculum, including establishing prerequisites.</w:t>
                            </w:r>
                          </w:p>
                          <w:p w14:paraId="28BC9023" w14:textId="77777777" w:rsidR="00D82CDE" w:rsidRPr="00773582" w:rsidRDefault="00D82CDE" w:rsidP="00DE6BFA">
                            <w:pPr>
                              <w:rPr>
                                <w:sz w:val="13"/>
                                <w:szCs w:val="13"/>
                              </w:rPr>
                            </w:pPr>
                            <w:r w:rsidRPr="00773582">
                              <w:rPr>
                                <w:sz w:val="13"/>
                                <w:szCs w:val="13"/>
                              </w:rPr>
                              <w:t>2. Degree and certificate requirements.</w:t>
                            </w:r>
                          </w:p>
                          <w:p w14:paraId="64F24722" w14:textId="77777777" w:rsidR="00D82CDE" w:rsidRPr="00773582" w:rsidRDefault="00D82CDE" w:rsidP="00DE6BFA">
                            <w:pPr>
                              <w:rPr>
                                <w:sz w:val="13"/>
                                <w:szCs w:val="13"/>
                              </w:rPr>
                            </w:pPr>
                            <w:r w:rsidRPr="00773582">
                              <w:rPr>
                                <w:sz w:val="13"/>
                                <w:szCs w:val="13"/>
                              </w:rPr>
                              <w:t>3. Grading policies.</w:t>
                            </w:r>
                          </w:p>
                          <w:p w14:paraId="3D9FDAF0" w14:textId="77777777" w:rsidR="00D82CDE" w:rsidRPr="00773582" w:rsidRDefault="00D82CDE" w:rsidP="00DE6BFA">
                            <w:pPr>
                              <w:rPr>
                                <w:sz w:val="13"/>
                                <w:szCs w:val="13"/>
                              </w:rPr>
                            </w:pPr>
                            <w:r w:rsidRPr="00773582">
                              <w:rPr>
                                <w:sz w:val="13"/>
                                <w:szCs w:val="13"/>
                              </w:rPr>
                              <w:t>4. Educational program development.</w:t>
                            </w:r>
                          </w:p>
                          <w:p w14:paraId="389EFF22" w14:textId="77777777" w:rsidR="00D82CDE" w:rsidRPr="00773582" w:rsidRDefault="00D82CDE" w:rsidP="00DE6BFA">
                            <w:pPr>
                              <w:rPr>
                                <w:sz w:val="13"/>
                                <w:szCs w:val="13"/>
                              </w:rPr>
                            </w:pPr>
                            <w:r w:rsidRPr="00773582">
                              <w:rPr>
                                <w:sz w:val="13"/>
                                <w:szCs w:val="13"/>
                              </w:rPr>
                              <w:t>5. Standards or policies regarding student preparation and success.</w:t>
                            </w:r>
                          </w:p>
                          <w:p w14:paraId="46AE7BF1" w14:textId="77777777" w:rsidR="00D82CDE" w:rsidRPr="00773582" w:rsidRDefault="00D82CDE" w:rsidP="00DE6BFA">
                            <w:pPr>
                              <w:rPr>
                                <w:sz w:val="13"/>
                                <w:szCs w:val="13"/>
                              </w:rPr>
                            </w:pPr>
                            <w:r w:rsidRPr="00773582">
                              <w:rPr>
                                <w:sz w:val="13"/>
                                <w:szCs w:val="13"/>
                              </w:rPr>
                              <w:t>6. College governance structures, as related to faculty roles.</w:t>
                            </w:r>
                          </w:p>
                          <w:p w14:paraId="2ED5960F" w14:textId="77777777" w:rsidR="00D82CDE" w:rsidRPr="00773582" w:rsidRDefault="00D82CDE" w:rsidP="00DE6BFA">
                            <w:pPr>
                              <w:rPr>
                                <w:sz w:val="13"/>
                                <w:szCs w:val="13"/>
                              </w:rPr>
                            </w:pPr>
                            <w:r w:rsidRPr="00773582">
                              <w:rPr>
                                <w:sz w:val="13"/>
                                <w:szCs w:val="13"/>
                              </w:rPr>
                              <w:t>7. Faculty roles and involvement in accreditation processes.</w:t>
                            </w:r>
                          </w:p>
                          <w:p w14:paraId="52EA7831" w14:textId="77777777" w:rsidR="00D82CDE" w:rsidRPr="00773582" w:rsidRDefault="00D82CDE" w:rsidP="00DE6BFA">
                            <w:pPr>
                              <w:rPr>
                                <w:sz w:val="13"/>
                                <w:szCs w:val="13"/>
                              </w:rPr>
                            </w:pPr>
                            <w:r w:rsidRPr="00773582">
                              <w:rPr>
                                <w:sz w:val="13"/>
                                <w:szCs w:val="13"/>
                              </w:rPr>
                              <w:t>8. Policies for faculty professional development activities.</w:t>
                            </w:r>
                          </w:p>
                          <w:p w14:paraId="0811D93B" w14:textId="77777777" w:rsidR="00D82CDE" w:rsidRPr="00773582" w:rsidRDefault="00D82CDE" w:rsidP="00DE6BFA">
                            <w:pPr>
                              <w:rPr>
                                <w:sz w:val="13"/>
                                <w:szCs w:val="13"/>
                              </w:rPr>
                            </w:pPr>
                            <w:r w:rsidRPr="00773582">
                              <w:rPr>
                                <w:sz w:val="13"/>
                                <w:szCs w:val="13"/>
                              </w:rPr>
                              <w:t>9. Processes for program review.</w:t>
                            </w:r>
                          </w:p>
                          <w:p w14:paraId="76B9111B" w14:textId="43BD0058" w:rsidR="00D82CDE" w:rsidRPr="00773582" w:rsidRDefault="00D82CD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Text Box 3" o:spid="_x0000_s1028" type="#_x0000_t202" style="position:absolute;left:0;text-align:left;margin-left:-67.95pt;margin-top:402.75pt;width:126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Bc2CpXrAIAAKsFAAAOAAAA&#10;AAAAAAAAAAAAAC4CAABkcnMvZTJvRG9jLnhtbFBLAQItABQABgAIAAAAIQCYmp9d4QAAAA0BAAAP&#10;AAAAAAAAAAAAAAAAAAYFAABkcnMvZG93bnJldi54bWxQSwUGAAAAAAQABADzAAAAFAYAAAAA&#10;" filled="f" stroked="f">
                <v:textbox>
                  <w:txbxContent>
                    <w:p w14:paraId="15DE6F59" w14:textId="7879CBD8" w:rsidR="00D82CDE" w:rsidRPr="00773582" w:rsidRDefault="00D82CD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D82CDE" w:rsidRPr="00773582" w:rsidRDefault="00D82CDE" w:rsidP="00EE3DD7">
                      <w:pPr>
                        <w:jc w:val="both"/>
                        <w:rPr>
                          <w:b/>
                          <w:sz w:val="13"/>
                          <w:szCs w:val="13"/>
                        </w:rPr>
                      </w:pPr>
                      <w:r w:rsidRPr="00773582">
                        <w:rPr>
                          <w:sz w:val="13"/>
                          <w:szCs w:val="13"/>
                        </w:rPr>
                        <w:t>Academic and Professional matters means the following policy development matters:</w:t>
                      </w:r>
                    </w:p>
                    <w:p w14:paraId="5C1EE824" w14:textId="77777777" w:rsidR="00D82CDE" w:rsidRPr="00773582" w:rsidRDefault="00D82CDE" w:rsidP="00EE3DD7">
                      <w:pPr>
                        <w:spacing w:before="120"/>
                        <w:rPr>
                          <w:sz w:val="13"/>
                          <w:szCs w:val="13"/>
                        </w:rPr>
                      </w:pPr>
                      <w:r w:rsidRPr="00773582">
                        <w:rPr>
                          <w:sz w:val="13"/>
                          <w:szCs w:val="13"/>
                        </w:rPr>
                        <w:t>1. Curriculum, including establishing prerequisites.</w:t>
                      </w:r>
                    </w:p>
                    <w:p w14:paraId="28BC9023" w14:textId="77777777" w:rsidR="00D82CDE" w:rsidRPr="00773582" w:rsidRDefault="00D82CDE" w:rsidP="00DE6BFA">
                      <w:pPr>
                        <w:rPr>
                          <w:sz w:val="13"/>
                          <w:szCs w:val="13"/>
                        </w:rPr>
                      </w:pPr>
                      <w:r w:rsidRPr="00773582">
                        <w:rPr>
                          <w:sz w:val="13"/>
                          <w:szCs w:val="13"/>
                        </w:rPr>
                        <w:t>2. Degree and certificate requirements.</w:t>
                      </w:r>
                    </w:p>
                    <w:p w14:paraId="64F24722" w14:textId="77777777" w:rsidR="00D82CDE" w:rsidRPr="00773582" w:rsidRDefault="00D82CDE" w:rsidP="00DE6BFA">
                      <w:pPr>
                        <w:rPr>
                          <w:sz w:val="13"/>
                          <w:szCs w:val="13"/>
                        </w:rPr>
                      </w:pPr>
                      <w:r w:rsidRPr="00773582">
                        <w:rPr>
                          <w:sz w:val="13"/>
                          <w:szCs w:val="13"/>
                        </w:rPr>
                        <w:t>3. Grading policies.</w:t>
                      </w:r>
                    </w:p>
                    <w:p w14:paraId="3D9FDAF0" w14:textId="77777777" w:rsidR="00D82CDE" w:rsidRPr="00773582" w:rsidRDefault="00D82CDE" w:rsidP="00DE6BFA">
                      <w:pPr>
                        <w:rPr>
                          <w:sz w:val="13"/>
                          <w:szCs w:val="13"/>
                        </w:rPr>
                      </w:pPr>
                      <w:r w:rsidRPr="00773582">
                        <w:rPr>
                          <w:sz w:val="13"/>
                          <w:szCs w:val="13"/>
                        </w:rPr>
                        <w:t>4. Educational program development.</w:t>
                      </w:r>
                    </w:p>
                    <w:p w14:paraId="389EFF22" w14:textId="77777777" w:rsidR="00D82CDE" w:rsidRPr="00773582" w:rsidRDefault="00D82CDE" w:rsidP="00DE6BFA">
                      <w:pPr>
                        <w:rPr>
                          <w:sz w:val="13"/>
                          <w:szCs w:val="13"/>
                        </w:rPr>
                      </w:pPr>
                      <w:r w:rsidRPr="00773582">
                        <w:rPr>
                          <w:sz w:val="13"/>
                          <w:szCs w:val="13"/>
                        </w:rPr>
                        <w:t>5. Standards or policies regarding student preparation and success.</w:t>
                      </w:r>
                    </w:p>
                    <w:p w14:paraId="46AE7BF1" w14:textId="77777777" w:rsidR="00D82CDE" w:rsidRPr="00773582" w:rsidRDefault="00D82CDE" w:rsidP="00DE6BFA">
                      <w:pPr>
                        <w:rPr>
                          <w:sz w:val="13"/>
                          <w:szCs w:val="13"/>
                        </w:rPr>
                      </w:pPr>
                      <w:r w:rsidRPr="00773582">
                        <w:rPr>
                          <w:sz w:val="13"/>
                          <w:szCs w:val="13"/>
                        </w:rPr>
                        <w:t>6. College governance structures, as related to faculty roles.</w:t>
                      </w:r>
                    </w:p>
                    <w:p w14:paraId="2ED5960F" w14:textId="77777777" w:rsidR="00D82CDE" w:rsidRPr="00773582" w:rsidRDefault="00D82CDE" w:rsidP="00DE6BFA">
                      <w:pPr>
                        <w:rPr>
                          <w:sz w:val="13"/>
                          <w:szCs w:val="13"/>
                        </w:rPr>
                      </w:pPr>
                      <w:r w:rsidRPr="00773582">
                        <w:rPr>
                          <w:sz w:val="13"/>
                          <w:szCs w:val="13"/>
                        </w:rPr>
                        <w:t>7. Faculty roles and involvement in accreditation processes.</w:t>
                      </w:r>
                    </w:p>
                    <w:p w14:paraId="52EA7831" w14:textId="77777777" w:rsidR="00D82CDE" w:rsidRPr="00773582" w:rsidRDefault="00D82CDE" w:rsidP="00DE6BFA">
                      <w:pPr>
                        <w:rPr>
                          <w:sz w:val="13"/>
                          <w:szCs w:val="13"/>
                        </w:rPr>
                      </w:pPr>
                      <w:r w:rsidRPr="00773582">
                        <w:rPr>
                          <w:sz w:val="13"/>
                          <w:szCs w:val="13"/>
                        </w:rPr>
                        <w:t>8. Policies for faculty professional development activities.</w:t>
                      </w:r>
                    </w:p>
                    <w:p w14:paraId="0811D93B" w14:textId="77777777" w:rsidR="00D82CDE" w:rsidRPr="00773582" w:rsidRDefault="00D82CDE" w:rsidP="00DE6BFA">
                      <w:pPr>
                        <w:rPr>
                          <w:sz w:val="13"/>
                          <w:szCs w:val="13"/>
                        </w:rPr>
                      </w:pPr>
                      <w:r w:rsidRPr="00773582">
                        <w:rPr>
                          <w:sz w:val="13"/>
                          <w:szCs w:val="13"/>
                        </w:rPr>
                        <w:t>9. Processes for program review.</w:t>
                      </w:r>
                    </w:p>
                    <w:p w14:paraId="76B9111B" w14:textId="43BD0058" w:rsidR="00D82CDE" w:rsidRPr="00773582" w:rsidRDefault="00D82CD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011DC">
        <w:rPr>
          <w:b/>
          <w:sz w:val="28"/>
        </w:rPr>
        <w:t>November</w:t>
      </w:r>
      <w:r w:rsidR="002B18FD">
        <w:rPr>
          <w:b/>
          <w:sz w:val="28"/>
        </w:rPr>
        <w:t xml:space="preserve"> </w:t>
      </w:r>
      <w:r w:rsidR="001722A9">
        <w:rPr>
          <w:b/>
          <w:sz w:val="28"/>
        </w:rPr>
        <w:t>1</w:t>
      </w:r>
      <w:r w:rsidR="00DC5263">
        <w:rPr>
          <w:b/>
          <w:sz w:val="28"/>
        </w:rPr>
        <w:t>,</w:t>
      </w:r>
      <w:r w:rsidR="00D938A0">
        <w:rPr>
          <w:b/>
          <w:sz w:val="28"/>
        </w:rPr>
        <w:t xml:space="preserve"> 2017</w:t>
      </w:r>
      <w:r w:rsidR="000836FE">
        <w:rPr>
          <w:b/>
          <w:sz w:val="28"/>
        </w:rPr>
        <w:t xml:space="preserve">, 12:30-1:20pm, Rm </w:t>
      </w:r>
      <w:r w:rsidR="001E53F7">
        <w:rPr>
          <w:b/>
          <w:sz w:val="28"/>
        </w:rPr>
        <w:t>315</w:t>
      </w:r>
    </w:p>
    <w:p w14:paraId="562933B2" w14:textId="35F46AC7" w:rsidR="00A26494" w:rsidRDefault="00923AD7" w:rsidP="00EE3DD7">
      <w:pPr>
        <w:ind w:left="1440"/>
        <w:jc w:val="both"/>
        <w:rPr>
          <w:b/>
          <w:sz w:val="28"/>
        </w:rPr>
      </w:pPr>
      <w:r w:rsidRPr="000836FE">
        <w:rPr>
          <w:noProof/>
        </w:rPr>
        <mc:AlternateContent>
          <mc:Choice Requires="wps">
            <w:drawing>
              <wp:anchor distT="0" distB="0" distL="114300" distR="114300" simplePos="0" relativeHeight="251658240" behindDoc="0" locked="0" layoutInCell="1" allowOverlap="1" wp14:anchorId="540D92B2" wp14:editId="674DD7C8">
                <wp:simplePos x="0" y="0"/>
                <wp:positionH relativeFrom="column">
                  <wp:posOffset>733425</wp:posOffset>
                </wp:positionH>
                <wp:positionV relativeFrom="page">
                  <wp:posOffset>1838324</wp:posOffset>
                </wp:positionV>
                <wp:extent cx="5600700" cy="7534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534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D82CDE" w:rsidRDefault="00D82CDE" w:rsidP="00AD028F">
                            <w:pPr>
                              <w:pStyle w:val="ListParagraph"/>
                              <w:numPr>
                                <w:ilvl w:val="0"/>
                                <w:numId w:val="5"/>
                              </w:numPr>
                              <w:spacing w:after="20"/>
                              <w:rPr>
                                <w:b/>
                                <w:sz w:val="20"/>
                                <w:szCs w:val="20"/>
                              </w:rPr>
                            </w:pPr>
                            <w:r>
                              <w:rPr>
                                <w:b/>
                                <w:sz w:val="20"/>
                                <w:szCs w:val="20"/>
                              </w:rPr>
                              <w:t>Call to Order</w:t>
                            </w:r>
                          </w:p>
                          <w:p w14:paraId="2A1EDE8F" w14:textId="771DA8C2" w:rsidR="00D82CDE" w:rsidRPr="00614E62" w:rsidRDefault="00D82CDE" w:rsidP="00A303B2">
                            <w:pPr>
                              <w:pStyle w:val="ListParagraph"/>
                              <w:numPr>
                                <w:ilvl w:val="1"/>
                                <w:numId w:val="5"/>
                              </w:numPr>
                              <w:spacing w:after="20"/>
                              <w:rPr>
                                <w:b/>
                                <w:i/>
                                <w:u w:val="single"/>
                              </w:rPr>
                            </w:pPr>
                            <w:r w:rsidRPr="00614E62">
                              <w:rPr>
                                <w:b/>
                                <w:i/>
                                <w:u w:val="single"/>
                              </w:rPr>
                              <w:t xml:space="preserve">In attendance (voting Senators in italics): Sam Gillette, Gabriel Martinez, Jenny Yap, Linda McAllister, Jenny Gough, Matt Freeman, Patrick Zulkowski, Claudia Abadia, Tracey Coleman, Mary Clarke-Miller, </w:t>
                            </w:r>
                            <w:proofErr w:type="spellStart"/>
                            <w:r w:rsidRPr="00614E62">
                              <w:rPr>
                                <w:b/>
                                <w:i/>
                                <w:u w:val="single"/>
                              </w:rPr>
                              <w:t>Siraj</w:t>
                            </w:r>
                            <w:proofErr w:type="spellEnd"/>
                            <w:r w:rsidRPr="00614E62">
                              <w:rPr>
                                <w:b/>
                                <w:i/>
                                <w:u w:val="single"/>
                              </w:rPr>
                              <w:t xml:space="preserve"> Omar, Linda King, Joe Doyle, Tom </w:t>
                            </w:r>
                            <w:proofErr w:type="spellStart"/>
                            <w:r w:rsidRPr="00614E62">
                              <w:rPr>
                                <w:b/>
                                <w:i/>
                                <w:u w:val="single"/>
                              </w:rPr>
                              <w:t>Kies</w:t>
                            </w:r>
                            <w:proofErr w:type="spellEnd"/>
                            <w:r w:rsidRPr="00614E62">
                              <w:rPr>
                                <w:b/>
                                <w:i/>
                                <w:u w:val="single"/>
                              </w:rPr>
                              <w:t xml:space="preserve"> </w:t>
                            </w:r>
                          </w:p>
                          <w:p w14:paraId="029FD2C5" w14:textId="7641F29F" w:rsidR="00D82CDE" w:rsidRPr="00614E62" w:rsidRDefault="00D82CDE" w:rsidP="00A303B2">
                            <w:pPr>
                              <w:pStyle w:val="ListParagraph"/>
                              <w:numPr>
                                <w:ilvl w:val="1"/>
                                <w:numId w:val="5"/>
                              </w:numPr>
                              <w:spacing w:after="20"/>
                              <w:rPr>
                                <w:b/>
                                <w:i/>
                                <w:u w:val="single"/>
                              </w:rPr>
                            </w:pPr>
                            <w:r w:rsidRPr="00614E62">
                              <w:rPr>
                                <w:b/>
                                <w:i/>
                                <w:u w:val="single"/>
                              </w:rPr>
                              <w:t>Guests: Hermia Yam, VP Cifra</w:t>
                            </w:r>
                          </w:p>
                          <w:p w14:paraId="108041DA" w14:textId="6D40289F" w:rsidR="00D82CDE" w:rsidRPr="00614E62" w:rsidRDefault="00D82CDE" w:rsidP="00AD028F">
                            <w:pPr>
                              <w:pStyle w:val="ListParagraph"/>
                              <w:numPr>
                                <w:ilvl w:val="0"/>
                                <w:numId w:val="5"/>
                              </w:numPr>
                              <w:spacing w:after="20"/>
                              <w:rPr>
                                <w:b/>
                                <w:sz w:val="28"/>
                                <w:szCs w:val="28"/>
                                <w:u w:val="single"/>
                              </w:rPr>
                            </w:pPr>
                            <w:r w:rsidRPr="00614E62">
                              <w:rPr>
                                <w:b/>
                                <w:sz w:val="20"/>
                                <w:szCs w:val="20"/>
                              </w:rPr>
                              <w:t xml:space="preserve">Approval of Minutes from Previous Meetings </w:t>
                            </w:r>
                            <w:r w:rsidRPr="00614E62">
                              <w:rPr>
                                <w:b/>
                                <w:sz w:val="28"/>
                                <w:szCs w:val="28"/>
                                <w:u w:val="single"/>
                              </w:rPr>
                              <w:t>(</w:t>
                            </w:r>
                            <w:r w:rsidRPr="00614E62">
                              <w:rPr>
                                <w:b/>
                                <w:i/>
                                <w:sz w:val="28"/>
                                <w:szCs w:val="28"/>
                                <w:u w:val="single"/>
                              </w:rPr>
                              <w:t>topic tabled to next meeting)</w:t>
                            </w:r>
                          </w:p>
                          <w:p w14:paraId="26BAA2BA" w14:textId="77777777" w:rsidR="00D82CDE" w:rsidRPr="00614E62" w:rsidRDefault="00D82CDE" w:rsidP="00AD028F">
                            <w:pPr>
                              <w:pStyle w:val="ListParagraph"/>
                              <w:numPr>
                                <w:ilvl w:val="0"/>
                                <w:numId w:val="5"/>
                              </w:numPr>
                              <w:spacing w:after="20"/>
                              <w:rPr>
                                <w:b/>
                                <w:sz w:val="20"/>
                                <w:szCs w:val="20"/>
                              </w:rPr>
                            </w:pPr>
                            <w:r w:rsidRPr="00614E62">
                              <w:rPr>
                                <w:b/>
                                <w:sz w:val="20"/>
                                <w:szCs w:val="20"/>
                              </w:rPr>
                              <w:t>Action Items</w:t>
                            </w:r>
                          </w:p>
                          <w:p w14:paraId="2EFBB605" w14:textId="028833D5" w:rsidR="00D82CDE" w:rsidRPr="00614E62" w:rsidRDefault="00D82CDE" w:rsidP="00302CB1">
                            <w:pPr>
                              <w:numPr>
                                <w:ilvl w:val="1"/>
                                <w:numId w:val="5"/>
                              </w:numPr>
                              <w:spacing w:after="20"/>
                              <w:rPr>
                                <w:sz w:val="20"/>
                                <w:szCs w:val="20"/>
                              </w:rPr>
                            </w:pPr>
                            <w:r w:rsidRPr="00614E62">
                              <w:rPr>
                                <w:sz w:val="20"/>
                                <w:szCs w:val="20"/>
                              </w:rPr>
                              <w:t>Ongoing Faculty Acknowledgement and Recognition</w:t>
                            </w:r>
                          </w:p>
                          <w:p w14:paraId="51634EA0" w14:textId="1649CEB3" w:rsidR="00D82CDE" w:rsidRPr="00614E62" w:rsidRDefault="00D82CDE" w:rsidP="00B461C3">
                            <w:pPr>
                              <w:numPr>
                                <w:ilvl w:val="2"/>
                                <w:numId w:val="5"/>
                              </w:numPr>
                              <w:spacing w:after="20"/>
                              <w:rPr>
                                <w:b/>
                                <w:i/>
                                <w:sz w:val="28"/>
                                <w:szCs w:val="28"/>
                                <w:u w:val="single"/>
                              </w:rPr>
                            </w:pPr>
                            <w:r w:rsidRPr="00614E62">
                              <w:rPr>
                                <w:b/>
                                <w:i/>
                                <w:sz w:val="28"/>
                                <w:szCs w:val="28"/>
                                <w:u w:val="single"/>
                              </w:rPr>
                              <w:t xml:space="preserve">Jennifer </w:t>
                            </w:r>
                            <w:proofErr w:type="spellStart"/>
                            <w:r w:rsidRPr="00614E62">
                              <w:rPr>
                                <w:b/>
                                <w:i/>
                                <w:sz w:val="28"/>
                                <w:szCs w:val="28"/>
                                <w:u w:val="single"/>
                              </w:rPr>
                              <w:t>Lenahan</w:t>
                            </w:r>
                            <w:proofErr w:type="spellEnd"/>
                            <w:r w:rsidRPr="00614E62">
                              <w:rPr>
                                <w:b/>
                                <w:i/>
                                <w:sz w:val="28"/>
                                <w:szCs w:val="28"/>
                                <w:u w:val="single"/>
                              </w:rPr>
                              <w:t xml:space="preserve"> nominates Linda King for Opus award for going above and beyond in supporting students, in particular Veteran Students.</w:t>
                            </w:r>
                          </w:p>
                          <w:p w14:paraId="08C9DCDE" w14:textId="1218E299" w:rsidR="00D82CDE" w:rsidRPr="00614E62" w:rsidRDefault="00D82CDE" w:rsidP="00AD028F">
                            <w:pPr>
                              <w:numPr>
                                <w:ilvl w:val="0"/>
                                <w:numId w:val="5"/>
                              </w:numPr>
                              <w:spacing w:after="20"/>
                              <w:rPr>
                                <w:b/>
                                <w:sz w:val="20"/>
                                <w:szCs w:val="20"/>
                              </w:rPr>
                            </w:pPr>
                            <w:r w:rsidRPr="00614E62">
                              <w:rPr>
                                <w:b/>
                                <w:sz w:val="20"/>
                                <w:szCs w:val="20"/>
                              </w:rPr>
                              <w:t>For Discussion and/or Information</w:t>
                            </w:r>
                          </w:p>
                          <w:p w14:paraId="4D389C18" w14:textId="0FC914F8" w:rsidR="00D82CDE" w:rsidRPr="00614E62" w:rsidRDefault="00D82CDE" w:rsidP="001722A9">
                            <w:pPr>
                              <w:numPr>
                                <w:ilvl w:val="1"/>
                                <w:numId w:val="5"/>
                              </w:numPr>
                              <w:spacing w:after="20"/>
                              <w:rPr>
                                <w:sz w:val="20"/>
                                <w:szCs w:val="20"/>
                              </w:rPr>
                            </w:pPr>
                            <w:r w:rsidRPr="00614E62">
                              <w:rPr>
                                <w:sz w:val="20"/>
                                <w:szCs w:val="20"/>
                              </w:rPr>
                              <w:t>Draft of BCC Strategic Integrated Plan (Jason Cifra)</w:t>
                            </w:r>
                          </w:p>
                          <w:p w14:paraId="5B05A8E8" w14:textId="1E8D9BF9" w:rsidR="00D82CDE" w:rsidRPr="00614E62" w:rsidRDefault="00D82CDE" w:rsidP="00505880">
                            <w:pPr>
                              <w:numPr>
                                <w:ilvl w:val="2"/>
                                <w:numId w:val="5"/>
                              </w:numPr>
                              <w:spacing w:after="20"/>
                              <w:rPr>
                                <w:b/>
                                <w:i/>
                                <w:u w:val="single"/>
                              </w:rPr>
                            </w:pPr>
                            <w:r w:rsidRPr="00614E62">
                              <w:rPr>
                                <w:b/>
                                <w:i/>
                                <w:u w:val="single"/>
                              </w:rPr>
                              <w:t xml:space="preserve">Variety of links on Ed </w:t>
                            </w:r>
                            <w:proofErr w:type="spellStart"/>
                            <w:r w:rsidRPr="00614E62">
                              <w:rPr>
                                <w:b/>
                                <w:i/>
                                <w:u w:val="single"/>
                              </w:rPr>
                              <w:t>Comm</w:t>
                            </w:r>
                            <w:proofErr w:type="spellEnd"/>
                            <w:r w:rsidRPr="00614E62">
                              <w:rPr>
                                <w:b/>
                                <w:i/>
                                <w:u w:val="single"/>
                              </w:rPr>
                              <w:t xml:space="preserve"> webpage where drafts and changes can be accessed until documents move into accreditation tool</w:t>
                            </w:r>
                          </w:p>
                          <w:p w14:paraId="61DF1712" w14:textId="2F0644E4" w:rsidR="00D82CDE" w:rsidRPr="00614E62" w:rsidRDefault="00D82CDE" w:rsidP="00505880">
                            <w:pPr>
                              <w:numPr>
                                <w:ilvl w:val="2"/>
                                <w:numId w:val="5"/>
                              </w:numPr>
                              <w:spacing w:after="20"/>
                              <w:rPr>
                                <w:b/>
                                <w:i/>
                                <w:u w:val="single"/>
                              </w:rPr>
                            </w:pPr>
                            <w:r w:rsidRPr="00614E62">
                              <w:rPr>
                                <w:b/>
                                <w:i/>
                                <w:u w:val="single"/>
                              </w:rPr>
                              <w:t>Integrated plan deadline extended to January</w:t>
                            </w:r>
                          </w:p>
                          <w:p w14:paraId="5E8085C9" w14:textId="1B3C8A20" w:rsidR="00D82CDE" w:rsidRPr="00614E62" w:rsidRDefault="00D82CDE" w:rsidP="00505880">
                            <w:pPr>
                              <w:numPr>
                                <w:ilvl w:val="2"/>
                                <w:numId w:val="5"/>
                              </w:numPr>
                              <w:spacing w:after="20"/>
                              <w:rPr>
                                <w:b/>
                                <w:i/>
                                <w:u w:val="single"/>
                              </w:rPr>
                            </w:pPr>
                            <w:r w:rsidRPr="00614E62">
                              <w:rPr>
                                <w:b/>
                                <w:i/>
                                <w:u w:val="single"/>
                              </w:rPr>
                              <w:t xml:space="preserve">3 main documents to view on Ed </w:t>
                            </w:r>
                            <w:proofErr w:type="spellStart"/>
                            <w:r w:rsidRPr="00614E62">
                              <w:rPr>
                                <w:b/>
                                <w:i/>
                                <w:u w:val="single"/>
                              </w:rPr>
                              <w:t>Comm</w:t>
                            </w:r>
                            <w:proofErr w:type="spellEnd"/>
                            <w:r w:rsidRPr="00614E62">
                              <w:rPr>
                                <w:b/>
                                <w:i/>
                                <w:u w:val="single"/>
                              </w:rPr>
                              <w:t xml:space="preserve"> page: </w:t>
                            </w:r>
                          </w:p>
                          <w:p w14:paraId="39A55B53" w14:textId="0B611515" w:rsidR="00D82CDE" w:rsidRPr="00614E62" w:rsidRDefault="00D82CDE" w:rsidP="00505880">
                            <w:pPr>
                              <w:numPr>
                                <w:ilvl w:val="3"/>
                                <w:numId w:val="5"/>
                              </w:numPr>
                              <w:spacing w:after="20"/>
                              <w:rPr>
                                <w:b/>
                                <w:i/>
                                <w:u w:val="single"/>
                              </w:rPr>
                            </w:pPr>
                            <w:r w:rsidRPr="00614E62">
                              <w:rPr>
                                <w:b/>
                                <w:i/>
                                <w:u w:val="single"/>
                              </w:rPr>
                              <w:t>Integrated Planning Plan Report draft (13 pages)</w:t>
                            </w:r>
                          </w:p>
                          <w:p w14:paraId="1BB91E18" w14:textId="0BC1BCC6" w:rsidR="00D82CDE" w:rsidRPr="00614E62" w:rsidRDefault="00D82CDE" w:rsidP="00505880">
                            <w:pPr>
                              <w:numPr>
                                <w:ilvl w:val="4"/>
                                <w:numId w:val="5"/>
                              </w:numPr>
                              <w:spacing w:after="20"/>
                              <w:rPr>
                                <w:b/>
                                <w:i/>
                                <w:u w:val="single"/>
                              </w:rPr>
                            </w:pPr>
                            <w:r w:rsidRPr="00614E62">
                              <w:rPr>
                                <w:b/>
                                <w:i/>
                                <w:u w:val="single"/>
                              </w:rPr>
                              <w:t>Please review and give feedback to VP Cifra</w:t>
                            </w:r>
                          </w:p>
                          <w:p w14:paraId="7C8BAC1D" w14:textId="1BD66804" w:rsidR="00D82CDE" w:rsidRPr="00614E62" w:rsidRDefault="00D82CDE" w:rsidP="00505880">
                            <w:pPr>
                              <w:numPr>
                                <w:ilvl w:val="3"/>
                                <w:numId w:val="5"/>
                              </w:numPr>
                              <w:spacing w:after="20"/>
                              <w:rPr>
                                <w:b/>
                                <w:i/>
                                <w:u w:val="single"/>
                              </w:rPr>
                            </w:pPr>
                            <w:r w:rsidRPr="00614E62">
                              <w:rPr>
                                <w:b/>
                                <w:i/>
                                <w:u w:val="single"/>
                              </w:rPr>
                              <w:t>Integrated Planning Executive Summary (5 pages)</w:t>
                            </w:r>
                          </w:p>
                          <w:p w14:paraId="40069EC9" w14:textId="1CA09F9D" w:rsidR="00D82CDE" w:rsidRPr="00614E62" w:rsidRDefault="00D82CDE" w:rsidP="00505880">
                            <w:pPr>
                              <w:numPr>
                                <w:ilvl w:val="4"/>
                                <w:numId w:val="5"/>
                              </w:numPr>
                              <w:spacing w:after="20"/>
                              <w:rPr>
                                <w:b/>
                                <w:i/>
                                <w:u w:val="single"/>
                              </w:rPr>
                            </w:pPr>
                            <w:r w:rsidRPr="00614E62">
                              <w:rPr>
                                <w:b/>
                                <w:i/>
                                <w:u w:val="single"/>
                              </w:rPr>
                              <w:t>Can be used for other efforts like grants, mission revisions, etc.</w:t>
                            </w:r>
                          </w:p>
                          <w:p w14:paraId="7623771D" w14:textId="387C83BB" w:rsidR="00D82CDE" w:rsidRPr="00614E62" w:rsidRDefault="00D82CDE" w:rsidP="00505880">
                            <w:pPr>
                              <w:numPr>
                                <w:ilvl w:val="3"/>
                                <w:numId w:val="5"/>
                              </w:numPr>
                              <w:spacing w:after="20"/>
                              <w:rPr>
                                <w:b/>
                                <w:i/>
                                <w:u w:val="single"/>
                              </w:rPr>
                            </w:pPr>
                            <w:r w:rsidRPr="00614E62">
                              <w:rPr>
                                <w:b/>
                                <w:i/>
                                <w:u w:val="single"/>
                              </w:rPr>
                              <w:t>Integrated Planning Matrix (15 pages)</w:t>
                            </w:r>
                          </w:p>
                          <w:p w14:paraId="499D7BFC" w14:textId="26727FE0" w:rsidR="00D82CDE" w:rsidRPr="00614E62" w:rsidRDefault="00D82CDE" w:rsidP="00505880">
                            <w:pPr>
                              <w:numPr>
                                <w:ilvl w:val="4"/>
                                <w:numId w:val="5"/>
                              </w:numPr>
                              <w:spacing w:after="20"/>
                              <w:rPr>
                                <w:b/>
                                <w:i/>
                                <w:u w:val="single"/>
                              </w:rPr>
                            </w:pPr>
                            <w:r w:rsidRPr="00614E62">
                              <w:rPr>
                                <w:b/>
                                <w:i/>
                                <w:u w:val="single"/>
                              </w:rPr>
                              <w:t>Shows where we want to be in 2021</w:t>
                            </w:r>
                          </w:p>
                          <w:p w14:paraId="2388B834" w14:textId="610BCC11" w:rsidR="00D82CDE" w:rsidRPr="00614E62" w:rsidRDefault="00D82CDE" w:rsidP="008C6A56">
                            <w:pPr>
                              <w:numPr>
                                <w:ilvl w:val="4"/>
                                <w:numId w:val="5"/>
                              </w:numPr>
                              <w:spacing w:after="20"/>
                              <w:rPr>
                                <w:b/>
                                <w:i/>
                                <w:u w:val="single"/>
                              </w:rPr>
                            </w:pPr>
                            <w:r w:rsidRPr="00614E62">
                              <w:rPr>
                                <w:b/>
                                <w:i/>
                                <w:u w:val="single"/>
                              </w:rPr>
                              <w:t>Maps plan to track and evaluate student success and other metrics</w:t>
                            </w:r>
                          </w:p>
                          <w:p w14:paraId="57BCBC14" w14:textId="2AF99434" w:rsidR="00D82CDE" w:rsidRPr="00614E62" w:rsidRDefault="00D82CDE" w:rsidP="001722A9">
                            <w:pPr>
                              <w:numPr>
                                <w:ilvl w:val="1"/>
                                <w:numId w:val="5"/>
                              </w:numPr>
                              <w:spacing w:after="20"/>
                              <w:rPr>
                                <w:sz w:val="20"/>
                                <w:szCs w:val="20"/>
                              </w:rPr>
                            </w:pPr>
                            <w:r w:rsidRPr="00614E62">
                              <w:rPr>
                                <w:sz w:val="20"/>
                                <w:szCs w:val="20"/>
                              </w:rPr>
                              <w:t>Draft of Accreditation Midterm Report (Jason Cifra)</w:t>
                            </w:r>
                          </w:p>
                          <w:p w14:paraId="10E7B147" w14:textId="41DCAE98" w:rsidR="00D82CDE" w:rsidRPr="00614E62" w:rsidRDefault="00D82CDE" w:rsidP="008C6A56">
                            <w:pPr>
                              <w:numPr>
                                <w:ilvl w:val="2"/>
                                <w:numId w:val="5"/>
                              </w:numPr>
                              <w:spacing w:after="20"/>
                              <w:rPr>
                                <w:b/>
                                <w:i/>
                                <w:u w:val="single"/>
                              </w:rPr>
                            </w:pPr>
                            <w:r w:rsidRPr="00614E62">
                              <w:rPr>
                                <w:b/>
                                <w:i/>
                                <w:u w:val="single"/>
                              </w:rPr>
                              <w:t xml:space="preserve">Links to this report are also on the Ed </w:t>
                            </w:r>
                            <w:proofErr w:type="spellStart"/>
                            <w:r w:rsidRPr="00614E62">
                              <w:rPr>
                                <w:b/>
                                <w:i/>
                                <w:u w:val="single"/>
                              </w:rPr>
                              <w:t>Comm</w:t>
                            </w:r>
                            <w:proofErr w:type="spellEnd"/>
                            <w:r w:rsidRPr="00614E62">
                              <w:rPr>
                                <w:b/>
                                <w:i/>
                                <w:u w:val="single"/>
                              </w:rPr>
                              <w:t xml:space="preserve"> page</w:t>
                            </w:r>
                          </w:p>
                          <w:p w14:paraId="4FBDDD39" w14:textId="3786F644" w:rsidR="00D82CDE" w:rsidRPr="00614E62" w:rsidRDefault="00D82CDE" w:rsidP="00116A5F">
                            <w:pPr>
                              <w:numPr>
                                <w:ilvl w:val="3"/>
                                <w:numId w:val="5"/>
                              </w:numPr>
                              <w:spacing w:after="20"/>
                              <w:rPr>
                                <w:b/>
                                <w:i/>
                                <w:u w:val="single"/>
                              </w:rPr>
                            </w:pPr>
                            <w:r w:rsidRPr="00614E62">
                              <w:rPr>
                                <w:b/>
                                <w:i/>
                                <w:u w:val="single"/>
                              </w:rPr>
                              <w:t>Midterm Draft (13 pages)</w:t>
                            </w:r>
                          </w:p>
                          <w:p w14:paraId="4A22E3B8" w14:textId="59160C52" w:rsidR="00D82CDE" w:rsidRPr="00614E62" w:rsidRDefault="00D82CDE" w:rsidP="00116A5F">
                            <w:pPr>
                              <w:numPr>
                                <w:ilvl w:val="4"/>
                                <w:numId w:val="5"/>
                              </w:numPr>
                              <w:spacing w:after="20"/>
                              <w:rPr>
                                <w:b/>
                                <w:i/>
                                <w:u w:val="single"/>
                              </w:rPr>
                            </w:pPr>
                            <w:r w:rsidRPr="00614E62">
                              <w:rPr>
                                <w:b/>
                                <w:i/>
                                <w:u w:val="single"/>
                              </w:rPr>
                              <w:t>Includes preparation, timeline, Actionable Improvement Plans (5 of them), outcomes</w:t>
                            </w:r>
                          </w:p>
                          <w:p w14:paraId="3DE381E0" w14:textId="15D0D39B" w:rsidR="00D82CDE" w:rsidRPr="00614E62" w:rsidRDefault="00D82CDE" w:rsidP="00116A5F">
                            <w:pPr>
                              <w:numPr>
                                <w:ilvl w:val="4"/>
                                <w:numId w:val="5"/>
                              </w:numPr>
                              <w:spacing w:after="20"/>
                              <w:rPr>
                                <w:b/>
                                <w:i/>
                                <w:u w:val="single"/>
                              </w:rPr>
                            </w:pPr>
                            <w:r w:rsidRPr="00614E62">
                              <w:rPr>
                                <w:b/>
                                <w:i/>
                                <w:u w:val="single"/>
                              </w:rPr>
                              <w:t>Descriptions of efforts to make changes based on Accreditation recommendations</w:t>
                            </w:r>
                          </w:p>
                          <w:p w14:paraId="0752984F" w14:textId="06A9CE9E" w:rsidR="00D82CDE" w:rsidRPr="00614E62" w:rsidRDefault="00D82CDE" w:rsidP="00116A5F">
                            <w:pPr>
                              <w:numPr>
                                <w:ilvl w:val="3"/>
                                <w:numId w:val="5"/>
                              </w:numPr>
                              <w:spacing w:after="20"/>
                              <w:rPr>
                                <w:b/>
                                <w:i/>
                                <w:u w:val="single"/>
                              </w:rPr>
                            </w:pPr>
                            <w:r w:rsidRPr="00614E62">
                              <w:rPr>
                                <w:b/>
                                <w:i/>
                                <w:u w:val="single"/>
                              </w:rPr>
                              <w:t>Annual Data report is also available to view (4 pages)</w:t>
                            </w:r>
                          </w:p>
                          <w:p w14:paraId="3B68348D" w14:textId="4DE3B83E" w:rsidR="00D82CDE" w:rsidRPr="00614E62" w:rsidRDefault="00D82CDE" w:rsidP="00B461C3">
                            <w:pPr>
                              <w:numPr>
                                <w:ilvl w:val="1"/>
                                <w:numId w:val="5"/>
                              </w:numPr>
                              <w:spacing w:after="20"/>
                              <w:rPr>
                                <w:sz w:val="20"/>
                                <w:szCs w:val="20"/>
                              </w:rPr>
                            </w:pPr>
                            <w:r w:rsidRPr="00614E62">
                              <w:rPr>
                                <w:sz w:val="20"/>
                                <w:szCs w:val="20"/>
                              </w:rPr>
                              <w:t xml:space="preserve">SLO Coordinator Position </w:t>
                            </w:r>
                            <w:r w:rsidRPr="00614E62">
                              <w:rPr>
                                <w:b/>
                                <w:i/>
                                <w:u w:val="single"/>
                              </w:rPr>
                              <w:t>(topic tabled to next meeting)</w:t>
                            </w:r>
                          </w:p>
                          <w:p w14:paraId="39EA3B5A" w14:textId="77777777" w:rsidR="00D82CDE" w:rsidRPr="00EE3DD7" w:rsidRDefault="00D82CDE" w:rsidP="00AE5C8C">
                            <w:pPr>
                              <w:spacing w:after="60"/>
                              <w:ind w:left="360"/>
                              <w:rPr>
                                <w:sz w:val="20"/>
                                <w:szCs w:val="20"/>
                              </w:rPr>
                            </w:pPr>
                          </w:p>
                          <w:p w14:paraId="69F3BDD1" w14:textId="77777777" w:rsidR="00D82CDE" w:rsidRPr="00EE3DD7" w:rsidRDefault="00D82CDE" w:rsidP="00AE5C8C">
                            <w:pPr>
                              <w:spacing w:after="60"/>
                              <w:ind w:left="360"/>
                              <w:rPr>
                                <w:sz w:val="20"/>
                                <w:szCs w:val="20"/>
                              </w:rPr>
                            </w:pPr>
                          </w:p>
                          <w:p w14:paraId="2F3FAA91" w14:textId="77777777" w:rsidR="00D82CDE" w:rsidRPr="00EE3DD7" w:rsidRDefault="00D82CDE" w:rsidP="00AE5C8C">
                            <w:pPr>
                              <w:spacing w:after="60"/>
                              <w:ind w:left="360"/>
                              <w:rPr>
                                <w:sz w:val="20"/>
                                <w:szCs w:val="20"/>
                              </w:rPr>
                            </w:pPr>
                          </w:p>
                          <w:p w14:paraId="50C62A1E" w14:textId="77777777" w:rsidR="00D82CDE" w:rsidRPr="00EE3DD7" w:rsidRDefault="00D82CDE" w:rsidP="00AE5C8C">
                            <w:pPr>
                              <w:spacing w:after="60"/>
                              <w:ind w:left="360"/>
                              <w:rPr>
                                <w:sz w:val="14"/>
                                <w:szCs w:val="14"/>
                              </w:rPr>
                            </w:pPr>
                          </w:p>
                          <w:p w14:paraId="5D4A9F02" w14:textId="77777777" w:rsidR="00D82CDE" w:rsidRPr="00EE3DD7" w:rsidRDefault="00D82CDE" w:rsidP="00AE5C8C">
                            <w:pPr>
                              <w:spacing w:after="60"/>
                              <w:ind w:left="360"/>
                              <w:rPr>
                                <w:sz w:val="14"/>
                                <w:szCs w:val="14"/>
                              </w:rPr>
                            </w:pPr>
                          </w:p>
                          <w:p w14:paraId="12C2EEF7" w14:textId="77777777" w:rsidR="00D82CDE" w:rsidRPr="00EE3DD7" w:rsidRDefault="00D82CDE" w:rsidP="00AE5C8C">
                            <w:pPr>
                              <w:spacing w:after="60"/>
                              <w:ind w:left="360"/>
                              <w:rPr>
                                <w:sz w:val="14"/>
                                <w:szCs w:val="14"/>
                              </w:rPr>
                            </w:pPr>
                          </w:p>
                          <w:p w14:paraId="5B562809" w14:textId="77777777" w:rsidR="00D82CDE" w:rsidRPr="00EE3DD7" w:rsidRDefault="00D82CDE" w:rsidP="00AE5C8C">
                            <w:pPr>
                              <w:spacing w:after="60"/>
                              <w:ind w:left="360"/>
                              <w:rPr>
                                <w:sz w:val="14"/>
                                <w:szCs w:val="14"/>
                              </w:rPr>
                            </w:pPr>
                          </w:p>
                          <w:p w14:paraId="134AC4DA" w14:textId="77777777" w:rsidR="00D82CDE" w:rsidRPr="00EE3DD7" w:rsidRDefault="00D82CDE" w:rsidP="00AE5C8C">
                            <w:pPr>
                              <w:spacing w:after="60"/>
                              <w:ind w:left="360"/>
                              <w:rPr>
                                <w:sz w:val="14"/>
                                <w:szCs w:val="14"/>
                              </w:rPr>
                            </w:pPr>
                          </w:p>
                          <w:p w14:paraId="366EA208" w14:textId="77777777" w:rsidR="00D82CDE" w:rsidRPr="00EE3DD7" w:rsidRDefault="00D82CDE" w:rsidP="00AE5C8C">
                            <w:pPr>
                              <w:spacing w:after="60"/>
                              <w:ind w:left="360"/>
                              <w:rPr>
                                <w:sz w:val="14"/>
                                <w:szCs w:val="14"/>
                              </w:rPr>
                            </w:pPr>
                          </w:p>
                          <w:p w14:paraId="4D4AE7A5" w14:textId="77777777" w:rsidR="00D82CDE" w:rsidRPr="00EE3DD7" w:rsidRDefault="00D82CDE" w:rsidP="00AE5C8C">
                            <w:pPr>
                              <w:spacing w:after="60"/>
                              <w:ind w:left="360"/>
                              <w:rPr>
                                <w:sz w:val="14"/>
                                <w:szCs w:val="14"/>
                              </w:rPr>
                            </w:pPr>
                          </w:p>
                          <w:p w14:paraId="4DA57D82" w14:textId="77777777" w:rsidR="00D82CDE" w:rsidRPr="00EE3DD7" w:rsidRDefault="00D82CDE" w:rsidP="00AE5C8C">
                            <w:pPr>
                              <w:spacing w:after="60"/>
                              <w:ind w:left="360"/>
                              <w:rPr>
                                <w:sz w:val="14"/>
                                <w:szCs w:val="14"/>
                              </w:rPr>
                            </w:pPr>
                          </w:p>
                          <w:p w14:paraId="60CCB286" w14:textId="77777777" w:rsidR="00D82CDE" w:rsidRPr="00EE3DD7" w:rsidRDefault="00D82CDE" w:rsidP="00AE5C8C">
                            <w:pPr>
                              <w:spacing w:after="60"/>
                              <w:ind w:left="360"/>
                              <w:rPr>
                                <w:sz w:val="14"/>
                                <w:szCs w:val="14"/>
                              </w:rPr>
                            </w:pPr>
                          </w:p>
                          <w:p w14:paraId="27E9B7C4" w14:textId="77777777" w:rsidR="00D82CDE" w:rsidRPr="00EE3DD7" w:rsidRDefault="00D82CDE" w:rsidP="00AE5C8C">
                            <w:pPr>
                              <w:spacing w:after="60"/>
                              <w:ind w:left="360"/>
                              <w:rPr>
                                <w:sz w:val="14"/>
                                <w:szCs w:val="14"/>
                              </w:rPr>
                            </w:pPr>
                          </w:p>
                          <w:p w14:paraId="4C3BA20F" w14:textId="77777777" w:rsidR="00D82CDE" w:rsidRPr="00EE3DD7" w:rsidRDefault="00D82CDE" w:rsidP="00AE5C8C">
                            <w:pPr>
                              <w:spacing w:after="60"/>
                              <w:ind w:left="360"/>
                              <w:rPr>
                                <w:sz w:val="14"/>
                                <w:szCs w:val="14"/>
                              </w:rPr>
                            </w:pPr>
                          </w:p>
                          <w:p w14:paraId="5E44EF48" w14:textId="37842757" w:rsidR="00D82CDE" w:rsidRPr="00EE3DD7" w:rsidRDefault="00D82CDE" w:rsidP="00EE3DD7">
                            <w:pPr>
                              <w:spacing w:after="60"/>
                              <w:ind w:left="360"/>
                              <w:rPr>
                                <w:sz w:val="14"/>
                                <w:szCs w:val="14"/>
                              </w:rPr>
                            </w:pPr>
                          </w:p>
                          <w:p w14:paraId="112150E4" w14:textId="77777777" w:rsidR="00971BCC" w:rsidRDefault="00971B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_x0000_s1029" type="#_x0000_t202" style="position:absolute;left:0;text-align:left;margin-left:57.75pt;margin-top:144.75pt;width:441pt;height:5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" filled="f" stroked="f">
                <v:textbox>
                  <w:txbxContent>
                    <w:p w14:paraId="5800E63C" w14:textId="77777777" w:rsidR="00D82CDE" w:rsidRDefault="00D82CDE" w:rsidP="00AD028F">
                      <w:pPr>
                        <w:pStyle w:val="ListParagraph"/>
                        <w:numPr>
                          <w:ilvl w:val="0"/>
                          <w:numId w:val="5"/>
                        </w:numPr>
                        <w:spacing w:after="20"/>
                        <w:rPr>
                          <w:b/>
                          <w:sz w:val="20"/>
                          <w:szCs w:val="20"/>
                        </w:rPr>
                      </w:pPr>
                      <w:r>
                        <w:rPr>
                          <w:b/>
                          <w:sz w:val="20"/>
                          <w:szCs w:val="20"/>
                        </w:rPr>
                        <w:t>Call to Order</w:t>
                      </w:r>
                    </w:p>
                    <w:p w14:paraId="2A1EDE8F" w14:textId="771DA8C2" w:rsidR="00D82CDE" w:rsidRPr="00614E62" w:rsidRDefault="00D82CDE" w:rsidP="00A303B2">
                      <w:pPr>
                        <w:pStyle w:val="ListParagraph"/>
                        <w:numPr>
                          <w:ilvl w:val="1"/>
                          <w:numId w:val="5"/>
                        </w:numPr>
                        <w:spacing w:after="20"/>
                        <w:rPr>
                          <w:b/>
                          <w:i/>
                          <w:u w:val="single"/>
                        </w:rPr>
                      </w:pPr>
                      <w:r w:rsidRPr="00614E62">
                        <w:rPr>
                          <w:b/>
                          <w:i/>
                          <w:u w:val="single"/>
                        </w:rPr>
                        <w:t xml:space="preserve">In attendance (voting Senators in italics): Sam Gillette, Gabriel Martinez, Jenny Yap, Linda McAllister, Jenny Gough, Matt Freeman, Patrick Zulkowski, Claudia Abadia, Tracey Coleman, Mary Clarke-Miller, </w:t>
                      </w:r>
                      <w:proofErr w:type="spellStart"/>
                      <w:r w:rsidRPr="00614E62">
                        <w:rPr>
                          <w:b/>
                          <w:i/>
                          <w:u w:val="single"/>
                        </w:rPr>
                        <w:t>Siraj</w:t>
                      </w:r>
                      <w:proofErr w:type="spellEnd"/>
                      <w:r w:rsidRPr="00614E62">
                        <w:rPr>
                          <w:b/>
                          <w:i/>
                          <w:u w:val="single"/>
                        </w:rPr>
                        <w:t xml:space="preserve"> Omar, Linda King, Joe Doyle, Tom </w:t>
                      </w:r>
                      <w:proofErr w:type="spellStart"/>
                      <w:r w:rsidRPr="00614E62">
                        <w:rPr>
                          <w:b/>
                          <w:i/>
                          <w:u w:val="single"/>
                        </w:rPr>
                        <w:t>Kies</w:t>
                      </w:r>
                      <w:proofErr w:type="spellEnd"/>
                      <w:r w:rsidRPr="00614E62">
                        <w:rPr>
                          <w:b/>
                          <w:i/>
                          <w:u w:val="single"/>
                        </w:rPr>
                        <w:t xml:space="preserve"> </w:t>
                      </w:r>
                    </w:p>
                    <w:p w14:paraId="029FD2C5" w14:textId="7641F29F" w:rsidR="00D82CDE" w:rsidRPr="00614E62" w:rsidRDefault="00D82CDE" w:rsidP="00A303B2">
                      <w:pPr>
                        <w:pStyle w:val="ListParagraph"/>
                        <w:numPr>
                          <w:ilvl w:val="1"/>
                          <w:numId w:val="5"/>
                        </w:numPr>
                        <w:spacing w:after="20"/>
                        <w:rPr>
                          <w:b/>
                          <w:i/>
                          <w:u w:val="single"/>
                        </w:rPr>
                      </w:pPr>
                      <w:r w:rsidRPr="00614E62">
                        <w:rPr>
                          <w:b/>
                          <w:i/>
                          <w:u w:val="single"/>
                        </w:rPr>
                        <w:t>Guests: Hermia Yam, VP Cifra</w:t>
                      </w:r>
                    </w:p>
                    <w:p w14:paraId="108041DA" w14:textId="6D40289F" w:rsidR="00D82CDE" w:rsidRPr="00614E62" w:rsidRDefault="00D82CDE" w:rsidP="00AD028F">
                      <w:pPr>
                        <w:pStyle w:val="ListParagraph"/>
                        <w:numPr>
                          <w:ilvl w:val="0"/>
                          <w:numId w:val="5"/>
                        </w:numPr>
                        <w:spacing w:after="20"/>
                        <w:rPr>
                          <w:b/>
                          <w:sz w:val="28"/>
                          <w:szCs w:val="28"/>
                          <w:u w:val="single"/>
                        </w:rPr>
                      </w:pPr>
                      <w:r w:rsidRPr="00614E62">
                        <w:rPr>
                          <w:b/>
                          <w:sz w:val="20"/>
                          <w:szCs w:val="20"/>
                        </w:rPr>
                        <w:t xml:space="preserve">Approval of Minutes from Previous Meetings </w:t>
                      </w:r>
                      <w:r w:rsidRPr="00614E62">
                        <w:rPr>
                          <w:b/>
                          <w:sz w:val="28"/>
                          <w:szCs w:val="28"/>
                          <w:u w:val="single"/>
                        </w:rPr>
                        <w:t>(</w:t>
                      </w:r>
                      <w:r w:rsidRPr="00614E62">
                        <w:rPr>
                          <w:b/>
                          <w:i/>
                          <w:sz w:val="28"/>
                          <w:szCs w:val="28"/>
                          <w:u w:val="single"/>
                        </w:rPr>
                        <w:t>topic tabled to next meeting)</w:t>
                      </w:r>
                    </w:p>
                    <w:p w14:paraId="26BAA2BA" w14:textId="77777777" w:rsidR="00D82CDE" w:rsidRPr="00614E62" w:rsidRDefault="00D82CDE" w:rsidP="00AD028F">
                      <w:pPr>
                        <w:pStyle w:val="ListParagraph"/>
                        <w:numPr>
                          <w:ilvl w:val="0"/>
                          <w:numId w:val="5"/>
                        </w:numPr>
                        <w:spacing w:after="20"/>
                        <w:rPr>
                          <w:b/>
                          <w:sz w:val="20"/>
                          <w:szCs w:val="20"/>
                        </w:rPr>
                      </w:pPr>
                      <w:r w:rsidRPr="00614E62">
                        <w:rPr>
                          <w:b/>
                          <w:sz w:val="20"/>
                          <w:szCs w:val="20"/>
                        </w:rPr>
                        <w:t>Action Items</w:t>
                      </w:r>
                    </w:p>
                    <w:p w14:paraId="2EFBB605" w14:textId="028833D5" w:rsidR="00D82CDE" w:rsidRPr="00614E62" w:rsidRDefault="00D82CDE" w:rsidP="00302CB1">
                      <w:pPr>
                        <w:numPr>
                          <w:ilvl w:val="1"/>
                          <w:numId w:val="5"/>
                        </w:numPr>
                        <w:spacing w:after="20"/>
                        <w:rPr>
                          <w:sz w:val="20"/>
                          <w:szCs w:val="20"/>
                        </w:rPr>
                      </w:pPr>
                      <w:r w:rsidRPr="00614E62">
                        <w:rPr>
                          <w:sz w:val="20"/>
                          <w:szCs w:val="20"/>
                        </w:rPr>
                        <w:t>Ongoing Faculty Acknowledgement and Recognition</w:t>
                      </w:r>
                    </w:p>
                    <w:p w14:paraId="51634EA0" w14:textId="1649CEB3" w:rsidR="00D82CDE" w:rsidRPr="00614E62" w:rsidRDefault="00D82CDE" w:rsidP="00B461C3">
                      <w:pPr>
                        <w:numPr>
                          <w:ilvl w:val="2"/>
                          <w:numId w:val="5"/>
                        </w:numPr>
                        <w:spacing w:after="20"/>
                        <w:rPr>
                          <w:b/>
                          <w:i/>
                          <w:sz w:val="28"/>
                          <w:szCs w:val="28"/>
                          <w:u w:val="single"/>
                        </w:rPr>
                      </w:pPr>
                      <w:r w:rsidRPr="00614E62">
                        <w:rPr>
                          <w:b/>
                          <w:i/>
                          <w:sz w:val="28"/>
                          <w:szCs w:val="28"/>
                          <w:u w:val="single"/>
                        </w:rPr>
                        <w:t xml:space="preserve">Jennifer </w:t>
                      </w:r>
                      <w:proofErr w:type="spellStart"/>
                      <w:r w:rsidRPr="00614E62">
                        <w:rPr>
                          <w:b/>
                          <w:i/>
                          <w:sz w:val="28"/>
                          <w:szCs w:val="28"/>
                          <w:u w:val="single"/>
                        </w:rPr>
                        <w:t>Lenahan</w:t>
                      </w:r>
                      <w:proofErr w:type="spellEnd"/>
                      <w:r w:rsidRPr="00614E62">
                        <w:rPr>
                          <w:b/>
                          <w:i/>
                          <w:sz w:val="28"/>
                          <w:szCs w:val="28"/>
                          <w:u w:val="single"/>
                        </w:rPr>
                        <w:t xml:space="preserve"> nominates Linda King for Opus award for going above and beyond in supporting students, in particular Veteran Students.</w:t>
                      </w:r>
                    </w:p>
                    <w:p w14:paraId="08C9DCDE" w14:textId="1218E299" w:rsidR="00D82CDE" w:rsidRPr="00614E62" w:rsidRDefault="00D82CDE" w:rsidP="00AD028F">
                      <w:pPr>
                        <w:numPr>
                          <w:ilvl w:val="0"/>
                          <w:numId w:val="5"/>
                        </w:numPr>
                        <w:spacing w:after="20"/>
                        <w:rPr>
                          <w:b/>
                          <w:sz w:val="20"/>
                          <w:szCs w:val="20"/>
                        </w:rPr>
                      </w:pPr>
                      <w:r w:rsidRPr="00614E62">
                        <w:rPr>
                          <w:b/>
                          <w:sz w:val="20"/>
                          <w:szCs w:val="20"/>
                        </w:rPr>
                        <w:t>For Discussion and/or Information</w:t>
                      </w:r>
                    </w:p>
                    <w:p w14:paraId="4D389C18" w14:textId="0FC914F8" w:rsidR="00D82CDE" w:rsidRPr="00614E62" w:rsidRDefault="00D82CDE" w:rsidP="001722A9">
                      <w:pPr>
                        <w:numPr>
                          <w:ilvl w:val="1"/>
                          <w:numId w:val="5"/>
                        </w:numPr>
                        <w:spacing w:after="20"/>
                        <w:rPr>
                          <w:sz w:val="20"/>
                          <w:szCs w:val="20"/>
                        </w:rPr>
                      </w:pPr>
                      <w:r w:rsidRPr="00614E62">
                        <w:rPr>
                          <w:sz w:val="20"/>
                          <w:szCs w:val="20"/>
                        </w:rPr>
                        <w:t>Draft of BCC Strategic Integrated Plan (Jason Cifra)</w:t>
                      </w:r>
                    </w:p>
                    <w:p w14:paraId="5B05A8E8" w14:textId="1E8D9BF9" w:rsidR="00D82CDE" w:rsidRPr="00614E62" w:rsidRDefault="00D82CDE" w:rsidP="00505880">
                      <w:pPr>
                        <w:numPr>
                          <w:ilvl w:val="2"/>
                          <w:numId w:val="5"/>
                        </w:numPr>
                        <w:spacing w:after="20"/>
                        <w:rPr>
                          <w:b/>
                          <w:i/>
                          <w:u w:val="single"/>
                        </w:rPr>
                      </w:pPr>
                      <w:r w:rsidRPr="00614E62">
                        <w:rPr>
                          <w:b/>
                          <w:i/>
                          <w:u w:val="single"/>
                        </w:rPr>
                        <w:t xml:space="preserve">Variety of links on Ed </w:t>
                      </w:r>
                      <w:proofErr w:type="spellStart"/>
                      <w:r w:rsidRPr="00614E62">
                        <w:rPr>
                          <w:b/>
                          <w:i/>
                          <w:u w:val="single"/>
                        </w:rPr>
                        <w:t>Comm</w:t>
                      </w:r>
                      <w:proofErr w:type="spellEnd"/>
                      <w:r w:rsidRPr="00614E62">
                        <w:rPr>
                          <w:b/>
                          <w:i/>
                          <w:u w:val="single"/>
                        </w:rPr>
                        <w:t xml:space="preserve"> webpage where drafts and changes can be accessed until documents move into accreditation tool</w:t>
                      </w:r>
                    </w:p>
                    <w:p w14:paraId="61DF1712" w14:textId="2F0644E4" w:rsidR="00D82CDE" w:rsidRPr="00614E62" w:rsidRDefault="00D82CDE" w:rsidP="00505880">
                      <w:pPr>
                        <w:numPr>
                          <w:ilvl w:val="2"/>
                          <w:numId w:val="5"/>
                        </w:numPr>
                        <w:spacing w:after="20"/>
                        <w:rPr>
                          <w:b/>
                          <w:i/>
                          <w:u w:val="single"/>
                        </w:rPr>
                      </w:pPr>
                      <w:r w:rsidRPr="00614E62">
                        <w:rPr>
                          <w:b/>
                          <w:i/>
                          <w:u w:val="single"/>
                        </w:rPr>
                        <w:t>Integrated plan deadline extended to January</w:t>
                      </w:r>
                    </w:p>
                    <w:p w14:paraId="5E8085C9" w14:textId="1B3C8A20" w:rsidR="00D82CDE" w:rsidRPr="00614E62" w:rsidRDefault="00D82CDE" w:rsidP="00505880">
                      <w:pPr>
                        <w:numPr>
                          <w:ilvl w:val="2"/>
                          <w:numId w:val="5"/>
                        </w:numPr>
                        <w:spacing w:after="20"/>
                        <w:rPr>
                          <w:b/>
                          <w:i/>
                          <w:u w:val="single"/>
                        </w:rPr>
                      </w:pPr>
                      <w:r w:rsidRPr="00614E62">
                        <w:rPr>
                          <w:b/>
                          <w:i/>
                          <w:u w:val="single"/>
                        </w:rPr>
                        <w:t xml:space="preserve">3 main documents to view on Ed </w:t>
                      </w:r>
                      <w:proofErr w:type="spellStart"/>
                      <w:r w:rsidRPr="00614E62">
                        <w:rPr>
                          <w:b/>
                          <w:i/>
                          <w:u w:val="single"/>
                        </w:rPr>
                        <w:t>Comm</w:t>
                      </w:r>
                      <w:proofErr w:type="spellEnd"/>
                      <w:r w:rsidRPr="00614E62">
                        <w:rPr>
                          <w:b/>
                          <w:i/>
                          <w:u w:val="single"/>
                        </w:rPr>
                        <w:t xml:space="preserve"> page: </w:t>
                      </w:r>
                    </w:p>
                    <w:p w14:paraId="39A55B53" w14:textId="0B611515" w:rsidR="00D82CDE" w:rsidRPr="00614E62" w:rsidRDefault="00D82CDE" w:rsidP="00505880">
                      <w:pPr>
                        <w:numPr>
                          <w:ilvl w:val="3"/>
                          <w:numId w:val="5"/>
                        </w:numPr>
                        <w:spacing w:after="20"/>
                        <w:rPr>
                          <w:b/>
                          <w:i/>
                          <w:u w:val="single"/>
                        </w:rPr>
                      </w:pPr>
                      <w:r w:rsidRPr="00614E62">
                        <w:rPr>
                          <w:b/>
                          <w:i/>
                          <w:u w:val="single"/>
                        </w:rPr>
                        <w:t>Integrated Planning Plan Report draft (13 pages)</w:t>
                      </w:r>
                    </w:p>
                    <w:p w14:paraId="1BB91E18" w14:textId="0BC1BCC6" w:rsidR="00D82CDE" w:rsidRPr="00614E62" w:rsidRDefault="00D82CDE" w:rsidP="00505880">
                      <w:pPr>
                        <w:numPr>
                          <w:ilvl w:val="4"/>
                          <w:numId w:val="5"/>
                        </w:numPr>
                        <w:spacing w:after="20"/>
                        <w:rPr>
                          <w:b/>
                          <w:i/>
                          <w:u w:val="single"/>
                        </w:rPr>
                      </w:pPr>
                      <w:r w:rsidRPr="00614E62">
                        <w:rPr>
                          <w:b/>
                          <w:i/>
                          <w:u w:val="single"/>
                        </w:rPr>
                        <w:t>Please review and give feedback to VP Cifra</w:t>
                      </w:r>
                    </w:p>
                    <w:p w14:paraId="7C8BAC1D" w14:textId="1BD66804" w:rsidR="00D82CDE" w:rsidRPr="00614E62" w:rsidRDefault="00D82CDE" w:rsidP="00505880">
                      <w:pPr>
                        <w:numPr>
                          <w:ilvl w:val="3"/>
                          <w:numId w:val="5"/>
                        </w:numPr>
                        <w:spacing w:after="20"/>
                        <w:rPr>
                          <w:b/>
                          <w:i/>
                          <w:u w:val="single"/>
                        </w:rPr>
                      </w:pPr>
                      <w:r w:rsidRPr="00614E62">
                        <w:rPr>
                          <w:b/>
                          <w:i/>
                          <w:u w:val="single"/>
                        </w:rPr>
                        <w:t>Integrated Planning Executive Summary (5 pages)</w:t>
                      </w:r>
                    </w:p>
                    <w:p w14:paraId="40069EC9" w14:textId="1CA09F9D" w:rsidR="00D82CDE" w:rsidRPr="00614E62" w:rsidRDefault="00D82CDE" w:rsidP="00505880">
                      <w:pPr>
                        <w:numPr>
                          <w:ilvl w:val="4"/>
                          <w:numId w:val="5"/>
                        </w:numPr>
                        <w:spacing w:after="20"/>
                        <w:rPr>
                          <w:b/>
                          <w:i/>
                          <w:u w:val="single"/>
                        </w:rPr>
                      </w:pPr>
                      <w:r w:rsidRPr="00614E62">
                        <w:rPr>
                          <w:b/>
                          <w:i/>
                          <w:u w:val="single"/>
                        </w:rPr>
                        <w:t>Can be used for other efforts like grants, mission revisions, etc.</w:t>
                      </w:r>
                    </w:p>
                    <w:p w14:paraId="7623771D" w14:textId="387C83BB" w:rsidR="00D82CDE" w:rsidRPr="00614E62" w:rsidRDefault="00D82CDE" w:rsidP="00505880">
                      <w:pPr>
                        <w:numPr>
                          <w:ilvl w:val="3"/>
                          <w:numId w:val="5"/>
                        </w:numPr>
                        <w:spacing w:after="20"/>
                        <w:rPr>
                          <w:b/>
                          <w:i/>
                          <w:u w:val="single"/>
                        </w:rPr>
                      </w:pPr>
                      <w:r w:rsidRPr="00614E62">
                        <w:rPr>
                          <w:b/>
                          <w:i/>
                          <w:u w:val="single"/>
                        </w:rPr>
                        <w:t>Integrated Planning Matrix (15 pages)</w:t>
                      </w:r>
                    </w:p>
                    <w:p w14:paraId="499D7BFC" w14:textId="26727FE0" w:rsidR="00D82CDE" w:rsidRPr="00614E62" w:rsidRDefault="00D82CDE" w:rsidP="00505880">
                      <w:pPr>
                        <w:numPr>
                          <w:ilvl w:val="4"/>
                          <w:numId w:val="5"/>
                        </w:numPr>
                        <w:spacing w:after="20"/>
                        <w:rPr>
                          <w:b/>
                          <w:i/>
                          <w:u w:val="single"/>
                        </w:rPr>
                      </w:pPr>
                      <w:r w:rsidRPr="00614E62">
                        <w:rPr>
                          <w:b/>
                          <w:i/>
                          <w:u w:val="single"/>
                        </w:rPr>
                        <w:t>Shows where we want to be in 2021</w:t>
                      </w:r>
                    </w:p>
                    <w:p w14:paraId="2388B834" w14:textId="610BCC11" w:rsidR="00D82CDE" w:rsidRPr="00614E62" w:rsidRDefault="00D82CDE" w:rsidP="008C6A56">
                      <w:pPr>
                        <w:numPr>
                          <w:ilvl w:val="4"/>
                          <w:numId w:val="5"/>
                        </w:numPr>
                        <w:spacing w:after="20"/>
                        <w:rPr>
                          <w:b/>
                          <w:i/>
                          <w:u w:val="single"/>
                        </w:rPr>
                      </w:pPr>
                      <w:r w:rsidRPr="00614E62">
                        <w:rPr>
                          <w:b/>
                          <w:i/>
                          <w:u w:val="single"/>
                        </w:rPr>
                        <w:t>Maps plan to track and evaluate student success and other metrics</w:t>
                      </w:r>
                    </w:p>
                    <w:p w14:paraId="57BCBC14" w14:textId="2AF99434" w:rsidR="00D82CDE" w:rsidRPr="00614E62" w:rsidRDefault="00D82CDE" w:rsidP="001722A9">
                      <w:pPr>
                        <w:numPr>
                          <w:ilvl w:val="1"/>
                          <w:numId w:val="5"/>
                        </w:numPr>
                        <w:spacing w:after="20"/>
                        <w:rPr>
                          <w:sz w:val="20"/>
                          <w:szCs w:val="20"/>
                        </w:rPr>
                      </w:pPr>
                      <w:r w:rsidRPr="00614E62">
                        <w:rPr>
                          <w:sz w:val="20"/>
                          <w:szCs w:val="20"/>
                        </w:rPr>
                        <w:t>Draft of Accreditation Midterm Report (Jason Cifra)</w:t>
                      </w:r>
                    </w:p>
                    <w:p w14:paraId="10E7B147" w14:textId="41DCAE98" w:rsidR="00D82CDE" w:rsidRPr="00614E62" w:rsidRDefault="00D82CDE" w:rsidP="008C6A56">
                      <w:pPr>
                        <w:numPr>
                          <w:ilvl w:val="2"/>
                          <w:numId w:val="5"/>
                        </w:numPr>
                        <w:spacing w:after="20"/>
                        <w:rPr>
                          <w:b/>
                          <w:i/>
                          <w:u w:val="single"/>
                        </w:rPr>
                      </w:pPr>
                      <w:r w:rsidRPr="00614E62">
                        <w:rPr>
                          <w:b/>
                          <w:i/>
                          <w:u w:val="single"/>
                        </w:rPr>
                        <w:t xml:space="preserve">Links to this report are also on the Ed </w:t>
                      </w:r>
                      <w:proofErr w:type="spellStart"/>
                      <w:r w:rsidRPr="00614E62">
                        <w:rPr>
                          <w:b/>
                          <w:i/>
                          <w:u w:val="single"/>
                        </w:rPr>
                        <w:t>Comm</w:t>
                      </w:r>
                      <w:proofErr w:type="spellEnd"/>
                      <w:r w:rsidRPr="00614E62">
                        <w:rPr>
                          <w:b/>
                          <w:i/>
                          <w:u w:val="single"/>
                        </w:rPr>
                        <w:t xml:space="preserve"> page</w:t>
                      </w:r>
                    </w:p>
                    <w:p w14:paraId="4FBDDD39" w14:textId="3786F644" w:rsidR="00D82CDE" w:rsidRPr="00614E62" w:rsidRDefault="00D82CDE" w:rsidP="00116A5F">
                      <w:pPr>
                        <w:numPr>
                          <w:ilvl w:val="3"/>
                          <w:numId w:val="5"/>
                        </w:numPr>
                        <w:spacing w:after="20"/>
                        <w:rPr>
                          <w:b/>
                          <w:i/>
                          <w:u w:val="single"/>
                        </w:rPr>
                      </w:pPr>
                      <w:r w:rsidRPr="00614E62">
                        <w:rPr>
                          <w:b/>
                          <w:i/>
                          <w:u w:val="single"/>
                        </w:rPr>
                        <w:t>Midterm Draft (13 pages)</w:t>
                      </w:r>
                    </w:p>
                    <w:p w14:paraId="4A22E3B8" w14:textId="59160C52" w:rsidR="00D82CDE" w:rsidRPr="00614E62" w:rsidRDefault="00D82CDE" w:rsidP="00116A5F">
                      <w:pPr>
                        <w:numPr>
                          <w:ilvl w:val="4"/>
                          <w:numId w:val="5"/>
                        </w:numPr>
                        <w:spacing w:after="20"/>
                        <w:rPr>
                          <w:b/>
                          <w:i/>
                          <w:u w:val="single"/>
                        </w:rPr>
                      </w:pPr>
                      <w:r w:rsidRPr="00614E62">
                        <w:rPr>
                          <w:b/>
                          <w:i/>
                          <w:u w:val="single"/>
                        </w:rPr>
                        <w:t>Includes preparation, timeline, Actionable Improvement Plans (5 of them), outcomes</w:t>
                      </w:r>
                    </w:p>
                    <w:p w14:paraId="3DE381E0" w14:textId="15D0D39B" w:rsidR="00D82CDE" w:rsidRPr="00614E62" w:rsidRDefault="00D82CDE" w:rsidP="00116A5F">
                      <w:pPr>
                        <w:numPr>
                          <w:ilvl w:val="4"/>
                          <w:numId w:val="5"/>
                        </w:numPr>
                        <w:spacing w:after="20"/>
                        <w:rPr>
                          <w:b/>
                          <w:i/>
                          <w:u w:val="single"/>
                        </w:rPr>
                      </w:pPr>
                      <w:r w:rsidRPr="00614E62">
                        <w:rPr>
                          <w:b/>
                          <w:i/>
                          <w:u w:val="single"/>
                        </w:rPr>
                        <w:t>Descriptions of efforts to make changes based on Accreditation recommendations</w:t>
                      </w:r>
                    </w:p>
                    <w:p w14:paraId="0752984F" w14:textId="06A9CE9E" w:rsidR="00D82CDE" w:rsidRPr="00614E62" w:rsidRDefault="00D82CDE" w:rsidP="00116A5F">
                      <w:pPr>
                        <w:numPr>
                          <w:ilvl w:val="3"/>
                          <w:numId w:val="5"/>
                        </w:numPr>
                        <w:spacing w:after="20"/>
                        <w:rPr>
                          <w:b/>
                          <w:i/>
                          <w:u w:val="single"/>
                        </w:rPr>
                      </w:pPr>
                      <w:r w:rsidRPr="00614E62">
                        <w:rPr>
                          <w:b/>
                          <w:i/>
                          <w:u w:val="single"/>
                        </w:rPr>
                        <w:t>Annual Data report is also available to view (4 pages)</w:t>
                      </w:r>
                    </w:p>
                    <w:p w14:paraId="3B68348D" w14:textId="4DE3B83E" w:rsidR="00D82CDE" w:rsidRPr="00614E62" w:rsidRDefault="00D82CDE" w:rsidP="00B461C3">
                      <w:pPr>
                        <w:numPr>
                          <w:ilvl w:val="1"/>
                          <w:numId w:val="5"/>
                        </w:numPr>
                        <w:spacing w:after="20"/>
                        <w:rPr>
                          <w:sz w:val="20"/>
                          <w:szCs w:val="20"/>
                        </w:rPr>
                      </w:pPr>
                      <w:r w:rsidRPr="00614E62">
                        <w:rPr>
                          <w:sz w:val="20"/>
                          <w:szCs w:val="20"/>
                        </w:rPr>
                        <w:t xml:space="preserve">SLO Coordinator Position </w:t>
                      </w:r>
                      <w:r w:rsidRPr="00614E62">
                        <w:rPr>
                          <w:b/>
                          <w:i/>
                          <w:u w:val="single"/>
                        </w:rPr>
                        <w:t>(topic tabled to next meeting)</w:t>
                      </w:r>
                    </w:p>
                    <w:p w14:paraId="39EA3B5A" w14:textId="77777777" w:rsidR="00D82CDE" w:rsidRPr="00EE3DD7" w:rsidRDefault="00D82CDE" w:rsidP="00AE5C8C">
                      <w:pPr>
                        <w:spacing w:after="60"/>
                        <w:ind w:left="360"/>
                        <w:rPr>
                          <w:sz w:val="20"/>
                          <w:szCs w:val="20"/>
                        </w:rPr>
                      </w:pPr>
                    </w:p>
                    <w:p w14:paraId="69F3BDD1" w14:textId="77777777" w:rsidR="00D82CDE" w:rsidRPr="00EE3DD7" w:rsidRDefault="00D82CDE" w:rsidP="00AE5C8C">
                      <w:pPr>
                        <w:spacing w:after="60"/>
                        <w:ind w:left="360"/>
                        <w:rPr>
                          <w:sz w:val="20"/>
                          <w:szCs w:val="20"/>
                        </w:rPr>
                      </w:pPr>
                    </w:p>
                    <w:p w14:paraId="2F3FAA91" w14:textId="77777777" w:rsidR="00D82CDE" w:rsidRPr="00EE3DD7" w:rsidRDefault="00D82CDE" w:rsidP="00AE5C8C">
                      <w:pPr>
                        <w:spacing w:after="60"/>
                        <w:ind w:left="360"/>
                        <w:rPr>
                          <w:sz w:val="20"/>
                          <w:szCs w:val="20"/>
                        </w:rPr>
                      </w:pPr>
                    </w:p>
                    <w:p w14:paraId="50C62A1E" w14:textId="77777777" w:rsidR="00D82CDE" w:rsidRPr="00EE3DD7" w:rsidRDefault="00D82CDE" w:rsidP="00AE5C8C">
                      <w:pPr>
                        <w:spacing w:after="60"/>
                        <w:ind w:left="360"/>
                        <w:rPr>
                          <w:sz w:val="14"/>
                          <w:szCs w:val="14"/>
                        </w:rPr>
                      </w:pPr>
                    </w:p>
                    <w:p w14:paraId="5D4A9F02" w14:textId="77777777" w:rsidR="00D82CDE" w:rsidRPr="00EE3DD7" w:rsidRDefault="00D82CDE" w:rsidP="00AE5C8C">
                      <w:pPr>
                        <w:spacing w:after="60"/>
                        <w:ind w:left="360"/>
                        <w:rPr>
                          <w:sz w:val="14"/>
                          <w:szCs w:val="14"/>
                        </w:rPr>
                      </w:pPr>
                    </w:p>
                    <w:p w14:paraId="12C2EEF7" w14:textId="77777777" w:rsidR="00D82CDE" w:rsidRPr="00EE3DD7" w:rsidRDefault="00D82CDE" w:rsidP="00AE5C8C">
                      <w:pPr>
                        <w:spacing w:after="60"/>
                        <w:ind w:left="360"/>
                        <w:rPr>
                          <w:sz w:val="14"/>
                          <w:szCs w:val="14"/>
                        </w:rPr>
                      </w:pPr>
                    </w:p>
                    <w:p w14:paraId="5B562809" w14:textId="77777777" w:rsidR="00D82CDE" w:rsidRPr="00EE3DD7" w:rsidRDefault="00D82CDE" w:rsidP="00AE5C8C">
                      <w:pPr>
                        <w:spacing w:after="60"/>
                        <w:ind w:left="360"/>
                        <w:rPr>
                          <w:sz w:val="14"/>
                          <w:szCs w:val="14"/>
                        </w:rPr>
                      </w:pPr>
                    </w:p>
                    <w:p w14:paraId="134AC4DA" w14:textId="77777777" w:rsidR="00D82CDE" w:rsidRPr="00EE3DD7" w:rsidRDefault="00D82CDE" w:rsidP="00AE5C8C">
                      <w:pPr>
                        <w:spacing w:after="60"/>
                        <w:ind w:left="360"/>
                        <w:rPr>
                          <w:sz w:val="14"/>
                          <w:szCs w:val="14"/>
                        </w:rPr>
                      </w:pPr>
                    </w:p>
                    <w:p w14:paraId="366EA208" w14:textId="77777777" w:rsidR="00D82CDE" w:rsidRPr="00EE3DD7" w:rsidRDefault="00D82CDE" w:rsidP="00AE5C8C">
                      <w:pPr>
                        <w:spacing w:after="60"/>
                        <w:ind w:left="360"/>
                        <w:rPr>
                          <w:sz w:val="14"/>
                          <w:szCs w:val="14"/>
                        </w:rPr>
                      </w:pPr>
                    </w:p>
                    <w:p w14:paraId="4D4AE7A5" w14:textId="77777777" w:rsidR="00D82CDE" w:rsidRPr="00EE3DD7" w:rsidRDefault="00D82CDE" w:rsidP="00AE5C8C">
                      <w:pPr>
                        <w:spacing w:after="60"/>
                        <w:ind w:left="360"/>
                        <w:rPr>
                          <w:sz w:val="14"/>
                          <w:szCs w:val="14"/>
                        </w:rPr>
                      </w:pPr>
                    </w:p>
                    <w:p w14:paraId="4DA57D82" w14:textId="77777777" w:rsidR="00D82CDE" w:rsidRPr="00EE3DD7" w:rsidRDefault="00D82CDE" w:rsidP="00AE5C8C">
                      <w:pPr>
                        <w:spacing w:after="60"/>
                        <w:ind w:left="360"/>
                        <w:rPr>
                          <w:sz w:val="14"/>
                          <w:szCs w:val="14"/>
                        </w:rPr>
                      </w:pPr>
                    </w:p>
                    <w:p w14:paraId="60CCB286" w14:textId="77777777" w:rsidR="00D82CDE" w:rsidRPr="00EE3DD7" w:rsidRDefault="00D82CDE" w:rsidP="00AE5C8C">
                      <w:pPr>
                        <w:spacing w:after="60"/>
                        <w:ind w:left="360"/>
                        <w:rPr>
                          <w:sz w:val="14"/>
                          <w:szCs w:val="14"/>
                        </w:rPr>
                      </w:pPr>
                    </w:p>
                    <w:p w14:paraId="27E9B7C4" w14:textId="77777777" w:rsidR="00D82CDE" w:rsidRPr="00EE3DD7" w:rsidRDefault="00D82CDE" w:rsidP="00AE5C8C">
                      <w:pPr>
                        <w:spacing w:after="60"/>
                        <w:ind w:left="360"/>
                        <w:rPr>
                          <w:sz w:val="14"/>
                          <w:szCs w:val="14"/>
                        </w:rPr>
                      </w:pPr>
                    </w:p>
                    <w:p w14:paraId="4C3BA20F" w14:textId="77777777" w:rsidR="00D82CDE" w:rsidRPr="00EE3DD7" w:rsidRDefault="00D82CDE" w:rsidP="00AE5C8C">
                      <w:pPr>
                        <w:spacing w:after="60"/>
                        <w:ind w:left="360"/>
                        <w:rPr>
                          <w:sz w:val="14"/>
                          <w:szCs w:val="14"/>
                        </w:rPr>
                      </w:pPr>
                    </w:p>
                    <w:p w14:paraId="5E44EF48" w14:textId="37842757" w:rsidR="00D82CDE" w:rsidRPr="00EE3DD7" w:rsidRDefault="00D82CDE" w:rsidP="00EE3DD7">
                      <w:pPr>
                        <w:spacing w:after="60"/>
                        <w:ind w:left="360"/>
                        <w:rPr>
                          <w:sz w:val="14"/>
                          <w:szCs w:val="14"/>
                        </w:rPr>
                      </w:pPr>
                    </w:p>
                    <w:p w14:paraId="112150E4" w14:textId="77777777" w:rsidR="00971BCC" w:rsidRDefault="00971BCC"/>
                  </w:txbxContent>
                </v:textbox>
                <w10:wrap anchory="page"/>
              </v:shape>
            </w:pict>
          </mc:Fallback>
        </mc:AlternateContent>
      </w:r>
    </w:p>
    <w:p w14:paraId="7753DD85" w14:textId="25152D2A" w:rsidR="00A26494" w:rsidRDefault="00A26494" w:rsidP="00EE3DD7">
      <w:pPr>
        <w:ind w:left="1440"/>
        <w:jc w:val="both"/>
        <w:rPr>
          <w:b/>
          <w:sz w:val="28"/>
        </w:rPr>
      </w:pPr>
    </w:p>
    <w:p w14:paraId="67662D67" w14:textId="4D63E62D" w:rsidR="005D600E" w:rsidRDefault="005D600E">
      <w:pPr>
        <w:rPr>
          <w:i/>
        </w:rPr>
      </w:pPr>
      <w:r>
        <w:rPr>
          <w:i/>
        </w:rPr>
        <w:br w:type="page"/>
      </w:r>
    </w:p>
    <w:p w14:paraId="0C823028" w14:textId="26C59F09" w:rsidR="00A26494" w:rsidRDefault="005D600E" w:rsidP="00EE3DD7">
      <w:pPr>
        <w:ind w:left="1440"/>
        <w:jc w:val="both"/>
        <w:rPr>
          <w:i/>
        </w:rPr>
      </w:pPr>
      <w:r w:rsidRPr="000836FE">
        <w:rPr>
          <w:noProof/>
        </w:rPr>
        <w:lastRenderedPageBreak/>
        <mc:AlternateContent>
          <mc:Choice Requires="wps">
            <w:drawing>
              <wp:anchor distT="0" distB="0" distL="114300" distR="114300" simplePos="0" relativeHeight="251663360" behindDoc="0" locked="0" layoutInCell="1" allowOverlap="1" wp14:anchorId="0672DFA2" wp14:editId="7802A88D">
                <wp:simplePos x="0" y="0"/>
                <wp:positionH relativeFrom="column">
                  <wp:posOffset>737235</wp:posOffset>
                </wp:positionH>
                <wp:positionV relativeFrom="paragraph">
                  <wp:posOffset>328295</wp:posOffset>
                </wp:positionV>
                <wp:extent cx="5600700" cy="10058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ADBEE7" w14:textId="77777777" w:rsidR="00923AD7" w:rsidRPr="00614E62" w:rsidRDefault="00923AD7" w:rsidP="00923AD7">
                            <w:pPr>
                              <w:pStyle w:val="ListParagraph"/>
                              <w:numPr>
                                <w:ilvl w:val="0"/>
                                <w:numId w:val="5"/>
                              </w:numPr>
                              <w:spacing w:after="20"/>
                              <w:rPr>
                                <w:b/>
                                <w:sz w:val="20"/>
                                <w:szCs w:val="20"/>
                              </w:rPr>
                            </w:pPr>
                            <w:r w:rsidRPr="00614E62">
                              <w:rPr>
                                <w:b/>
                                <w:sz w:val="20"/>
                                <w:szCs w:val="20"/>
                              </w:rPr>
                              <w:t>Standing Items</w:t>
                            </w:r>
                          </w:p>
                          <w:p w14:paraId="598174C4" w14:textId="77777777" w:rsidR="00923AD7" w:rsidRPr="00614E62" w:rsidRDefault="00923AD7" w:rsidP="00923AD7">
                            <w:pPr>
                              <w:pStyle w:val="ListParagraph"/>
                              <w:numPr>
                                <w:ilvl w:val="1"/>
                                <w:numId w:val="5"/>
                              </w:numPr>
                              <w:spacing w:after="20"/>
                              <w:rPr>
                                <w:sz w:val="20"/>
                                <w:szCs w:val="20"/>
                              </w:rPr>
                            </w:pPr>
                            <w:r w:rsidRPr="00614E62">
                              <w:rPr>
                                <w:sz w:val="20"/>
                                <w:szCs w:val="20"/>
                              </w:rPr>
                              <w:t>District Senate Report</w:t>
                            </w:r>
                          </w:p>
                          <w:p w14:paraId="56695CAB" w14:textId="77777777" w:rsidR="00923AD7" w:rsidRPr="00614E62" w:rsidRDefault="00923AD7" w:rsidP="00923AD7">
                            <w:pPr>
                              <w:pStyle w:val="ListParagraph"/>
                              <w:numPr>
                                <w:ilvl w:val="2"/>
                                <w:numId w:val="5"/>
                              </w:numPr>
                              <w:spacing w:after="20"/>
                              <w:rPr>
                                <w:b/>
                                <w:i/>
                                <w:u w:val="single"/>
                              </w:rPr>
                            </w:pPr>
                            <w:r w:rsidRPr="00614E62">
                              <w:rPr>
                                <w:b/>
                                <w:i/>
                                <w:u w:val="single"/>
                              </w:rPr>
                              <w:t>(topic tabled to next meeting)</w:t>
                            </w:r>
                          </w:p>
                          <w:p w14:paraId="2314E151" w14:textId="77777777" w:rsidR="00923AD7" w:rsidRPr="00614E62" w:rsidRDefault="00923AD7" w:rsidP="00923AD7">
                            <w:pPr>
                              <w:pStyle w:val="ListParagraph"/>
                              <w:numPr>
                                <w:ilvl w:val="1"/>
                                <w:numId w:val="5"/>
                              </w:numPr>
                              <w:spacing w:after="20"/>
                              <w:rPr>
                                <w:sz w:val="20"/>
                                <w:szCs w:val="20"/>
                              </w:rPr>
                            </w:pPr>
                            <w:r w:rsidRPr="00614E62">
                              <w:rPr>
                                <w:sz w:val="20"/>
                                <w:szCs w:val="20"/>
                              </w:rPr>
                              <w:t>Senate By-Laws Update (Sam Gillette)</w:t>
                            </w:r>
                          </w:p>
                          <w:p w14:paraId="7314A80E" w14:textId="309C89EF" w:rsidR="00923AD7" w:rsidRPr="00614E62" w:rsidRDefault="00923AD7" w:rsidP="00923AD7">
                            <w:pPr>
                              <w:pStyle w:val="ListParagraph"/>
                              <w:numPr>
                                <w:ilvl w:val="2"/>
                                <w:numId w:val="5"/>
                              </w:numPr>
                              <w:spacing w:after="20"/>
                              <w:rPr>
                                <w:b/>
                                <w:i/>
                                <w:u w:val="single"/>
                              </w:rPr>
                            </w:pPr>
                            <w:r w:rsidRPr="00614E62">
                              <w:rPr>
                                <w:b/>
                                <w:i/>
                                <w:u w:val="single"/>
                              </w:rPr>
                              <w:t xml:space="preserve">Constitution and bylaws were reviewed and text noted for revision. Sam will bring proposed language for amendments. Topics such as: # of senators, who votes, updating document names to match with district level documents, election procedures for senators and exec council, who can attend Exec </w:t>
                            </w:r>
                            <w:proofErr w:type="spellStart"/>
                            <w:r w:rsidRPr="00614E62">
                              <w:rPr>
                                <w:b/>
                                <w:i/>
                                <w:u w:val="single"/>
                              </w:rPr>
                              <w:t>mtgs</w:t>
                            </w:r>
                            <w:proofErr w:type="spellEnd"/>
                            <w:r w:rsidRPr="00614E62">
                              <w:rPr>
                                <w:b/>
                                <w:i/>
                                <w:u w:val="single"/>
                              </w:rPr>
                              <w:t>, how amendments happen; setting proxies who can vote for each voting senator</w:t>
                            </w:r>
                          </w:p>
                          <w:p w14:paraId="7A8013CC" w14:textId="77777777" w:rsidR="00923AD7" w:rsidRPr="00614E62" w:rsidRDefault="00923AD7" w:rsidP="00923AD7">
                            <w:pPr>
                              <w:pStyle w:val="ListParagraph"/>
                              <w:numPr>
                                <w:ilvl w:val="2"/>
                                <w:numId w:val="5"/>
                              </w:numPr>
                              <w:spacing w:after="20"/>
                              <w:rPr>
                                <w:b/>
                                <w:i/>
                                <w:u w:val="single"/>
                              </w:rPr>
                            </w:pPr>
                            <w:r w:rsidRPr="00614E62">
                              <w:rPr>
                                <w:b/>
                                <w:i/>
                                <w:u w:val="single"/>
                              </w:rPr>
                              <w:t xml:space="preserve">Sam encourages all to review the document to recommend changes and review his recommendations; will be posted on </w:t>
                            </w:r>
                            <w:proofErr w:type="spellStart"/>
                            <w:r w:rsidRPr="00614E62">
                              <w:rPr>
                                <w:b/>
                                <w:i/>
                                <w:u w:val="single"/>
                              </w:rPr>
                              <w:t>Acad</w:t>
                            </w:r>
                            <w:proofErr w:type="spellEnd"/>
                            <w:r w:rsidRPr="00614E62">
                              <w:rPr>
                                <w:b/>
                                <w:i/>
                                <w:u w:val="single"/>
                              </w:rPr>
                              <w:t xml:space="preserve"> Sen site</w:t>
                            </w:r>
                          </w:p>
                          <w:p w14:paraId="1E847CE9" w14:textId="77777777" w:rsidR="00923AD7" w:rsidRPr="00614E62" w:rsidRDefault="00923AD7" w:rsidP="00923AD7">
                            <w:pPr>
                              <w:pStyle w:val="ListParagraph"/>
                              <w:numPr>
                                <w:ilvl w:val="2"/>
                                <w:numId w:val="5"/>
                              </w:numPr>
                              <w:spacing w:after="20"/>
                              <w:rPr>
                                <w:b/>
                                <w:i/>
                                <w:u w:val="single"/>
                              </w:rPr>
                            </w:pPr>
                            <w:r w:rsidRPr="00614E62">
                              <w:rPr>
                                <w:b/>
                                <w:i/>
                                <w:u w:val="single"/>
                              </w:rPr>
                              <w:t>Jenny Gough, Matt Freeman, Mary Clarke-Miller to join Sam on by-laws sub-committee. Sam will chair this sub-committee</w:t>
                            </w:r>
                          </w:p>
                          <w:p w14:paraId="3BDEE6C6" w14:textId="77777777" w:rsidR="00923AD7" w:rsidRPr="00614E62" w:rsidRDefault="00923AD7" w:rsidP="00923AD7">
                            <w:pPr>
                              <w:spacing w:after="20"/>
                              <w:rPr>
                                <w:b/>
                                <w:sz w:val="20"/>
                                <w:szCs w:val="20"/>
                              </w:rPr>
                            </w:pPr>
                          </w:p>
                          <w:p w14:paraId="5F62DDFB" w14:textId="73ABD6DD" w:rsidR="005D600E" w:rsidRPr="00614E62" w:rsidRDefault="005D600E" w:rsidP="005D600E">
                            <w:pPr>
                              <w:pStyle w:val="ListParagraph"/>
                              <w:numPr>
                                <w:ilvl w:val="0"/>
                                <w:numId w:val="10"/>
                              </w:numPr>
                              <w:spacing w:after="20"/>
                              <w:rPr>
                                <w:b/>
                                <w:sz w:val="20"/>
                                <w:szCs w:val="20"/>
                              </w:rPr>
                            </w:pPr>
                            <w:r w:rsidRPr="00614E62">
                              <w:rPr>
                                <w:b/>
                                <w:sz w:val="20"/>
                                <w:szCs w:val="20"/>
                              </w:rPr>
                              <w:t>New Business/Announcements</w:t>
                            </w:r>
                          </w:p>
                          <w:p w14:paraId="6EEAC903" w14:textId="77777777" w:rsidR="005D600E" w:rsidRPr="00614E62" w:rsidRDefault="005D600E" w:rsidP="005D600E">
                            <w:pPr>
                              <w:numPr>
                                <w:ilvl w:val="1"/>
                                <w:numId w:val="9"/>
                              </w:numPr>
                              <w:spacing w:after="20"/>
                              <w:rPr>
                                <w:sz w:val="20"/>
                                <w:szCs w:val="20"/>
                              </w:rPr>
                            </w:pPr>
                            <w:r w:rsidRPr="00614E62">
                              <w:rPr>
                                <w:sz w:val="20"/>
                                <w:szCs w:val="20"/>
                              </w:rPr>
                              <w:t>Canvas Training</w:t>
                            </w:r>
                          </w:p>
                          <w:p w14:paraId="402E6855" w14:textId="77777777" w:rsidR="005D600E" w:rsidRPr="00614E62" w:rsidRDefault="005D600E" w:rsidP="005D600E">
                            <w:pPr>
                              <w:numPr>
                                <w:ilvl w:val="2"/>
                                <w:numId w:val="9"/>
                              </w:numPr>
                              <w:spacing w:after="20"/>
                              <w:rPr>
                                <w:sz w:val="20"/>
                                <w:szCs w:val="20"/>
                              </w:rPr>
                            </w:pPr>
                            <w:r w:rsidRPr="00614E62">
                              <w:rPr>
                                <w:sz w:val="20"/>
                                <w:szCs w:val="20"/>
                              </w:rPr>
                              <w:t>Check the DE Web site</w:t>
                            </w:r>
                          </w:p>
                          <w:p w14:paraId="4F65629D" w14:textId="77777777" w:rsidR="005D600E" w:rsidRPr="00614E62" w:rsidRDefault="005D600E" w:rsidP="005D600E">
                            <w:pPr>
                              <w:numPr>
                                <w:ilvl w:val="2"/>
                                <w:numId w:val="9"/>
                              </w:numPr>
                              <w:spacing w:after="20"/>
                              <w:rPr>
                                <w:sz w:val="20"/>
                                <w:szCs w:val="20"/>
                              </w:rPr>
                            </w:pPr>
                            <w:r w:rsidRPr="00614E62">
                              <w:rPr>
                                <w:sz w:val="20"/>
                                <w:szCs w:val="20"/>
                              </w:rPr>
                              <w:t>Drop in Lab – Tues, Wed, Thu, 12:30 – 1:20pm, Rm 312</w:t>
                            </w:r>
                          </w:p>
                          <w:p w14:paraId="7F8503C9" w14:textId="77777777" w:rsidR="005D600E" w:rsidRPr="00614E62" w:rsidRDefault="005D600E" w:rsidP="005D600E">
                            <w:pPr>
                              <w:numPr>
                                <w:ilvl w:val="1"/>
                                <w:numId w:val="9"/>
                              </w:numPr>
                              <w:spacing w:after="20"/>
                              <w:rPr>
                                <w:sz w:val="20"/>
                                <w:szCs w:val="20"/>
                              </w:rPr>
                            </w:pPr>
                            <w:r w:rsidRPr="00614E62">
                              <w:rPr>
                                <w:sz w:val="20"/>
                                <w:szCs w:val="20"/>
                              </w:rPr>
                              <w:t>Sustainability and Resiliency Master Plan – Request for response to plan to remove BCC’s parking subsidy – affects many faculty who must drive to campus</w:t>
                            </w:r>
                          </w:p>
                          <w:p w14:paraId="2CEF45A9" w14:textId="77777777" w:rsidR="005D600E" w:rsidRPr="00614E62" w:rsidRDefault="005D600E" w:rsidP="005D600E">
                            <w:pPr>
                              <w:numPr>
                                <w:ilvl w:val="2"/>
                                <w:numId w:val="9"/>
                              </w:numPr>
                              <w:spacing w:after="20"/>
                              <w:rPr>
                                <w:sz w:val="20"/>
                                <w:szCs w:val="20"/>
                              </w:rPr>
                            </w:pPr>
                            <w:r w:rsidRPr="00614E62">
                              <w:rPr>
                                <w:bCs/>
                                <w:color w:val="000000"/>
                                <w:sz w:val="20"/>
                                <w:szCs w:val="20"/>
                              </w:rPr>
                              <w:t>If you feel parking subsidy should remain for BCC faculty and staff, please email</w:t>
                            </w:r>
                            <w:r w:rsidRPr="00614E62">
                              <w:rPr>
                                <w:b/>
                                <w:bCs/>
                                <w:color w:val="000000"/>
                                <w:sz w:val="20"/>
                                <w:szCs w:val="20"/>
                              </w:rPr>
                              <w:t xml:space="preserve"> </w:t>
                            </w:r>
                            <w:r w:rsidRPr="00614E62">
                              <w:rPr>
                                <w:color w:val="000000"/>
                                <w:sz w:val="20"/>
                                <w:szCs w:val="20"/>
                              </w:rPr>
                              <w:t xml:space="preserve">Rincon at </w:t>
                            </w:r>
                            <w:hyperlink r:id="rId8" w:tgtFrame="_blank" w:history="1">
                              <w:r w:rsidRPr="00614E62">
                                <w:rPr>
                                  <w:rStyle w:val="Hyperlink"/>
                                  <w:rFonts w:eastAsia="MS Gothic"/>
                                  <w:sz w:val="20"/>
                                  <w:szCs w:val="20"/>
                                </w:rPr>
                                <w:t>rgardner@rinconconsultants.com</w:t>
                              </w:r>
                            </w:hyperlink>
                            <w:r w:rsidRPr="00614E62">
                              <w:rPr>
                                <w:color w:val="000000"/>
                                <w:sz w:val="20"/>
                                <w:szCs w:val="20"/>
                              </w:rPr>
                              <w:t xml:space="preserve">  and </w:t>
                            </w:r>
                            <w:hyperlink r:id="rId9" w:tgtFrame="_blank" w:history="1">
                              <w:r w:rsidRPr="00614E62">
                                <w:rPr>
                                  <w:rStyle w:val="Hyperlink"/>
                                  <w:rFonts w:eastAsia="MS Gothic"/>
                                  <w:sz w:val="20"/>
                                  <w:szCs w:val="20"/>
                                </w:rPr>
                                <w:t>www.peraltasustainabilityplan.org</w:t>
                              </w:r>
                            </w:hyperlink>
                            <w:r w:rsidRPr="00614E62">
                              <w:rPr>
                                <w:color w:val="000000"/>
                                <w:sz w:val="20"/>
                                <w:szCs w:val="20"/>
                              </w:rPr>
                              <w:t xml:space="preserve"> and ask that this be removed from BCC’s plan. </w:t>
                            </w:r>
                          </w:p>
                          <w:p w14:paraId="72501FCF" w14:textId="77777777" w:rsidR="005D600E" w:rsidRPr="00614E62" w:rsidRDefault="005D600E" w:rsidP="005D600E">
                            <w:pPr>
                              <w:numPr>
                                <w:ilvl w:val="1"/>
                                <w:numId w:val="9"/>
                              </w:numPr>
                              <w:spacing w:after="20"/>
                              <w:rPr>
                                <w:b/>
                                <w:i/>
                                <w:u w:val="single"/>
                              </w:rPr>
                            </w:pPr>
                            <w:r w:rsidRPr="00614E62">
                              <w:rPr>
                                <w:b/>
                                <w:i/>
                                <w:color w:val="000000"/>
                                <w:u w:val="single"/>
                              </w:rPr>
                              <w:t>Mary presents letter to try and stop District from taking Strong Workforce funds from our campus. She will update on how this is progressing at future meetings</w:t>
                            </w:r>
                          </w:p>
                          <w:p w14:paraId="06E149FB" w14:textId="77777777" w:rsidR="005D600E" w:rsidRPr="00614E62" w:rsidRDefault="005D600E" w:rsidP="005D600E">
                            <w:pPr>
                              <w:numPr>
                                <w:ilvl w:val="1"/>
                                <w:numId w:val="9"/>
                              </w:numPr>
                              <w:spacing w:after="20"/>
                              <w:rPr>
                                <w:b/>
                                <w:i/>
                                <w:u w:val="single"/>
                              </w:rPr>
                            </w:pPr>
                            <w:r w:rsidRPr="00614E62">
                              <w:rPr>
                                <w:b/>
                                <w:i/>
                                <w:color w:val="000000"/>
                                <w:u w:val="single"/>
                              </w:rPr>
                              <w:t>Linda McAllister, proposed Administrative Procedure changes in how instructors are assigned to online courses</w:t>
                            </w:r>
                          </w:p>
                          <w:p w14:paraId="0BDFC661" w14:textId="0B4E4646" w:rsidR="005D600E" w:rsidRPr="00614E62" w:rsidRDefault="005D600E" w:rsidP="005D600E">
                            <w:pPr>
                              <w:pStyle w:val="ListParagraph"/>
                              <w:numPr>
                                <w:ilvl w:val="0"/>
                                <w:numId w:val="10"/>
                              </w:numPr>
                              <w:spacing w:after="20"/>
                              <w:rPr>
                                <w:b/>
                                <w:sz w:val="20"/>
                                <w:szCs w:val="20"/>
                              </w:rPr>
                            </w:pPr>
                            <w:r w:rsidRPr="00614E62">
                              <w:rPr>
                                <w:b/>
                                <w:sz w:val="20"/>
                                <w:szCs w:val="20"/>
                              </w:rPr>
                              <w:t>Adjournment</w:t>
                            </w:r>
                          </w:p>
                          <w:p w14:paraId="22CA2073" w14:textId="77777777" w:rsidR="005D600E" w:rsidRPr="0034428C" w:rsidRDefault="005D600E" w:rsidP="005D600E">
                            <w:pPr>
                              <w:spacing w:before="240" w:after="20"/>
                              <w:rPr>
                                <w:b/>
                                <w:sz w:val="20"/>
                                <w:szCs w:val="20"/>
                              </w:rPr>
                            </w:pPr>
                            <w:r>
                              <w:rPr>
                                <w:b/>
                                <w:sz w:val="20"/>
                                <w:szCs w:val="20"/>
                              </w:rPr>
                              <w:t>_______________________________</w:t>
                            </w:r>
                            <w:r>
                              <w:rPr>
                                <w:b/>
                                <w:sz w:val="20"/>
                                <w:szCs w:val="20"/>
                              </w:rPr>
                              <w:br/>
                              <w:t>Notes:</w:t>
                            </w:r>
                          </w:p>
                          <w:p w14:paraId="3F4BB1DF" w14:textId="77777777" w:rsidR="005D600E" w:rsidRPr="00EE3DD7" w:rsidRDefault="005D600E" w:rsidP="005D600E">
                            <w:pPr>
                              <w:spacing w:after="60"/>
                              <w:ind w:left="360"/>
                              <w:rPr>
                                <w:sz w:val="20"/>
                                <w:szCs w:val="20"/>
                              </w:rPr>
                            </w:pPr>
                          </w:p>
                          <w:p w14:paraId="55F38689" w14:textId="77777777" w:rsidR="005D600E" w:rsidRPr="00EE3DD7" w:rsidRDefault="005D600E" w:rsidP="005D600E">
                            <w:pPr>
                              <w:spacing w:after="60"/>
                              <w:ind w:left="360"/>
                              <w:rPr>
                                <w:sz w:val="20"/>
                                <w:szCs w:val="20"/>
                              </w:rPr>
                            </w:pPr>
                          </w:p>
                          <w:p w14:paraId="7A7D1D64" w14:textId="77777777" w:rsidR="005D600E" w:rsidRPr="00EE3DD7" w:rsidRDefault="005D600E" w:rsidP="005D600E">
                            <w:pPr>
                              <w:spacing w:after="60"/>
                              <w:ind w:left="360"/>
                              <w:rPr>
                                <w:sz w:val="20"/>
                                <w:szCs w:val="20"/>
                              </w:rPr>
                            </w:pPr>
                          </w:p>
                          <w:p w14:paraId="2CDD8D8D" w14:textId="77777777" w:rsidR="005D600E" w:rsidRPr="00EE3DD7" w:rsidRDefault="005D600E" w:rsidP="005D600E">
                            <w:pPr>
                              <w:spacing w:after="60"/>
                              <w:ind w:left="360"/>
                              <w:rPr>
                                <w:sz w:val="14"/>
                                <w:szCs w:val="14"/>
                              </w:rPr>
                            </w:pPr>
                          </w:p>
                          <w:p w14:paraId="4A8C1664" w14:textId="77777777" w:rsidR="005D600E" w:rsidRPr="00EE3DD7" w:rsidRDefault="005D600E" w:rsidP="005D600E">
                            <w:pPr>
                              <w:spacing w:after="60"/>
                              <w:ind w:left="360"/>
                              <w:rPr>
                                <w:sz w:val="14"/>
                                <w:szCs w:val="14"/>
                              </w:rPr>
                            </w:pPr>
                          </w:p>
                          <w:p w14:paraId="7B43CEB2" w14:textId="77777777" w:rsidR="005D600E" w:rsidRPr="00EE3DD7" w:rsidRDefault="005D600E" w:rsidP="005D600E">
                            <w:pPr>
                              <w:spacing w:after="60"/>
                              <w:ind w:left="360"/>
                              <w:rPr>
                                <w:sz w:val="14"/>
                                <w:szCs w:val="14"/>
                              </w:rPr>
                            </w:pPr>
                          </w:p>
                          <w:p w14:paraId="735D70BB" w14:textId="77777777" w:rsidR="005D600E" w:rsidRPr="00EE3DD7" w:rsidRDefault="005D600E" w:rsidP="005D600E">
                            <w:pPr>
                              <w:spacing w:after="60"/>
                              <w:ind w:left="360"/>
                              <w:rPr>
                                <w:sz w:val="14"/>
                                <w:szCs w:val="14"/>
                              </w:rPr>
                            </w:pPr>
                          </w:p>
                          <w:p w14:paraId="62BAAFB1" w14:textId="77777777" w:rsidR="005D600E" w:rsidRPr="00EE3DD7" w:rsidRDefault="005D600E" w:rsidP="005D600E">
                            <w:pPr>
                              <w:spacing w:after="60"/>
                              <w:ind w:left="360"/>
                              <w:rPr>
                                <w:sz w:val="14"/>
                                <w:szCs w:val="14"/>
                              </w:rPr>
                            </w:pPr>
                          </w:p>
                          <w:p w14:paraId="2EF2F996" w14:textId="77777777" w:rsidR="005D600E" w:rsidRPr="00EE3DD7" w:rsidRDefault="005D600E" w:rsidP="005D600E">
                            <w:pPr>
                              <w:spacing w:after="60"/>
                              <w:ind w:left="360"/>
                              <w:rPr>
                                <w:sz w:val="14"/>
                                <w:szCs w:val="14"/>
                              </w:rPr>
                            </w:pPr>
                          </w:p>
                          <w:p w14:paraId="3A5DB2A1" w14:textId="77777777" w:rsidR="005D600E" w:rsidRPr="00EE3DD7" w:rsidRDefault="005D600E" w:rsidP="005D600E">
                            <w:pPr>
                              <w:spacing w:after="60"/>
                              <w:ind w:left="360"/>
                              <w:rPr>
                                <w:sz w:val="14"/>
                                <w:szCs w:val="14"/>
                              </w:rPr>
                            </w:pPr>
                          </w:p>
                          <w:p w14:paraId="379A9ABD" w14:textId="77777777" w:rsidR="005D600E" w:rsidRPr="00EE3DD7" w:rsidRDefault="005D600E" w:rsidP="005D600E">
                            <w:pPr>
                              <w:spacing w:after="60"/>
                              <w:ind w:left="360"/>
                              <w:rPr>
                                <w:sz w:val="14"/>
                                <w:szCs w:val="14"/>
                              </w:rPr>
                            </w:pPr>
                          </w:p>
                          <w:p w14:paraId="412F0CBE" w14:textId="77777777" w:rsidR="005D600E" w:rsidRPr="00EE3DD7" w:rsidRDefault="005D600E" w:rsidP="005D600E">
                            <w:pPr>
                              <w:spacing w:after="60"/>
                              <w:ind w:left="360"/>
                              <w:rPr>
                                <w:sz w:val="14"/>
                                <w:szCs w:val="14"/>
                              </w:rPr>
                            </w:pPr>
                          </w:p>
                          <w:p w14:paraId="4508A4D2" w14:textId="77777777" w:rsidR="005D600E" w:rsidRPr="00EE3DD7" w:rsidRDefault="005D600E" w:rsidP="005D600E">
                            <w:pPr>
                              <w:spacing w:after="60"/>
                              <w:ind w:left="360"/>
                              <w:rPr>
                                <w:sz w:val="14"/>
                                <w:szCs w:val="14"/>
                              </w:rPr>
                            </w:pPr>
                          </w:p>
                          <w:p w14:paraId="77A7F749" w14:textId="77777777" w:rsidR="005D600E" w:rsidRPr="00EE3DD7" w:rsidRDefault="005D600E" w:rsidP="005D600E">
                            <w:pPr>
                              <w:spacing w:after="60"/>
                              <w:ind w:left="360"/>
                              <w:rPr>
                                <w:sz w:val="14"/>
                                <w:szCs w:val="14"/>
                              </w:rPr>
                            </w:pPr>
                          </w:p>
                          <w:p w14:paraId="01C6940C" w14:textId="77777777" w:rsidR="005D600E" w:rsidRPr="00EE3DD7" w:rsidRDefault="005D600E" w:rsidP="005D600E">
                            <w:pPr>
                              <w:spacing w:after="60"/>
                              <w:ind w:left="360"/>
                              <w:rPr>
                                <w:sz w:val="14"/>
                                <w:szCs w:val="14"/>
                              </w:rPr>
                            </w:pPr>
                          </w:p>
                          <w:p w14:paraId="3A2A52D2" w14:textId="77777777" w:rsidR="005D600E" w:rsidRDefault="005D600E" w:rsidP="005D6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2DFA2" id="_x0000_s1030" type="#_x0000_t202" style="position:absolute;left:0;text-align:left;margin-left:58.05pt;margin-top:25.85pt;width:441pt;height:1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" filled="f" stroked="f">
                <v:textbox>
                  <w:txbxContent>
                    <w:p w14:paraId="39ADBEE7" w14:textId="77777777" w:rsidR="00923AD7" w:rsidRPr="00614E62" w:rsidRDefault="00923AD7" w:rsidP="00923AD7">
                      <w:pPr>
                        <w:pStyle w:val="ListParagraph"/>
                        <w:numPr>
                          <w:ilvl w:val="0"/>
                          <w:numId w:val="5"/>
                        </w:numPr>
                        <w:spacing w:after="20"/>
                        <w:rPr>
                          <w:b/>
                          <w:sz w:val="20"/>
                          <w:szCs w:val="20"/>
                        </w:rPr>
                      </w:pPr>
                      <w:r w:rsidRPr="00614E62">
                        <w:rPr>
                          <w:b/>
                          <w:sz w:val="20"/>
                          <w:szCs w:val="20"/>
                        </w:rPr>
                        <w:t>Standing Items</w:t>
                      </w:r>
                    </w:p>
                    <w:p w14:paraId="598174C4" w14:textId="77777777" w:rsidR="00923AD7" w:rsidRPr="00614E62" w:rsidRDefault="00923AD7" w:rsidP="00923AD7">
                      <w:pPr>
                        <w:pStyle w:val="ListParagraph"/>
                        <w:numPr>
                          <w:ilvl w:val="1"/>
                          <w:numId w:val="5"/>
                        </w:numPr>
                        <w:spacing w:after="20"/>
                        <w:rPr>
                          <w:sz w:val="20"/>
                          <w:szCs w:val="20"/>
                        </w:rPr>
                      </w:pPr>
                      <w:r w:rsidRPr="00614E62">
                        <w:rPr>
                          <w:sz w:val="20"/>
                          <w:szCs w:val="20"/>
                        </w:rPr>
                        <w:t>District Senate Report</w:t>
                      </w:r>
                    </w:p>
                    <w:p w14:paraId="56695CAB" w14:textId="77777777" w:rsidR="00923AD7" w:rsidRPr="00614E62" w:rsidRDefault="00923AD7" w:rsidP="00923AD7">
                      <w:pPr>
                        <w:pStyle w:val="ListParagraph"/>
                        <w:numPr>
                          <w:ilvl w:val="2"/>
                          <w:numId w:val="5"/>
                        </w:numPr>
                        <w:spacing w:after="20"/>
                        <w:rPr>
                          <w:b/>
                          <w:i/>
                          <w:u w:val="single"/>
                        </w:rPr>
                      </w:pPr>
                      <w:r w:rsidRPr="00614E62">
                        <w:rPr>
                          <w:b/>
                          <w:i/>
                          <w:u w:val="single"/>
                        </w:rPr>
                        <w:t>(topic tabled to next meeting)</w:t>
                      </w:r>
                    </w:p>
                    <w:p w14:paraId="2314E151" w14:textId="77777777" w:rsidR="00923AD7" w:rsidRPr="00614E62" w:rsidRDefault="00923AD7" w:rsidP="00923AD7">
                      <w:pPr>
                        <w:pStyle w:val="ListParagraph"/>
                        <w:numPr>
                          <w:ilvl w:val="1"/>
                          <w:numId w:val="5"/>
                        </w:numPr>
                        <w:spacing w:after="20"/>
                        <w:rPr>
                          <w:sz w:val="20"/>
                          <w:szCs w:val="20"/>
                        </w:rPr>
                      </w:pPr>
                      <w:r w:rsidRPr="00614E62">
                        <w:rPr>
                          <w:sz w:val="20"/>
                          <w:szCs w:val="20"/>
                        </w:rPr>
                        <w:t>Senate By-Laws Update (Sam Gillette)</w:t>
                      </w:r>
                    </w:p>
                    <w:p w14:paraId="7314A80E" w14:textId="309C89EF" w:rsidR="00923AD7" w:rsidRPr="00614E62" w:rsidRDefault="00923AD7" w:rsidP="00923AD7">
                      <w:pPr>
                        <w:pStyle w:val="ListParagraph"/>
                        <w:numPr>
                          <w:ilvl w:val="2"/>
                          <w:numId w:val="5"/>
                        </w:numPr>
                        <w:spacing w:after="20"/>
                        <w:rPr>
                          <w:b/>
                          <w:i/>
                          <w:u w:val="single"/>
                        </w:rPr>
                      </w:pPr>
                      <w:r w:rsidRPr="00614E62">
                        <w:rPr>
                          <w:b/>
                          <w:i/>
                          <w:u w:val="single"/>
                        </w:rPr>
                        <w:t xml:space="preserve">Constitution and bylaws were reviewed and text noted for revision. Sam will bring proposed language for amendments. Topics such as: # of senators, who votes, updating document names to match with district level documents, election procedures for senators and exec council, who can attend Exec </w:t>
                      </w:r>
                      <w:proofErr w:type="spellStart"/>
                      <w:r w:rsidRPr="00614E62">
                        <w:rPr>
                          <w:b/>
                          <w:i/>
                          <w:u w:val="single"/>
                        </w:rPr>
                        <w:t>mtgs</w:t>
                      </w:r>
                      <w:proofErr w:type="spellEnd"/>
                      <w:r w:rsidRPr="00614E62">
                        <w:rPr>
                          <w:b/>
                          <w:i/>
                          <w:u w:val="single"/>
                        </w:rPr>
                        <w:t>, how amendments happen; setting proxies who can vote for each voting senator</w:t>
                      </w:r>
                    </w:p>
                    <w:p w14:paraId="7A8013CC" w14:textId="77777777" w:rsidR="00923AD7" w:rsidRPr="00614E62" w:rsidRDefault="00923AD7" w:rsidP="00923AD7">
                      <w:pPr>
                        <w:pStyle w:val="ListParagraph"/>
                        <w:numPr>
                          <w:ilvl w:val="2"/>
                          <w:numId w:val="5"/>
                        </w:numPr>
                        <w:spacing w:after="20"/>
                        <w:rPr>
                          <w:b/>
                          <w:i/>
                          <w:u w:val="single"/>
                        </w:rPr>
                      </w:pPr>
                      <w:r w:rsidRPr="00614E62">
                        <w:rPr>
                          <w:b/>
                          <w:i/>
                          <w:u w:val="single"/>
                        </w:rPr>
                        <w:t xml:space="preserve">Sam encourages all to review the document to recommend changes and review his recommendations; will be posted on </w:t>
                      </w:r>
                      <w:proofErr w:type="spellStart"/>
                      <w:r w:rsidRPr="00614E62">
                        <w:rPr>
                          <w:b/>
                          <w:i/>
                          <w:u w:val="single"/>
                        </w:rPr>
                        <w:t>Acad</w:t>
                      </w:r>
                      <w:proofErr w:type="spellEnd"/>
                      <w:r w:rsidRPr="00614E62">
                        <w:rPr>
                          <w:b/>
                          <w:i/>
                          <w:u w:val="single"/>
                        </w:rPr>
                        <w:t xml:space="preserve"> Sen site</w:t>
                      </w:r>
                    </w:p>
                    <w:p w14:paraId="1E847CE9" w14:textId="77777777" w:rsidR="00923AD7" w:rsidRPr="00614E62" w:rsidRDefault="00923AD7" w:rsidP="00923AD7">
                      <w:pPr>
                        <w:pStyle w:val="ListParagraph"/>
                        <w:numPr>
                          <w:ilvl w:val="2"/>
                          <w:numId w:val="5"/>
                        </w:numPr>
                        <w:spacing w:after="20"/>
                        <w:rPr>
                          <w:b/>
                          <w:i/>
                          <w:u w:val="single"/>
                        </w:rPr>
                      </w:pPr>
                      <w:r w:rsidRPr="00614E62">
                        <w:rPr>
                          <w:b/>
                          <w:i/>
                          <w:u w:val="single"/>
                        </w:rPr>
                        <w:t>Jenny Gough, Matt Freeman, Mary Clarke-Miller to join Sam on by-laws sub-committee. Sam will chair this sub-committee</w:t>
                      </w:r>
                    </w:p>
                    <w:p w14:paraId="3BDEE6C6" w14:textId="77777777" w:rsidR="00923AD7" w:rsidRPr="00614E62" w:rsidRDefault="00923AD7" w:rsidP="00923AD7">
                      <w:pPr>
                        <w:spacing w:after="20"/>
                        <w:rPr>
                          <w:b/>
                          <w:sz w:val="20"/>
                          <w:szCs w:val="20"/>
                        </w:rPr>
                      </w:pPr>
                    </w:p>
                    <w:p w14:paraId="5F62DDFB" w14:textId="73ABD6DD" w:rsidR="005D600E" w:rsidRPr="00614E62" w:rsidRDefault="005D600E" w:rsidP="005D600E">
                      <w:pPr>
                        <w:pStyle w:val="ListParagraph"/>
                        <w:numPr>
                          <w:ilvl w:val="0"/>
                          <w:numId w:val="10"/>
                        </w:numPr>
                        <w:spacing w:after="20"/>
                        <w:rPr>
                          <w:b/>
                          <w:sz w:val="20"/>
                          <w:szCs w:val="20"/>
                        </w:rPr>
                      </w:pPr>
                      <w:r w:rsidRPr="00614E62">
                        <w:rPr>
                          <w:b/>
                          <w:sz w:val="20"/>
                          <w:szCs w:val="20"/>
                        </w:rPr>
                        <w:t>New Business/Announcements</w:t>
                      </w:r>
                    </w:p>
                    <w:p w14:paraId="6EEAC903" w14:textId="77777777" w:rsidR="005D600E" w:rsidRPr="00614E62" w:rsidRDefault="005D600E" w:rsidP="005D600E">
                      <w:pPr>
                        <w:numPr>
                          <w:ilvl w:val="1"/>
                          <w:numId w:val="9"/>
                        </w:numPr>
                        <w:spacing w:after="20"/>
                        <w:rPr>
                          <w:sz w:val="20"/>
                          <w:szCs w:val="20"/>
                        </w:rPr>
                      </w:pPr>
                      <w:r w:rsidRPr="00614E62">
                        <w:rPr>
                          <w:sz w:val="20"/>
                          <w:szCs w:val="20"/>
                        </w:rPr>
                        <w:t>Canvas Training</w:t>
                      </w:r>
                    </w:p>
                    <w:p w14:paraId="402E6855" w14:textId="77777777" w:rsidR="005D600E" w:rsidRPr="00614E62" w:rsidRDefault="005D600E" w:rsidP="005D600E">
                      <w:pPr>
                        <w:numPr>
                          <w:ilvl w:val="2"/>
                          <w:numId w:val="9"/>
                        </w:numPr>
                        <w:spacing w:after="20"/>
                        <w:rPr>
                          <w:sz w:val="20"/>
                          <w:szCs w:val="20"/>
                        </w:rPr>
                      </w:pPr>
                      <w:r w:rsidRPr="00614E62">
                        <w:rPr>
                          <w:sz w:val="20"/>
                          <w:szCs w:val="20"/>
                        </w:rPr>
                        <w:t>Check the DE Web site</w:t>
                      </w:r>
                    </w:p>
                    <w:p w14:paraId="4F65629D" w14:textId="77777777" w:rsidR="005D600E" w:rsidRPr="00614E62" w:rsidRDefault="005D600E" w:rsidP="005D600E">
                      <w:pPr>
                        <w:numPr>
                          <w:ilvl w:val="2"/>
                          <w:numId w:val="9"/>
                        </w:numPr>
                        <w:spacing w:after="20"/>
                        <w:rPr>
                          <w:sz w:val="20"/>
                          <w:szCs w:val="20"/>
                        </w:rPr>
                      </w:pPr>
                      <w:r w:rsidRPr="00614E62">
                        <w:rPr>
                          <w:sz w:val="20"/>
                          <w:szCs w:val="20"/>
                        </w:rPr>
                        <w:t>Drop in Lab – Tues, Wed, Thu, 12:30 – 1:20pm, Rm 312</w:t>
                      </w:r>
                    </w:p>
                    <w:p w14:paraId="7F8503C9" w14:textId="77777777" w:rsidR="005D600E" w:rsidRPr="00614E62" w:rsidRDefault="005D600E" w:rsidP="005D600E">
                      <w:pPr>
                        <w:numPr>
                          <w:ilvl w:val="1"/>
                          <w:numId w:val="9"/>
                        </w:numPr>
                        <w:spacing w:after="20"/>
                        <w:rPr>
                          <w:sz w:val="20"/>
                          <w:szCs w:val="20"/>
                        </w:rPr>
                      </w:pPr>
                      <w:r w:rsidRPr="00614E62">
                        <w:rPr>
                          <w:sz w:val="20"/>
                          <w:szCs w:val="20"/>
                        </w:rPr>
                        <w:t>Sustainability and Resiliency Master Plan – Request for response to plan to remove BCC’s parking subsidy – affects many faculty who must drive to campus</w:t>
                      </w:r>
                    </w:p>
                    <w:p w14:paraId="2CEF45A9" w14:textId="77777777" w:rsidR="005D600E" w:rsidRPr="00614E62" w:rsidRDefault="005D600E" w:rsidP="005D600E">
                      <w:pPr>
                        <w:numPr>
                          <w:ilvl w:val="2"/>
                          <w:numId w:val="9"/>
                        </w:numPr>
                        <w:spacing w:after="20"/>
                        <w:rPr>
                          <w:sz w:val="20"/>
                          <w:szCs w:val="20"/>
                        </w:rPr>
                      </w:pPr>
                      <w:r w:rsidRPr="00614E62">
                        <w:rPr>
                          <w:bCs/>
                          <w:color w:val="000000"/>
                          <w:sz w:val="20"/>
                          <w:szCs w:val="20"/>
                        </w:rPr>
                        <w:t>If you feel parking subsidy should remain for BCC faculty and staff, please email</w:t>
                      </w:r>
                      <w:r w:rsidRPr="00614E62">
                        <w:rPr>
                          <w:b/>
                          <w:bCs/>
                          <w:color w:val="000000"/>
                          <w:sz w:val="20"/>
                          <w:szCs w:val="20"/>
                        </w:rPr>
                        <w:t xml:space="preserve"> </w:t>
                      </w:r>
                      <w:r w:rsidRPr="00614E62">
                        <w:rPr>
                          <w:color w:val="000000"/>
                          <w:sz w:val="20"/>
                          <w:szCs w:val="20"/>
                        </w:rPr>
                        <w:t xml:space="preserve">Rincon at </w:t>
                      </w:r>
                      <w:hyperlink r:id="rId10" w:tgtFrame="_blank" w:history="1">
                        <w:r w:rsidRPr="00614E62">
                          <w:rPr>
                            <w:rStyle w:val="Hyperlink"/>
                            <w:rFonts w:eastAsia="MS Gothic"/>
                            <w:sz w:val="20"/>
                            <w:szCs w:val="20"/>
                          </w:rPr>
                          <w:t>rgardner@rinconconsultants.com</w:t>
                        </w:r>
                      </w:hyperlink>
                      <w:r w:rsidRPr="00614E62">
                        <w:rPr>
                          <w:color w:val="000000"/>
                          <w:sz w:val="20"/>
                          <w:szCs w:val="20"/>
                        </w:rPr>
                        <w:t xml:space="preserve">  and </w:t>
                      </w:r>
                      <w:hyperlink r:id="rId11" w:tgtFrame="_blank" w:history="1">
                        <w:r w:rsidRPr="00614E62">
                          <w:rPr>
                            <w:rStyle w:val="Hyperlink"/>
                            <w:rFonts w:eastAsia="MS Gothic"/>
                            <w:sz w:val="20"/>
                            <w:szCs w:val="20"/>
                          </w:rPr>
                          <w:t>www.peraltasustainabilityplan.org</w:t>
                        </w:r>
                      </w:hyperlink>
                      <w:r w:rsidRPr="00614E62">
                        <w:rPr>
                          <w:color w:val="000000"/>
                          <w:sz w:val="20"/>
                          <w:szCs w:val="20"/>
                        </w:rPr>
                        <w:t xml:space="preserve"> and ask that this be removed from BCC’s plan. </w:t>
                      </w:r>
                    </w:p>
                    <w:p w14:paraId="72501FCF" w14:textId="77777777" w:rsidR="005D600E" w:rsidRPr="00614E62" w:rsidRDefault="005D600E" w:rsidP="005D600E">
                      <w:pPr>
                        <w:numPr>
                          <w:ilvl w:val="1"/>
                          <w:numId w:val="9"/>
                        </w:numPr>
                        <w:spacing w:after="20"/>
                        <w:rPr>
                          <w:b/>
                          <w:i/>
                          <w:u w:val="single"/>
                        </w:rPr>
                      </w:pPr>
                      <w:r w:rsidRPr="00614E62">
                        <w:rPr>
                          <w:b/>
                          <w:i/>
                          <w:color w:val="000000"/>
                          <w:u w:val="single"/>
                        </w:rPr>
                        <w:t>Mary presents letter to try and stop District from taking Strong Workforce funds from our campus. She will update on how this is progressing at future meetings</w:t>
                      </w:r>
                    </w:p>
                    <w:p w14:paraId="06E149FB" w14:textId="77777777" w:rsidR="005D600E" w:rsidRPr="00614E62" w:rsidRDefault="005D600E" w:rsidP="005D600E">
                      <w:pPr>
                        <w:numPr>
                          <w:ilvl w:val="1"/>
                          <w:numId w:val="9"/>
                        </w:numPr>
                        <w:spacing w:after="20"/>
                        <w:rPr>
                          <w:b/>
                          <w:i/>
                          <w:u w:val="single"/>
                        </w:rPr>
                      </w:pPr>
                      <w:r w:rsidRPr="00614E62">
                        <w:rPr>
                          <w:b/>
                          <w:i/>
                          <w:color w:val="000000"/>
                          <w:u w:val="single"/>
                        </w:rPr>
                        <w:t>Linda McAllister, proposed Administrative Procedure changes in how instructors are assigned to online courses</w:t>
                      </w:r>
                    </w:p>
                    <w:p w14:paraId="0BDFC661" w14:textId="0B4E4646" w:rsidR="005D600E" w:rsidRPr="00614E62" w:rsidRDefault="005D600E" w:rsidP="005D600E">
                      <w:pPr>
                        <w:pStyle w:val="ListParagraph"/>
                        <w:numPr>
                          <w:ilvl w:val="0"/>
                          <w:numId w:val="10"/>
                        </w:numPr>
                        <w:spacing w:after="20"/>
                        <w:rPr>
                          <w:b/>
                          <w:sz w:val="20"/>
                          <w:szCs w:val="20"/>
                        </w:rPr>
                      </w:pPr>
                      <w:r w:rsidRPr="00614E62">
                        <w:rPr>
                          <w:b/>
                          <w:sz w:val="20"/>
                          <w:szCs w:val="20"/>
                        </w:rPr>
                        <w:t>Adjournment</w:t>
                      </w:r>
                    </w:p>
                    <w:p w14:paraId="22CA2073" w14:textId="77777777" w:rsidR="005D600E" w:rsidRPr="0034428C" w:rsidRDefault="005D600E" w:rsidP="005D600E">
                      <w:pPr>
                        <w:spacing w:before="240" w:after="20"/>
                        <w:rPr>
                          <w:b/>
                          <w:sz w:val="20"/>
                          <w:szCs w:val="20"/>
                        </w:rPr>
                      </w:pPr>
                      <w:r>
                        <w:rPr>
                          <w:b/>
                          <w:sz w:val="20"/>
                          <w:szCs w:val="20"/>
                        </w:rPr>
                        <w:t>_______________________________</w:t>
                      </w:r>
                      <w:r>
                        <w:rPr>
                          <w:b/>
                          <w:sz w:val="20"/>
                          <w:szCs w:val="20"/>
                        </w:rPr>
                        <w:br/>
                        <w:t>Notes:</w:t>
                      </w:r>
                    </w:p>
                    <w:p w14:paraId="3F4BB1DF" w14:textId="77777777" w:rsidR="005D600E" w:rsidRPr="00EE3DD7" w:rsidRDefault="005D600E" w:rsidP="005D600E">
                      <w:pPr>
                        <w:spacing w:after="60"/>
                        <w:ind w:left="360"/>
                        <w:rPr>
                          <w:sz w:val="20"/>
                          <w:szCs w:val="20"/>
                        </w:rPr>
                      </w:pPr>
                    </w:p>
                    <w:p w14:paraId="55F38689" w14:textId="77777777" w:rsidR="005D600E" w:rsidRPr="00EE3DD7" w:rsidRDefault="005D600E" w:rsidP="005D600E">
                      <w:pPr>
                        <w:spacing w:after="60"/>
                        <w:ind w:left="360"/>
                        <w:rPr>
                          <w:sz w:val="20"/>
                          <w:szCs w:val="20"/>
                        </w:rPr>
                      </w:pPr>
                    </w:p>
                    <w:p w14:paraId="7A7D1D64" w14:textId="77777777" w:rsidR="005D600E" w:rsidRPr="00EE3DD7" w:rsidRDefault="005D600E" w:rsidP="005D600E">
                      <w:pPr>
                        <w:spacing w:after="60"/>
                        <w:ind w:left="360"/>
                        <w:rPr>
                          <w:sz w:val="20"/>
                          <w:szCs w:val="20"/>
                        </w:rPr>
                      </w:pPr>
                    </w:p>
                    <w:p w14:paraId="2CDD8D8D" w14:textId="77777777" w:rsidR="005D600E" w:rsidRPr="00EE3DD7" w:rsidRDefault="005D600E" w:rsidP="005D600E">
                      <w:pPr>
                        <w:spacing w:after="60"/>
                        <w:ind w:left="360"/>
                        <w:rPr>
                          <w:sz w:val="14"/>
                          <w:szCs w:val="14"/>
                        </w:rPr>
                      </w:pPr>
                    </w:p>
                    <w:p w14:paraId="4A8C1664" w14:textId="77777777" w:rsidR="005D600E" w:rsidRPr="00EE3DD7" w:rsidRDefault="005D600E" w:rsidP="005D600E">
                      <w:pPr>
                        <w:spacing w:after="60"/>
                        <w:ind w:left="360"/>
                        <w:rPr>
                          <w:sz w:val="14"/>
                          <w:szCs w:val="14"/>
                        </w:rPr>
                      </w:pPr>
                    </w:p>
                    <w:p w14:paraId="7B43CEB2" w14:textId="77777777" w:rsidR="005D600E" w:rsidRPr="00EE3DD7" w:rsidRDefault="005D600E" w:rsidP="005D600E">
                      <w:pPr>
                        <w:spacing w:after="60"/>
                        <w:ind w:left="360"/>
                        <w:rPr>
                          <w:sz w:val="14"/>
                          <w:szCs w:val="14"/>
                        </w:rPr>
                      </w:pPr>
                    </w:p>
                    <w:p w14:paraId="735D70BB" w14:textId="77777777" w:rsidR="005D600E" w:rsidRPr="00EE3DD7" w:rsidRDefault="005D600E" w:rsidP="005D600E">
                      <w:pPr>
                        <w:spacing w:after="60"/>
                        <w:ind w:left="360"/>
                        <w:rPr>
                          <w:sz w:val="14"/>
                          <w:szCs w:val="14"/>
                        </w:rPr>
                      </w:pPr>
                    </w:p>
                    <w:p w14:paraId="62BAAFB1" w14:textId="77777777" w:rsidR="005D600E" w:rsidRPr="00EE3DD7" w:rsidRDefault="005D600E" w:rsidP="005D600E">
                      <w:pPr>
                        <w:spacing w:after="60"/>
                        <w:ind w:left="360"/>
                        <w:rPr>
                          <w:sz w:val="14"/>
                          <w:szCs w:val="14"/>
                        </w:rPr>
                      </w:pPr>
                    </w:p>
                    <w:p w14:paraId="2EF2F996" w14:textId="77777777" w:rsidR="005D600E" w:rsidRPr="00EE3DD7" w:rsidRDefault="005D600E" w:rsidP="005D600E">
                      <w:pPr>
                        <w:spacing w:after="60"/>
                        <w:ind w:left="360"/>
                        <w:rPr>
                          <w:sz w:val="14"/>
                          <w:szCs w:val="14"/>
                        </w:rPr>
                      </w:pPr>
                    </w:p>
                    <w:p w14:paraId="3A5DB2A1" w14:textId="77777777" w:rsidR="005D600E" w:rsidRPr="00EE3DD7" w:rsidRDefault="005D600E" w:rsidP="005D600E">
                      <w:pPr>
                        <w:spacing w:after="60"/>
                        <w:ind w:left="360"/>
                        <w:rPr>
                          <w:sz w:val="14"/>
                          <w:szCs w:val="14"/>
                        </w:rPr>
                      </w:pPr>
                    </w:p>
                    <w:p w14:paraId="379A9ABD" w14:textId="77777777" w:rsidR="005D600E" w:rsidRPr="00EE3DD7" w:rsidRDefault="005D600E" w:rsidP="005D600E">
                      <w:pPr>
                        <w:spacing w:after="60"/>
                        <w:ind w:left="360"/>
                        <w:rPr>
                          <w:sz w:val="14"/>
                          <w:szCs w:val="14"/>
                        </w:rPr>
                      </w:pPr>
                    </w:p>
                    <w:p w14:paraId="412F0CBE" w14:textId="77777777" w:rsidR="005D600E" w:rsidRPr="00EE3DD7" w:rsidRDefault="005D600E" w:rsidP="005D600E">
                      <w:pPr>
                        <w:spacing w:after="60"/>
                        <w:ind w:left="360"/>
                        <w:rPr>
                          <w:sz w:val="14"/>
                          <w:szCs w:val="14"/>
                        </w:rPr>
                      </w:pPr>
                    </w:p>
                    <w:p w14:paraId="4508A4D2" w14:textId="77777777" w:rsidR="005D600E" w:rsidRPr="00EE3DD7" w:rsidRDefault="005D600E" w:rsidP="005D600E">
                      <w:pPr>
                        <w:spacing w:after="60"/>
                        <w:ind w:left="360"/>
                        <w:rPr>
                          <w:sz w:val="14"/>
                          <w:szCs w:val="14"/>
                        </w:rPr>
                      </w:pPr>
                    </w:p>
                    <w:p w14:paraId="77A7F749" w14:textId="77777777" w:rsidR="005D600E" w:rsidRPr="00EE3DD7" w:rsidRDefault="005D600E" w:rsidP="005D600E">
                      <w:pPr>
                        <w:spacing w:after="60"/>
                        <w:ind w:left="360"/>
                        <w:rPr>
                          <w:sz w:val="14"/>
                          <w:szCs w:val="14"/>
                        </w:rPr>
                      </w:pPr>
                    </w:p>
                    <w:p w14:paraId="01C6940C" w14:textId="77777777" w:rsidR="005D600E" w:rsidRPr="00EE3DD7" w:rsidRDefault="005D600E" w:rsidP="005D600E">
                      <w:pPr>
                        <w:spacing w:after="60"/>
                        <w:ind w:left="360"/>
                        <w:rPr>
                          <w:sz w:val="14"/>
                          <w:szCs w:val="14"/>
                        </w:rPr>
                      </w:pPr>
                    </w:p>
                    <w:p w14:paraId="3A2A52D2" w14:textId="77777777" w:rsidR="005D600E" w:rsidRDefault="005D600E" w:rsidP="005D600E"/>
                  </w:txbxContent>
                </v:textbox>
              </v:shape>
            </w:pict>
          </mc:Fallback>
        </mc:AlternateContent>
      </w:r>
    </w:p>
    <w:sectPr w:rsidR="00A26494" w:rsidSect="005D600E">
      <w:headerReference w:type="default" r:id="rId12"/>
      <w:footerReference w:type="default" r:id="rId13"/>
      <w:pgSz w:w="12240" w:h="15840"/>
      <w:pgMar w:top="720" w:right="720" w:bottom="171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555CA" w14:textId="77777777" w:rsidR="00F3402B" w:rsidRDefault="00F3402B">
      <w:r>
        <w:separator/>
      </w:r>
    </w:p>
  </w:endnote>
  <w:endnote w:type="continuationSeparator" w:id="0">
    <w:p w14:paraId="7F426F34" w14:textId="77777777" w:rsidR="00F3402B" w:rsidRDefault="00F3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D82CDE" w:rsidRDefault="00D82CDE"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D82CDE" w:rsidRDefault="00D82CDE"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D82CDE" w:rsidRPr="006F6A00" w:rsidRDefault="00D82CDE"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1"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D82CDE" w:rsidRDefault="00D82CDE"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D82CDE" w:rsidRPr="006F6A00" w:rsidRDefault="00D82CDE"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5F2F" w14:textId="77777777" w:rsidR="00F3402B" w:rsidRDefault="00F3402B">
      <w:r>
        <w:separator/>
      </w:r>
    </w:p>
  </w:footnote>
  <w:footnote w:type="continuationSeparator" w:id="0">
    <w:p w14:paraId="7F054ED3" w14:textId="77777777" w:rsidR="00F3402B" w:rsidRDefault="00F3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D82CDE" w:rsidRPr="003667CD" w:rsidRDefault="00D82CDE"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25E27EA"/>
    <w:multiLevelType w:val="hybridMultilevel"/>
    <w:tmpl w:val="DEA03D1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681A762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C14"/>
    <w:rsid w:val="0010657A"/>
    <w:rsid w:val="00107DC1"/>
    <w:rsid w:val="001109BF"/>
    <w:rsid w:val="001121AA"/>
    <w:rsid w:val="00113163"/>
    <w:rsid w:val="0011643D"/>
    <w:rsid w:val="00116A5F"/>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722A9"/>
    <w:rsid w:val="001854AB"/>
    <w:rsid w:val="00185CCD"/>
    <w:rsid w:val="00192922"/>
    <w:rsid w:val="001954CD"/>
    <w:rsid w:val="00195759"/>
    <w:rsid w:val="0019789F"/>
    <w:rsid w:val="001979C4"/>
    <w:rsid w:val="001A48B4"/>
    <w:rsid w:val="001A4FCF"/>
    <w:rsid w:val="001B5863"/>
    <w:rsid w:val="001C06E8"/>
    <w:rsid w:val="001C1CBC"/>
    <w:rsid w:val="001C1E5C"/>
    <w:rsid w:val="001C3AB6"/>
    <w:rsid w:val="001C3AD2"/>
    <w:rsid w:val="001C7460"/>
    <w:rsid w:val="001C78EC"/>
    <w:rsid w:val="001D10D1"/>
    <w:rsid w:val="001D75EC"/>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0874"/>
    <w:rsid w:val="002D7A0F"/>
    <w:rsid w:val="002E5ACC"/>
    <w:rsid w:val="002F0635"/>
    <w:rsid w:val="002F0ED0"/>
    <w:rsid w:val="002F13AA"/>
    <w:rsid w:val="002F2A9B"/>
    <w:rsid w:val="002F57B1"/>
    <w:rsid w:val="002F6538"/>
    <w:rsid w:val="00300E65"/>
    <w:rsid w:val="003011DC"/>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37732"/>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880"/>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600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4E62"/>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363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5D0"/>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27C96"/>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6A56"/>
    <w:rsid w:val="008C7E51"/>
    <w:rsid w:val="008D12C7"/>
    <w:rsid w:val="008D38E7"/>
    <w:rsid w:val="008D7F98"/>
    <w:rsid w:val="008E54DF"/>
    <w:rsid w:val="008E6A9F"/>
    <w:rsid w:val="008E6C32"/>
    <w:rsid w:val="008F5E86"/>
    <w:rsid w:val="009015E6"/>
    <w:rsid w:val="00902AB3"/>
    <w:rsid w:val="00904A0A"/>
    <w:rsid w:val="00922F6C"/>
    <w:rsid w:val="00923AD7"/>
    <w:rsid w:val="009279C3"/>
    <w:rsid w:val="00927FF8"/>
    <w:rsid w:val="00933180"/>
    <w:rsid w:val="00936E47"/>
    <w:rsid w:val="00937894"/>
    <w:rsid w:val="00944B75"/>
    <w:rsid w:val="00950032"/>
    <w:rsid w:val="0095718C"/>
    <w:rsid w:val="00962D5F"/>
    <w:rsid w:val="00963796"/>
    <w:rsid w:val="00963BED"/>
    <w:rsid w:val="00964CDF"/>
    <w:rsid w:val="00971BCC"/>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0562E"/>
    <w:rsid w:val="00A11B41"/>
    <w:rsid w:val="00A13275"/>
    <w:rsid w:val="00A14E69"/>
    <w:rsid w:val="00A161E9"/>
    <w:rsid w:val="00A23153"/>
    <w:rsid w:val="00A23619"/>
    <w:rsid w:val="00A25FD9"/>
    <w:rsid w:val="00A26494"/>
    <w:rsid w:val="00A303B2"/>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839EA"/>
    <w:rsid w:val="00A93356"/>
    <w:rsid w:val="00AA0280"/>
    <w:rsid w:val="00AA208C"/>
    <w:rsid w:val="00AA26B9"/>
    <w:rsid w:val="00AB5479"/>
    <w:rsid w:val="00AB593E"/>
    <w:rsid w:val="00AC0D83"/>
    <w:rsid w:val="00AC1A13"/>
    <w:rsid w:val="00AC2452"/>
    <w:rsid w:val="00AC74D7"/>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1C3"/>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2CD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D7A23"/>
    <w:rsid w:val="00DE35B2"/>
    <w:rsid w:val="00DE6BFA"/>
    <w:rsid w:val="00DE724F"/>
    <w:rsid w:val="00DF1C74"/>
    <w:rsid w:val="00DF3848"/>
    <w:rsid w:val="00DF552B"/>
    <w:rsid w:val="00DF5B67"/>
    <w:rsid w:val="00DF6567"/>
    <w:rsid w:val="00DF7738"/>
    <w:rsid w:val="00E00C48"/>
    <w:rsid w:val="00E017B1"/>
    <w:rsid w:val="00E02C02"/>
    <w:rsid w:val="00E1347D"/>
    <w:rsid w:val="00E1364A"/>
    <w:rsid w:val="00E216BE"/>
    <w:rsid w:val="00E22D55"/>
    <w:rsid w:val="00E234DB"/>
    <w:rsid w:val="00E2739E"/>
    <w:rsid w:val="00E31CE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02B"/>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7D8"/>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8FC33484-0C87-4286-A037-7F90593C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gardner@rinconconsultan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altasustainabilitypl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ardner@rinconconsultants.com" TargetMode="External"/><Relationship Id="rId4" Type="http://schemas.openxmlformats.org/officeDocument/2006/relationships/settings" Target="settings.xml"/><Relationship Id="rId9" Type="http://schemas.openxmlformats.org/officeDocument/2006/relationships/hyperlink" Target="http://www.peraltasustainabilitypla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F55A-73FC-44FF-8B75-8B9ED314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113</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15</cp:revision>
  <cp:lastPrinted>2017-11-02T00:46:00Z</cp:lastPrinted>
  <dcterms:created xsi:type="dcterms:W3CDTF">2017-10-29T18:26:00Z</dcterms:created>
  <dcterms:modified xsi:type="dcterms:W3CDTF">2017-11-15T18:09:00Z</dcterms:modified>
</cp:coreProperties>
</file>