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00" w:rsidRDefault="00606AD0" w:rsidP="00BB5318">
      <w:pPr>
        <w:pStyle w:val="Heading1"/>
        <w:ind w:right="50"/>
        <w:jc w:val="center"/>
        <w:rPr>
          <w:color w:val="007F7F"/>
        </w:rPr>
      </w:pPr>
      <w:r>
        <w:rPr>
          <w:noProof/>
        </w:rPr>
        <w:drawing>
          <wp:inline distT="0" distB="0" distL="0" distR="0" wp14:anchorId="46FD902D" wp14:editId="4D723799">
            <wp:extent cx="1582220" cy="81621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 Logo - rev - logo and tagline.png"/>
                    <pic:cNvPicPr/>
                  </pic:nvPicPr>
                  <pic:blipFill>
                    <a:blip r:embed="rId6">
                      <a:extLst>
                        <a:ext uri="{28A0092B-C50C-407E-A947-70E740481C1C}">
                          <a14:useLocalDpi xmlns:a14="http://schemas.microsoft.com/office/drawing/2010/main" val="0"/>
                        </a:ext>
                      </a:extLst>
                    </a:blip>
                    <a:stretch>
                      <a:fillRect/>
                    </a:stretch>
                  </pic:blipFill>
                  <pic:spPr>
                    <a:xfrm>
                      <a:off x="0" y="0"/>
                      <a:ext cx="1625831" cy="838714"/>
                    </a:xfrm>
                    <a:prstGeom prst="rect">
                      <a:avLst/>
                    </a:prstGeom>
                  </pic:spPr>
                </pic:pic>
              </a:graphicData>
            </a:graphic>
          </wp:inline>
        </w:drawing>
      </w:r>
    </w:p>
    <w:p w:rsidR="00EC75D5" w:rsidRPr="00E4346C" w:rsidRDefault="00CF4933" w:rsidP="00A14F00">
      <w:pPr>
        <w:pStyle w:val="Heading1"/>
        <w:ind w:right="50"/>
        <w:jc w:val="center"/>
        <w:rPr>
          <w:color w:val="007F7F"/>
        </w:rPr>
      </w:pPr>
      <w:r>
        <w:rPr>
          <w:color w:val="007F7F"/>
        </w:rPr>
        <w:br/>
      </w:r>
      <w:r w:rsidR="00E20B7B" w:rsidRPr="00E4346C">
        <w:rPr>
          <w:color w:val="007F7F"/>
        </w:rPr>
        <w:t>College</w:t>
      </w:r>
      <w:r w:rsidR="00E20B7B" w:rsidRPr="00E4346C">
        <w:rPr>
          <w:color w:val="007F7F"/>
          <w:spacing w:val="-9"/>
        </w:rPr>
        <w:t xml:space="preserve"> </w:t>
      </w:r>
      <w:r w:rsidR="00E20B7B" w:rsidRPr="00E4346C">
        <w:rPr>
          <w:color w:val="007F7F"/>
        </w:rPr>
        <w:t>Roundtable</w:t>
      </w:r>
      <w:r w:rsidR="00E20B7B" w:rsidRPr="00E4346C">
        <w:rPr>
          <w:color w:val="007F7F"/>
          <w:spacing w:val="-8"/>
        </w:rPr>
        <w:t xml:space="preserve"> </w:t>
      </w:r>
      <w:r w:rsidR="00E20B7B" w:rsidRPr="00E4346C">
        <w:rPr>
          <w:color w:val="007F7F"/>
        </w:rPr>
        <w:t>for</w:t>
      </w:r>
      <w:r w:rsidR="00E20B7B" w:rsidRPr="00E4346C">
        <w:rPr>
          <w:color w:val="007F7F"/>
          <w:spacing w:val="-8"/>
        </w:rPr>
        <w:t xml:space="preserve"> </w:t>
      </w:r>
      <w:r w:rsidR="00E20B7B" w:rsidRPr="00E4346C">
        <w:rPr>
          <w:color w:val="007F7F"/>
        </w:rPr>
        <w:t>Planning</w:t>
      </w:r>
      <w:r w:rsidR="00E20B7B" w:rsidRPr="00E4346C">
        <w:rPr>
          <w:color w:val="007F7F"/>
          <w:spacing w:val="-8"/>
        </w:rPr>
        <w:t xml:space="preserve"> </w:t>
      </w:r>
      <w:r w:rsidR="00E20B7B" w:rsidRPr="00E4346C">
        <w:rPr>
          <w:color w:val="007F7F"/>
        </w:rPr>
        <w:t>and</w:t>
      </w:r>
      <w:r w:rsidR="00E20B7B" w:rsidRPr="00E4346C">
        <w:rPr>
          <w:color w:val="007F7F"/>
          <w:spacing w:val="-8"/>
        </w:rPr>
        <w:t xml:space="preserve"> </w:t>
      </w:r>
      <w:r w:rsidR="00E20B7B" w:rsidRPr="00E4346C">
        <w:rPr>
          <w:color w:val="007F7F"/>
        </w:rPr>
        <w:t>Budgeting</w:t>
      </w:r>
      <w:r w:rsidR="009460F0" w:rsidRPr="00E4346C">
        <w:rPr>
          <w:color w:val="007F7F"/>
          <w:spacing w:val="54"/>
        </w:rPr>
        <w:t xml:space="preserve"> </w:t>
      </w:r>
      <w:r w:rsidR="00E20B7B" w:rsidRPr="00E4346C">
        <w:rPr>
          <w:color w:val="007F7F"/>
        </w:rPr>
        <w:t>Agenda</w:t>
      </w:r>
      <w:r w:rsidR="00E20B7B" w:rsidRPr="00E4346C">
        <w:rPr>
          <w:color w:val="007F7F"/>
          <w:spacing w:val="-9"/>
        </w:rPr>
        <w:t xml:space="preserve"> </w:t>
      </w:r>
      <w:r w:rsidR="002C6F6E" w:rsidRPr="00E4346C">
        <w:rPr>
          <w:color w:val="007F7F"/>
        </w:rPr>
        <w:t>–</w:t>
      </w:r>
      <w:r w:rsidR="002C6F6E" w:rsidRPr="00E4346C">
        <w:rPr>
          <w:color w:val="007F7F"/>
          <w:spacing w:val="-8"/>
        </w:rPr>
        <w:t xml:space="preserve"> </w:t>
      </w:r>
      <w:r w:rsidR="00CF6970" w:rsidRPr="00E4346C">
        <w:rPr>
          <w:color w:val="007F7F"/>
        </w:rPr>
        <w:t>April 6</w:t>
      </w:r>
      <w:r w:rsidR="00E20B7B" w:rsidRPr="00E4346C">
        <w:rPr>
          <w:color w:val="007F7F"/>
        </w:rPr>
        <w:t>,</w:t>
      </w:r>
      <w:r w:rsidR="00E20B7B" w:rsidRPr="00E4346C">
        <w:rPr>
          <w:color w:val="007F7F"/>
          <w:spacing w:val="-9"/>
        </w:rPr>
        <w:t xml:space="preserve"> </w:t>
      </w:r>
      <w:r w:rsidR="008B4585" w:rsidRPr="00E4346C">
        <w:rPr>
          <w:color w:val="007F7F"/>
        </w:rPr>
        <w:t>2020</w:t>
      </w:r>
    </w:p>
    <w:p w:rsidR="00E4346C" w:rsidRPr="00E4346C" w:rsidRDefault="00E20B7B" w:rsidP="00E4346C">
      <w:pPr>
        <w:tabs>
          <w:tab w:val="left" w:pos="2340"/>
        </w:tabs>
        <w:spacing w:before="75"/>
        <w:ind w:right="50"/>
        <w:jc w:val="center"/>
        <w:rPr>
          <w:rFonts w:ascii="Arial" w:hAnsi="Arial" w:cs="Arial"/>
          <w:sz w:val="26"/>
          <w:szCs w:val="26"/>
        </w:rPr>
      </w:pPr>
      <w:r w:rsidRPr="00E4346C">
        <w:rPr>
          <w:rFonts w:ascii="Arial"/>
          <w:b/>
          <w:color w:val="007F7F"/>
          <w:sz w:val="26"/>
          <w:szCs w:val="26"/>
        </w:rPr>
        <w:t>Location:</w:t>
      </w:r>
      <w:r w:rsidRPr="00E4346C">
        <w:rPr>
          <w:rFonts w:ascii="Arial"/>
          <w:b/>
          <w:color w:val="007F7F"/>
          <w:spacing w:val="-22"/>
          <w:sz w:val="26"/>
          <w:szCs w:val="26"/>
        </w:rPr>
        <w:t xml:space="preserve"> </w:t>
      </w:r>
      <w:r w:rsidR="00827316" w:rsidRPr="00E4346C">
        <w:rPr>
          <w:rFonts w:ascii="Arial"/>
          <w:b/>
          <w:color w:val="007F7F"/>
          <w:sz w:val="26"/>
          <w:szCs w:val="26"/>
        </w:rPr>
        <w:t>via Zoom</w:t>
      </w:r>
      <w:r w:rsidR="00E4346C" w:rsidRPr="00E4346C">
        <w:rPr>
          <w:rFonts w:ascii="Arial"/>
          <w:b/>
          <w:color w:val="007F7F"/>
          <w:sz w:val="26"/>
          <w:szCs w:val="26"/>
        </w:rPr>
        <w:t xml:space="preserve"> - </w:t>
      </w:r>
      <w:hyperlink r:id="rId7" w:history="1">
        <w:r w:rsidR="00E4346C" w:rsidRPr="00E4346C">
          <w:rPr>
            <w:rStyle w:val="Hyperlink"/>
            <w:rFonts w:ascii="Arial" w:hAnsi="Arial" w:cs="Arial"/>
            <w:sz w:val="26"/>
            <w:szCs w:val="26"/>
          </w:rPr>
          <w:t>https://cccconfer.zoom.us/j/912578680</w:t>
        </w:r>
      </w:hyperlink>
    </w:p>
    <w:p w:rsidR="00E4346C" w:rsidRPr="00E4346C" w:rsidRDefault="00E4346C" w:rsidP="00E4346C">
      <w:pPr>
        <w:tabs>
          <w:tab w:val="left" w:pos="2340"/>
        </w:tabs>
        <w:spacing w:before="75"/>
        <w:ind w:right="50"/>
        <w:jc w:val="center"/>
        <w:rPr>
          <w:sz w:val="26"/>
          <w:szCs w:val="26"/>
        </w:rPr>
      </w:pPr>
      <w:r w:rsidRPr="00E4346C">
        <w:rPr>
          <w:rFonts w:ascii="Arial"/>
          <w:b/>
          <w:color w:val="007F7F"/>
          <w:sz w:val="26"/>
          <w:szCs w:val="26"/>
        </w:rPr>
        <w:t>Time:</w:t>
      </w:r>
      <w:r w:rsidRPr="00E4346C">
        <w:rPr>
          <w:rFonts w:ascii="Arial"/>
          <w:b/>
          <w:color w:val="007F7F"/>
          <w:spacing w:val="-31"/>
          <w:sz w:val="26"/>
          <w:szCs w:val="26"/>
        </w:rPr>
        <w:t xml:space="preserve"> </w:t>
      </w:r>
      <w:r w:rsidRPr="00E4346C">
        <w:rPr>
          <w:rFonts w:ascii="Arial"/>
          <w:b/>
          <w:color w:val="007F7F"/>
          <w:sz w:val="26"/>
          <w:szCs w:val="26"/>
        </w:rPr>
        <w:t>12:20p.m.-1:30p.m.</w:t>
      </w:r>
    </w:p>
    <w:p w:rsidR="00EC75D5" w:rsidRDefault="003B1980" w:rsidP="00A14F00">
      <w:pPr>
        <w:spacing w:before="76"/>
        <w:ind w:right="140"/>
        <w:jc w:val="center"/>
        <w:rPr>
          <w:rFonts w:ascii="Arial"/>
          <w:b/>
          <w:color w:val="007F7F"/>
          <w:sz w:val="26"/>
        </w:rPr>
      </w:pPr>
      <w:r>
        <w:rPr>
          <w:rFonts w:ascii="Arial"/>
          <w:b/>
          <w:color w:val="007F7F"/>
          <w:sz w:val="26"/>
        </w:rPr>
        <w:t>Co-</w:t>
      </w:r>
      <w:r w:rsidR="00E20B7B">
        <w:rPr>
          <w:rFonts w:ascii="Arial"/>
          <w:b/>
          <w:color w:val="007F7F"/>
          <w:sz w:val="26"/>
        </w:rPr>
        <w:t>Chair</w:t>
      </w:r>
      <w:r>
        <w:rPr>
          <w:rFonts w:ascii="Arial"/>
          <w:b/>
          <w:color w:val="007F7F"/>
          <w:sz w:val="26"/>
        </w:rPr>
        <w:t>s</w:t>
      </w:r>
      <w:r w:rsidR="00E20B7B">
        <w:rPr>
          <w:rFonts w:ascii="Arial"/>
          <w:b/>
          <w:color w:val="007F7F"/>
          <w:sz w:val="26"/>
        </w:rPr>
        <w:t>:</w:t>
      </w:r>
      <w:r w:rsidR="00E20B7B">
        <w:rPr>
          <w:rFonts w:ascii="Arial"/>
          <w:b/>
          <w:color w:val="007F7F"/>
          <w:spacing w:val="-13"/>
          <w:sz w:val="26"/>
        </w:rPr>
        <w:t xml:space="preserve"> </w:t>
      </w:r>
      <w:r w:rsidR="009D0F04">
        <w:rPr>
          <w:rFonts w:ascii="Arial"/>
          <w:b/>
          <w:color w:val="007F7F"/>
          <w:sz w:val="26"/>
        </w:rPr>
        <w:t>Debbie</w:t>
      </w:r>
      <w:r w:rsidR="007E3FFF">
        <w:rPr>
          <w:rFonts w:ascii="Arial"/>
          <w:b/>
          <w:color w:val="007F7F"/>
          <w:sz w:val="26"/>
        </w:rPr>
        <w:t xml:space="preserve"> Budd</w:t>
      </w:r>
      <w:r w:rsidR="00E20B7B">
        <w:rPr>
          <w:rFonts w:ascii="Arial"/>
          <w:b/>
          <w:color w:val="007F7F"/>
          <w:sz w:val="26"/>
        </w:rPr>
        <w:t>,</w:t>
      </w:r>
      <w:r w:rsidR="00E20B7B">
        <w:rPr>
          <w:rFonts w:ascii="Arial"/>
          <w:b/>
          <w:color w:val="007F7F"/>
          <w:spacing w:val="-13"/>
          <w:sz w:val="26"/>
        </w:rPr>
        <w:t xml:space="preserve"> </w:t>
      </w:r>
      <w:r w:rsidR="00A119EF">
        <w:rPr>
          <w:rFonts w:ascii="Arial"/>
          <w:b/>
          <w:color w:val="007F7F"/>
          <w:spacing w:val="-13"/>
          <w:sz w:val="26"/>
        </w:rPr>
        <w:t xml:space="preserve">Interim </w:t>
      </w:r>
      <w:r w:rsidR="00E20B7B">
        <w:rPr>
          <w:rFonts w:ascii="Arial"/>
          <w:b/>
          <w:color w:val="007F7F"/>
          <w:sz w:val="26"/>
        </w:rPr>
        <w:t>President</w:t>
      </w:r>
      <w:r>
        <w:rPr>
          <w:rFonts w:ascii="Arial"/>
          <w:b/>
          <w:color w:val="007F7F"/>
          <w:sz w:val="26"/>
        </w:rPr>
        <w:t xml:space="preserve"> and Kelly Pernell, Academic Senate President</w:t>
      </w:r>
    </w:p>
    <w:p w:rsidR="00606AD0" w:rsidRPr="00E35C66" w:rsidRDefault="00606AD0" w:rsidP="00A14F00">
      <w:pPr>
        <w:spacing w:before="76"/>
        <w:ind w:right="140"/>
        <w:jc w:val="center"/>
        <w:rPr>
          <w:rFonts w:ascii="Arial" w:eastAsia="Arial" w:hAnsi="Arial" w:cs="Arial"/>
          <w:sz w:val="16"/>
          <w:szCs w:val="16"/>
        </w:rPr>
      </w:pPr>
    </w:p>
    <w:tbl>
      <w:tblPr>
        <w:tblpPr w:leftFromText="180" w:rightFromText="180" w:vertAnchor="text" w:horzAnchor="margin" w:tblpXSpec="center" w:tblpY="1337"/>
        <w:tblW w:w="10800" w:type="dxa"/>
        <w:tblLayout w:type="fixed"/>
        <w:tblCellMar>
          <w:left w:w="0" w:type="dxa"/>
          <w:right w:w="0" w:type="dxa"/>
        </w:tblCellMar>
        <w:tblLook w:val="01E0" w:firstRow="1" w:lastRow="1" w:firstColumn="1" w:lastColumn="1" w:noHBand="0" w:noVBand="0"/>
      </w:tblPr>
      <w:tblGrid>
        <w:gridCol w:w="1980"/>
        <w:gridCol w:w="6210"/>
        <w:gridCol w:w="2610"/>
      </w:tblGrid>
      <w:tr w:rsidR="00E15897" w:rsidTr="00643B66">
        <w:trPr>
          <w:trHeight w:hRule="exact" w:val="327"/>
        </w:trPr>
        <w:tc>
          <w:tcPr>
            <w:tcW w:w="1980" w:type="dxa"/>
            <w:tcBorders>
              <w:top w:val="single" w:sz="5" w:space="0" w:color="000000"/>
              <w:left w:val="single" w:sz="5" w:space="0" w:color="000000"/>
              <w:bottom w:val="single" w:sz="5" w:space="0" w:color="000000"/>
              <w:right w:val="single" w:sz="5" w:space="0" w:color="000000"/>
            </w:tcBorders>
            <w:shd w:val="clear" w:color="auto" w:fill="D9D9D9"/>
          </w:tcPr>
          <w:p w:rsidR="00E15897" w:rsidRDefault="00E15897" w:rsidP="00E15897">
            <w:pPr>
              <w:pStyle w:val="TableParagraph"/>
              <w:spacing w:line="314" w:lineRule="exact"/>
              <w:ind w:left="4"/>
              <w:jc w:val="center"/>
              <w:rPr>
                <w:rFonts w:ascii="Calibri"/>
                <w:b/>
                <w:sz w:val="26"/>
              </w:rPr>
            </w:pPr>
          </w:p>
        </w:tc>
        <w:tc>
          <w:tcPr>
            <w:tcW w:w="6210" w:type="dxa"/>
            <w:tcBorders>
              <w:top w:val="single" w:sz="5" w:space="0" w:color="000000"/>
              <w:left w:val="single" w:sz="5" w:space="0" w:color="000000"/>
              <w:bottom w:val="single" w:sz="5" w:space="0" w:color="000000"/>
              <w:right w:val="single" w:sz="5" w:space="0" w:color="000000"/>
            </w:tcBorders>
            <w:shd w:val="clear" w:color="auto" w:fill="D9D9D9"/>
          </w:tcPr>
          <w:p w:rsidR="00E15897" w:rsidRDefault="00E15897" w:rsidP="00E15897">
            <w:pPr>
              <w:pStyle w:val="TableParagraph"/>
              <w:spacing w:line="314" w:lineRule="exact"/>
              <w:ind w:left="4"/>
              <w:jc w:val="center"/>
              <w:rPr>
                <w:rFonts w:ascii="Calibri" w:eastAsia="Calibri" w:hAnsi="Calibri" w:cs="Calibri"/>
                <w:sz w:val="26"/>
                <w:szCs w:val="26"/>
              </w:rPr>
            </w:pPr>
            <w:r>
              <w:rPr>
                <w:rFonts w:ascii="Calibri"/>
                <w:b/>
                <w:sz w:val="26"/>
              </w:rPr>
              <w:t>AGENDA</w:t>
            </w:r>
            <w:r>
              <w:rPr>
                <w:rFonts w:ascii="Calibri"/>
                <w:b/>
                <w:spacing w:val="-16"/>
                <w:sz w:val="26"/>
              </w:rPr>
              <w:t xml:space="preserve"> </w:t>
            </w:r>
            <w:r>
              <w:rPr>
                <w:rFonts w:ascii="Calibri"/>
                <w:b/>
                <w:sz w:val="26"/>
              </w:rPr>
              <w:t>TOPIC</w:t>
            </w:r>
          </w:p>
        </w:tc>
        <w:tc>
          <w:tcPr>
            <w:tcW w:w="2610" w:type="dxa"/>
            <w:tcBorders>
              <w:top w:val="single" w:sz="5" w:space="0" w:color="000000"/>
              <w:left w:val="single" w:sz="5" w:space="0" w:color="000000"/>
              <w:bottom w:val="single" w:sz="5" w:space="0" w:color="000000"/>
              <w:right w:val="single" w:sz="5" w:space="0" w:color="000000"/>
            </w:tcBorders>
            <w:shd w:val="clear" w:color="auto" w:fill="D9D9D9"/>
          </w:tcPr>
          <w:p w:rsidR="00E15897" w:rsidRDefault="00E15897" w:rsidP="00E15897">
            <w:pPr>
              <w:pStyle w:val="TableParagraph"/>
              <w:spacing w:before="20" w:line="295" w:lineRule="exact"/>
              <w:ind w:left="570"/>
              <w:rPr>
                <w:rFonts w:ascii="Calibri" w:eastAsia="Calibri" w:hAnsi="Calibri" w:cs="Calibri"/>
                <w:sz w:val="26"/>
                <w:szCs w:val="26"/>
              </w:rPr>
            </w:pPr>
            <w:r>
              <w:rPr>
                <w:rFonts w:ascii="Calibri"/>
                <w:b/>
                <w:sz w:val="26"/>
              </w:rPr>
              <w:t>LEADER</w:t>
            </w:r>
          </w:p>
        </w:tc>
      </w:tr>
      <w:tr w:rsidR="00E15897" w:rsidTr="00643B66">
        <w:trPr>
          <w:trHeight w:hRule="exact" w:val="390"/>
        </w:trPr>
        <w:tc>
          <w:tcPr>
            <w:tcW w:w="1980" w:type="dxa"/>
            <w:tcBorders>
              <w:top w:val="single" w:sz="5" w:space="0" w:color="000000"/>
              <w:left w:val="single" w:sz="5" w:space="0" w:color="000000"/>
              <w:bottom w:val="single" w:sz="5" w:space="0" w:color="000000"/>
              <w:right w:val="single" w:sz="5" w:space="0" w:color="000000"/>
            </w:tcBorders>
          </w:tcPr>
          <w:p w:rsidR="00E15897" w:rsidRPr="00E15897" w:rsidRDefault="00E50339" w:rsidP="00AD54B7">
            <w:pPr>
              <w:pStyle w:val="TableParagraph"/>
              <w:spacing w:line="290" w:lineRule="exact"/>
              <w:ind w:left="373"/>
              <w:rPr>
                <w:rFonts w:ascii="Arial" w:eastAsia="Calibri" w:hAnsi="Arial" w:cs="Arial"/>
              </w:rPr>
            </w:pPr>
            <w:r>
              <w:rPr>
                <w:rFonts w:ascii="Arial" w:eastAsia="Calibri" w:hAnsi="Arial" w:cs="Arial"/>
              </w:rPr>
              <w:t>12:</w:t>
            </w:r>
            <w:r w:rsidR="00AD54B7">
              <w:rPr>
                <w:rFonts w:ascii="Arial" w:eastAsia="Calibri" w:hAnsi="Arial" w:cs="Arial"/>
              </w:rPr>
              <w:t>2</w:t>
            </w:r>
            <w:r w:rsidR="00B830A1">
              <w:rPr>
                <w:rFonts w:ascii="Arial" w:eastAsia="Calibri" w:hAnsi="Arial" w:cs="Arial"/>
              </w:rPr>
              <w:t>0 – 12:</w:t>
            </w:r>
            <w:r w:rsidR="00AD54B7">
              <w:rPr>
                <w:rFonts w:ascii="Arial" w:eastAsia="Calibri" w:hAnsi="Arial" w:cs="Arial"/>
              </w:rPr>
              <w:t>2</w:t>
            </w:r>
            <w:r>
              <w:rPr>
                <w:rFonts w:ascii="Arial" w:eastAsia="Calibri" w:hAnsi="Arial" w:cs="Arial"/>
              </w:rPr>
              <w:t>5p</w:t>
            </w:r>
          </w:p>
        </w:tc>
        <w:tc>
          <w:tcPr>
            <w:tcW w:w="6210" w:type="dxa"/>
            <w:tcBorders>
              <w:top w:val="single" w:sz="5" w:space="0" w:color="000000"/>
              <w:left w:val="single" w:sz="5" w:space="0" w:color="000000"/>
              <w:bottom w:val="single" w:sz="5" w:space="0" w:color="000000"/>
              <w:right w:val="single" w:sz="5" w:space="0" w:color="000000"/>
            </w:tcBorders>
          </w:tcPr>
          <w:p w:rsidR="00E15897" w:rsidRPr="00E15897" w:rsidRDefault="007D00FC" w:rsidP="00E15897">
            <w:pPr>
              <w:pStyle w:val="TableParagraph"/>
              <w:spacing w:line="290" w:lineRule="exact"/>
              <w:ind w:left="373"/>
              <w:rPr>
                <w:rFonts w:ascii="Arial" w:eastAsia="Calibri" w:hAnsi="Arial" w:cs="Arial"/>
              </w:rPr>
            </w:pPr>
            <w:r>
              <w:rPr>
                <w:rFonts w:ascii="Arial" w:eastAsia="Calibri" w:hAnsi="Arial" w:cs="Arial"/>
              </w:rPr>
              <w:t xml:space="preserve">Roll Call / </w:t>
            </w:r>
            <w:r w:rsidR="00E15897" w:rsidRPr="00E15897">
              <w:rPr>
                <w:rFonts w:ascii="Arial" w:eastAsia="Calibri" w:hAnsi="Arial" w:cs="Arial"/>
              </w:rPr>
              <w:t xml:space="preserve">Review Agenda </w:t>
            </w:r>
          </w:p>
          <w:p w:rsidR="00E15897" w:rsidRPr="00E15897" w:rsidRDefault="00E15897" w:rsidP="00E15897">
            <w:pPr>
              <w:pStyle w:val="TableParagraph"/>
              <w:spacing w:line="290" w:lineRule="exact"/>
              <w:ind w:left="1040"/>
              <w:rPr>
                <w:rFonts w:ascii="Arial" w:eastAsia="Calibri" w:hAnsi="Arial" w:cs="Arial"/>
              </w:rPr>
            </w:pPr>
          </w:p>
        </w:tc>
        <w:tc>
          <w:tcPr>
            <w:tcW w:w="2610" w:type="dxa"/>
            <w:tcBorders>
              <w:top w:val="single" w:sz="5" w:space="0" w:color="000000"/>
              <w:left w:val="single" w:sz="5" w:space="0" w:color="000000"/>
              <w:bottom w:val="single" w:sz="5" w:space="0" w:color="000000"/>
              <w:right w:val="single" w:sz="5" w:space="0" w:color="000000"/>
            </w:tcBorders>
          </w:tcPr>
          <w:p w:rsidR="00E15897" w:rsidRPr="00E15897" w:rsidRDefault="00A17A44" w:rsidP="00E15897">
            <w:pPr>
              <w:pStyle w:val="TableParagraph"/>
              <w:jc w:val="center"/>
              <w:rPr>
                <w:rFonts w:ascii="Arial" w:eastAsia="Calibri" w:hAnsi="Arial" w:cs="Arial"/>
              </w:rPr>
            </w:pPr>
            <w:r>
              <w:rPr>
                <w:rFonts w:ascii="Arial" w:eastAsia="Calibri" w:hAnsi="Arial" w:cs="Arial"/>
              </w:rPr>
              <w:t>K. Pernell</w:t>
            </w:r>
          </w:p>
          <w:p w:rsidR="00E15897" w:rsidRPr="00E15897" w:rsidRDefault="00E15897" w:rsidP="00E15897">
            <w:pPr>
              <w:pStyle w:val="TableParagraph"/>
              <w:jc w:val="center"/>
              <w:rPr>
                <w:rFonts w:ascii="Arial" w:eastAsia="Calibri" w:hAnsi="Arial" w:cs="Arial"/>
              </w:rPr>
            </w:pPr>
          </w:p>
        </w:tc>
      </w:tr>
      <w:tr w:rsidR="00E15897" w:rsidTr="00643B66">
        <w:trPr>
          <w:trHeight w:hRule="exact" w:val="404"/>
        </w:trPr>
        <w:tc>
          <w:tcPr>
            <w:tcW w:w="1980" w:type="dxa"/>
            <w:tcBorders>
              <w:top w:val="single" w:sz="5" w:space="0" w:color="000000"/>
              <w:left w:val="single" w:sz="5" w:space="0" w:color="000000"/>
              <w:bottom w:val="single" w:sz="5" w:space="0" w:color="000000"/>
              <w:right w:val="single" w:sz="5" w:space="0" w:color="000000"/>
            </w:tcBorders>
          </w:tcPr>
          <w:p w:rsidR="00E15897" w:rsidRPr="00E15897" w:rsidRDefault="00E50339" w:rsidP="00AD54B7">
            <w:pPr>
              <w:pStyle w:val="TableParagraph"/>
              <w:spacing w:line="290" w:lineRule="exact"/>
              <w:ind w:left="373"/>
              <w:rPr>
                <w:rFonts w:ascii="Arial" w:eastAsia="Calibri" w:hAnsi="Arial" w:cs="Arial"/>
              </w:rPr>
            </w:pPr>
            <w:r>
              <w:rPr>
                <w:rFonts w:ascii="Arial" w:eastAsia="Calibri" w:hAnsi="Arial" w:cs="Arial"/>
              </w:rPr>
              <w:t>12:</w:t>
            </w:r>
            <w:r w:rsidR="00AD54B7">
              <w:rPr>
                <w:rFonts w:ascii="Arial" w:eastAsia="Calibri" w:hAnsi="Arial" w:cs="Arial"/>
              </w:rPr>
              <w:t>2</w:t>
            </w:r>
            <w:r w:rsidR="00E15897" w:rsidRPr="00E15897">
              <w:rPr>
                <w:rFonts w:ascii="Arial" w:eastAsia="Calibri" w:hAnsi="Arial" w:cs="Arial"/>
              </w:rPr>
              <w:t xml:space="preserve">5 – </w:t>
            </w:r>
            <w:r>
              <w:rPr>
                <w:rFonts w:ascii="Arial" w:eastAsia="Calibri" w:hAnsi="Arial" w:cs="Arial"/>
              </w:rPr>
              <w:t>12:</w:t>
            </w:r>
            <w:r w:rsidR="00AD54B7">
              <w:rPr>
                <w:rFonts w:ascii="Arial" w:eastAsia="Calibri" w:hAnsi="Arial" w:cs="Arial"/>
              </w:rPr>
              <w:t>3</w:t>
            </w:r>
            <w:r>
              <w:rPr>
                <w:rFonts w:ascii="Arial" w:eastAsia="Calibri" w:hAnsi="Arial" w:cs="Arial"/>
              </w:rPr>
              <w:t>5</w:t>
            </w:r>
            <w:r w:rsidR="00E15897" w:rsidRPr="00E15897">
              <w:rPr>
                <w:rFonts w:ascii="Arial" w:eastAsia="Calibri" w:hAnsi="Arial" w:cs="Arial"/>
              </w:rPr>
              <w:t>p</w:t>
            </w:r>
          </w:p>
        </w:tc>
        <w:tc>
          <w:tcPr>
            <w:tcW w:w="6210" w:type="dxa"/>
            <w:tcBorders>
              <w:top w:val="single" w:sz="5" w:space="0" w:color="000000"/>
              <w:left w:val="single" w:sz="5" w:space="0" w:color="000000"/>
              <w:bottom w:val="single" w:sz="5" w:space="0" w:color="000000"/>
              <w:right w:val="single" w:sz="5" w:space="0" w:color="000000"/>
            </w:tcBorders>
          </w:tcPr>
          <w:p w:rsidR="00E15897" w:rsidRPr="00E15897" w:rsidRDefault="00E15897" w:rsidP="00E15897">
            <w:pPr>
              <w:pStyle w:val="TableParagraph"/>
              <w:spacing w:line="290" w:lineRule="exact"/>
              <w:ind w:left="373"/>
              <w:rPr>
                <w:rFonts w:ascii="Arial" w:eastAsia="Calibri" w:hAnsi="Arial" w:cs="Arial"/>
              </w:rPr>
            </w:pPr>
            <w:r w:rsidRPr="00E15897">
              <w:rPr>
                <w:rFonts w:ascii="Arial" w:eastAsia="Calibri" w:hAnsi="Arial" w:cs="Arial"/>
              </w:rPr>
              <w:t xml:space="preserve">Review Minutes – </w:t>
            </w:r>
            <w:r w:rsidR="00CF6970">
              <w:rPr>
                <w:rFonts w:ascii="Arial" w:eastAsia="Calibri" w:hAnsi="Arial" w:cs="Arial"/>
              </w:rPr>
              <w:t>02/24/20 and 03/23/20</w:t>
            </w:r>
          </w:p>
          <w:p w:rsidR="00E15897" w:rsidRPr="00E15897" w:rsidRDefault="00E15897" w:rsidP="00E15897">
            <w:pPr>
              <w:pStyle w:val="TableParagraph"/>
              <w:spacing w:line="290" w:lineRule="exact"/>
              <w:rPr>
                <w:rFonts w:ascii="Arial" w:eastAsia="Calibri" w:hAnsi="Arial" w:cs="Arial"/>
              </w:rPr>
            </w:pPr>
          </w:p>
          <w:p w:rsidR="00E15897" w:rsidRPr="00E15897" w:rsidRDefault="00E15897" w:rsidP="00E15897">
            <w:pPr>
              <w:pStyle w:val="TableParagraph"/>
              <w:spacing w:line="290" w:lineRule="exact"/>
              <w:rPr>
                <w:rFonts w:ascii="Arial" w:eastAsia="Calibri" w:hAnsi="Arial" w:cs="Arial"/>
              </w:rPr>
            </w:pPr>
            <w:r w:rsidRPr="00E15897">
              <w:rPr>
                <w:rFonts w:ascii="Arial" w:eastAsia="Calibri" w:hAnsi="Arial" w:cs="Arial"/>
              </w:rPr>
              <w:t xml:space="preserve">       </w:t>
            </w:r>
          </w:p>
        </w:tc>
        <w:tc>
          <w:tcPr>
            <w:tcW w:w="2610" w:type="dxa"/>
            <w:tcBorders>
              <w:top w:val="single" w:sz="5" w:space="0" w:color="000000"/>
              <w:left w:val="single" w:sz="5" w:space="0" w:color="000000"/>
              <w:bottom w:val="single" w:sz="5" w:space="0" w:color="000000"/>
              <w:right w:val="single" w:sz="5" w:space="0" w:color="000000"/>
            </w:tcBorders>
          </w:tcPr>
          <w:p w:rsidR="00E15897" w:rsidRPr="00E15897" w:rsidRDefault="00E15897" w:rsidP="00E15897">
            <w:pPr>
              <w:pStyle w:val="TableParagraph"/>
              <w:jc w:val="center"/>
              <w:rPr>
                <w:rFonts w:ascii="Arial" w:eastAsia="Calibri" w:hAnsi="Arial" w:cs="Arial"/>
              </w:rPr>
            </w:pPr>
            <w:r w:rsidRPr="00E15897">
              <w:rPr>
                <w:rFonts w:ascii="Arial" w:eastAsia="Calibri" w:hAnsi="Arial" w:cs="Arial"/>
              </w:rPr>
              <w:t>K. Pernell</w:t>
            </w:r>
          </w:p>
        </w:tc>
      </w:tr>
      <w:tr w:rsidR="00853E44" w:rsidTr="00F31A13">
        <w:trPr>
          <w:trHeight w:hRule="exact" w:val="684"/>
        </w:trPr>
        <w:tc>
          <w:tcPr>
            <w:tcW w:w="1980" w:type="dxa"/>
            <w:tcBorders>
              <w:top w:val="single" w:sz="5" w:space="0" w:color="000000"/>
              <w:left w:val="single" w:sz="5" w:space="0" w:color="000000"/>
              <w:bottom w:val="single" w:sz="5" w:space="0" w:color="000000"/>
              <w:right w:val="single" w:sz="5" w:space="0" w:color="000000"/>
            </w:tcBorders>
          </w:tcPr>
          <w:p w:rsidR="00853E44" w:rsidRDefault="00853E44" w:rsidP="00853E44">
            <w:pPr>
              <w:pStyle w:val="TableParagraph"/>
              <w:spacing w:line="290" w:lineRule="exact"/>
              <w:ind w:left="373"/>
              <w:rPr>
                <w:rFonts w:ascii="Arial" w:eastAsia="Calibri" w:hAnsi="Arial" w:cs="Arial"/>
              </w:rPr>
            </w:pPr>
            <w:r>
              <w:rPr>
                <w:rFonts w:ascii="Arial" w:eastAsia="Calibri" w:hAnsi="Arial" w:cs="Arial"/>
              </w:rPr>
              <w:t>12:35 –  12:40p</w:t>
            </w:r>
          </w:p>
        </w:tc>
        <w:tc>
          <w:tcPr>
            <w:tcW w:w="6210" w:type="dxa"/>
            <w:tcBorders>
              <w:top w:val="single" w:sz="5" w:space="0" w:color="000000"/>
              <w:left w:val="single" w:sz="5" w:space="0" w:color="000000"/>
              <w:bottom w:val="single" w:sz="5" w:space="0" w:color="000000"/>
              <w:right w:val="single" w:sz="5" w:space="0" w:color="000000"/>
            </w:tcBorders>
          </w:tcPr>
          <w:p w:rsidR="00F31A13" w:rsidRDefault="007D00FC" w:rsidP="00E15897">
            <w:pPr>
              <w:pStyle w:val="TableParagraph"/>
              <w:spacing w:line="290" w:lineRule="exact"/>
              <w:ind w:left="373"/>
              <w:rPr>
                <w:rFonts w:ascii="Arial" w:eastAsia="Calibri" w:hAnsi="Arial" w:cs="Arial"/>
              </w:rPr>
            </w:pPr>
            <w:r>
              <w:rPr>
                <w:rFonts w:ascii="Arial" w:eastAsia="Calibri" w:hAnsi="Arial" w:cs="Arial"/>
              </w:rPr>
              <w:t>Distance Education (</w:t>
            </w:r>
            <w:r w:rsidR="00853E44">
              <w:rPr>
                <w:rFonts w:ascii="Arial" w:eastAsia="Calibri" w:hAnsi="Arial" w:cs="Arial"/>
              </w:rPr>
              <w:t>DE</w:t>
            </w:r>
            <w:r>
              <w:rPr>
                <w:rFonts w:ascii="Arial" w:eastAsia="Calibri" w:hAnsi="Arial" w:cs="Arial"/>
              </w:rPr>
              <w:t>)</w:t>
            </w:r>
            <w:r w:rsidR="00853E44">
              <w:rPr>
                <w:rFonts w:ascii="Arial" w:eastAsia="Calibri" w:hAnsi="Arial" w:cs="Arial"/>
              </w:rPr>
              <w:t xml:space="preserve"> Committee Charge</w:t>
            </w:r>
          </w:p>
          <w:p w:rsidR="00853E44" w:rsidRDefault="00853E44" w:rsidP="00F31A13">
            <w:pPr>
              <w:pStyle w:val="TableParagraph"/>
              <w:numPr>
                <w:ilvl w:val="0"/>
                <w:numId w:val="29"/>
              </w:numPr>
              <w:spacing w:line="290" w:lineRule="exact"/>
              <w:ind w:left="720"/>
              <w:rPr>
                <w:rFonts w:ascii="Arial" w:eastAsia="Calibri" w:hAnsi="Arial" w:cs="Arial"/>
              </w:rPr>
            </w:pPr>
            <w:r>
              <w:rPr>
                <w:rFonts w:ascii="Arial" w:eastAsia="Calibri" w:hAnsi="Arial" w:cs="Arial"/>
              </w:rPr>
              <w:t xml:space="preserve">Participatory </w:t>
            </w:r>
            <w:r w:rsidR="00F31A13">
              <w:rPr>
                <w:rFonts w:ascii="Arial" w:eastAsia="Calibri" w:hAnsi="Arial" w:cs="Arial"/>
              </w:rPr>
              <w:t>Gover</w:t>
            </w:r>
            <w:r>
              <w:rPr>
                <w:rFonts w:ascii="Arial" w:eastAsia="Calibri" w:hAnsi="Arial" w:cs="Arial"/>
              </w:rPr>
              <w:t>nance Addition</w:t>
            </w:r>
          </w:p>
        </w:tc>
        <w:tc>
          <w:tcPr>
            <w:tcW w:w="2610" w:type="dxa"/>
            <w:tcBorders>
              <w:top w:val="single" w:sz="5" w:space="0" w:color="000000"/>
              <w:left w:val="single" w:sz="5" w:space="0" w:color="000000"/>
              <w:bottom w:val="single" w:sz="5" w:space="0" w:color="000000"/>
              <w:right w:val="single" w:sz="5" w:space="0" w:color="000000"/>
            </w:tcBorders>
          </w:tcPr>
          <w:p w:rsidR="00853E44" w:rsidRPr="00E15897" w:rsidRDefault="00853E44" w:rsidP="00B830A1">
            <w:pPr>
              <w:pStyle w:val="TableParagraph"/>
              <w:jc w:val="center"/>
              <w:rPr>
                <w:rFonts w:ascii="Arial" w:eastAsia="Calibri" w:hAnsi="Arial" w:cs="Arial"/>
              </w:rPr>
            </w:pPr>
            <w:r>
              <w:rPr>
                <w:rFonts w:ascii="Arial" w:eastAsia="Calibri" w:hAnsi="Arial" w:cs="Arial"/>
              </w:rPr>
              <w:t>K. Pernell</w:t>
            </w:r>
          </w:p>
        </w:tc>
      </w:tr>
      <w:tr w:rsidR="00E15897" w:rsidTr="007D00FC">
        <w:trPr>
          <w:trHeight w:hRule="exact" w:val="729"/>
        </w:trPr>
        <w:tc>
          <w:tcPr>
            <w:tcW w:w="1980" w:type="dxa"/>
            <w:tcBorders>
              <w:top w:val="single" w:sz="5" w:space="0" w:color="000000"/>
              <w:left w:val="single" w:sz="5" w:space="0" w:color="000000"/>
              <w:bottom w:val="single" w:sz="5" w:space="0" w:color="000000"/>
              <w:right w:val="single" w:sz="5" w:space="0" w:color="000000"/>
            </w:tcBorders>
          </w:tcPr>
          <w:p w:rsidR="00E15897" w:rsidRPr="00E15897" w:rsidRDefault="00E50339" w:rsidP="00853E44">
            <w:pPr>
              <w:pStyle w:val="TableParagraph"/>
              <w:spacing w:line="290" w:lineRule="exact"/>
              <w:ind w:left="373"/>
              <w:rPr>
                <w:rFonts w:ascii="Arial" w:eastAsia="Calibri" w:hAnsi="Arial" w:cs="Arial"/>
              </w:rPr>
            </w:pPr>
            <w:r>
              <w:rPr>
                <w:rFonts w:ascii="Arial" w:eastAsia="Calibri" w:hAnsi="Arial" w:cs="Arial"/>
              </w:rPr>
              <w:t>12:</w:t>
            </w:r>
            <w:r w:rsidR="00853E44">
              <w:rPr>
                <w:rFonts w:ascii="Arial" w:eastAsia="Calibri" w:hAnsi="Arial" w:cs="Arial"/>
              </w:rPr>
              <w:t>40</w:t>
            </w:r>
            <w:r>
              <w:rPr>
                <w:rFonts w:ascii="Arial" w:eastAsia="Calibri" w:hAnsi="Arial" w:cs="Arial"/>
              </w:rPr>
              <w:t xml:space="preserve"> – 1</w:t>
            </w:r>
            <w:r w:rsidR="00AD54B7">
              <w:rPr>
                <w:rFonts w:ascii="Arial" w:eastAsia="Calibri" w:hAnsi="Arial" w:cs="Arial"/>
              </w:rPr>
              <w:t>2</w:t>
            </w:r>
            <w:r>
              <w:rPr>
                <w:rFonts w:ascii="Arial" w:eastAsia="Calibri" w:hAnsi="Arial" w:cs="Arial"/>
              </w:rPr>
              <w:t>:</w:t>
            </w:r>
            <w:r w:rsidR="00853E44">
              <w:rPr>
                <w:rFonts w:ascii="Arial" w:eastAsia="Calibri" w:hAnsi="Arial" w:cs="Arial"/>
              </w:rPr>
              <w:t>50</w:t>
            </w:r>
            <w:r w:rsidR="00E15897">
              <w:rPr>
                <w:rFonts w:ascii="Arial" w:eastAsia="Calibri" w:hAnsi="Arial" w:cs="Arial"/>
              </w:rPr>
              <w:t>p</w:t>
            </w:r>
          </w:p>
        </w:tc>
        <w:tc>
          <w:tcPr>
            <w:tcW w:w="6210" w:type="dxa"/>
            <w:tcBorders>
              <w:top w:val="single" w:sz="5" w:space="0" w:color="000000"/>
              <w:left w:val="single" w:sz="5" w:space="0" w:color="000000"/>
              <w:bottom w:val="single" w:sz="5" w:space="0" w:color="000000"/>
              <w:right w:val="single" w:sz="5" w:space="0" w:color="000000"/>
            </w:tcBorders>
          </w:tcPr>
          <w:p w:rsidR="00E15897" w:rsidRPr="00E15897" w:rsidRDefault="007D00FC" w:rsidP="00E15897">
            <w:pPr>
              <w:pStyle w:val="TableParagraph"/>
              <w:spacing w:line="290" w:lineRule="exact"/>
              <w:ind w:left="373"/>
              <w:rPr>
                <w:rFonts w:ascii="Arial" w:eastAsia="Calibri" w:hAnsi="Arial" w:cs="Arial"/>
              </w:rPr>
            </w:pPr>
            <w:r>
              <w:rPr>
                <w:rFonts w:ascii="Arial" w:eastAsia="Calibri" w:hAnsi="Arial" w:cs="Arial"/>
              </w:rPr>
              <w:t>Community College Survey of Student Engagement (</w:t>
            </w:r>
            <w:r w:rsidR="004A01B1">
              <w:rPr>
                <w:rFonts w:ascii="Arial" w:eastAsia="Calibri" w:hAnsi="Arial" w:cs="Arial"/>
              </w:rPr>
              <w:t>CCSSE</w:t>
            </w:r>
            <w:r>
              <w:rPr>
                <w:rFonts w:ascii="Arial" w:eastAsia="Calibri" w:hAnsi="Arial" w:cs="Arial"/>
              </w:rPr>
              <w:t>)</w:t>
            </w:r>
            <w:r w:rsidR="004A01B1">
              <w:rPr>
                <w:rFonts w:ascii="Arial" w:eastAsia="Calibri" w:hAnsi="Arial" w:cs="Arial"/>
              </w:rPr>
              <w:t xml:space="preserve"> Update</w:t>
            </w:r>
          </w:p>
        </w:tc>
        <w:tc>
          <w:tcPr>
            <w:tcW w:w="2610" w:type="dxa"/>
            <w:tcBorders>
              <w:top w:val="single" w:sz="5" w:space="0" w:color="000000"/>
              <w:left w:val="single" w:sz="5" w:space="0" w:color="000000"/>
              <w:bottom w:val="single" w:sz="5" w:space="0" w:color="000000"/>
              <w:right w:val="single" w:sz="5" w:space="0" w:color="000000"/>
            </w:tcBorders>
          </w:tcPr>
          <w:p w:rsidR="00E15897" w:rsidRPr="00E15897" w:rsidRDefault="007D00FC" w:rsidP="007D00FC">
            <w:pPr>
              <w:pStyle w:val="TableParagraph"/>
              <w:jc w:val="center"/>
              <w:rPr>
                <w:rFonts w:ascii="Arial" w:eastAsia="Calibri" w:hAnsi="Arial" w:cs="Arial"/>
              </w:rPr>
            </w:pPr>
            <w:r>
              <w:rPr>
                <w:rFonts w:ascii="Arial" w:eastAsia="Calibri" w:hAnsi="Arial" w:cs="Arial"/>
              </w:rPr>
              <w:t>K. Hay / P. Sayavong</w:t>
            </w:r>
          </w:p>
        </w:tc>
      </w:tr>
      <w:tr w:rsidR="00E15897" w:rsidTr="007B5B13">
        <w:trPr>
          <w:trHeight w:val="566"/>
        </w:trPr>
        <w:tc>
          <w:tcPr>
            <w:tcW w:w="1980" w:type="dxa"/>
            <w:tcBorders>
              <w:top w:val="single" w:sz="5" w:space="0" w:color="000000"/>
              <w:left w:val="single" w:sz="5" w:space="0" w:color="000000"/>
              <w:bottom w:val="single" w:sz="5" w:space="0" w:color="000000"/>
              <w:right w:val="single" w:sz="5" w:space="0" w:color="000000"/>
            </w:tcBorders>
          </w:tcPr>
          <w:p w:rsidR="00E15897" w:rsidRPr="00E15897" w:rsidRDefault="00E15897" w:rsidP="00853E44">
            <w:pPr>
              <w:pStyle w:val="TableParagraph"/>
              <w:spacing w:line="290" w:lineRule="exact"/>
              <w:ind w:left="373"/>
              <w:rPr>
                <w:rFonts w:ascii="Arial" w:eastAsia="Calibri" w:hAnsi="Arial" w:cs="Arial"/>
              </w:rPr>
            </w:pPr>
            <w:r>
              <w:rPr>
                <w:rFonts w:ascii="Arial" w:eastAsia="Calibri" w:hAnsi="Arial" w:cs="Arial"/>
              </w:rPr>
              <w:t>1</w:t>
            </w:r>
            <w:r w:rsidR="00AD54B7">
              <w:rPr>
                <w:rFonts w:ascii="Arial" w:eastAsia="Calibri" w:hAnsi="Arial" w:cs="Arial"/>
              </w:rPr>
              <w:t>2:</w:t>
            </w:r>
            <w:r w:rsidR="00853E44">
              <w:rPr>
                <w:rFonts w:ascii="Arial" w:eastAsia="Calibri" w:hAnsi="Arial" w:cs="Arial"/>
              </w:rPr>
              <w:t xml:space="preserve">50 </w:t>
            </w:r>
            <w:r w:rsidR="00E50339">
              <w:rPr>
                <w:rFonts w:ascii="Arial" w:eastAsia="Calibri" w:hAnsi="Arial" w:cs="Arial"/>
              </w:rPr>
              <w:t>– 1</w:t>
            </w:r>
            <w:r w:rsidR="00AD54B7">
              <w:rPr>
                <w:rFonts w:ascii="Arial" w:eastAsia="Calibri" w:hAnsi="Arial" w:cs="Arial"/>
              </w:rPr>
              <w:t>2</w:t>
            </w:r>
            <w:r>
              <w:rPr>
                <w:rFonts w:ascii="Arial" w:eastAsia="Calibri" w:hAnsi="Arial" w:cs="Arial"/>
              </w:rPr>
              <w:t>:</w:t>
            </w:r>
            <w:r w:rsidR="00AD54B7">
              <w:rPr>
                <w:rFonts w:ascii="Arial" w:eastAsia="Calibri" w:hAnsi="Arial" w:cs="Arial"/>
              </w:rPr>
              <w:t>55</w:t>
            </w:r>
            <w:r>
              <w:rPr>
                <w:rFonts w:ascii="Arial" w:eastAsia="Calibri" w:hAnsi="Arial" w:cs="Arial"/>
              </w:rPr>
              <w:t>p</w:t>
            </w:r>
          </w:p>
        </w:tc>
        <w:tc>
          <w:tcPr>
            <w:tcW w:w="6210" w:type="dxa"/>
            <w:tcBorders>
              <w:top w:val="single" w:sz="5" w:space="0" w:color="000000"/>
              <w:left w:val="single" w:sz="5" w:space="0" w:color="000000"/>
              <w:bottom w:val="single" w:sz="5" w:space="0" w:color="000000"/>
              <w:right w:val="single" w:sz="5" w:space="0" w:color="000000"/>
            </w:tcBorders>
          </w:tcPr>
          <w:p w:rsidR="00E15897" w:rsidRPr="00E15897" w:rsidRDefault="004A01B1" w:rsidP="00E15897">
            <w:pPr>
              <w:pStyle w:val="TableParagraph"/>
              <w:spacing w:line="290" w:lineRule="exact"/>
              <w:ind w:left="373"/>
              <w:rPr>
                <w:rFonts w:ascii="Arial" w:eastAsia="Calibri" w:hAnsi="Arial" w:cs="Arial"/>
              </w:rPr>
            </w:pPr>
            <w:r>
              <w:rPr>
                <w:rFonts w:ascii="Arial" w:eastAsia="Calibri" w:hAnsi="Arial" w:cs="Arial"/>
              </w:rPr>
              <w:t>Mission, Vision, Values Statements</w:t>
            </w:r>
          </w:p>
        </w:tc>
        <w:tc>
          <w:tcPr>
            <w:tcW w:w="2610" w:type="dxa"/>
            <w:tcBorders>
              <w:top w:val="single" w:sz="5" w:space="0" w:color="000000"/>
              <w:left w:val="single" w:sz="5" w:space="0" w:color="000000"/>
              <w:bottom w:val="single" w:sz="5" w:space="0" w:color="000000"/>
              <w:right w:val="single" w:sz="5" w:space="0" w:color="000000"/>
            </w:tcBorders>
          </w:tcPr>
          <w:p w:rsidR="00AD54B7" w:rsidRDefault="00E15897" w:rsidP="00AD54B7">
            <w:pPr>
              <w:pStyle w:val="TableParagraph"/>
              <w:jc w:val="center"/>
              <w:rPr>
                <w:rFonts w:ascii="Arial" w:eastAsia="Calibri" w:hAnsi="Arial" w:cs="Arial"/>
              </w:rPr>
            </w:pPr>
            <w:r w:rsidRPr="00E15897">
              <w:rPr>
                <w:rFonts w:ascii="Arial" w:eastAsia="Calibri" w:hAnsi="Arial" w:cs="Arial"/>
              </w:rPr>
              <w:t>P. Say</w:t>
            </w:r>
            <w:r>
              <w:rPr>
                <w:rFonts w:ascii="Arial" w:eastAsia="Calibri" w:hAnsi="Arial" w:cs="Arial"/>
              </w:rPr>
              <w:t>a</w:t>
            </w:r>
            <w:r w:rsidRPr="00E15897">
              <w:rPr>
                <w:rFonts w:ascii="Arial" w:eastAsia="Calibri" w:hAnsi="Arial" w:cs="Arial"/>
              </w:rPr>
              <w:t>vong</w:t>
            </w:r>
            <w:r w:rsidR="00B830A1">
              <w:rPr>
                <w:rFonts w:ascii="Arial" w:eastAsia="Calibri" w:hAnsi="Arial" w:cs="Arial"/>
              </w:rPr>
              <w:t xml:space="preserve"> </w:t>
            </w:r>
            <w:r w:rsidR="00AD54B7">
              <w:rPr>
                <w:rFonts w:ascii="Arial" w:eastAsia="Calibri" w:hAnsi="Arial" w:cs="Arial"/>
              </w:rPr>
              <w:t>/</w:t>
            </w:r>
          </w:p>
          <w:p w:rsidR="00E15897" w:rsidRPr="00E15897" w:rsidRDefault="00AD54B7" w:rsidP="00AD54B7">
            <w:pPr>
              <w:pStyle w:val="TableParagraph"/>
              <w:jc w:val="center"/>
              <w:rPr>
                <w:rFonts w:ascii="Arial" w:eastAsia="Calibri" w:hAnsi="Arial" w:cs="Arial"/>
              </w:rPr>
            </w:pPr>
            <w:r>
              <w:rPr>
                <w:rFonts w:ascii="Arial" w:eastAsia="Calibri" w:hAnsi="Arial" w:cs="Arial"/>
              </w:rPr>
              <w:t>Martin De Mucha Flores</w:t>
            </w:r>
          </w:p>
        </w:tc>
      </w:tr>
      <w:tr w:rsidR="00E15897" w:rsidTr="00643B66">
        <w:trPr>
          <w:trHeight w:val="404"/>
        </w:trPr>
        <w:tc>
          <w:tcPr>
            <w:tcW w:w="1980" w:type="dxa"/>
            <w:tcBorders>
              <w:top w:val="single" w:sz="5" w:space="0" w:color="000000"/>
              <w:left w:val="single" w:sz="5" w:space="0" w:color="000000"/>
              <w:bottom w:val="single" w:sz="5" w:space="0" w:color="000000"/>
              <w:right w:val="single" w:sz="5" w:space="0" w:color="000000"/>
            </w:tcBorders>
          </w:tcPr>
          <w:p w:rsidR="00E15897" w:rsidRPr="00E15897" w:rsidRDefault="00AD54B7" w:rsidP="00AD54B7">
            <w:pPr>
              <w:pStyle w:val="TableParagraph"/>
              <w:spacing w:line="290" w:lineRule="exact"/>
              <w:ind w:left="373"/>
              <w:rPr>
                <w:rFonts w:ascii="Arial" w:eastAsia="Calibri" w:hAnsi="Arial" w:cs="Arial"/>
              </w:rPr>
            </w:pPr>
            <w:r>
              <w:rPr>
                <w:rFonts w:ascii="Arial" w:eastAsia="Calibri" w:hAnsi="Arial" w:cs="Arial"/>
              </w:rPr>
              <w:t>12:55</w:t>
            </w:r>
            <w:r w:rsidR="00853E44">
              <w:rPr>
                <w:rFonts w:ascii="Arial" w:eastAsia="Calibri" w:hAnsi="Arial" w:cs="Arial"/>
              </w:rPr>
              <w:t xml:space="preserve"> </w:t>
            </w:r>
            <w:r w:rsidR="00E15897">
              <w:rPr>
                <w:rFonts w:ascii="Arial" w:eastAsia="Calibri" w:hAnsi="Arial" w:cs="Arial"/>
              </w:rPr>
              <w:t xml:space="preserve">– </w:t>
            </w:r>
            <w:r w:rsidR="00B830A1">
              <w:rPr>
                <w:rFonts w:ascii="Arial" w:eastAsia="Calibri" w:hAnsi="Arial" w:cs="Arial"/>
              </w:rPr>
              <w:t>1</w:t>
            </w:r>
            <w:r w:rsidR="00E15897">
              <w:rPr>
                <w:rFonts w:ascii="Arial" w:eastAsia="Calibri" w:hAnsi="Arial" w:cs="Arial"/>
              </w:rPr>
              <w:t>:</w:t>
            </w:r>
            <w:r>
              <w:rPr>
                <w:rFonts w:ascii="Arial" w:eastAsia="Calibri" w:hAnsi="Arial" w:cs="Arial"/>
              </w:rPr>
              <w:t>10</w:t>
            </w:r>
            <w:r w:rsidR="00E15897">
              <w:rPr>
                <w:rFonts w:ascii="Arial" w:eastAsia="Calibri" w:hAnsi="Arial" w:cs="Arial"/>
              </w:rPr>
              <w:t>p</w:t>
            </w:r>
          </w:p>
        </w:tc>
        <w:tc>
          <w:tcPr>
            <w:tcW w:w="6210" w:type="dxa"/>
            <w:tcBorders>
              <w:top w:val="single" w:sz="5" w:space="0" w:color="000000"/>
              <w:left w:val="single" w:sz="5" w:space="0" w:color="000000"/>
              <w:bottom w:val="single" w:sz="5" w:space="0" w:color="000000"/>
              <w:right w:val="single" w:sz="5" w:space="0" w:color="000000"/>
            </w:tcBorders>
          </w:tcPr>
          <w:p w:rsidR="00613115" w:rsidRPr="00E15897" w:rsidRDefault="00C302C2" w:rsidP="003B5946">
            <w:pPr>
              <w:pStyle w:val="TableParagraph"/>
              <w:spacing w:line="290" w:lineRule="exact"/>
              <w:ind w:left="373"/>
              <w:rPr>
                <w:rFonts w:ascii="Arial" w:eastAsia="Calibri" w:hAnsi="Arial" w:cs="Arial"/>
              </w:rPr>
            </w:pPr>
            <w:r>
              <w:rPr>
                <w:rFonts w:ascii="Arial" w:eastAsia="Calibri" w:hAnsi="Arial" w:cs="Arial"/>
              </w:rPr>
              <w:t>Budget/Resource Allocation</w:t>
            </w:r>
            <w:r w:rsidR="00613115">
              <w:rPr>
                <w:rFonts w:ascii="Arial" w:eastAsia="Calibri" w:hAnsi="Arial" w:cs="Arial"/>
              </w:rPr>
              <w:t xml:space="preserve"> </w:t>
            </w:r>
          </w:p>
        </w:tc>
        <w:tc>
          <w:tcPr>
            <w:tcW w:w="2610" w:type="dxa"/>
            <w:tcBorders>
              <w:top w:val="single" w:sz="5" w:space="0" w:color="000000"/>
              <w:left w:val="single" w:sz="5" w:space="0" w:color="000000"/>
              <w:bottom w:val="single" w:sz="5" w:space="0" w:color="000000"/>
              <w:right w:val="single" w:sz="5" w:space="0" w:color="000000"/>
            </w:tcBorders>
          </w:tcPr>
          <w:p w:rsidR="00E15897" w:rsidRPr="00E15897" w:rsidRDefault="00207610" w:rsidP="00E15897">
            <w:pPr>
              <w:pStyle w:val="TableParagraph"/>
              <w:jc w:val="center"/>
              <w:rPr>
                <w:rFonts w:ascii="Arial" w:eastAsia="Calibri" w:hAnsi="Arial" w:cs="Arial"/>
              </w:rPr>
            </w:pPr>
            <w:r>
              <w:rPr>
                <w:rFonts w:ascii="Arial" w:eastAsia="Calibri" w:hAnsi="Arial" w:cs="Arial"/>
              </w:rPr>
              <w:t>D. Budd</w:t>
            </w:r>
            <w:r w:rsidR="00FF46B2">
              <w:rPr>
                <w:rFonts w:ascii="Arial" w:eastAsia="Calibri" w:hAnsi="Arial" w:cs="Arial"/>
              </w:rPr>
              <w:t>/All</w:t>
            </w:r>
          </w:p>
        </w:tc>
      </w:tr>
      <w:tr w:rsidR="004A01B1" w:rsidTr="00643B66">
        <w:trPr>
          <w:trHeight w:val="404"/>
        </w:trPr>
        <w:tc>
          <w:tcPr>
            <w:tcW w:w="1980" w:type="dxa"/>
            <w:tcBorders>
              <w:top w:val="single" w:sz="5" w:space="0" w:color="000000"/>
              <w:left w:val="single" w:sz="5" w:space="0" w:color="000000"/>
              <w:bottom w:val="single" w:sz="5" w:space="0" w:color="000000"/>
              <w:right w:val="single" w:sz="5" w:space="0" w:color="000000"/>
            </w:tcBorders>
          </w:tcPr>
          <w:p w:rsidR="004A01B1" w:rsidRDefault="00AD54B7" w:rsidP="00B830A1">
            <w:pPr>
              <w:pStyle w:val="TableParagraph"/>
              <w:spacing w:line="290" w:lineRule="exact"/>
              <w:ind w:left="373"/>
              <w:rPr>
                <w:rFonts w:ascii="Arial" w:eastAsia="Calibri" w:hAnsi="Arial" w:cs="Arial"/>
              </w:rPr>
            </w:pPr>
            <w:r>
              <w:rPr>
                <w:rFonts w:ascii="Arial" w:eastAsia="Calibri" w:hAnsi="Arial" w:cs="Arial"/>
              </w:rPr>
              <w:t>1:10 – 1:20</w:t>
            </w:r>
          </w:p>
        </w:tc>
        <w:tc>
          <w:tcPr>
            <w:tcW w:w="6210" w:type="dxa"/>
            <w:tcBorders>
              <w:top w:val="single" w:sz="5" w:space="0" w:color="000000"/>
              <w:left w:val="single" w:sz="5" w:space="0" w:color="000000"/>
              <w:bottom w:val="single" w:sz="5" w:space="0" w:color="000000"/>
              <w:right w:val="single" w:sz="5" w:space="0" w:color="000000"/>
            </w:tcBorders>
          </w:tcPr>
          <w:p w:rsidR="004A01B1" w:rsidRDefault="007D00FC" w:rsidP="003B5946">
            <w:pPr>
              <w:pStyle w:val="TableParagraph"/>
              <w:spacing w:line="290" w:lineRule="exact"/>
              <w:ind w:left="373"/>
              <w:rPr>
                <w:rFonts w:ascii="Arial" w:eastAsia="Calibri" w:hAnsi="Arial" w:cs="Arial"/>
              </w:rPr>
            </w:pPr>
            <w:r>
              <w:rPr>
                <w:rFonts w:ascii="Arial" w:eastAsia="Calibri" w:hAnsi="Arial" w:cs="Arial"/>
              </w:rPr>
              <w:t>Institutional Self Evaluation Report (</w:t>
            </w:r>
            <w:r w:rsidR="004A01B1">
              <w:rPr>
                <w:rFonts w:ascii="Arial" w:eastAsia="Calibri" w:hAnsi="Arial" w:cs="Arial"/>
              </w:rPr>
              <w:t>ISER</w:t>
            </w:r>
            <w:r>
              <w:rPr>
                <w:rFonts w:ascii="Arial" w:eastAsia="Calibri" w:hAnsi="Arial" w:cs="Arial"/>
              </w:rPr>
              <w:t>)</w:t>
            </w:r>
          </w:p>
        </w:tc>
        <w:tc>
          <w:tcPr>
            <w:tcW w:w="2610" w:type="dxa"/>
            <w:tcBorders>
              <w:top w:val="single" w:sz="5" w:space="0" w:color="000000"/>
              <w:left w:val="single" w:sz="5" w:space="0" w:color="000000"/>
              <w:bottom w:val="single" w:sz="5" w:space="0" w:color="000000"/>
              <w:right w:val="single" w:sz="5" w:space="0" w:color="000000"/>
            </w:tcBorders>
          </w:tcPr>
          <w:p w:rsidR="004A01B1" w:rsidRDefault="004A01B1" w:rsidP="00E15897">
            <w:pPr>
              <w:pStyle w:val="TableParagraph"/>
              <w:jc w:val="center"/>
              <w:rPr>
                <w:rFonts w:ascii="Arial" w:eastAsia="Calibri" w:hAnsi="Arial" w:cs="Arial"/>
              </w:rPr>
            </w:pPr>
            <w:r>
              <w:rPr>
                <w:rFonts w:ascii="Arial" w:eastAsia="Calibri" w:hAnsi="Arial" w:cs="Arial"/>
              </w:rPr>
              <w:t>K. Hay</w:t>
            </w:r>
          </w:p>
        </w:tc>
      </w:tr>
      <w:tr w:rsidR="004A01B1" w:rsidTr="007D00FC">
        <w:trPr>
          <w:trHeight w:val="723"/>
        </w:trPr>
        <w:tc>
          <w:tcPr>
            <w:tcW w:w="1980" w:type="dxa"/>
            <w:tcBorders>
              <w:top w:val="single" w:sz="5" w:space="0" w:color="000000"/>
              <w:left w:val="single" w:sz="5" w:space="0" w:color="000000"/>
              <w:bottom w:val="single" w:sz="5" w:space="0" w:color="000000"/>
              <w:right w:val="single" w:sz="5" w:space="0" w:color="000000"/>
            </w:tcBorders>
          </w:tcPr>
          <w:p w:rsidR="004A01B1" w:rsidRDefault="00AD54B7" w:rsidP="00B830A1">
            <w:pPr>
              <w:pStyle w:val="TableParagraph"/>
              <w:spacing w:line="290" w:lineRule="exact"/>
              <w:ind w:left="373"/>
              <w:rPr>
                <w:rFonts w:ascii="Arial" w:eastAsia="Calibri" w:hAnsi="Arial" w:cs="Arial"/>
              </w:rPr>
            </w:pPr>
            <w:r>
              <w:rPr>
                <w:rFonts w:ascii="Arial" w:eastAsia="Calibri" w:hAnsi="Arial" w:cs="Arial"/>
              </w:rPr>
              <w:t>1:20 – 1:30</w:t>
            </w:r>
          </w:p>
        </w:tc>
        <w:tc>
          <w:tcPr>
            <w:tcW w:w="6210" w:type="dxa"/>
            <w:tcBorders>
              <w:top w:val="single" w:sz="5" w:space="0" w:color="000000"/>
              <w:left w:val="single" w:sz="5" w:space="0" w:color="000000"/>
              <w:bottom w:val="single" w:sz="5" w:space="0" w:color="000000"/>
              <w:right w:val="single" w:sz="5" w:space="0" w:color="000000"/>
            </w:tcBorders>
          </w:tcPr>
          <w:p w:rsidR="004A01B1" w:rsidRDefault="004A01B1" w:rsidP="003B5946">
            <w:pPr>
              <w:pStyle w:val="TableParagraph"/>
              <w:spacing w:line="290" w:lineRule="exact"/>
              <w:ind w:left="373"/>
              <w:rPr>
                <w:rFonts w:ascii="Arial" w:eastAsia="Calibri" w:hAnsi="Arial" w:cs="Arial"/>
              </w:rPr>
            </w:pPr>
            <w:r>
              <w:rPr>
                <w:rFonts w:ascii="Arial" w:eastAsia="Calibri" w:hAnsi="Arial" w:cs="Arial"/>
              </w:rPr>
              <w:t>Planning Documents</w:t>
            </w:r>
          </w:p>
          <w:p w:rsidR="006D0093" w:rsidRDefault="006D0093" w:rsidP="007D00FC">
            <w:pPr>
              <w:pStyle w:val="TableParagraph"/>
              <w:spacing w:line="290" w:lineRule="exact"/>
              <w:ind w:left="373"/>
              <w:rPr>
                <w:rFonts w:ascii="Arial" w:eastAsia="Calibri" w:hAnsi="Arial" w:cs="Arial"/>
              </w:rPr>
            </w:pPr>
            <w:r>
              <w:rPr>
                <w:rFonts w:ascii="Arial" w:eastAsia="Calibri" w:hAnsi="Arial" w:cs="Arial"/>
              </w:rPr>
              <w:t>Tech Plan Highlights/Update</w:t>
            </w:r>
          </w:p>
        </w:tc>
        <w:tc>
          <w:tcPr>
            <w:tcW w:w="2610" w:type="dxa"/>
            <w:tcBorders>
              <w:top w:val="single" w:sz="5" w:space="0" w:color="000000"/>
              <w:left w:val="single" w:sz="5" w:space="0" w:color="000000"/>
              <w:bottom w:val="single" w:sz="5" w:space="0" w:color="000000"/>
              <w:right w:val="single" w:sz="5" w:space="0" w:color="000000"/>
            </w:tcBorders>
          </w:tcPr>
          <w:p w:rsidR="004A01B1" w:rsidRDefault="00AD54B7" w:rsidP="00E15897">
            <w:pPr>
              <w:pStyle w:val="TableParagraph"/>
              <w:jc w:val="center"/>
              <w:rPr>
                <w:rFonts w:ascii="Arial" w:eastAsia="Calibri" w:hAnsi="Arial" w:cs="Arial"/>
              </w:rPr>
            </w:pPr>
            <w:r>
              <w:rPr>
                <w:rFonts w:ascii="Arial" w:eastAsia="Calibri" w:hAnsi="Arial" w:cs="Arial"/>
              </w:rPr>
              <w:t xml:space="preserve">D. Budd / </w:t>
            </w:r>
            <w:r w:rsidR="007D00FC">
              <w:rPr>
                <w:rFonts w:ascii="Arial" w:eastAsia="Calibri" w:hAnsi="Arial" w:cs="Arial"/>
              </w:rPr>
              <w:t xml:space="preserve">P. Sayavong / </w:t>
            </w:r>
            <w:r>
              <w:rPr>
                <w:rFonts w:ascii="Arial" w:eastAsia="Calibri" w:hAnsi="Arial" w:cs="Arial"/>
              </w:rPr>
              <w:t>All</w:t>
            </w:r>
          </w:p>
        </w:tc>
      </w:tr>
      <w:tr w:rsidR="00E15897" w:rsidTr="007D00FC">
        <w:trPr>
          <w:trHeight w:val="381"/>
        </w:trPr>
        <w:tc>
          <w:tcPr>
            <w:tcW w:w="1980" w:type="dxa"/>
            <w:tcBorders>
              <w:top w:val="single" w:sz="5" w:space="0" w:color="000000"/>
              <w:left w:val="single" w:sz="5" w:space="0" w:color="000000"/>
              <w:bottom w:val="single" w:sz="5" w:space="0" w:color="000000"/>
              <w:right w:val="single" w:sz="5" w:space="0" w:color="000000"/>
            </w:tcBorders>
          </w:tcPr>
          <w:p w:rsidR="00E15897" w:rsidRPr="00E15897" w:rsidRDefault="00E15897" w:rsidP="00E15897">
            <w:pPr>
              <w:pStyle w:val="TableParagraph"/>
              <w:spacing w:line="290" w:lineRule="exact"/>
              <w:ind w:left="373"/>
              <w:rPr>
                <w:rFonts w:ascii="Arial" w:eastAsia="Calibri" w:hAnsi="Arial" w:cs="Arial"/>
              </w:rPr>
            </w:pPr>
            <w:r>
              <w:rPr>
                <w:rFonts w:ascii="Arial" w:eastAsia="Calibri" w:hAnsi="Arial" w:cs="Arial"/>
              </w:rPr>
              <w:t xml:space="preserve">     1:30p</w:t>
            </w:r>
          </w:p>
        </w:tc>
        <w:tc>
          <w:tcPr>
            <w:tcW w:w="6210" w:type="dxa"/>
            <w:tcBorders>
              <w:top w:val="single" w:sz="5" w:space="0" w:color="000000"/>
              <w:left w:val="single" w:sz="5" w:space="0" w:color="000000"/>
              <w:bottom w:val="single" w:sz="5" w:space="0" w:color="000000"/>
              <w:right w:val="single" w:sz="5" w:space="0" w:color="000000"/>
            </w:tcBorders>
          </w:tcPr>
          <w:p w:rsidR="00E15897" w:rsidRPr="00E15897" w:rsidRDefault="00E15897" w:rsidP="00E15897">
            <w:pPr>
              <w:pStyle w:val="TableParagraph"/>
              <w:spacing w:line="290" w:lineRule="exact"/>
              <w:ind w:left="373"/>
              <w:rPr>
                <w:rFonts w:ascii="Arial" w:eastAsia="Calibri" w:hAnsi="Arial" w:cs="Arial"/>
              </w:rPr>
            </w:pPr>
            <w:r w:rsidRPr="00E15897">
              <w:rPr>
                <w:rFonts w:ascii="Arial" w:eastAsia="Calibri" w:hAnsi="Arial" w:cs="Arial"/>
              </w:rPr>
              <w:t>Adjourn Meeting</w:t>
            </w:r>
          </w:p>
        </w:tc>
        <w:tc>
          <w:tcPr>
            <w:tcW w:w="2610" w:type="dxa"/>
            <w:tcBorders>
              <w:top w:val="single" w:sz="5" w:space="0" w:color="000000"/>
              <w:left w:val="single" w:sz="5" w:space="0" w:color="000000"/>
              <w:bottom w:val="single" w:sz="5" w:space="0" w:color="000000"/>
              <w:right w:val="single" w:sz="5" w:space="0" w:color="000000"/>
            </w:tcBorders>
          </w:tcPr>
          <w:p w:rsidR="00E15897" w:rsidRPr="00E15897" w:rsidRDefault="00E15897" w:rsidP="00E15897">
            <w:pPr>
              <w:pStyle w:val="TableParagraph"/>
              <w:jc w:val="center"/>
              <w:rPr>
                <w:rFonts w:ascii="Arial" w:eastAsia="Palatino Linotype" w:hAnsi="Arial" w:cs="Arial"/>
              </w:rPr>
            </w:pPr>
            <w:r w:rsidRPr="00E15897">
              <w:rPr>
                <w:rFonts w:ascii="Arial" w:eastAsia="Palatino Linotype" w:hAnsi="Arial" w:cs="Arial"/>
              </w:rPr>
              <w:t>D. Budd</w:t>
            </w:r>
          </w:p>
        </w:tc>
      </w:tr>
    </w:tbl>
    <w:p w:rsidR="00B830A1" w:rsidRPr="003B0865" w:rsidRDefault="00E20B7B" w:rsidP="00E15897">
      <w:pPr>
        <w:spacing w:before="133" w:line="221" w:lineRule="auto"/>
        <w:ind w:left="360" w:right="367"/>
        <w:rPr>
          <w:rFonts w:ascii="Arial" w:eastAsia="Arial" w:hAnsi="Arial" w:cs="Arial"/>
          <w:i/>
          <w:sz w:val="20"/>
          <w:szCs w:val="20"/>
        </w:rPr>
      </w:pPr>
      <w:r w:rsidRPr="003B0865">
        <w:rPr>
          <w:rFonts w:ascii="Arial" w:eastAsia="Arial" w:hAnsi="Arial" w:cs="Arial"/>
          <w:b/>
          <w:bCs/>
          <w:color w:val="007F7F"/>
          <w:spacing w:val="2"/>
          <w:sz w:val="20"/>
          <w:szCs w:val="20"/>
        </w:rPr>
        <w:t>Mission</w:t>
      </w:r>
      <w:r w:rsidRPr="003B0865">
        <w:rPr>
          <w:rFonts w:ascii="Arial" w:eastAsia="Arial" w:hAnsi="Arial" w:cs="Arial"/>
          <w:i/>
          <w:color w:val="007F7F"/>
          <w:spacing w:val="2"/>
          <w:sz w:val="20"/>
          <w:szCs w:val="20"/>
        </w:rPr>
        <w:t>:</w:t>
      </w:r>
      <w:r w:rsidRPr="003B0865">
        <w:rPr>
          <w:rFonts w:ascii="Arial" w:eastAsia="Arial" w:hAnsi="Arial" w:cs="Arial"/>
          <w:i/>
          <w:color w:val="007F7F"/>
          <w:sz w:val="20"/>
          <w:szCs w:val="20"/>
        </w:rPr>
        <w:t xml:space="preserve"> </w:t>
      </w:r>
      <w:r w:rsidRPr="003B0865">
        <w:rPr>
          <w:rFonts w:ascii="Arial" w:eastAsia="Arial" w:hAnsi="Arial" w:cs="Arial"/>
          <w:i/>
          <w:color w:val="007F7F"/>
          <w:spacing w:val="2"/>
          <w:sz w:val="20"/>
          <w:szCs w:val="20"/>
        </w:rPr>
        <w:t xml:space="preserve"> </w:t>
      </w:r>
      <w:r w:rsidRPr="003B0865">
        <w:rPr>
          <w:rFonts w:ascii="Arial" w:eastAsia="Arial" w:hAnsi="Arial" w:cs="Arial"/>
          <w:i/>
          <w:sz w:val="20"/>
          <w:szCs w:val="20"/>
        </w:rPr>
        <w:t>Berkeley City</w:t>
      </w:r>
      <w:r w:rsidRPr="003B0865">
        <w:rPr>
          <w:rFonts w:ascii="Arial" w:eastAsia="Arial" w:hAnsi="Arial" w:cs="Arial"/>
          <w:i/>
          <w:spacing w:val="1"/>
          <w:sz w:val="20"/>
          <w:szCs w:val="20"/>
        </w:rPr>
        <w:t xml:space="preserve"> </w:t>
      </w:r>
      <w:r w:rsidRPr="003B0865">
        <w:rPr>
          <w:rFonts w:ascii="Arial" w:eastAsia="Arial" w:hAnsi="Arial" w:cs="Arial"/>
          <w:i/>
          <w:sz w:val="20"/>
          <w:szCs w:val="20"/>
        </w:rPr>
        <w:t>College’s</w:t>
      </w:r>
      <w:r w:rsidRPr="003B0865">
        <w:rPr>
          <w:rFonts w:ascii="Arial" w:eastAsia="Arial" w:hAnsi="Arial" w:cs="Arial"/>
          <w:i/>
          <w:spacing w:val="1"/>
          <w:sz w:val="20"/>
          <w:szCs w:val="20"/>
        </w:rPr>
        <w:t xml:space="preserve"> </w:t>
      </w:r>
      <w:r w:rsidRPr="003B0865">
        <w:rPr>
          <w:rFonts w:ascii="Arial" w:eastAsia="Arial" w:hAnsi="Arial" w:cs="Arial"/>
          <w:i/>
          <w:sz w:val="20"/>
          <w:szCs w:val="20"/>
        </w:rPr>
        <w:t xml:space="preserve">mission is to </w:t>
      </w:r>
      <w:r w:rsidR="003B0865" w:rsidRPr="003B0865">
        <w:rPr>
          <w:rFonts w:ascii="Arial" w:eastAsia="Arial" w:hAnsi="Arial" w:cs="Arial"/>
          <w:i/>
          <w:sz w:val="20"/>
          <w:szCs w:val="20"/>
        </w:rPr>
        <w:t>provide our diverse community with educational opportunities, promote student success, and to transform lives. The college achieves its mission through instruction, student support and learning resources which enable its students to earn associate degrees and certificates, and to attain college competency, careers, transfer, and skills for lifelong success.</w:t>
      </w:r>
    </w:p>
    <w:p w:rsidR="001B192A" w:rsidRPr="00E4346C" w:rsidRDefault="00E747C7" w:rsidP="007718C0">
      <w:pPr>
        <w:spacing w:before="133" w:line="221" w:lineRule="auto"/>
        <w:ind w:left="6840" w:right="367" w:firstLine="360"/>
        <w:rPr>
          <w:rFonts w:ascii="Arial"/>
          <w:b/>
          <w:i/>
          <w:color w:val="FF0000"/>
          <w:spacing w:val="1"/>
        </w:rPr>
      </w:pPr>
      <w:r>
        <w:rPr>
          <w:rFonts w:ascii="Arial"/>
          <w:b/>
          <w:i/>
          <w:color w:val="FF0000"/>
          <w:spacing w:val="1"/>
          <w:sz w:val="20"/>
        </w:rPr>
        <w:t xml:space="preserve"> </w:t>
      </w:r>
      <w:r w:rsidR="00E20B7B" w:rsidRPr="00E4346C">
        <w:rPr>
          <w:rFonts w:ascii="Arial"/>
          <w:b/>
          <w:i/>
          <w:color w:val="FF0000"/>
          <w:spacing w:val="1"/>
        </w:rPr>
        <w:t>Next</w:t>
      </w:r>
      <w:r w:rsidR="00E20B7B" w:rsidRPr="00E4346C">
        <w:rPr>
          <w:rFonts w:ascii="Arial"/>
          <w:b/>
          <w:i/>
          <w:color w:val="FF0000"/>
          <w:spacing w:val="-7"/>
        </w:rPr>
        <w:t xml:space="preserve"> </w:t>
      </w:r>
      <w:r w:rsidR="00A92905" w:rsidRPr="00E4346C">
        <w:rPr>
          <w:rFonts w:ascii="Arial"/>
          <w:b/>
          <w:i/>
          <w:color w:val="FF0000"/>
          <w:spacing w:val="1"/>
        </w:rPr>
        <w:t>meeting:</w:t>
      </w:r>
      <w:r w:rsidR="003D65DE" w:rsidRPr="00E4346C">
        <w:rPr>
          <w:rFonts w:ascii="Arial"/>
          <w:b/>
          <w:i/>
          <w:color w:val="FF0000"/>
          <w:spacing w:val="1"/>
        </w:rPr>
        <w:t xml:space="preserve"> </w:t>
      </w:r>
      <w:r w:rsidR="000A35BC" w:rsidRPr="00E4346C">
        <w:rPr>
          <w:rFonts w:ascii="Arial"/>
          <w:b/>
          <w:i/>
          <w:color w:val="FF0000"/>
          <w:spacing w:val="1"/>
        </w:rPr>
        <w:t>To be determined</w:t>
      </w:r>
      <w:r w:rsidR="00E4346C">
        <w:rPr>
          <w:rFonts w:ascii="Arial"/>
          <w:b/>
          <w:i/>
          <w:color w:val="FF0000"/>
          <w:spacing w:val="1"/>
        </w:rPr>
        <w:br/>
      </w:r>
    </w:p>
    <w:p w:rsidR="00031AF3" w:rsidRPr="00DB0805" w:rsidRDefault="00031AF3" w:rsidP="00031AF3">
      <w:pPr>
        <w:ind w:left="450"/>
        <w:rPr>
          <w:rFonts w:ascii="Arial"/>
          <w:b/>
          <w:color w:val="007F7F"/>
          <w:sz w:val="18"/>
          <w:szCs w:val="18"/>
          <w:u w:val="single" w:color="007F7F"/>
        </w:rPr>
      </w:pPr>
      <w:r w:rsidRPr="00DB0805">
        <w:rPr>
          <w:rFonts w:ascii="Arial"/>
          <w:b/>
          <w:color w:val="007F7F"/>
          <w:sz w:val="18"/>
          <w:szCs w:val="18"/>
          <w:u w:val="single" w:color="007F7F"/>
        </w:rPr>
        <w:t>Roundtable Committee Members</w:t>
      </w:r>
    </w:p>
    <w:p w:rsidR="00031AF3" w:rsidRPr="00DB0805" w:rsidRDefault="00A37D1C" w:rsidP="00031AF3">
      <w:pPr>
        <w:pStyle w:val="BodyText"/>
        <w:spacing w:before="0"/>
        <w:ind w:left="418" w:right="292" w:firstLine="32"/>
        <w:rPr>
          <w:sz w:val="18"/>
          <w:szCs w:val="18"/>
        </w:rPr>
      </w:pPr>
      <w:r w:rsidRPr="00DB0805">
        <w:rPr>
          <w:b/>
          <w:sz w:val="18"/>
          <w:szCs w:val="18"/>
        </w:rPr>
        <w:t>Debbie Budd</w:t>
      </w:r>
      <w:r w:rsidR="00031AF3" w:rsidRPr="00DB0805">
        <w:rPr>
          <w:sz w:val="18"/>
          <w:szCs w:val="18"/>
        </w:rPr>
        <w:t>,</w:t>
      </w:r>
      <w:r w:rsidR="00031AF3" w:rsidRPr="00DB0805">
        <w:rPr>
          <w:spacing w:val="-15"/>
          <w:sz w:val="18"/>
          <w:szCs w:val="18"/>
        </w:rPr>
        <w:t xml:space="preserve"> </w:t>
      </w:r>
      <w:r w:rsidRPr="00DB0805">
        <w:rPr>
          <w:spacing w:val="-15"/>
          <w:sz w:val="18"/>
          <w:szCs w:val="18"/>
        </w:rPr>
        <w:t xml:space="preserve">Interim </w:t>
      </w:r>
      <w:r w:rsidR="00031AF3" w:rsidRPr="00DB0805">
        <w:rPr>
          <w:sz w:val="18"/>
          <w:szCs w:val="18"/>
        </w:rPr>
        <w:t>President</w:t>
      </w:r>
      <w:r w:rsidR="00031AF3" w:rsidRPr="00DB0805">
        <w:rPr>
          <w:sz w:val="18"/>
          <w:szCs w:val="18"/>
        </w:rPr>
        <w:tab/>
      </w:r>
      <w:r w:rsidR="00031AF3" w:rsidRPr="00DB0805">
        <w:rPr>
          <w:sz w:val="18"/>
          <w:szCs w:val="18"/>
        </w:rPr>
        <w:tab/>
      </w:r>
      <w:r w:rsidR="00031AF3" w:rsidRPr="00DB0805">
        <w:rPr>
          <w:sz w:val="18"/>
          <w:szCs w:val="18"/>
        </w:rPr>
        <w:tab/>
      </w:r>
      <w:r w:rsidR="00031AF3" w:rsidRPr="00DB0805">
        <w:rPr>
          <w:sz w:val="18"/>
          <w:szCs w:val="18"/>
        </w:rPr>
        <w:tab/>
      </w:r>
      <w:r w:rsidR="00031AF3" w:rsidRPr="00DB0805">
        <w:rPr>
          <w:sz w:val="18"/>
          <w:szCs w:val="18"/>
        </w:rPr>
        <w:tab/>
      </w:r>
      <w:r w:rsidR="00031AF3" w:rsidRPr="00DB0805">
        <w:rPr>
          <w:sz w:val="18"/>
          <w:szCs w:val="18"/>
        </w:rPr>
        <w:tab/>
      </w:r>
      <w:r w:rsidR="00031AF3" w:rsidRPr="00DB0805">
        <w:rPr>
          <w:b/>
          <w:sz w:val="18"/>
          <w:szCs w:val="18"/>
        </w:rPr>
        <w:t>Kelly Pernell</w:t>
      </w:r>
      <w:r w:rsidR="00031AF3" w:rsidRPr="00DB0805">
        <w:rPr>
          <w:sz w:val="18"/>
          <w:szCs w:val="18"/>
        </w:rPr>
        <w:t>,</w:t>
      </w:r>
      <w:r w:rsidR="00031AF3" w:rsidRPr="00DB0805">
        <w:rPr>
          <w:spacing w:val="-11"/>
          <w:sz w:val="18"/>
          <w:szCs w:val="18"/>
        </w:rPr>
        <w:t xml:space="preserve"> </w:t>
      </w:r>
      <w:r w:rsidR="00031AF3" w:rsidRPr="00DB0805">
        <w:rPr>
          <w:sz w:val="18"/>
          <w:szCs w:val="18"/>
        </w:rPr>
        <w:t>Academic</w:t>
      </w:r>
      <w:r w:rsidR="00031AF3" w:rsidRPr="00DB0805">
        <w:rPr>
          <w:spacing w:val="-11"/>
          <w:sz w:val="18"/>
          <w:szCs w:val="18"/>
        </w:rPr>
        <w:t xml:space="preserve"> </w:t>
      </w:r>
      <w:r w:rsidR="00031AF3" w:rsidRPr="00DB0805">
        <w:rPr>
          <w:sz w:val="18"/>
          <w:szCs w:val="18"/>
        </w:rPr>
        <w:t>Senate</w:t>
      </w:r>
      <w:r w:rsidR="00031AF3" w:rsidRPr="00DB0805">
        <w:rPr>
          <w:spacing w:val="-12"/>
          <w:sz w:val="18"/>
          <w:szCs w:val="18"/>
        </w:rPr>
        <w:t xml:space="preserve"> </w:t>
      </w:r>
      <w:r w:rsidR="00031AF3" w:rsidRPr="00DB0805">
        <w:rPr>
          <w:sz w:val="18"/>
          <w:szCs w:val="18"/>
        </w:rPr>
        <w:t>President</w:t>
      </w:r>
    </w:p>
    <w:p w:rsidR="00031AF3" w:rsidRPr="00DB0805" w:rsidRDefault="00031AF3" w:rsidP="00031AF3">
      <w:pPr>
        <w:pStyle w:val="BodyText"/>
        <w:spacing w:before="0"/>
        <w:ind w:left="418" w:right="292" w:firstLine="32"/>
        <w:rPr>
          <w:sz w:val="18"/>
          <w:szCs w:val="18"/>
        </w:rPr>
      </w:pPr>
      <w:r w:rsidRPr="00DB0805">
        <w:rPr>
          <w:b/>
          <w:sz w:val="18"/>
          <w:szCs w:val="18"/>
        </w:rPr>
        <w:t>Kuni Hay</w:t>
      </w:r>
      <w:r w:rsidRPr="00DB0805">
        <w:rPr>
          <w:sz w:val="18"/>
          <w:szCs w:val="18"/>
        </w:rPr>
        <w:t>, Vice</w:t>
      </w:r>
      <w:r w:rsidRPr="00DB0805">
        <w:rPr>
          <w:spacing w:val="-15"/>
          <w:sz w:val="18"/>
          <w:szCs w:val="18"/>
        </w:rPr>
        <w:t xml:space="preserve"> </w:t>
      </w:r>
      <w:r w:rsidRPr="00DB0805">
        <w:rPr>
          <w:sz w:val="18"/>
          <w:szCs w:val="18"/>
        </w:rPr>
        <w:t>President</w:t>
      </w:r>
      <w:r w:rsidRPr="00DB0805">
        <w:rPr>
          <w:spacing w:val="-15"/>
          <w:sz w:val="18"/>
          <w:szCs w:val="18"/>
        </w:rPr>
        <w:t xml:space="preserve"> </w:t>
      </w:r>
      <w:r w:rsidRPr="00DB0805">
        <w:rPr>
          <w:sz w:val="18"/>
          <w:szCs w:val="18"/>
        </w:rPr>
        <w:t>Instruction</w:t>
      </w:r>
      <w:r w:rsidRPr="00DB0805">
        <w:rPr>
          <w:sz w:val="18"/>
          <w:szCs w:val="18"/>
        </w:rPr>
        <w:tab/>
      </w:r>
      <w:r w:rsidRPr="00DB0805">
        <w:rPr>
          <w:sz w:val="18"/>
          <w:szCs w:val="18"/>
        </w:rPr>
        <w:tab/>
      </w:r>
      <w:r w:rsidRPr="00DB0805">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Samuel Gillette</w:t>
      </w:r>
      <w:r w:rsidRPr="00DB0805">
        <w:rPr>
          <w:sz w:val="18"/>
          <w:szCs w:val="18"/>
        </w:rPr>
        <w:t>,</w:t>
      </w:r>
      <w:r w:rsidRPr="00DB0805">
        <w:rPr>
          <w:spacing w:val="-15"/>
          <w:sz w:val="18"/>
          <w:szCs w:val="18"/>
        </w:rPr>
        <w:t xml:space="preserve"> </w:t>
      </w:r>
      <w:r w:rsidRPr="00DB0805">
        <w:rPr>
          <w:sz w:val="18"/>
          <w:szCs w:val="18"/>
        </w:rPr>
        <w:t>Academic</w:t>
      </w:r>
      <w:r w:rsidRPr="00DB0805">
        <w:rPr>
          <w:spacing w:val="-15"/>
          <w:sz w:val="18"/>
          <w:szCs w:val="18"/>
        </w:rPr>
        <w:t xml:space="preserve"> </w:t>
      </w:r>
      <w:r w:rsidRPr="00DB0805">
        <w:rPr>
          <w:sz w:val="18"/>
          <w:szCs w:val="18"/>
        </w:rPr>
        <w:t>Senate Vice President</w:t>
      </w:r>
    </w:p>
    <w:p w:rsidR="00031AF3" w:rsidRPr="00DB0805" w:rsidRDefault="00031AF3" w:rsidP="00031AF3">
      <w:pPr>
        <w:pStyle w:val="BodyText"/>
        <w:spacing w:before="0"/>
        <w:ind w:left="418" w:right="292" w:firstLine="32"/>
        <w:rPr>
          <w:sz w:val="18"/>
          <w:szCs w:val="18"/>
        </w:rPr>
      </w:pPr>
      <w:r w:rsidRPr="00DB0805">
        <w:rPr>
          <w:b/>
          <w:sz w:val="18"/>
          <w:szCs w:val="18"/>
        </w:rPr>
        <w:t xml:space="preserve">Stacey Shears, </w:t>
      </w:r>
      <w:r w:rsidRPr="00DB0805">
        <w:rPr>
          <w:sz w:val="18"/>
          <w:szCs w:val="18"/>
        </w:rPr>
        <w:t>Vice President</w:t>
      </w:r>
      <w:r w:rsidRPr="00DB0805">
        <w:rPr>
          <w:spacing w:val="-15"/>
          <w:sz w:val="18"/>
          <w:szCs w:val="18"/>
        </w:rPr>
        <w:t xml:space="preserve"> </w:t>
      </w:r>
      <w:r w:rsidRPr="00DB0805">
        <w:rPr>
          <w:sz w:val="18"/>
          <w:szCs w:val="18"/>
        </w:rPr>
        <w:t>Student</w:t>
      </w:r>
      <w:r w:rsidRPr="00DB0805">
        <w:rPr>
          <w:spacing w:val="-15"/>
          <w:sz w:val="18"/>
          <w:szCs w:val="18"/>
        </w:rPr>
        <w:t xml:space="preserve"> </w:t>
      </w:r>
      <w:r w:rsidRPr="00DB0805">
        <w:rPr>
          <w:sz w:val="18"/>
          <w:szCs w:val="18"/>
        </w:rPr>
        <w:t>Services</w:t>
      </w:r>
      <w:r w:rsidRPr="00DB0805">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Joseph J. Bielanski, Jr.,</w:t>
      </w:r>
      <w:r w:rsidRPr="00DB0805">
        <w:rPr>
          <w:spacing w:val="-15"/>
          <w:sz w:val="18"/>
          <w:szCs w:val="18"/>
        </w:rPr>
        <w:t xml:space="preserve"> </w:t>
      </w:r>
      <w:r w:rsidRPr="00DB0805">
        <w:rPr>
          <w:sz w:val="18"/>
          <w:szCs w:val="18"/>
        </w:rPr>
        <w:t>Academic Senate</w:t>
      </w:r>
    </w:p>
    <w:p w:rsidR="00031AF3" w:rsidRPr="00DB0805" w:rsidRDefault="00031AF3" w:rsidP="00031AF3">
      <w:pPr>
        <w:pStyle w:val="BodyText"/>
        <w:spacing w:before="0"/>
        <w:ind w:left="418" w:right="292" w:firstLine="32"/>
        <w:rPr>
          <w:sz w:val="18"/>
          <w:szCs w:val="18"/>
        </w:rPr>
      </w:pPr>
      <w:r w:rsidRPr="00DB0805">
        <w:rPr>
          <w:b/>
          <w:sz w:val="18"/>
          <w:szCs w:val="18"/>
        </w:rPr>
        <w:t>Lisa R. Cook</w:t>
      </w:r>
      <w:r w:rsidRPr="00DB0805">
        <w:rPr>
          <w:sz w:val="18"/>
          <w:szCs w:val="18"/>
        </w:rPr>
        <w:t>,</w:t>
      </w:r>
      <w:r w:rsidRPr="00DB0805">
        <w:rPr>
          <w:spacing w:val="-11"/>
          <w:sz w:val="18"/>
          <w:szCs w:val="18"/>
        </w:rPr>
        <w:t xml:space="preserve"> </w:t>
      </w:r>
      <w:r w:rsidRPr="00DB0805">
        <w:rPr>
          <w:sz w:val="18"/>
          <w:szCs w:val="18"/>
        </w:rPr>
        <w:t>Dean,</w:t>
      </w:r>
      <w:r w:rsidRPr="00DB0805">
        <w:rPr>
          <w:spacing w:val="-11"/>
          <w:sz w:val="18"/>
          <w:szCs w:val="18"/>
        </w:rPr>
        <w:t xml:space="preserve"> </w:t>
      </w:r>
      <w:r w:rsidRPr="00DB0805">
        <w:rPr>
          <w:sz w:val="18"/>
          <w:szCs w:val="18"/>
        </w:rPr>
        <w:t>Liberal</w:t>
      </w:r>
      <w:r w:rsidRPr="00DB0805">
        <w:rPr>
          <w:spacing w:val="-11"/>
          <w:sz w:val="18"/>
          <w:szCs w:val="18"/>
        </w:rPr>
        <w:t xml:space="preserve"> </w:t>
      </w:r>
      <w:r w:rsidRPr="00DB0805">
        <w:rPr>
          <w:sz w:val="18"/>
          <w:szCs w:val="18"/>
        </w:rPr>
        <w:t>Arts,</w:t>
      </w:r>
      <w:r w:rsidRPr="00DB0805">
        <w:rPr>
          <w:spacing w:val="-10"/>
          <w:sz w:val="18"/>
          <w:szCs w:val="18"/>
        </w:rPr>
        <w:t xml:space="preserve"> </w:t>
      </w:r>
      <w:r w:rsidRPr="00DB0805">
        <w:rPr>
          <w:sz w:val="18"/>
          <w:szCs w:val="18"/>
        </w:rPr>
        <w:t>Social</w:t>
      </w:r>
      <w:r w:rsidRPr="00DB0805">
        <w:rPr>
          <w:spacing w:val="-11"/>
          <w:sz w:val="18"/>
          <w:szCs w:val="18"/>
        </w:rPr>
        <w:t xml:space="preserve"> </w:t>
      </w:r>
      <w:r w:rsidRPr="00DB0805">
        <w:rPr>
          <w:sz w:val="18"/>
          <w:szCs w:val="18"/>
        </w:rPr>
        <w:t>Sciences,</w:t>
      </w:r>
      <w:r w:rsidRPr="00DB0805">
        <w:rPr>
          <w:spacing w:val="-11"/>
          <w:sz w:val="18"/>
          <w:szCs w:val="18"/>
        </w:rPr>
        <w:t xml:space="preserve"> </w:t>
      </w:r>
      <w:r w:rsidRPr="00DB0805">
        <w:rPr>
          <w:sz w:val="18"/>
          <w:szCs w:val="18"/>
        </w:rPr>
        <w:t>and</w:t>
      </w:r>
      <w:r w:rsidRPr="00DB0805">
        <w:rPr>
          <w:spacing w:val="-11"/>
          <w:sz w:val="18"/>
          <w:szCs w:val="18"/>
        </w:rPr>
        <w:t xml:space="preserve"> </w:t>
      </w:r>
      <w:r w:rsidRPr="00DB0805">
        <w:rPr>
          <w:sz w:val="18"/>
          <w:szCs w:val="18"/>
        </w:rPr>
        <w:t>Math</w:t>
      </w:r>
      <w:r w:rsidRPr="00DB0805">
        <w:rPr>
          <w:sz w:val="18"/>
          <w:szCs w:val="18"/>
        </w:rPr>
        <w:tab/>
      </w:r>
      <w:r w:rsidRPr="00DB0805">
        <w:rPr>
          <w:sz w:val="18"/>
          <w:szCs w:val="18"/>
        </w:rPr>
        <w:tab/>
      </w:r>
      <w:r w:rsidRPr="00DB0805">
        <w:rPr>
          <w:sz w:val="18"/>
          <w:szCs w:val="18"/>
        </w:rPr>
        <w:tab/>
      </w:r>
      <w:r w:rsidRPr="00DB0805">
        <w:rPr>
          <w:b/>
          <w:sz w:val="18"/>
          <w:szCs w:val="18"/>
        </w:rPr>
        <w:t>Barbara Des</w:t>
      </w:r>
      <w:r w:rsidRPr="00DB0805">
        <w:rPr>
          <w:b/>
          <w:color w:val="FFFFFF" w:themeColor="background1"/>
          <w:sz w:val="18"/>
          <w:szCs w:val="18"/>
          <w:shd w:val="clear" w:color="auto" w:fill="FFFFFF" w:themeFill="background1"/>
        </w:rPr>
        <w:t xml:space="preserve"> </w:t>
      </w:r>
      <w:r w:rsidRPr="00DB0805">
        <w:rPr>
          <w:b/>
          <w:sz w:val="18"/>
          <w:szCs w:val="18"/>
        </w:rPr>
        <w:t>Rochers</w:t>
      </w:r>
      <w:r w:rsidRPr="00DB0805">
        <w:rPr>
          <w:sz w:val="18"/>
          <w:szCs w:val="18"/>
        </w:rPr>
        <w:t>, Academic</w:t>
      </w:r>
      <w:r w:rsidRPr="00DB0805">
        <w:rPr>
          <w:spacing w:val="-16"/>
          <w:sz w:val="18"/>
          <w:szCs w:val="18"/>
        </w:rPr>
        <w:t xml:space="preserve"> </w:t>
      </w:r>
      <w:r w:rsidRPr="00DB0805">
        <w:rPr>
          <w:sz w:val="18"/>
          <w:szCs w:val="18"/>
        </w:rPr>
        <w:t>Senate</w:t>
      </w:r>
    </w:p>
    <w:p w:rsidR="00031AF3" w:rsidRPr="00DB0805" w:rsidRDefault="0093068D" w:rsidP="00031AF3">
      <w:pPr>
        <w:pStyle w:val="BodyText"/>
        <w:spacing w:before="0"/>
        <w:ind w:left="418" w:right="292" w:firstLine="32"/>
        <w:rPr>
          <w:sz w:val="18"/>
          <w:szCs w:val="18"/>
        </w:rPr>
      </w:pPr>
      <w:r w:rsidRPr="00DB0805">
        <w:rPr>
          <w:b/>
          <w:sz w:val="18"/>
          <w:szCs w:val="18"/>
        </w:rPr>
        <w:t>Vacant</w:t>
      </w:r>
      <w:r w:rsidR="00031AF3" w:rsidRPr="00DB0805">
        <w:rPr>
          <w:sz w:val="18"/>
          <w:szCs w:val="18"/>
        </w:rPr>
        <w:t>, Dean,</w:t>
      </w:r>
      <w:r w:rsidR="00031AF3" w:rsidRPr="00DB0805">
        <w:rPr>
          <w:spacing w:val="-10"/>
          <w:sz w:val="18"/>
          <w:szCs w:val="18"/>
        </w:rPr>
        <w:t xml:space="preserve"> </w:t>
      </w:r>
      <w:r w:rsidR="00031AF3" w:rsidRPr="00DB0805">
        <w:rPr>
          <w:sz w:val="18"/>
          <w:szCs w:val="18"/>
        </w:rPr>
        <w:t>Business,</w:t>
      </w:r>
      <w:r w:rsidR="00031AF3" w:rsidRPr="00DB0805">
        <w:rPr>
          <w:spacing w:val="-11"/>
          <w:sz w:val="18"/>
          <w:szCs w:val="18"/>
        </w:rPr>
        <w:t xml:space="preserve"> </w:t>
      </w:r>
      <w:r w:rsidR="00031AF3" w:rsidRPr="00DB0805">
        <w:rPr>
          <w:sz w:val="18"/>
          <w:szCs w:val="18"/>
        </w:rPr>
        <w:t>Science,</w:t>
      </w:r>
      <w:r w:rsidR="00031AF3" w:rsidRPr="00DB0805">
        <w:rPr>
          <w:spacing w:val="-11"/>
          <w:sz w:val="18"/>
          <w:szCs w:val="18"/>
        </w:rPr>
        <w:t xml:space="preserve"> </w:t>
      </w:r>
      <w:r w:rsidR="00031AF3" w:rsidRPr="00DB0805">
        <w:rPr>
          <w:sz w:val="18"/>
          <w:szCs w:val="18"/>
        </w:rPr>
        <w:t>&amp;</w:t>
      </w:r>
      <w:r w:rsidR="00031AF3" w:rsidRPr="00DB0805">
        <w:rPr>
          <w:spacing w:val="-11"/>
          <w:sz w:val="18"/>
          <w:szCs w:val="18"/>
        </w:rPr>
        <w:t xml:space="preserve"> </w:t>
      </w:r>
      <w:r w:rsidR="00031AF3" w:rsidRPr="00DB0805">
        <w:rPr>
          <w:sz w:val="18"/>
          <w:szCs w:val="18"/>
        </w:rPr>
        <w:t>Applied</w:t>
      </w:r>
      <w:r w:rsidR="00031AF3" w:rsidRPr="00DB0805">
        <w:rPr>
          <w:spacing w:val="-11"/>
          <w:sz w:val="18"/>
          <w:szCs w:val="18"/>
        </w:rPr>
        <w:t xml:space="preserve"> </w:t>
      </w:r>
      <w:r w:rsidR="00031AF3" w:rsidRPr="00DB0805">
        <w:rPr>
          <w:sz w:val="18"/>
          <w:szCs w:val="18"/>
        </w:rPr>
        <w:t>Technology</w:t>
      </w:r>
      <w:r w:rsidR="00031AF3" w:rsidRPr="00DB0805">
        <w:rPr>
          <w:sz w:val="18"/>
          <w:szCs w:val="18"/>
        </w:rPr>
        <w:tab/>
      </w:r>
      <w:r w:rsidR="00031AF3" w:rsidRPr="00DB0805">
        <w:rPr>
          <w:sz w:val="18"/>
          <w:szCs w:val="18"/>
        </w:rPr>
        <w:tab/>
      </w:r>
      <w:r w:rsidRPr="00DB0805">
        <w:rPr>
          <w:sz w:val="18"/>
          <w:szCs w:val="18"/>
        </w:rPr>
        <w:tab/>
      </w:r>
      <w:r w:rsidRPr="00DB0805">
        <w:rPr>
          <w:sz w:val="18"/>
          <w:szCs w:val="18"/>
        </w:rPr>
        <w:tab/>
      </w:r>
      <w:r w:rsidR="00031AF3" w:rsidRPr="00DB0805">
        <w:rPr>
          <w:b/>
          <w:sz w:val="18"/>
          <w:szCs w:val="18"/>
        </w:rPr>
        <w:t>Mary Clarke-Miller</w:t>
      </w:r>
      <w:r w:rsidR="00031AF3" w:rsidRPr="00DB0805">
        <w:rPr>
          <w:sz w:val="18"/>
          <w:szCs w:val="18"/>
        </w:rPr>
        <w:t>, Department</w:t>
      </w:r>
      <w:r w:rsidR="00031AF3" w:rsidRPr="00DB0805">
        <w:rPr>
          <w:spacing w:val="-15"/>
          <w:sz w:val="18"/>
          <w:szCs w:val="18"/>
        </w:rPr>
        <w:t xml:space="preserve"> </w:t>
      </w:r>
      <w:r w:rsidR="00031AF3" w:rsidRPr="00DB0805">
        <w:rPr>
          <w:sz w:val="18"/>
          <w:szCs w:val="18"/>
        </w:rPr>
        <w:t>Chairs</w:t>
      </w:r>
      <w:r w:rsidR="00031AF3" w:rsidRPr="00DB0805">
        <w:rPr>
          <w:spacing w:val="-15"/>
          <w:sz w:val="18"/>
          <w:szCs w:val="18"/>
        </w:rPr>
        <w:t xml:space="preserve"> </w:t>
      </w:r>
      <w:r w:rsidR="00031AF3" w:rsidRPr="00DB0805">
        <w:rPr>
          <w:sz w:val="18"/>
          <w:szCs w:val="18"/>
        </w:rPr>
        <w:t>Council</w:t>
      </w:r>
      <w:r w:rsidR="00031AF3" w:rsidRPr="00DB0805">
        <w:rPr>
          <w:w w:val="98"/>
          <w:sz w:val="18"/>
          <w:szCs w:val="18"/>
        </w:rPr>
        <w:t xml:space="preserve"> </w:t>
      </w:r>
    </w:p>
    <w:p w:rsidR="00031AF3" w:rsidRPr="00DB0805" w:rsidRDefault="00031AF3" w:rsidP="00031AF3">
      <w:pPr>
        <w:pStyle w:val="BodyText"/>
        <w:spacing w:before="0"/>
        <w:ind w:left="418" w:right="292" w:firstLine="32"/>
        <w:rPr>
          <w:sz w:val="18"/>
          <w:szCs w:val="18"/>
        </w:rPr>
      </w:pPr>
      <w:r w:rsidRPr="00DB0805">
        <w:rPr>
          <w:b/>
          <w:sz w:val="18"/>
          <w:szCs w:val="18"/>
        </w:rPr>
        <w:t>Brenda Johnson</w:t>
      </w:r>
      <w:r w:rsidRPr="00DB0805">
        <w:rPr>
          <w:sz w:val="18"/>
          <w:szCs w:val="18"/>
        </w:rPr>
        <w:t>, Dean,</w:t>
      </w:r>
      <w:r w:rsidRPr="00DB0805">
        <w:rPr>
          <w:w w:val="98"/>
          <w:sz w:val="18"/>
          <w:szCs w:val="18"/>
        </w:rPr>
        <w:t xml:space="preserve"> </w:t>
      </w:r>
      <w:r w:rsidRPr="00DB0805">
        <w:rPr>
          <w:sz w:val="18"/>
          <w:szCs w:val="18"/>
        </w:rPr>
        <w:t>Student</w:t>
      </w:r>
      <w:r w:rsidRPr="00DB0805">
        <w:rPr>
          <w:spacing w:val="-11"/>
          <w:sz w:val="18"/>
          <w:szCs w:val="18"/>
        </w:rPr>
        <w:t xml:space="preserve"> </w:t>
      </w:r>
      <w:r w:rsidRPr="00DB0805">
        <w:rPr>
          <w:sz w:val="18"/>
          <w:szCs w:val="18"/>
        </w:rPr>
        <w:t>Support</w:t>
      </w:r>
      <w:r w:rsidRPr="00DB0805">
        <w:rPr>
          <w:spacing w:val="-11"/>
          <w:sz w:val="18"/>
          <w:szCs w:val="18"/>
        </w:rPr>
        <w:t xml:space="preserve"> </w:t>
      </w:r>
      <w:r w:rsidRPr="00DB0805">
        <w:rPr>
          <w:sz w:val="18"/>
          <w:szCs w:val="18"/>
        </w:rPr>
        <w:t>Services</w:t>
      </w:r>
      <w:r w:rsidRPr="00DB0805">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Felicia Bridges</w:t>
      </w:r>
      <w:r w:rsidRPr="00DB0805">
        <w:rPr>
          <w:sz w:val="18"/>
          <w:szCs w:val="18"/>
        </w:rPr>
        <w:t>, PIO</w:t>
      </w:r>
      <w:r w:rsidRPr="00DB0805">
        <w:rPr>
          <w:spacing w:val="-15"/>
          <w:sz w:val="18"/>
          <w:szCs w:val="18"/>
        </w:rPr>
        <w:t xml:space="preserve">/ </w:t>
      </w:r>
      <w:r w:rsidRPr="00DB0805">
        <w:rPr>
          <w:sz w:val="18"/>
          <w:szCs w:val="18"/>
        </w:rPr>
        <w:t>Classified</w:t>
      </w:r>
      <w:r w:rsidRPr="00DB0805">
        <w:rPr>
          <w:spacing w:val="-15"/>
          <w:sz w:val="18"/>
          <w:szCs w:val="18"/>
        </w:rPr>
        <w:t xml:space="preserve"> </w:t>
      </w:r>
      <w:r w:rsidRPr="00DB0805">
        <w:rPr>
          <w:sz w:val="18"/>
          <w:szCs w:val="18"/>
        </w:rPr>
        <w:t>Senate</w:t>
      </w:r>
      <w:r w:rsidRPr="00DB0805">
        <w:rPr>
          <w:spacing w:val="-15"/>
          <w:sz w:val="18"/>
          <w:szCs w:val="18"/>
        </w:rPr>
        <w:t xml:space="preserve"> </w:t>
      </w:r>
      <w:r w:rsidRPr="00DB0805">
        <w:rPr>
          <w:sz w:val="18"/>
          <w:szCs w:val="18"/>
        </w:rPr>
        <w:t>President</w:t>
      </w:r>
    </w:p>
    <w:p w:rsidR="00031AF3" w:rsidRPr="00DB0805" w:rsidRDefault="00031AF3" w:rsidP="00031AF3">
      <w:pPr>
        <w:pStyle w:val="BodyText"/>
        <w:spacing w:before="0"/>
        <w:ind w:left="418" w:right="292" w:firstLine="32"/>
        <w:rPr>
          <w:sz w:val="18"/>
          <w:szCs w:val="18"/>
        </w:rPr>
      </w:pPr>
      <w:r w:rsidRPr="00DB0805">
        <w:rPr>
          <w:b/>
          <w:sz w:val="18"/>
          <w:szCs w:val="18"/>
        </w:rPr>
        <w:t>Martin De Mucha Flores</w:t>
      </w:r>
      <w:r w:rsidRPr="00DB0805">
        <w:rPr>
          <w:sz w:val="18"/>
          <w:szCs w:val="18"/>
        </w:rPr>
        <w:t>,</w:t>
      </w:r>
      <w:r w:rsidRPr="00DB0805">
        <w:rPr>
          <w:spacing w:val="-12"/>
          <w:sz w:val="18"/>
          <w:szCs w:val="18"/>
        </w:rPr>
        <w:t xml:space="preserve"> </w:t>
      </w:r>
      <w:r w:rsidRPr="00DB0805">
        <w:rPr>
          <w:sz w:val="18"/>
          <w:szCs w:val="18"/>
        </w:rPr>
        <w:t>Associate Dean, Educational Success</w:t>
      </w:r>
      <w:r w:rsidRPr="00DB0805">
        <w:rPr>
          <w:sz w:val="18"/>
          <w:szCs w:val="18"/>
        </w:rPr>
        <w:tab/>
      </w:r>
      <w:r w:rsidRPr="00DB0805">
        <w:rPr>
          <w:sz w:val="18"/>
          <w:szCs w:val="18"/>
        </w:rPr>
        <w:tab/>
      </w:r>
      <w:r w:rsidRPr="00DB0805">
        <w:rPr>
          <w:sz w:val="18"/>
          <w:szCs w:val="18"/>
        </w:rPr>
        <w:tab/>
      </w:r>
      <w:r w:rsidR="00097015" w:rsidRPr="00DB0805">
        <w:rPr>
          <w:b/>
          <w:sz w:val="18"/>
          <w:szCs w:val="18"/>
        </w:rPr>
        <w:t>Ramona Butler</w:t>
      </w:r>
      <w:r w:rsidRPr="00DB0805">
        <w:rPr>
          <w:sz w:val="18"/>
          <w:szCs w:val="18"/>
        </w:rPr>
        <w:t>,</w:t>
      </w:r>
      <w:r w:rsidRPr="00DB0805">
        <w:rPr>
          <w:spacing w:val="-15"/>
          <w:sz w:val="18"/>
          <w:szCs w:val="18"/>
        </w:rPr>
        <w:t xml:space="preserve"> </w:t>
      </w:r>
      <w:r w:rsidRPr="00DB0805">
        <w:rPr>
          <w:sz w:val="18"/>
          <w:szCs w:val="18"/>
        </w:rPr>
        <w:t>Classified</w:t>
      </w:r>
      <w:r w:rsidRPr="00DB0805">
        <w:rPr>
          <w:spacing w:val="-15"/>
          <w:sz w:val="18"/>
          <w:szCs w:val="18"/>
        </w:rPr>
        <w:t xml:space="preserve"> </w:t>
      </w:r>
      <w:r w:rsidRPr="00DB0805">
        <w:rPr>
          <w:sz w:val="18"/>
          <w:szCs w:val="18"/>
        </w:rPr>
        <w:t>Senate</w:t>
      </w:r>
    </w:p>
    <w:p w:rsidR="00031AF3" w:rsidRPr="00DB0805" w:rsidRDefault="00031AF3" w:rsidP="00031AF3">
      <w:pPr>
        <w:pStyle w:val="BodyText"/>
        <w:spacing w:before="0"/>
        <w:ind w:left="418" w:right="292" w:firstLine="32"/>
        <w:rPr>
          <w:sz w:val="18"/>
          <w:szCs w:val="18"/>
        </w:rPr>
      </w:pPr>
      <w:r w:rsidRPr="00DB0805">
        <w:rPr>
          <w:b/>
          <w:sz w:val="18"/>
          <w:szCs w:val="18"/>
        </w:rPr>
        <w:t>Shirley Slaughter</w:t>
      </w:r>
      <w:r w:rsidRPr="00DB0805">
        <w:rPr>
          <w:sz w:val="18"/>
          <w:szCs w:val="18"/>
        </w:rPr>
        <w:t>,</w:t>
      </w:r>
      <w:r w:rsidRPr="00DB0805">
        <w:rPr>
          <w:spacing w:val="-12"/>
          <w:sz w:val="18"/>
          <w:szCs w:val="18"/>
        </w:rPr>
        <w:t xml:space="preserve"> </w:t>
      </w:r>
      <w:r w:rsidRPr="00DB0805">
        <w:rPr>
          <w:sz w:val="18"/>
          <w:szCs w:val="18"/>
        </w:rPr>
        <w:t>Director,</w:t>
      </w:r>
      <w:r w:rsidRPr="00DB0805">
        <w:rPr>
          <w:spacing w:val="-12"/>
          <w:sz w:val="18"/>
          <w:szCs w:val="18"/>
        </w:rPr>
        <w:t xml:space="preserve"> </w:t>
      </w:r>
      <w:r w:rsidRPr="00DB0805">
        <w:rPr>
          <w:sz w:val="18"/>
          <w:szCs w:val="18"/>
        </w:rPr>
        <w:t>Business</w:t>
      </w:r>
      <w:r w:rsidRPr="00DB0805">
        <w:rPr>
          <w:spacing w:val="-12"/>
          <w:sz w:val="18"/>
          <w:szCs w:val="18"/>
        </w:rPr>
        <w:t xml:space="preserve"> </w:t>
      </w:r>
      <w:r w:rsidRPr="00DB0805">
        <w:rPr>
          <w:sz w:val="18"/>
          <w:szCs w:val="18"/>
        </w:rPr>
        <w:t>&amp;</w:t>
      </w:r>
      <w:r w:rsidRPr="00DB0805">
        <w:rPr>
          <w:spacing w:val="-12"/>
          <w:sz w:val="18"/>
          <w:szCs w:val="18"/>
        </w:rPr>
        <w:t xml:space="preserve"> </w:t>
      </w:r>
      <w:r w:rsidRPr="00DB0805">
        <w:rPr>
          <w:sz w:val="18"/>
          <w:szCs w:val="18"/>
        </w:rPr>
        <w:t>Administrative</w:t>
      </w:r>
      <w:r w:rsidRPr="00DB0805">
        <w:rPr>
          <w:spacing w:val="-12"/>
          <w:sz w:val="18"/>
          <w:szCs w:val="18"/>
        </w:rPr>
        <w:t xml:space="preserve"> </w:t>
      </w:r>
      <w:r w:rsidRPr="00DB0805">
        <w:rPr>
          <w:sz w:val="18"/>
          <w:szCs w:val="18"/>
        </w:rPr>
        <w:t>Services</w:t>
      </w:r>
      <w:r w:rsidRPr="00DB0805">
        <w:rPr>
          <w:sz w:val="18"/>
          <w:szCs w:val="18"/>
        </w:rPr>
        <w:tab/>
      </w:r>
      <w:r w:rsidRPr="00DB0805">
        <w:rPr>
          <w:sz w:val="18"/>
          <w:szCs w:val="18"/>
        </w:rPr>
        <w:tab/>
      </w:r>
      <w:r w:rsidRPr="00DB0805">
        <w:rPr>
          <w:sz w:val="18"/>
          <w:szCs w:val="18"/>
        </w:rPr>
        <w:tab/>
      </w:r>
      <w:r w:rsidR="00304B24" w:rsidRPr="00DB0805">
        <w:rPr>
          <w:b/>
          <w:sz w:val="18"/>
          <w:szCs w:val="18"/>
        </w:rPr>
        <w:t>Jasmine Martinez</w:t>
      </w:r>
      <w:r w:rsidRPr="00DB0805">
        <w:rPr>
          <w:b/>
          <w:sz w:val="18"/>
          <w:szCs w:val="18"/>
        </w:rPr>
        <w:t>,</w:t>
      </w:r>
      <w:r w:rsidRPr="00DB0805">
        <w:rPr>
          <w:sz w:val="18"/>
          <w:szCs w:val="18"/>
        </w:rPr>
        <w:t xml:space="preserve"> Classified Senate</w:t>
      </w:r>
      <w:r w:rsidR="0093068D" w:rsidRPr="00DB0805">
        <w:rPr>
          <w:sz w:val="18"/>
          <w:szCs w:val="18"/>
        </w:rPr>
        <w:t xml:space="preserve"> </w:t>
      </w:r>
    </w:p>
    <w:p w:rsidR="00031AF3" w:rsidRPr="00DB0805" w:rsidRDefault="00031AF3" w:rsidP="00031AF3">
      <w:pPr>
        <w:pStyle w:val="BodyText"/>
        <w:spacing w:before="0"/>
        <w:ind w:left="418" w:right="292" w:firstLine="32"/>
        <w:rPr>
          <w:sz w:val="18"/>
          <w:szCs w:val="18"/>
        </w:rPr>
      </w:pPr>
      <w:r w:rsidRPr="00DB0805">
        <w:rPr>
          <w:b/>
          <w:sz w:val="18"/>
          <w:szCs w:val="18"/>
        </w:rPr>
        <w:t>John Nguyen</w:t>
      </w:r>
      <w:r w:rsidRPr="00DB0805">
        <w:rPr>
          <w:spacing w:val="-11"/>
          <w:sz w:val="18"/>
          <w:szCs w:val="18"/>
        </w:rPr>
        <w:t xml:space="preserve">, </w:t>
      </w:r>
      <w:r w:rsidRPr="00DB0805">
        <w:rPr>
          <w:sz w:val="18"/>
          <w:szCs w:val="18"/>
        </w:rPr>
        <w:t>Director Student Activities &amp; Campus Life</w:t>
      </w:r>
      <w:r w:rsidRPr="00DB0805">
        <w:rPr>
          <w:sz w:val="18"/>
          <w:szCs w:val="18"/>
        </w:rPr>
        <w:tab/>
      </w:r>
      <w:r w:rsidRPr="00DB0805">
        <w:rPr>
          <w:sz w:val="18"/>
          <w:szCs w:val="18"/>
        </w:rPr>
        <w:tab/>
      </w:r>
      <w:r w:rsidRPr="00DB0805">
        <w:rPr>
          <w:sz w:val="18"/>
          <w:szCs w:val="18"/>
        </w:rPr>
        <w:tab/>
      </w:r>
      <w:r w:rsidRPr="00DB0805">
        <w:rPr>
          <w:sz w:val="18"/>
          <w:szCs w:val="18"/>
        </w:rPr>
        <w:tab/>
      </w:r>
      <w:r w:rsidR="001C1EBE" w:rsidRPr="00DB0805">
        <w:rPr>
          <w:b/>
          <w:sz w:val="18"/>
          <w:szCs w:val="18"/>
        </w:rPr>
        <w:t>Kye Ocasio-Pare</w:t>
      </w:r>
      <w:r w:rsidRPr="00DB0805">
        <w:rPr>
          <w:sz w:val="18"/>
          <w:szCs w:val="18"/>
        </w:rPr>
        <w:t>, Classified</w:t>
      </w:r>
      <w:r w:rsidRPr="00DB0805">
        <w:rPr>
          <w:spacing w:val="-15"/>
          <w:sz w:val="18"/>
          <w:szCs w:val="18"/>
        </w:rPr>
        <w:t xml:space="preserve"> </w:t>
      </w:r>
      <w:r w:rsidRPr="00DB0805">
        <w:rPr>
          <w:sz w:val="18"/>
          <w:szCs w:val="18"/>
        </w:rPr>
        <w:t>Senate</w:t>
      </w:r>
      <w:r w:rsidR="00E35C66" w:rsidRPr="00DB0805">
        <w:rPr>
          <w:sz w:val="18"/>
          <w:szCs w:val="18"/>
        </w:rPr>
        <w:t xml:space="preserve"> Vice President</w:t>
      </w:r>
    </w:p>
    <w:p w:rsidR="00031AF3" w:rsidRPr="00DB0805" w:rsidRDefault="00031AF3" w:rsidP="00031AF3">
      <w:pPr>
        <w:pStyle w:val="BodyText"/>
        <w:spacing w:before="0"/>
        <w:ind w:left="418" w:right="292" w:firstLine="32"/>
        <w:rPr>
          <w:b/>
          <w:spacing w:val="-12"/>
          <w:sz w:val="18"/>
          <w:szCs w:val="18"/>
        </w:rPr>
      </w:pPr>
      <w:r w:rsidRPr="00DB0805">
        <w:rPr>
          <w:b/>
          <w:sz w:val="18"/>
          <w:szCs w:val="18"/>
        </w:rPr>
        <w:t>Cynthia</w:t>
      </w:r>
      <w:r w:rsidRPr="00DB0805">
        <w:rPr>
          <w:b/>
          <w:spacing w:val="-11"/>
          <w:sz w:val="18"/>
          <w:szCs w:val="18"/>
        </w:rPr>
        <w:t xml:space="preserve"> </w:t>
      </w:r>
      <w:r w:rsidRPr="00DB0805">
        <w:rPr>
          <w:b/>
          <w:sz w:val="18"/>
          <w:szCs w:val="18"/>
        </w:rPr>
        <w:t>D.</w:t>
      </w:r>
      <w:r w:rsidRPr="00DB0805">
        <w:rPr>
          <w:b/>
          <w:spacing w:val="-11"/>
          <w:sz w:val="18"/>
          <w:szCs w:val="18"/>
        </w:rPr>
        <w:t xml:space="preserve"> </w:t>
      </w:r>
      <w:r w:rsidRPr="00DB0805">
        <w:rPr>
          <w:b/>
          <w:sz w:val="18"/>
          <w:szCs w:val="18"/>
        </w:rPr>
        <w:t>Reese</w:t>
      </w:r>
      <w:r w:rsidRPr="00DB0805">
        <w:rPr>
          <w:sz w:val="18"/>
          <w:szCs w:val="18"/>
        </w:rPr>
        <w:t>, Executive</w:t>
      </w:r>
      <w:r w:rsidRPr="00DB0805">
        <w:rPr>
          <w:spacing w:val="-12"/>
          <w:sz w:val="18"/>
          <w:szCs w:val="18"/>
        </w:rPr>
        <w:t xml:space="preserve"> </w:t>
      </w:r>
      <w:r w:rsidRPr="00DB0805">
        <w:rPr>
          <w:sz w:val="18"/>
          <w:szCs w:val="18"/>
        </w:rPr>
        <w:t>Assistant</w:t>
      </w:r>
      <w:r w:rsidRPr="00DB0805">
        <w:rPr>
          <w:spacing w:val="-11"/>
          <w:sz w:val="18"/>
          <w:szCs w:val="18"/>
        </w:rPr>
        <w:t xml:space="preserve"> </w:t>
      </w:r>
      <w:r w:rsidRPr="00DB0805">
        <w:rPr>
          <w:sz w:val="18"/>
          <w:szCs w:val="18"/>
        </w:rPr>
        <w:t>to</w:t>
      </w:r>
      <w:r w:rsidRPr="00DB0805">
        <w:rPr>
          <w:spacing w:val="-11"/>
          <w:sz w:val="18"/>
          <w:szCs w:val="18"/>
        </w:rPr>
        <w:t xml:space="preserve"> </w:t>
      </w:r>
      <w:r w:rsidRPr="00DB0805">
        <w:rPr>
          <w:sz w:val="18"/>
          <w:szCs w:val="18"/>
        </w:rPr>
        <w:t>the</w:t>
      </w:r>
      <w:r w:rsidRPr="00DB0805">
        <w:rPr>
          <w:spacing w:val="-12"/>
          <w:sz w:val="18"/>
          <w:szCs w:val="18"/>
        </w:rPr>
        <w:t xml:space="preserve"> </w:t>
      </w:r>
      <w:r w:rsidRPr="00DB0805">
        <w:rPr>
          <w:sz w:val="18"/>
          <w:szCs w:val="18"/>
        </w:rPr>
        <w:t>President</w:t>
      </w:r>
      <w:r w:rsidRPr="00DB0805">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Max Frincke,</w:t>
      </w:r>
      <w:r w:rsidRPr="00DB0805">
        <w:rPr>
          <w:sz w:val="18"/>
          <w:szCs w:val="18"/>
        </w:rPr>
        <w:t xml:space="preserve"> ASBCC,</w:t>
      </w:r>
      <w:r w:rsidRPr="00DB0805">
        <w:rPr>
          <w:spacing w:val="-14"/>
          <w:sz w:val="18"/>
          <w:szCs w:val="18"/>
        </w:rPr>
        <w:t xml:space="preserve"> </w:t>
      </w:r>
      <w:r w:rsidRPr="00DB0805">
        <w:rPr>
          <w:sz w:val="18"/>
          <w:szCs w:val="18"/>
        </w:rPr>
        <w:t>President</w:t>
      </w:r>
    </w:p>
    <w:p w:rsidR="00031AF3" w:rsidRPr="001B192A" w:rsidRDefault="00031AF3" w:rsidP="00031AF3">
      <w:pPr>
        <w:pStyle w:val="BodyText"/>
        <w:spacing w:before="0"/>
        <w:ind w:left="418" w:right="292"/>
        <w:rPr>
          <w:sz w:val="18"/>
          <w:szCs w:val="18"/>
        </w:rPr>
      </w:pPr>
    </w:p>
    <w:p w:rsidR="00031AF3" w:rsidRPr="00B830A1" w:rsidRDefault="00031AF3" w:rsidP="00031AF3">
      <w:pPr>
        <w:pStyle w:val="BodyText"/>
        <w:spacing w:before="0"/>
        <w:ind w:left="418" w:right="292"/>
        <w:rPr>
          <w:sz w:val="20"/>
          <w:szCs w:val="20"/>
        </w:rPr>
      </w:pPr>
    </w:p>
    <w:p w:rsidR="00031AF3" w:rsidRPr="00B830A1" w:rsidRDefault="00031AF3" w:rsidP="00031AF3">
      <w:pPr>
        <w:spacing w:line="250" w:lineRule="auto"/>
        <w:ind w:left="473"/>
        <w:rPr>
          <w:rFonts w:ascii="Arial"/>
          <w:i/>
          <w:sz w:val="20"/>
          <w:szCs w:val="20"/>
        </w:rPr>
      </w:pPr>
      <w:r w:rsidRPr="00B830A1">
        <w:rPr>
          <w:rFonts w:ascii="Arial"/>
          <w:b/>
          <w:color w:val="007F7F"/>
          <w:sz w:val="20"/>
          <w:szCs w:val="20"/>
        </w:rPr>
        <w:t>Vision:</w:t>
      </w:r>
      <w:r w:rsidRPr="00B830A1">
        <w:rPr>
          <w:rFonts w:ascii="Arial"/>
          <w:b/>
          <w:color w:val="007F7F"/>
          <w:spacing w:val="54"/>
          <w:sz w:val="20"/>
          <w:szCs w:val="20"/>
        </w:rPr>
        <w:t xml:space="preserve"> </w:t>
      </w:r>
      <w:r w:rsidRPr="00B830A1">
        <w:rPr>
          <w:rFonts w:ascii="Arial"/>
          <w:i/>
          <w:sz w:val="20"/>
          <w:szCs w:val="20"/>
        </w:rPr>
        <w:t xml:space="preserve">Berkeley City College </w:t>
      </w:r>
      <w:r w:rsidR="003B0865" w:rsidRPr="003B0865">
        <w:rPr>
          <w:rFonts w:ascii="Arial"/>
          <w:i/>
          <w:sz w:val="20"/>
          <w:szCs w:val="20"/>
        </w:rPr>
        <w:t>transforms students</w:t>
      </w:r>
      <w:r w:rsidR="003B0865" w:rsidRPr="003B0865">
        <w:rPr>
          <w:rFonts w:ascii="Arial"/>
          <w:i/>
          <w:sz w:val="20"/>
          <w:szCs w:val="20"/>
        </w:rPr>
        <w:t>’</w:t>
      </w:r>
      <w:r w:rsidR="003B0865" w:rsidRPr="003B0865">
        <w:rPr>
          <w:rFonts w:ascii="Arial"/>
          <w:i/>
          <w:sz w:val="20"/>
          <w:szCs w:val="20"/>
        </w:rPr>
        <w:t xml:space="preserve"> lives as an innovative, student-centered learning community dedicated to academic excellence, collaboration, equity, and social justice.</w:t>
      </w:r>
    </w:p>
    <w:p w:rsidR="00702329" w:rsidRPr="00B830A1" w:rsidRDefault="00702329" w:rsidP="00031AF3">
      <w:pPr>
        <w:spacing w:line="250" w:lineRule="auto"/>
        <w:ind w:left="473"/>
        <w:rPr>
          <w:rFonts w:ascii="Arial"/>
          <w:i/>
          <w:sz w:val="20"/>
          <w:szCs w:val="20"/>
        </w:rPr>
      </w:pPr>
      <w:bookmarkStart w:id="0" w:name="_GoBack"/>
      <w:bookmarkEnd w:id="0"/>
    </w:p>
    <w:p w:rsidR="00031AF3" w:rsidRPr="00B830A1" w:rsidRDefault="00031AF3" w:rsidP="00031AF3">
      <w:pPr>
        <w:spacing w:line="250" w:lineRule="auto"/>
        <w:ind w:left="473"/>
        <w:rPr>
          <w:rFonts w:ascii="Arial"/>
          <w:i/>
          <w:sz w:val="20"/>
          <w:szCs w:val="20"/>
        </w:rPr>
      </w:pPr>
    </w:p>
    <w:p w:rsidR="00FA1222" w:rsidRPr="001B192A" w:rsidRDefault="00031AF3" w:rsidP="000C13CB">
      <w:pPr>
        <w:ind w:left="422"/>
        <w:jc w:val="center"/>
        <w:rPr>
          <w:rFonts w:ascii="Arial"/>
          <w:b/>
          <w:color w:val="007F7F"/>
          <w:sz w:val="20"/>
        </w:rPr>
      </w:pPr>
      <w:r w:rsidRPr="001B192A">
        <w:rPr>
          <w:rFonts w:ascii="Arial"/>
          <w:b/>
          <w:color w:val="007F7F"/>
          <w:sz w:val="20"/>
        </w:rPr>
        <w:t>College Roundtable for Planning and Budgeting meetings are open to the college community</w:t>
      </w:r>
    </w:p>
    <w:sectPr w:rsidR="00FA1222" w:rsidRPr="001B192A" w:rsidSect="00606AD0">
      <w:type w:val="continuous"/>
      <w:pgSz w:w="12240" w:h="15840"/>
      <w:pgMar w:top="432" w:right="274" w:bottom="432" w:left="2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CB7"/>
    <w:multiLevelType w:val="hybridMultilevel"/>
    <w:tmpl w:val="D5F255DA"/>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 w15:restartNumberingAfterBreak="0">
    <w:nsid w:val="02DA102B"/>
    <w:multiLevelType w:val="hybridMultilevel"/>
    <w:tmpl w:val="FB2A47E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04764807"/>
    <w:multiLevelType w:val="hybridMultilevel"/>
    <w:tmpl w:val="DE26D672"/>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3" w15:restartNumberingAfterBreak="0">
    <w:nsid w:val="0E4E7D67"/>
    <w:multiLevelType w:val="hybridMultilevel"/>
    <w:tmpl w:val="3348E1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FD17216"/>
    <w:multiLevelType w:val="hybridMultilevel"/>
    <w:tmpl w:val="FE00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9279D"/>
    <w:multiLevelType w:val="hybridMultilevel"/>
    <w:tmpl w:val="E494A442"/>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6" w15:restartNumberingAfterBreak="0">
    <w:nsid w:val="13E02453"/>
    <w:multiLevelType w:val="hybridMultilevel"/>
    <w:tmpl w:val="789800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4757B6A"/>
    <w:multiLevelType w:val="hybridMultilevel"/>
    <w:tmpl w:val="E1622FA6"/>
    <w:lvl w:ilvl="0" w:tplc="04090001">
      <w:start w:val="1"/>
      <w:numFmt w:val="bullet"/>
      <w:lvlText w:val=""/>
      <w:lvlJc w:val="left"/>
      <w:pPr>
        <w:ind w:left="1553" w:hanging="360"/>
      </w:pPr>
      <w:rPr>
        <w:rFonts w:ascii="Symbol" w:hAnsi="Symbol"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8" w15:restartNumberingAfterBreak="0">
    <w:nsid w:val="17B2476D"/>
    <w:multiLevelType w:val="hybridMultilevel"/>
    <w:tmpl w:val="3E26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144F2"/>
    <w:multiLevelType w:val="hybridMultilevel"/>
    <w:tmpl w:val="8A742EA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0" w15:restartNumberingAfterBreak="0">
    <w:nsid w:val="23C16751"/>
    <w:multiLevelType w:val="hybridMultilevel"/>
    <w:tmpl w:val="C82CB876"/>
    <w:lvl w:ilvl="0" w:tplc="16089170">
      <w:start w:val="1"/>
      <w:numFmt w:val="bullet"/>
      <w:lvlText w:val=""/>
      <w:lvlJc w:val="left"/>
      <w:pPr>
        <w:ind w:left="330" w:hanging="180"/>
      </w:pPr>
      <w:rPr>
        <w:rFonts w:ascii="Symbol" w:eastAsia="Symbol" w:hAnsi="Symbol" w:hint="default"/>
        <w:color w:val="4F6228"/>
        <w:w w:val="99"/>
        <w:position w:val="-4"/>
        <w:sz w:val="24"/>
        <w:szCs w:val="24"/>
      </w:rPr>
    </w:lvl>
    <w:lvl w:ilvl="1" w:tplc="F3A49FD2">
      <w:start w:val="1"/>
      <w:numFmt w:val="bullet"/>
      <w:lvlText w:val="•"/>
      <w:lvlJc w:val="left"/>
      <w:pPr>
        <w:ind w:left="755" w:hanging="180"/>
      </w:pPr>
      <w:rPr>
        <w:rFonts w:hint="default"/>
      </w:rPr>
    </w:lvl>
    <w:lvl w:ilvl="2" w:tplc="ADE82522">
      <w:start w:val="1"/>
      <w:numFmt w:val="bullet"/>
      <w:lvlText w:val="•"/>
      <w:lvlJc w:val="left"/>
      <w:pPr>
        <w:ind w:left="1180" w:hanging="180"/>
      </w:pPr>
      <w:rPr>
        <w:rFonts w:hint="default"/>
      </w:rPr>
    </w:lvl>
    <w:lvl w:ilvl="3" w:tplc="CFE04B4A">
      <w:start w:val="1"/>
      <w:numFmt w:val="bullet"/>
      <w:lvlText w:val="•"/>
      <w:lvlJc w:val="left"/>
      <w:pPr>
        <w:ind w:left="1604" w:hanging="180"/>
      </w:pPr>
      <w:rPr>
        <w:rFonts w:hint="default"/>
      </w:rPr>
    </w:lvl>
    <w:lvl w:ilvl="4" w:tplc="B28C4842">
      <w:start w:val="1"/>
      <w:numFmt w:val="bullet"/>
      <w:lvlText w:val="•"/>
      <w:lvlJc w:val="left"/>
      <w:pPr>
        <w:ind w:left="2029" w:hanging="180"/>
      </w:pPr>
      <w:rPr>
        <w:rFonts w:hint="default"/>
      </w:rPr>
    </w:lvl>
    <w:lvl w:ilvl="5" w:tplc="99A01926">
      <w:start w:val="1"/>
      <w:numFmt w:val="bullet"/>
      <w:lvlText w:val="•"/>
      <w:lvlJc w:val="left"/>
      <w:pPr>
        <w:ind w:left="2454" w:hanging="180"/>
      </w:pPr>
      <w:rPr>
        <w:rFonts w:hint="default"/>
      </w:rPr>
    </w:lvl>
    <w:lvl w:ilvl="6" w:tplc="211234DA">
      <w:start w:val="1"/>
      <w:numFmt w:val="bullet"/>
      <w:lvlText w:val="•"/>
      <w:lvlJc w:val="left"/>
      <w:pPr>
        <w:ind w:left="2878" w:hanging="180"/>
      </w:pPr>
      <w:rPr>
        <w:rFonts w:hint="default"/>
      </w:rPr>
    </w:lvl>
    <w:lvl w:ilvl="7" w:tplc="2140E192">
      <w:start w:val="1"/>
      <w:numFmt w:val="bullet"/>
      <w:lvlText w:val="•"/>
      <w:lvlJc w:val="left"/>
      <w:pPr>
        <w:ind w:left="3303" w:hanging="180"/>
      </w:pPr>
      <w:rPr>
        <w:rFonts w:hint="default"/>
      </w:rPr>
    </w:lvl>
    <w:lvl w:ilvl="8" w:tplc="6406C420">
      <w:start w:val="1"/>
      <w:numFmt w:val="bullet"/>
      <w:lvlText w:val="•"/>
      <w:lvlJc w:val="left"/>
      <w:pPr>
        <w:ind w:left="3727" w:hanging="180"/>
      </w:pPr>
      <w:rPr>
        <w:rFonts w:hint="default"/>
      </w:rPr>
    </w:lvl>
  </w:abstractNum>
  <w:abstractNum w:abstractNumId="11" w15:restartNumberingAfterBreak="0">
    <w:nsid w:val="24E761CA"/>
    <w:multiLevelType w:val="hybridMultilevel"/>
    <w:tmpl w:val="736EDFAC"/>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2" w15:restartNumberingAfterBreak="0">
    <w:nsid w:val="25346758"/>
    <w:multiLevelType w:val="hybridMultilevel"/>
    <w:tmpl w:val="1312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A2B92"/>
    <w:multiLevelType w:val="hybridMultilevel"/>
    <w:tmpl w:val="5CF44F14"/>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14" w15:restartNumberingAfterBreak="0">
    <w:nsid w:val="39400610"/>
    <w:multiLevelType w:val="hybridMultilevel"/>
    <w:tmpl w:val="44B8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851F0"/>
    <w:multiLevelType w:val="hybridMultilevel"/>
    <w:tmpl w:val="7B2A73A8"/>
    <w:lvl w:ilvl="0" w:tplc="873CABD0">
      <w:start w:val="1"/>
      <w:numFmt w:val="bullet"/>
      <w:lvlText w:val=""/>
      <w:lvlJc w:val="left"/>
      <w:pPr>
        <w:ind w:left="330" w:hanging="180"/>
      </w:pPr>
      <w:rPr>
        <w:rFonts w:ascii="Symbol" w:eastAsia="Symbol" w:hAnsi="Symbol" w:hint="default"/>
        <w:color w:val="4F6228"/>
        <w:w w:val="99"/>
        <w:sz w:val="24"/>
        <w:szCs w:val="24"/>
      </w:rPr>
    </w:lvl>
    <w:lvl w:ilvl="1" w:tplc="DEC029AE">
      <w:start w:val="1"/>
      <w:numFmt w:val="bullet"/>
      <w:lvlText w:val="•"/>
      <w:lvlJc w:val="left"/>
      <w:pPr>
        <w:ind w:left="755" w:hanging="180"/>
      </w:pPr>
      <w:rPr>
        <w:rFonts w:hint="default"/>
      </w:rPr>
    </w:lvl>
    <w:lvl w:ilvl="2" w:tplc="730632E0">
      <w:start w:val="1"/>
      <w:numFmt w:val="bullet"/>
      <w:lvlText w:val="•"/>
      <w:lvlJc w:val="left"/>
      <w:pPr>
        <w:ind w:left="1180" w:hanging="180"/>
      </w:pPr>
      <w:rPr>
        <w:rFonts w:hint="default"/>
      </w:rPr>
    </w:lvl>
    <w:lvl w:ilvl="3" w:tplc="39DC0330">
      <w:start w:val="1"/>
      <w:numFmt w:val="bullet"/>
      <w:lvlText w:val="•"/>
      <w:lvlJc w:val="left"/>
      <w:pPr>
        <w:ind w:left="1604" w:hanging="180"/>
      </w:pPr>
      <w:rPr>
        <w:rFonts w:hint="default"/>
      </w:rPr>
    </w:lvl>
    <w:lvl w:ilvl="4" w:tplc="A82AF31E">
      <w:start w:val="1"/>
      <w:numFmt w:val="bullet"/>
      <w:lvlText w:val="•"/>
      <w:lvlJc w:val="left"/>
      <w:pPr>
        <w:ind w:left="2029" w:hanging="180"/>
      </w:pPr>
      <w:rPr>
        <w:rFonts w:hint="default"/>
      </w:rPr>
    </w:lvl>
    <w:lvl w:ilvl="5" w:tplc="8C46DB5C">
      <w:start w:val="1"/>
      <w:numFmt w:val="bullet"/>
      <w:lvlText w:val="•"/>
      <w:lvlJc w:val="left"/>
      <w:pPr>
        <w:ind w:left="2454" w:hanging="180"/>
      </w:pPr>
      <w:rPr>
        <w:rFonts w:hint="default"/>
      </w:rPr>
    </w:lvl>
    <w:lvl w:ilvl="6" w:tplc="F4480900">
      <w:start w:val="1"/>
      <w:numFmt w:val="bullet"/>
      <w:lvlText w:val="•"/>
      <w:lvlJc w:val="left"/>
      <w:pPr>
        <w:ind w:left="2878" w:hanging="180"/>
      </w:pPr>
      <w:rPr>
        <w:rFonts w:hint="default"/>
      </w:rPr>
    </w:lvl>
    <w:lvl w:ilvl="7" w:tplc="9872F612">
      <w:start w:val="1"/>
      <w:numFmt w:val="bullet"/>
      <w:lvlText w:val="•"/>
      <w:lvlJc w:val="left"/>
      <w:pPr>
        <w:ind w:left="3303" w:hanging="180"/>
      </w:pPr>
      <w:rPr>
        <w:rFonts w:hint="default"/>
      </w:rPr>
    </w:lvl>
    <w:lvl w:ilvl="8" w:tplc="DC08BD2C">
      <w:start w:val="1"/>
      <w:numFmt w:val="bullet"/>
      <w:lvlText w:val="•"/>
      <w:lvlJc w:val="left"/>
      <w:pPr>
        <w:ind w:left="3727" w:hanging="180"/>
      </w:pPr>
      <w:rPr>
        <w:rFonts w:hint="default"/>
      </w:rPr>
    </w:lvl>
  </w:abstractNum>
  <w:abstractNum w:abstractNumId="16" w15:restartNumberingAfterBreak="0">
    <w:nsid w:val="569E3403"/>
    <w:multiLevelType w:val="hybridMultilevel"/>
    <w:tmpl w:val="453458D0"/>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7" w15:restartNumberingAfterBreak="0">
    <w:nsid w:val="570F322C"/>
    <w:multiLevelType w:val="hybridMultilevel"/>
    <w:tmpl w:val="1FC6593A"/>
    <w:lvl w:ilvl="0" w:tplc="040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8" w15:restartNumberingAfterBreak="0">
    <w:nsid w:val="57216254"/>
    <w:multiLevelType w:val="hybridMultilevel"/>
    <w:tmpl w:val="E0BE7AE4"/>
    <w:lvl w:ilvl="0" w:tplc="11BA70CA">
      <w:start w:val="1"/>
      <w:numFmt w:val="bullet"/>
      <w:lvlText w:val=""/>
      <w:lvlJc w:val="left"/>
      <w:pPr>
        <w:ind w:left="330" w:hanging="180"/>
      </w:pPr>
      <w:rPr>
        <w:rFonts w:ascii="Symbol" w:eastAsia="Symbol" w:hAnsi="Symbol" w:hint="default"/>
        <w:color w:val="4F6228"/>
        <w:w w:val="99"/>
        <w:sz w:val="24"/>
        <w:szCs w:val="24"/>
      </w:rPr>
    </w:lvl>
    <w:lvl w:ilvl="1" w:tplc="92E86CC8">
      <w:start w:val="1"/>
      <w:numFmt w:val="bullet"/>
      <w:lvlText w:val="•"/>
      <w:lvlJc w:val="left"/>
      <w:pPr>
        <w:ind w:left="755" w:hanging="180"/>
      </w:pPr>
      <w:rPr>
        <w:rFonts w:hint="default"/>
      </w:rPr>
    </w:lvl>
    <w:lvl w:ilvl="2" w:tplc="CD968C7E">
      <w:start w:val="1"/>
      <w:numFmt w:val="bullet"/>
      <w:lvlText w:val="•"/>
      <w:lvlJc w:val="left"/>
      <w:pPr>
        <w:ind w:left="1180" w:hanging="180"/>
      </w:pPr>
      <w:rPr>
        <w:rFonts w:hint="default"/>
      </w:rPr>
    </w:lvl>
    <w:lvl w:ilvl="3" w:tplc="44387914">
      <w:start w:val="1"/>
      <w:numFmt w:val="bullet"/>
      <w:lvlText w:val="•"/>
      <w:lvlJc w:val="left"/>
      <w:pPr>
        <w:ind w:left="1604" w:hanging="180"/>
      </w:pPr>
      <w:rPr>
        <w:rFonts w:hint="default"/>
      </w:rPr>
    </w:lvl>
    <w:lvl w:ilvl="4" w:tplc="6548D068">
      <w:start w:val="1"/>
      <w:numFmt w:val="bullet"/>
      <w:lvlText w:val="•"/>
      <w:lvlJc w:val="left"/>
      <w:pPr>
        <w:ind w:left="2029" w:hanging="180"/>
      </w:pPr>
      <w:rPr>
        <w:rFonts w:hint="default"/>
      </w:rPr>
    </w:lvl>
    <w:lvl w:ilvl="5" w:tplc="B6824E5A">
      <w:start w:val="1"/>
      <w:numFmt w:val="bullet"/>
      <w:lvlText w:val="•"/>
      <w:lvlJc w:val="left"/>
      <w:pPr>
        <w:ind w:left="2454" w:hanging="180"/>
      </w:pPr>
      <w:rPr>
        <w:rFonts w:hint="default"/>
      </w:rPr>
    </w:lvl>
    <w:lvl w:ilvl="6" w:tplc="526C4C02">
      <w:start w:val="1"/>
      <w:numFmt w:val="bullet"/>
      <w:lvlText w:val="•"/>
      <w:lvlJc w:val="left"/>
      <w:pPr>
        <w:ind w:left="2878" w:hanging="180"/>
      </w:pPr>
      <w:rPr>
        <w:rFonts w:hint="default"/>
      </w:rPr>
    </w:lvl>
    <w:lvl w:ilvl="7" w:tplc="539AC918">
      <w:start w:val="1"/>
      <w:numFmt w:val="bullet"/>
      <w:lvlText w:val="•"/>
      <w:lvlJc w:val="left"/>
      <w:pPr>
        <w:ind w:left="3303" w:hanging="180"/>
      </w:pPr>
      <w:rPr>
        <w:rFonts w:hint="default"/>
      </w:rPr>
    </w:lvl>
    <w:lvl w:ilvl="8" w:tplc="5CAA3DCA">
      <w:start w:val="1"/>
      <w:numFmt w:val="bullet"/>
      <w:lvlText w:val="•"/>
      <w:lvlJc w:val="left"/>
      <w:pPr>
        <w:ind w:left="3727" w:hanging="180"/>
      </w:pPr>
      <w:rPr>
        <w:rFonts w:hint="default"/>
      </w:rPr>
    </w:lvl>
  </w:abstractNum>
  <w:abstractNum w:abstractNumId="19" w15:restartNumberingAfterBreak="0">
    <w:nsid w:val="59804A83"/>
    <w:multiLevelType w:val="hybridMultilevel"/>
    <w:tmpl w:val="26F8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C6113"/>
    <w:multiLevelType w:val="hybridMultilevel"/>
    <w:tmpl w:val="BFB297AC"/>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1" w15:restartNumberingAfterBreak="0">
    <w:nsid w:val="5B370679"/>
    <w:multiLevelType w:val="hybridMultilevel"/>
    <w:tmpl w:val="FDDEE31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2" w15:restartNumberingAfterBreak="0">
    <w:nsid w:val="5D7D4350"/>
    <w:multiLevelType w:val="hybridMultilevel"/>
    <w:tmpl w:val="3622222E"/>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3" w15:restartNumberingAfterBreak="0">
    <w:nsid w:val="5E58320F"/>
    <w:multiLevelType w:val="hybridMultilevel"/>
    <w:tmpl w:val="6CF8E288"/>
    <w:lvl w:ilvl="0" w:tplc="33801F98">
      <w:start w:val="1"/>
      <w:numFmt w:val="bullet"/>
      <w:lvlText w:val=""/>
      <w:lvlJc w:val="left"/>
      <w:pPr>
        <w:ind w:left="330" w:hanging="180"/>
      </w:pPr>
      <w:rPr>
        <w:rFonts w:ascii="Symbol" w:eastAsia="Symbol" w:hAnsi="Symbol" w:hint="default"/>
        <w:color w:val="4F6228"/>
        <w:w w:val="99"/>
        <w:position w:val="-4"/>
        <w:sz w:val="24"/>
        <w:szCs w:val="24"/>
      </w:rPr>
    </w:lvl>
    <w:lvl w:ilvl="1" w:tplc="82187304">
      <w:start w:val="1"/>
      <w:numFmt w:val="bullet"/>
      <w:lvlText w:val="•"/>
      <w:lvlJc w:val="left"/>
      <w:pPr>
        <w:ind w:left="755" w:hanging="180"/>
      </w:pPr>
      <w:rPr>
        <w:rFonts w:hint="default"/>
      </w:rPr>
    </w:lvl>
    <w:lvl w:ilvl="2" w:tplc="055CDD3E">
      <w:start w:val="1"/>
      <w:numFmt w:val="bullet"/>
      <w:lvlText w:val="•"/>
      <w:lvlJc w:val="left"/>
      <w:pPr>
        <w:ind w:left="1180" w:hanging="180"/>
      </w:pPr>
      <w:rPr>
        <w:rFonts w:hint="default"/>
      </w:rPr>
    </w:lvl>
    <w:lvl w:ilvl="3" w:tplc="48FA2798">
      <w:start w:val="1"/>
      <w:numFmt w:val="bullet"/>
      <w:lvlText w:val="•"/>
      <w:lvlJc w:val="left"/>
      <w:pPr>
        <w:ind w:left="1604" w:hanging="180"/>
      </w:pPr>
      <w:rPr>
        <w:rFonts w:hint="default"/>
      </w:rPr>
    </w:lvl>
    <w:lvl w:ilvl="4" w:tplc="3CE20042">
      <w:start w:val="1"/>
      <w:numFmt w:val="bullet"/>
      <w:lvlText w:val="•"/>
      <w:lvlJc w:val="left"/>
      <w:pPr>
        <w:ind w:left="2029" w:hanging="180"/>
      </w:pPr>
      <w:rPr>
        <w:rFonts w:hint="default"/>
      </w:rPr>
    </w:lvl>
    <w:lvl w:ilvl="5" w:tplc="3C6091AA">
      <w:start w:val="1"/>
      <w:numFmt w:val="bullet"/>
      <w:lvlText w:val="•"/>
      <w:lvlJc w:val="left"/>
      <w:pPr>
        <w:ind w:left="2454" w:hanging="180"/>
      </w:pPr>
      <w:rPr>
        <w:rFonts w:hint="default"/>
      </w:rPr>
    </w:lvl>
    <w:lvl w:ilvl="6" w:tplc="8BE43984">
      <w:start w:val="1"/>
      <w:numFmt w:val="bullet"/>
      <w:lvlText w:val="•"/>
      <w:lvlJc w:val="left"/>
      <w:pPr>
        <w:ind w:left="2878" w:hanging="180"/>
      </w:pPr>
      <w:rPr>
        <w:rFonts w:hint="default"/>
      </w:rPr>
    </w:lvl>
    <w:lvl w:ilvl="7" w:tplc="FE48DA7C">
      <w:start w:val="1"/>
      <w:numFmt w:val="bullet"/>
      <w:lvlText w:val="•"/>
      <w:lvlJc w:val="left"/>
      <w:pPr>
        <w:ind w:left="3303" w:hanging="180"/>
      </w:pPr>
      <w:rPr>
        <w:rFonts w:hint="default"/>
      </w:rPr>
    </w:lvl>
    <w:lvl w:ilvl="8" w:tplc="6074B726">
      <w:start w:val="1"/>
      <w:numFmt w:val="bullet"/>
      <w:lvlText w:val="•"/>
      <w:lvlJc w:val="left"/>
      <w:pPr>
        <w:ind w:left="3727" w:hanging="180"/>
      </w:pPr>
      <w:rPr>
        <w:rFonts w:hint="default"/>
      </w:rPr>
    </w:lvl>
  </w:abstractNum>
  <w:abstractNum w:abstractNumId="24" w15:restartNumberingAfterBreak="0">
    <w:nsid w:val="6424089B"/>
    <w:multiLevelType w:val="hybridMultilevel"/>
    <w:tmpl w:val="8348DC3A"/>
    <w:lvl w:ilvl="0" w:tplc="45E4CDA4">
      <w:start w:val="1"/>
      <w:numFmt w:val="bullet"/>
      <w:lvlText w:val=""/>
      <w:lvlJc w:val="left"/>
      <w:pPr>
        <w:ind w:left="330" w:hanging="180"/>
      </w:pPr>
      <w:rPr>
        <w:rFonts w:ascii="Symbol" w:eastAsia="Symbol" w:hAnsi="Symbol" w:hint="default"/>
        <w:color w:val="4F6228"/>
        <w:w w:val="99"/>
        <w:position w:val="-4"/>
        <w:sz w:val="24"/>
        <w:szCs w:val="24"/>
      </w:rPr>
    </w:lvl>
    <w:lvl w:ilvl="1" w:tplc="88742D10">
      <w:start w:val="1"/>
      <w:numFmt w:val="bullet"/>
      <w:lvlText w:val="•"/>
      <w:lvlJc w:val="left"/>
      <w:pPr>
        <w:ind w:left="755" w:hanging="180"/>
      </w:pPr>
      <w:rPr>
        <w:rFonts w:hint="default"/>
      </w:rPr>
    </w:lvl>
    <w:lvl w:ilvl="2" w:tplc="10F27F7E">
      <w:start w:val="1"/>
      <w:numFmt w:val="bullet"/>
      <w:lvlText w:val="•"/>
      <w:lvlJc w:val="left"/>
      <w:pPr>
        <w:ind w:left="1180" w:hanging="180"/>
      </w:pPr>
      <w:rPr>
        <w:rFonts w:hint="default"/>
      </w:rPr>
    </w:lvl>
    <w:lvl w:ilvl="3" w:tplc="80F6E7B8">
      <w:start w:val="1"/>
      <w:numFmt w:val="bullet"/>
      <w:lvlText w:val="•"/>
      <w:lvlJc w:val="left"/>
      <w:pPr>
        <w:ind w:left="1604" w:hanging="180"/>
      </w:pPr>
      <w:rPr>
        <w:rFonts w:hint="default"/>
      </w:rPr>
    </w:lvl>
    <w:lvl w:ilvl="4" w:tplc="FBF2FE22">
      <w:start w:val="1"/>
      <w:numFmt w:val="bullet"/>
      <w:lvlText w:val="•"/>
      <w:lvlJc w:val="left"/>
      <w:pPr>
        <w:ind w:left="2029" w:hanging="180"/>
      </w:pPr>
      <w:rPr>
        <w:rFonts w:hint="default"/>
      </w:rPr>
    </w:lvl>
    <w:lvl w:ilvl="5" w:tplc="1E8EA018">
      <w:start w:val="1"/>
      <w:numFmt w:val="bullet"/>
      <w:lvlText w:val="•"/>
      <w:lvlJc w:val="left"/>
      <w:pPr>
        <w:ind w:left="2454" w:hanging="180"/>
      </w:pPr>
      <w:rPr>
        <w:rFonts w:hint="default"/>
      </w:rPr>
    </w:lvl>
    <w:lvl w:ilvl="6" w:tplc="553C5AF4">
      <w:start w:val="1"/>
      <w:numFmt w:val="bullet"/>
      <w:lvlText w:val="•"/>
      <w:lvlJc w:val="left"/>
      <w:pPr>
        <w:ind w:left="2878" w:hanging="180"/>
      </w:pPr>
      <w:rPr>
        <w:rFonts w:hint="default"/>
      </w:rPr>
    </w:lvl>
    <w:lvl w:ilvl="7" w:tplc="A5F2D244">
      <w:start w:val="1"/>
      <w:numFmt w:val="bullet"/>
      <w:lvlText w:val="•"/>
      <w:lvlJc w:val="left"/>
      <w:pPr>
        <w:ind w:left="3303" w:hanging="180"/>
      </w:pPr>
      <w:rPr>
        <w:rFonts w:hint="default"/>
      </w:rPr>
    </w:lvl>
    <w:lvl w:ilvl="8" w:tplc="01D6CDF2">
      <w:start w:val="1"/>
      <w:numFmt w:val="bullet"/>
      <w:lvlText w:val="•"/>
      <w:lvlJc w:val="left"/>
      <w:pPr>
        <w:ind w:left="3727" w:hanging="180"/>
      </w:pPr>
      <w:rPr>
        <w:rFonts w:hint="default"/>
      </w:rPr>
    </w:lvl>
  </w:abstractNum>
  <w:abstractNum w:abstractNumId="25" w15:restartNumberingAfterBreak="0">
    <w:nsid w:val="658A1D56"/>
    <w:multiLevelType w:val="hybridMultilevel"/>
    <w:tmpl w:val="3816FC68"/>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6" w15:restartNumberingAfterBreak="0">
    <w:nsid w:val="67C37234"/>
    <w:multiLevelType w:val="hybridMultilevel"/>
    <w:tmpl w:val="EF50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C1C61"/>
    <w:multiLevelType w:val="hybridMultilevel"/>
    <w:tmpl w:val="D55498AA"/>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28" w15:restartNumberingAfterBreak="0">
    <w:nsid w:val="7F552D0F"/>
    <w:multiLevelType w:val="hybridMultilevel"/>
    <w:tmpl w:val="B87A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3"/>
  </w:num>
  <w:num w:numId="4">
    <w:abstractNumId w:val="24"/>
  </w:num>
  <w:num w:numId="5">
    <w:abstractNumId w:val="15"/>
  </w:num>
  <w:num w:numId="6">
    <w:abstractNumId w:val="3"/>
  </w:num>
  <w:num w:numId="7">
    <w:abstractNumId w:val="17"/>
  </w:num>
  <w:num w:numId="8">
    <w:abstractNumId w:val="11"/>
  </w:num>
  <w:num w:numId="9">
    <w:abstractNumId w:val="13"/>
  </w:num>
  <w:num w:numId="10">
    <w:abstractNumId w:val="26"/>
  </w:num>
  <w:num w:numId="11">
    <w:abstractNumId w:val="21"/>
  </w:num>
  <w:num w:numId="12">
    <w:abstractNumId w:val="7"/>
  </w:num>
  <w:num w:numId="13">
    <w:abstractNumId w:val="28"/>
  </w:num>
  <w:num w:numId="14">
    <w:abstractNumId w:val="5"/>
  </w:num>
  <w:num w:numId="15">
    <w:abstractNumId w:val="27"/>
  </w:num>
  <w:num w:numId="16">
    <w:abstractNumId w:val="4"/>
  </w:num>
  <w:num w:numId="17">
    <w:abstractNumId w:val="9"/>
  </w:num>
  <w:num w:numId="18">
    <w:abstractNumId w:val="22"/>
  </w:num>
  <w:num w:numId="19">
    <w:abstractNumId w:val="8"/>
  </w:num>
  <w:num w:numId="20">
    <w:abstractNumId w:val="14"/>
  </w:num>
  <w:num w:numId="21">
    <w:abstractNumId w:val="0"/>
  </w:num>
  <w:num w:numId="22">
    <w:abstractNumId w:val="12"/>
  </w:num>
  <w:num w:numId="23">
    <w:abstractNumId w:val="6"/>
  </w:num>
  <w:num w:numId="24">
    <w:abstractNumId w:val="19"/>
  </w:num>
  <w:num w:numId="25">
    <w:abstractNumId w:val="20"/>
  </w:num>
  <w:num w:numId="26">
    <w:abstractNumId w:val="25"/>
  </w:num>
  <w:num w:numId="27">
    <w:abstractNumId w:val="2"/>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D5"/>
    <w:rsid w:val="00017236"/>
    <w:rsid w:val="00020AC1"/>
    <w:rsid w:val="00021384"/>
    <w:rsid w:val="000262A3"/>
    <w:rsid w:val="00031AF3"/>
    <w:rsid w:val="00041CFE"/>
    <w:rsid w:val="00043756"/>
    <w:rsid w:val="00044620"/>
    <w:rsid w:val="00070E95"/>
    <w:rsid w:val="00081E82"/>
    <w:rsid w:val="000820D1"/>
    <w:rsid w:val="00097015"/>
    <w:rsid w:val="000A35BC"/>
    <w:rsid w:val="000A6AA5"/>
    <w:rsid w:val="000C13CB"/>
    <w:rsid w:val="000D05F3"/>
    <w:rsid w:val="000D3B9E"/>
    <w:rsid w:val="000F02EE"/>
    <w:rsid w:val="000F457D"/>
    <w:rsid w:val="000F4DBD"/>
    <w:rsid w:val="00100E24"/>
    <w:rsid w:val="00107F6E"/>
    <w:rsid w:val="00110A86"/>
    <w:rsid w:val="001365A0"/>
    <w:rsid w:val="001410A6"/>
    <w:rsid w:val="00141361"/>
    <w:rsid w:val="001513B2"/>
    <w:rsid w:val="001606D9"/>
    <w:rsid w:val="0016185D"/>
    <w:rsid w:val="001741A4"/>
    <w:rsid w:val="00184E89"/>
    <w:rsid w:val="00194B5F"/>
    <w:rsid w:val="001A0BFC"/>
    <w:rsid w:val="001A1D14"/>
    <w:rsid w:val="001A2F68"/>
    <w:rsid w:val="001B0F9B"/>
    <w:rsid w:val="001B192A"/>
    <w:rsid w:val="001C1EBE"/>
    <w:rsid w:val="001E286D"/>
    <w:rsid w:val="00203798"/>
    <w:rsid w:val="00207610"/>
    <w:rsid w:val="002132A7"/>
    <w:rsid w:val="002179FF"/>
    <w:rsid w:val="00221934"/>
    <w:rsid w:val="00224798"/>
    <w:rsid w:val="00231DC8"/>
    <w:rsid w:val="0023663D"/>
    <w:rsid w:val="00242A1B"/>
    <w:rsid w:val="00252886"/>
    <w:rsid w:val="002675FF"/>
    <w:rsid w:val="00286A42"/>
    <w:rsid w:val="0029529F"/>
    <w:rsid w:val="002A5369"/>
    <w:rsid w:val="002A7CEA"/>
    <w:rsid w:val="002C6F6E"/>
    <w:rsid w:val="002F336B"/>
    <w:rsid w:val="0030059F"/>
    <w:rsid w:val="00304B24"/>
    <w:rsid w:val="00321115"/>
    <w:rsid w:val="00324C9C"/>
    <w:rsid w:val="00332DF1"/>
    <w:rsid w:val="0036065A"/>
    <w:rsid w:val="003621E4"/>
    <w:rsid w:val="003712D4"/>
    <w:rsid w:val="00387580"/>
    <w:rsid w:val="00397CDF"/>
    <w:rsid w:val="003A0722"/>
    <w:rsid w:val="003A1463"/>
    <w:rsid w:val="003A37EF"/>
    <w:rsid w:val="003B0435"/>
    <w:rsid w:val="003B0865"/>
    <w:rsid w:val="003B1980"/>
    <w:rsid w:val="003B2E5C"/>
    <w:rsid w:val="003B5946"/>
    <w:rsid w:val="003C711B"/>
    <w:rsid w:val="003D0874"/>
    <w:rsid w:val="003D65DE"/>
    <w:rsid w:val="003E4ED3"/>
    <w:rsid w:val="003F4400"/>
    <w:rsid w:val="0041391E"/>
    <w:rsid w:val="004154E4"/>
    <w:rsid w:val="00416CCC"/>
    <w:rsid w:val="00430E6B"/>
    <w:rsid w:val="00432700"/>
    <w:rsid w:val="0044740D"/>
    <w:rsid w:val="0045378F"/>
    <w:rsid w:val="004558AE"/>
    <w:rsid w:val="0045705C"/>
    <w:rsid w:val="00470932"/>
    <w:rsid w:val="00474E90"/>
    <w:rsid w:val="00475317"/>
    <w:rsid w:val="0048156D"/>
    <w:rsid w:val="0049301A"/>
    <w:rsid w:val="004A01B1"/>
    <w:rsid w:val="004E6AA9"/>
    <w:rsid w:val="004E7290"/>
    <w:rsid w:val="004F2B0F"/>
    <w:rsid w:val="004F4DCB"/>
    <w:rsid w:val="005025B6"/>
    <w:rsid w:val="0050626D"/>
    <w:rsid w:val="00507B6A"/>
    <w:rsid w:val="005145C5"/>
    <w:rsid w:val="00522A09"/>
    <w:rsid w:val="005469F9"/>
    <w:rsid w:val="005A16FE"/>
    <w:rsid w:val="005A36F0"/>
    <w:rsid w:val="005B086C"/>
    <w:rsid w:val="005C2BA5"/>
    <w:rsid w:val="005D13A5"/>
    <w:rsid w:val="005D6245"/>
    <w:rsid w:val="00606AD0"/>
    <w:rsid w:val="00613115"/>
    <w:rsid w:val="00616870"/>
    <w:rsid w:val="0061738A"/>
    <w:rsid w:val="006259D7"/>
    <w:rsid w:val="00630357"/>
    <w:rsid w:val="00632C8B"/>
    <w:rsid w:val="00643B66"/>
    <w:rsid w:val="0066731D"/>
    <w:rsid w:val="00674FE2"/>
    <w:rsid w:val="006753C6"/>
    <w:rsid w:val="0069135B"/>
    <w:rsid w:val="00694C3D"/>
    <w:rsid w:val="006C1FF4"/>
    <w:rsid w:val="006C6F99"/>
    <w:rsid w:val="006C7F75"/>
    <w:rsid w:val="006D0093"/>
    <w:rsid w:val="006D0F5D"/>
    <w:rsid w:val="006E06BD"/>
    <w:rsid w:val="006F707F"/>
    <w:rsid w:val="00702329"/>
    <w:rsid w:val="00713B0E"/>
    <w:rsid w:val="00720D7B"/>
    <w:rsid w:val="007313F8"/>
    <w:rsid w:val="00756EAA"/>
    <w:rsid w:val="00762AD5"/>
    <w:rsid w:val="007718C0"/>
    <w:rsid w:val="00776F2D"/>
    <w:rsid w:val="007966A5"/>
    <w:rsid w:val="007A0FDA"/>
    <w:rsid w:val="007B5B13"/>
    <w:rsid w:val="007C65FC"/>
    <w:rsid w:val="007D00FC"/>
    <w:rsid w:val="007E3FFF"/>
    <w:rsid w:val="0080066A"/>
    <w:rsid w:val="008009D2"/>
    <w:rsid w:val="008047D2"/>
    <w:rsid w:val="008124FB"/>
    <w:rsid w:val="00822F33"/>
    <w:rsid w:val="00823411"/>
    <w:rsid w:val="00823957"/>
    <w:rsid w:val="00827316"/>
    <w:rsid w:val="00830933"/>
    <w:rsid w:val="00842B43"/>
    <w:rsid w:val="008471D6"/>
    <w:rsid w:val="00850558"/>
    <w:rsid w:val="00853E44"/>
    <w:rsid w:val="00856B2D"/>
    <w:rsid w:val="00873072"/>
    <w:rsid w:val="008751D6"/>
    <w:rsid w:val="0089431D"/>
    <w:rsid w:val="00896E09"/>
    <w:rsid w:val="008A2C68"/>
    <w:rsid w:val="008B4585"/>
    <w:rsid w:val="008C37EB"/>
    <w:rsid w:val="00901427"/>
    <w:rsid w:val="009145F7"/>
    <w:rsid w:val="0093068D"/>
    <w:rsid w:val="009460F0"/>
    <w:rsid w:val="00950EDE"/>
    <w:rsid w:val="00972A56"/>
    <w:rsid w:val="009754E9"/>
    <w:rsid w:val="00976226"/>
    <w:rsid w:val="00977736"/>
    <w:rsid w:val="00980C8D"/>
    <w:rsid w:val="009827CA"/>
    <w:rsid w:val="00986761"/>
    <w:rsid w:val="00992750"/>
    <w:rsid w:val="00993A47"/>
    <w:rsid w:val="009966DD"/>
    <w:rsid w:val="00996B16"/>
    <w:rsid w:val="009D0F04"/>
    <w:rsid w:val="009F1D73"/>
    <w:rsid w:val="009F69CC"/>
    <w:rsid w:val="00A00ECE"/>
    <w:rsid w:val="00A01717"/>
    <w:rsid w:val="00A02BA3"/>
    <w:rsid w:val="00A119EF"/>
    <w:rsid w:val="00A11D74"/>
    <w:rsid w:val="00A12825"/>
    <w:rsid w:val="00A14F00"/>
    <w:rsid w:val="00A17A44"/>
    <w:rsid w:val="00A37D1C"/>
    <w:rsid w:val="00A46083"/>
    <w:rsid w:val="00A54867"/>
    <w:rsid w:val="00A612EC"/>
    <w:rsid w:val="00A676DC"/>
    <w:rsid w:val="00A67F51"/>
    <w:rsid w:val="00A7600C"/>
    <w:rsid w:val="00A82A4B"/>
    <w:rsid w:val="00A87F60"/>
    <w:rsid w:val="00A92905"/>
    <w:rsid w:val="00AC3DFA"/>
    <w:rsid w:val="00AD494D"/>
    <w:rsid w:val="00AD51D7"/>
    <w:rsid w:val="00AD54B7"/>
    <w:rsid w:val="00AD580A"/>
    <w:rsid w:val="00AE1C63"/>
    <w:rsid w:val="00AE6731"/>
    <w:rsid w:val="00B03F91"/>
    <w:rsid w:val="00B17B33"/>
    <w:rsid w:val="00B2439F"/>
    <w:rsid w:val="00B3013E"/>
    <w:rsid w:val="00B71A64"/>
    <w:rsid w:val="00B745A6"/>
    <w:rsid w:val="00B830A1"/>
    <w:rsid w:val="00B90478"/>
    <w:rsid w:val="00BA198E"/>
    <w:rsid w:val="00BB1933"/>
    <w:rsid w:val="00BB5318"/>
    <w:rsid w:val="00BC6AF4"/>
    <w:rsid w:val="00BC6E35"/>
    <w:rsid w:val="00BD3E16"/>
    <w:rsid w:val="00BE1207"/>
    <w:rsid w:val="00BE3023"/>
    <w:rsid w:val="00BF5F55"/>
    <w:rsid w:val="00C00219"/>
    <w:rsid w:val="00C12131"/>
    <w:rsid w:val="00C1502E"/>
    <w:rsid w:val="00C26488"/>
    <w:rsid w:val="00C271A0"/>
    <w:rsid w:val="00C27D86"/>
    <w:rsid w:val="00C302C2"/>
    <w:rsid w:val="00C31EAF"/>
    <w:rsid w:val="00C35BAF"/>
    <w:rsid w:val="00C41366"/>
    <w:rsid w:val="00C66496"/>
    <w:rsid w:val="00C76A31"/>
    <w:rsid w:val="00C808CB"/>
    <w:rsid w:val="00C95D1C"/>
    <w:rsid w:val="00CA3909"/>
    <w:rsid w:val="00CB706F"/>
    <w:rsid w:val="00CD2DAA"/>
    <w:rsid w:val="00CD712C"/>
    <w:rsid w:val="00CF4933"/>
    <w:rsid w:val="00CF6970"/>
    <w:rsid w:val="00D0566A"/>
    <w:rsid w:val="00D13CB6"/>
    <w:rsid w:val="00D17772"/>
    <w:rsid w:val="00D3253E"/>
    <w:rsid w:val="00D32ABA"/>
    <w:rsid w:val="00D43ED8"/>
    <w:rsid w:val="00D55E96"/>
    <w:rsid w:val="00D7133A"/>
    <w:rsid w:val="00D857BA"/>
    <w:rsid w:val="00D87EC3"/>
    <w:rsid w:val="00D93A25"/>
    <w:rsid w:val="00DB077B"/>
    <w:rsid w:val="00DB0805"/>
    <w:rsid w:val="00DB3710"/>
    <w:rsid w:val="00DC251C"/>
    <w:rsid w:val="00DE007C"/>
    <w:rsid w:val="00DF2C0A"/>
    <w:rsid w:val="00E00C87"/>
    <w:rsid w:val="00E11D6A"/>
    <w:rsid w:val="00E14B05"/>
    <w:rsid w:val="00E15897"/>
    <w:rsid w:val="00E20B7B"/>
    <w:rsid w:val="00E35C66"/>
    <w:rsid w:val="00E4346C"/>
    <w:rsid w:val="00E50339"/>
    <w:rsid w:val="00E60F76"/>
    <w:rsid w:val="00E63211"/>
    <w:rsid w:val="00E6608B"/>
    <w:rsid w:val="00E747C7"/>
    <w:rsid w:val="00E7505E"/>
    <w:rsid w:val="00E754E6"/>
    <w:rsid w:val="00E84278"/>
    <w:rsid w:val="00E8783E"/>
    <w:rsid w:val="00E970BE"/>
    <w:rsid w:val="00E974BB"/>
    <w:rsid w:val="00EB5113"/>
    <w:rsid w:val="00EC75D5"/>
    <w:rsid w:val="00ED05C1"/>
    <w:rsid w:val="00ED54FE"/>
    <w:rsid w:val="00EE25FF"/>
    <w:rsid w:val="00EF56C7"/>
    <w:rsid w:val="00F00EAB"/>
    <w:rsid w:val="00F1619E"/>
    <w:rsid w:val="00F31A13"/>
    <w:rsid w:val="00F41271"/>
    <w:rsid w:val="00F63ABB"/>
    <w:rsid w:val="00F84324"/>
    <w:rsid w:val="00F92BF9"/>
    <w:rsid w:val="00FA1222"/>
    <w:rsid w:val="00FA3874"/>
    <w:rsid w:val="00FC7855"/>
    <w:rsid w:val="00FD630A"/>
    <w:rsid w:val="00FD67EE"/>
    <w:rsid w:val="00FF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9E35EB-D938-2245-8DB7-05EAD0F2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6"/>
      <w:outlineLvl w:val="0"/>
    </w:pPr>
    <w:rPr>
      <w:rFonts w:ascii="Arial" w:eastAsia="Arial" w:hAnsi="Arial"/>
      <w:b/>
      <w:bCs/>
      <w:sz w:val="26"/>
      <w:szCs w:val="26"/>
    </w:rPr>
  </w:style>
  <w:style w:type="paragraph" w:styleId="Heading2">
    <w:name w:val="heading 2"/>
    <w:basedOn w:val="Normal"/>
    <w:uiPriority w:val="1"/>
    <w:qFormat/>
    <w:pPr>
      <w:ind w:left="330" w:hanging="180"/>
      <w:outlineLvl w:val="1"/>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422"/>
    </w:pPr>
    <w:rPr>
      <w:rFonts w:ascii="Arial" w:eastAsia="Arial" w:hAnsi="Arial"/>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4F00"/>
    <w:rPr>
      <w:rFonts w:ascii="Tahoma" w:hAnsi="Tahoma" w:cs="Tahoma"/>
      <w:sz w:val="16"/>
      <w:szCs w:val="16"/>
    </w:rPr>
  </w:style>
  <w:style w:type="character" w:customStyle="1" w:styleId="BalloonTextChar">
    <w:name w:val="Balloon Text Char"/>
    <w:basedOn w:val="DefaultParagraphFont"/>
    <w:link w:val="BalloonText"/>
    <w:uiPriority w:val="99"/>
    <w:semiHidden/>
    <w:rsid w:val="00A14F00"/>
    <w:rPr>
      <w:rFonts w:ascii="Tahoma" w:hAnsi="Tahoma" w:cs="Tahoma"/>
      <w:sz w:val="16"/>
      <w:szCs w:val="16"/>
    </w:rPr>
  </w:style>
  <w:style w:type="paragraph" w:styleId="Header">
    <w:name w:val="header"/>
    <w:basedOn w:val="Normal"/>
    <w:link w:val="HeaderChar"/>
    <w:uiPriority w:val="99"/>
    <w:rsid w:val="008009D2"/>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009D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0219"/>
    <w:rPr>
      <w:color w:val="0563C1"/>
      <w:u w:val="single"/>
    </w:rPr>
  </w:style>
  <w:style w:type="character" w:styleId="FollowedHyperlink">
    <w:name w:val="FollowedHyperlink"/>
    <w:basedOn w:val="DefaultParagraphFont"/>
    <w:uiPriority w:val="99"/>
    <w:semiHidden/>
    <w:unhideWhenUsed/>
    <w:rsid w:val="00C00219"/>
    <w:rPr>
      <w:color w:val="800080" w:themeColor="followedHyperlink"/>
      <w:u w:val="single"/>
    </w:rPr>
  </w:style>
  <w:style w:type="character" w:customStyle="1" w:styleId="A2">
    <w:name w:val="A2"/>
    <w:uiPriority w:val="99"/>
    <w:rsid w:val="003B0865"/>
    <w:rPr>
      <w:rFonts w:cs="Palatino"/>
      <w:b/>
      <w:bCs/>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19254">
      <w:bodyDiv w:val="1"/>
      <w:marLeft w:val="0"/>
      <w:marRight w:val="0"/>
      <w:marTop w:val="0"/>
      <w:marBottom w:val="0"/>
      <w:divBdr>
        <w:top w:val="none" w:sz="0" w:space="0" w:color="auto"/>
        <w:left w:val="none" w:sz="0" w:space="0" w:color="auto"/>
        <w:bottom w:val="none" w:sz="0" w:space="0" w:color="auto"/>
        <w:right w:val="none" w:sz="0" w:space="0" w:color="auto"/>
      </w:divBdr>
    </w:div>
    <w:div w:id="1468205535">
      <w:bodyDiv w:val="1"/>
      <w:marLeft w:val="0"/>
      <w:marRight w:val="0"/>
      <w:marTop w:val="0"/>
      <w:marBottom w:val="0"/>
      <w:divBdr>
        <w:top w:val="none" w:sz="0" w:space="0" w:color="auto"/>
        <w:left w:val="none" w:sz="0" w:space="0" w:color="auto"/>
        <w:bottom w:val="none" w:sz="0" w:space="0" w:color="auto"/>
        <w:right w:val="none" w:sz="0" w:space="0" w:color="auto"/>
      </w:divBdr>
    </w:div>
    <w:div w:id="1942948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ccconfer.zoom.us/j/912578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88FFF3-8169-4A3F-A3E7-0132DD49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DAREAgenda_Apr20_2016</vt:lpstr>
    </vt:vector>
  </TitlesOfParts>
  <Company>PCCD</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DAREAgenda_Apr20_2016</dc:title>
  <dc:creator>Lorrie</dc:creator>
  <cp:lastModifiedBy>Cynthia Reese</cp:lastModifiedBy>
  <cp:revision>10</cp:revision>
  <cp:lastPrinted>2020-04-03T20:02:00Z</cp:lastPrinted>
  <dcterms:created xsi:type="dcterms:W3CDTF">2020-04-02T20:18:00Z</dcterms:created>
  <dcterms:modified xsi:type="dcterms:W3CDTF">2020-04-05T23:24:00Z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2016-09-09T00:00:00Z</vt:filetime>
  </property>
</Properties>
</file>