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B2DF" w14:textId="3A5A8F94" w:rsidR="008D360E" w:rsidRDefault="0063184F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42FF53" wp14:editId="796708CE">
                <wp:simplePos x="0" y="0"/>
                <wp:positionH relativeFrom="page">
                  <wp:align>center</wp:align>
                </wp:positionH>
                <wp:positionV relativeFrom="topMargin">
                  <wp:align>bottom</wp:align>
                </wp:positionV>
                <wp:extent cx="1590675" cy="229870"/>
                <wp:effectExtent l="0" t="0" r="9525" b="177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3ADC4" w14:textId="77777777" w:rsidR="0063184F" w:rsidRDefault="0063184F" w:rsidP="0063184F">
                            <w:pPr>
                              <w:spacing w:line="327" w:lineRule="exact"/>
                              <w:ind w:left="20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32"/>
                              </w:rPr>
                              <w:t>MEMORANDUM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2FF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125.25pt;height:18.1pt;z-index:-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2s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NdfpOJeD00IGbHmAbumwzVd29KL4pxMWmJnxP11KKvqakBHa+uek+uzri&#10;KAOy6z+KEsKQgxYWaKhka0oHxUCADl16OnfGUClMyFnszRdAsYCzIIijhW2d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" filled="f" stroked="f">
                <v:textbox inset="0,0,0,0">
                  <w:txbxContent>
                    <w:p w14:paraId="04E3ADC4" w14:textId="77777777" w:rsidR="0063184F" w:rsidRDefault="0063184F" w:rsidP="0063184F">
                      <w:pPr>
                        <w:spacing w:line="327" w:lineRule="exact"/>
                        <w:ind w:left="20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32"/>
                        </w:rPr>
                        <w:t>MEMORANDUM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D5F0B2C" w14:textId="77777777" w:rsidR="008D360E" w:rsidRDefault="00E61680">
      <w:pPr>
        <w:pStyle w:val="BodyText"/>
        <w:tabs>
          <w:tab w:val="left" w:pos="1664"/>
        </w:tabs>
        <w:spacing w:before="90"/>
        <w:ind w:left="224"/>
      </w:pPr>
      <w:r>
        <w:t>DATE:</w:t>
      </w:r>
      <w:r>
        <w:tab/>
        <w:t>March 25,</w:t>
      </w:r>
      <w:r>
        <w:rPr>
          <w:spacing w:val="5"/>
        </w:rPr>
        <w:t xml:space="preserve"> </w:t>
      </w:r>
      <w:r>
        <w:t>2019</w:t>
      </w:r>
    </w:p>
    <w:p w14:paraId="523C820E" w14:textId="77777777" w:rsidR="008D360E" w:rsidRDefault="008D360E">
      <w:pPr>
        <w:pStyle w:val="BodyText"/>
      </w:pPr>
    </w:p>
    <w:p w14:paraId="76564294" w14:textId="77777777" w:rsidR="008D360E" w:rsidRDefault="00E61680">
      <w:pPr>
        <w:pStyle w:val="BodyText"/>
        <w:tabs>
          <w:tab w:val="left" w:pos="1664"/>
        </w:tabs>
        <w:ind w:left="224"/>
      </w:pPr>
      <w:r>
        <w:t>TO:</w:t>
      </w:r>
      <w:r>
        <w:tab/>
        <w:t>Kelly Pernell and Rowena Tomaneng, co-Chairs</w:t>
      </w:r>
    </w:p>
    <w:p w14:paraId="66450C64" w14:textId="77777777" w:rsidR="008D360E" w:rsidRDefault="00E61680">
      <w:pPr>
        <w:pStyle w:val="BodyText"/>
        <w:spacing w:before="3"/>
        <w:ind w:left="1664"/>
      </w:pPr>
      <w:r>
        <w:t>Berkeley City College Roundtable for Planning and Budgeting</w:t>
      </w:r>
    </w:p>
    <w:p w14:paraId="01F95670" w14:textId="77777777" w:rsidR="008D360E" w:rsidRDefault="008D360E">
      <w:pPr>
        <w:pStyle w:val="BodyText"/>
        <w:spacing w:before="2"/>
      </w:pPr>
    </w:p>
    <w:p w14:paraId="5575AEB3" w14:textId="77777777" w:rsidR="008D360E" w:rsidRDefault="00E61680">
      <w:pPr>
        <w:pStyle w:val="BodyText"/>
        <w:tabs>
          <w:tab w:val="left" w:pos="1664"/>
        </w:tabs>
        <w:spacing w:line="237" w:lineRule="auto"/>
        <w:ind w:left="1664" w:right="3221" w:hanging="1440"/>
      </w:pPr>
      <w:r>
        <w:t>FROM:</w:t>
      </w:r>
      <w:r>
        <w:tab/>
        <w:t>Mary Clarke-Miller and Rowena Tomaneng, co-Chairs Technology</w:t>
      </w:r>
      <w:r>
        <w:rPr>
          <w:spacing w:val="1"/>
        </w:rPr>
        <w:t xml:space="preserve"> </w:t>
      </w:r>
      <w:r>
        <w:t>Committee</w:t>
      </w:r>
    </w:p>
    <w:p w14:paraId="1EBBE2B9" w14:textId="77777777" w:rsidR="008D360E" w:rsidRDefault="008D360E">
      <w:pPr>
        <w:pStyle w:val="BodyText"/>
        <w:spacing w:before="1"/>
      </w:pPr>
    </w:p>
    <w:p w14:paraId="28F58795" w14:textId="77777777" w:rsidR="008D360E" w:rsidRDefault="00E61680">
      <w:pPr>
        <w:pStyle w:val="BodyText"/>
        <w:tabs>
          <w:tab w:val="left" w:pos="1664"/>
        </w:tabs>
        <w:ind w:left="224"/>
      </w:pPr>
      <w:r>
        <w:t>RE:</w:t>
      </w:r>
      <w:r>
        <w:tab/>
        <w:t>Program Review 2019-2020 Resource</w:t>
      </w:r>
      <w:r>
        <w:rPr>
          <w:spacing w:val="4"/>
        </w:rPr>
        <w:t xml:space="preserve"> </w:t>
      </w:r>
      <w:r>
        <w:t>Requests</w:t>
      </w:r>
    </w:p>
    <w:p w14:paraId="6E5F37B1" w14:textId="2C6E1638" w:rsidR="008D360E" w:rsidRDefault="00E52AEC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1BA94C8" wp14:editId="2C7F5860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5979795" cy="0"/>
                <wp:effectExtent l="10160" t="10795" r="29845" b="2730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E2DDED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5pt" to="541.6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" strokeweight="1.44pt">
                <w10:wrap type="topAndBottom" anchorx="page"/>
              </v:line>
            </w:pict>
          </mc:Fallback>
        </mc:AlternateContent>
      </w:r>
    </w:p>
    <w:p w14:paraId="55E875F7" w14:textId="77777777" w:rsidR="008D360E" w:rsidRDefault="008D360E">
      <w:pPr>
        <w:pStyle w:val="BodyText"/>
        <w:spacing w:before="1"/>
        <w:rPr>
          <w:sz w:val="13"/>
        </w:rPr>
      </w:pPr>
    </w:p>
    <w:p w14:paraId="52025787" w14:textId="77777777" w:rsidR="008D360E" w:rsidRDefault="00E61680">
      <w:pPr>
        <w:pStyle w:val="BodyText"/>
        <w:spacing w:before="90"/>
        <w:ind w:left="224" w:right="1024"/>
      </w:pPr>
      <w:r>
        <w:t>On March 12, 2019, BCC’s s Technology Committee reviewe</w:t>
      </w:r>
      <w:r>
        <w:rPr>
          <w:i/>
        </w:rPr>
        <w:t>d New and Replacement Technology and Equipme</w:t>
      </w:r>
      <w:r>
        <w:t>nt requests from this year’s 2019 Comprehensive Program Review. Please find below the prioritized resource requests under three categories: Instru</w:t>
      </w:r>
      <w:r w:rsidR="00E52AEC">
        <w:t>ct</w:t>
      </w:r>
      <w:r>
        <w:t>ion, Student Services, and Administration. Detail is provided in the Program Review March 22, 2019 Spreadsheet (provided by the College Research Office).</w:t>
      </w:r>
    </w:p>
    <w:p w14:paraId="4924D7C3" w14:textId="77777777" w:rsidR="00C1379E" w:rsidRDefault="00C1379E">
      <w:pPr>
        <w:pStyle w:val="BodyText"/>
        <w:spacing w:before="3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4565"/>
        <w:gridCol w:w="2179"/>
      </w:tblGrid>
      <w:tr w:rsidR="008D360E" w14:paraId="4AB028F7" w14:textId="77777777">
        <w:trPr>
          <w:trHeight w:val="277"/>
        </w:trPr>
        <w:tc>
          <w:tcPr>
            <w:tcW w:w="3197" w:type="dxa"/>
            <w:shd w:val="clear" w:color="auto" w:fill="4FBDF4"/>
          </w:tcPr>
          <w:p w14:paraId="6495B5C8" w14:textId="77777777" w:rsidR="008D360E" w:rsidRDefault="00E616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College Area</w:t>
            </w:r>
          </w:p>
        </w:tc>
        <w:tc>
          <w:tcPr>
            <w:tcW w:w="4565" w:type="dxa"/>
            <w:shd w:val="clear" w:color="auto" w:fill="4FBDF4"/>
          </w:tcPr>
          <w:p w14:paraId="5E6BB164" w14:textId="77777777" w:rsidR="008D360E" w:rsidRDefault="00E616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2179" w:type="dxa"/>
            <w:shd w:val="clear" w:color="auto" w:fill="4FBDF4"/>
          </w:tcPr>
          <w:p w14:paraId="64812D35" w14:textId="77777777" w:rsidR="008D360E" w:rsidRDefault="00E616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Estimated Amount</w:t>
            </w:r>
          </w:p>
        </w:tc>
      </w:tr>
      <w:tr w:rsidR="008D360E" w14:paraId="767E1D46" w14:textId="77777777">
        <w:trPr>
          <w:trHeight w:val="273"/>
        </w:trPr>
        <w:tc>
          <w:tcPr>
            <w:tcW w:w="3197" w:type="dxa"/>
            <w:shd w:val="clear" w:color="auto" w:fill="BDD6EE"/>
          </w:tcPr>
          <w:p w14:paraId="632055FC" w14:textId="77777777" w:rsidR="008D360E" w:rsidRDefault="00E6168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Instruction</w:t>
            </w:r>
          </w:p>
        </w:tc>
        <w:tc>
          <w:tcPr>
            <w:tcW w:w="4565" w:type="dxa"/>
            <w:shd w:val="clear" w:color="auto" w:fill="BDD6EE"/>
          </w:tcPr>
          <w:p w14:paraId="6A8F7E9C" w14:textId="77777777" w:rsidR="008D360E" w:rsidRDefault="008D36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9" w:type="dxa"/>
            <w:shd w:val="clear" w:color="auto" w:fill="BDD6EE"/>
          </w:tcPr>
          <w:p w14:paraId="1DF90D40" w14:textId="77777777" w:rsidR="008D360E" w:rsidRDefault="008D360E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60E" w14:paraId="50B16F80" w14:textId="77777777">
        <w:trPr>
          <w:trHeight w:val="551"/>
        </w:trPr>
        <w:tc>
          <w:tcPr>
            <w:tcW w:w="3197" w:type="dxa"/>
          </w:tcPr>
          <w:p w14:paraId="5F35FC24" w14:textId="77777777" w:rsidR="008D360E" w:rsidRDefault="00E616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Classrooms &amp; Multimedia</w:t>
            </w:r>
          </w:p>
        </w:tc>
        <w:tc>
          <w:tcPr>
            <w:tcW w:w="4565" w:type="dxa"/>
          </w:tcPr>
          <w:p w14:paraId="3516D8B4" w14:textId="77777777" w:rsidR="008D360E" w:rsidRDefault="00E616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Refresh of Multimedia in Classrooms (27</w:t>
            </w:r>
          </w:p>
          <w:p w14:paraId="4884533F" w14:textId="77777777" w:rsidR="008D360E" w:rsidRDefault="00E6168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classrooms)</w:t>
            </w:r>
          </w:p>
        </w:tc>
        <w:tc>
          <w:tcPr>
            <w:tcW w:w="2179" w:type="dxa"/>
          </w:tcPr>
          <w:p w14:paraId="177A7A45" w14:textId="77777777" w:rsidR="008D360E" w:rsidRDefault="00E616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$70,000</w:t>
            </w:r>
          </w:p>
        </w:tc>
      </w:tr>
      <w:tr w:rsidR="008D360E" w14:paraId="4931A189" w14:textId="77777777">
        <w:trPr>
          <w:trHeight w:val="556"/>
        </w:trPr>
        <w:tc>
          <w:tcPr>
            <w:tcW w:w="3197" w:type="dxa"/>
          </w:tcPr>
          <w:p w14:paraId="420F5173" w14:textId="77777777" w:rsidR="008D360E" w:rsidRDefault="00E616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Auditorium</w:t>
            </w:r>
          </w:p>
        </w:tc>
        <w:tc>
          <w:tcPr>
            <w:tcW w:w="4565" w:type="dxa"/>
          </w:tcPr>
          <w:p w14:paraId="60B47B59" w14:textId="77777777" w:rsidR="008D360E" w:rsidRDefault="00E61680">
            <w:pPr>
              <w:pStyle w:val="TableParagraph"/>
              <w:spacing w:before="6" w:line="274" w:lineRule="exact"/>
              <w:ind w:right="184"/>
              <w:rPr>
                <w:sz w:val="24"/>
              </w:rPr>
            </w:pPr>
            <w:r>
              <w:rPr>
                <w:sz w:val="24"/>
              </w:rPr>
              <w:t>Auditorium update of programming for new equipment integration</w:t>
            </w:r>
          </w:p>
        </w:tc>
        <w:tc>
          <w:tcPr>
            <w:tcW w:w="2179" w:type="dxa"/>
          </w:tcPr>
          <w:p w14:paraId="06ECE59E" w14:textId="77777777" w:rsidR="008D360E" w:rsidRDefault="00E616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$20,000</w:t>
            </w:r>
          </w:p>
        </w:tc>
      </w:tr>
      <w:tr w:rsidR="008D360E" w14:paraId="2D017E6A" w14:textId="77777777">
        <w:trPr>
          <w:trHeight w:val="2481"/>
        </w:trPr>
        <w:tc>
          <w:tcPr>
            <w:tcW w:w="3197" w:type="dxa"/>
          </w:tcPr>
          <w:p w14:paraId="100ED505" w14:textId="77777777" w:rsidR="008D360E" w:rsidRDefault="00E616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Desktops &amp; Laptops</w:t>
            </w:r>
          </w:p>
        </w:tc>
        <w:tc>
          <w:tcPr>
            <w:tcW w:w="4565" w:type="dxa"/>
          </w:tcPr>
          <w:p w14:paraId="240EE8E6" w14:textId="77777777" w:rsidR="008D360E" w:rsidRDefault="00E616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 MacBook Learning Communities (28)</w:t>
            </w:r>
          </w:p>
          <w:p w14:paraId="6B098F5A" w14:textId="77777777" w:rsidR="008D360E" w:rsidRDefault="00E61680">
            <w:pPr>
              <w:pStyle w:val="TableParagraph"/>
              <w:spacing w:line="242" w:lineRule="auto"/>
              <w:ind w:right="550"/>
              <w:rPr>
                <w:sz w:val="24"/>
              </w:rPr>
            </w:pPr>
            <w:r>
              <w:rPr>
                <w:sz w:val="24"/>
              </w:rPr>
              <w:t>-Desktop refresh in rooms 353&amp; 355 for Math (6)</w:t>
            </w:r>
          </w:p>
          <w:p w14:paraId="68CD5AB1" w14:textId="77777777" w:rsidR="008D360E" w:rsidRDefault="00E61680">
            <w:pPr>
              <w:pStyle w:val="TableParagraph"/>
              <w:spacing w:line="242" w:lineRule="auto"/>
              <w:ind w:right="290"/>
              <w:rPr>
                <w:sz w:val="24"/>
              </w:rPr>
            </w:pPr>
            <w:r>
              <w:rPr>
                <w:sz w:val="24"/>
              </w:rPr>
              <w:t>-Laptops to replace desktops in rooms 513, 514, 518 for Science (3)</w:t>
            </w:r>
          </w:p>
          <w:p w14:paraId="291D20D4" w14:textId="77777777" w:rsidR="008D360E" w:rsidRDefault="00E61680">
            <w:pPr>
              <w:pStyle w:val="TableParagraph"/>
              <w:spacing w:line="242" w:lineRule="auto"/>
              <w:ind w:right="250"/>
              <w:rPr>
                <w:sz w:val="24"/>
              </w:rPr>
            </w:pPr>
            <w:r>
              <w:rPr>
                <w:sz w:val="24"/>
              </w:rPr>
              <w:t>-Laptops for Business &amp; Computer Science (3)</w:t>
            </w:r>
          </w:p>
          <w:p w14:paraId="5D812767" w14:textId="77777777" w:rsidR="008D360E" w:rsidRDefault="00E616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-Portable Laptops for CIS &amp; MMART</w:t>
            </w:r>
          </w:p>
          <w:p w14:paraId="3ED171B6" w14:textId="77777777" w:rsidR="008D360E" w:rsidRDefault="00E616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Classroom ($145,000 revised figure)</w:t>
            </w:r>
          </w:p>
        </w:tc>
        <w:tc>
          <w:tcPr>
            <w:tcW w:w="2179" w:type="dxa"/>
          </w:tcPr>
          <w:p w14:paraId="04041E0D" w14:textId="77777777" w:rsidR="008D360E" w:rsidRDefault="00E616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$212,975</w:t>
            </w:r>
          </w:p>
        </w:tc>
      </w:tr>
      <w:tr w:rsidR="008D360E" w14:paraId="75911DE6" w14:textId="77777777">
        <w:trPr>
          <w:trHeight w:val="1655"/>
        </w:trPr>
        <w:tc>
          <w:tcPr>
            <w:tcW w:w="3197" w:type="dxa"/>
          </w:tcPr>
          <w:p w14:paraId="2D5B69FF" w14:textId="77777777" w:rsidR="008D360E" w:rsidRDefault="00E616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Library Printing &amp; Equipment</w:t>
            </w:r>
          </w:p>
        </w:tc>
        <w:tc>
          <w:tcPr>
            <w:tcW w:w="4565" w:type="dxa"/>
          </w:tcPr>
          <w:p w14:paraId="26FE2C09" w14:textId="77777777" w:rsidR="008D360E" w:rsidRDefault="00E616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-Chrome books for lending (20)</w:t>
            </w:r>
          </w:p>
          <w:p w14:paraId="7FEC2B49" w14:textId="77777777" w:rsidR="008D360E" w:rsidRDefault="00E6168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-Desktops (16)</w:t>
            </w:r>
          </w:p>
          <w:p w14:paraId="22457D71" w14:textId="77777777" w:rsidR="008D360E" w:rsidRDefault="00E6168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-Chrome books with shells (44)</w:t>
            </w:r>
          </w:p>
          <w:p w14:paraId="5EEA1D82" w14:textId="77777777" w:rsidR="008D360E" w:rsidRDefault="00E61680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-Chrome book cart (1 w/40 capacity)</w:t>
            </w:r>
          </w:p>
          <w:p w14:paraId="567AECAD" w14:textId="77777777" w:rsidR="008D360E" w:rsidRDefault="00E61680">
            <w:pPr>
              <w:pStyle w:val="TableParagraph"/>
              <w:spacing w:line="278" w:lineRule="exact"/>
              <w:ind w:right="491"/>
              <w:rPr>
                <w:sz w:val="24"/>
              </w:rPr>
            </w:pPr>
            <w:r>
              <w:rPr>
                <w:sz w:val="24"/>
              </w:rPr>
              <w:t>-Chrome book carrying cases &amp; chargers (20)</w:t>
            </w:r>
          </w:p>
        </w:tc>
        <w:tc>
          <w:tcPr>
            <w:tcW w:w="2179" w:type="dxa"/>
          </w:tcPr>
          <w:p w14:paraId="44D68AA1" w14:textId="77777777" w:rsidR="008D360E" w:rsidRDefault="00E616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$94,470</w:t>
            </w:r>
          </w:p>
        </w:tc>
      </w:tr>
    </w:tbl>
    <w:p w14:paraId="5B34F178" w14:textId="77777777" w:rsidR="008D360E" w:rsidRDefault="008D360E">
      <w:pPr>
        <w:spacing w:line="273" w:lineRule="exact"/>
        <w:rPr>
          <w:sz w:val="24"/>
        </w:rPr>
        <w:sectPr w:rsidR="008D360E" w:rsidSect="006318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000" w:right="840" w:bottom="1640" w:left="1220" w:header="720" w:footer="1453" w:gutter="0"/>
          <w:pgNumType w:start="1"/>
          <w:cols w:space="720"/>
          <w:docGrid w:linePitch="299"/>
        </w:sectPr>
      </w:pPr>
    </w:p>
    <w:p w14:paraId="0EA5DD5F" w14:textId="77777777" w:rsidR="008D360E" w:rsidRDefault="008D360E">
      <w:pPr>
        <w:pStyle w:val="BodyText"/>
        <w:spacing w:before="2"/>
        <w:rPr>
          <w:sz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4680"/>
        <w:gridCol w:w="2055"/>
      </w:tblGrid>
      <w:tr w:rsidR="00E52AEC" w14:paraId="007ED838" w14:textId="77777777" w:rsidTr="0063184F">
        <w:trPr>
          <w:trHeight w:val="1655"/>
        </w:trPr>
        <w:tc>
          <w:tcPr>
            <w:tcW w:w="3206" w:type="dxa"/>
          </w:tcPr>
          <w:p w14:paraId="0C2A4FEB" w14:textId="77777777" w:rsidR="008D360E" w:rsidRDefault="008D360E">
            <w:pPr>
              <w:pStyle w:val="TableParagraph"/>
              <w:ind w:left="0"/>
            </w:pPr>
          </w:p>
        </w:tc>
        <w:tc>
          <w:tcPr>
            <w:tcW w:w="4680" w:type="dxa"/>
          </w:tcPr>
          <w:p w14:paraId="4E48AC02" w14:textId="77777777" w:rsidR="008D360E" w:rsidRDefault="00E61680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-20 mobile hotspots 2gb month ($50/month)</w:t>
            </w:r>
          </w:p>
          <w:p w14:paraId="54FBA70F" w14:textId="77777777" w:rsidR="008D360E" w:rsidRDefault="00E61680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-Wireless printing system (GoPrint or PrinterOn)/to streamline technology services and keep pace with technology plans</w:t>
            </w:r>
          </w:p>
          <w:p w14:paraId="5544DE96" w14:textId="77777777" w:rsidR="008D360E" w:rsidRDefault="00E616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4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Print card machine that takes credit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cards</w:t>
            </w:r>
          </w:p>
          <w:p w14:paraId="4E1C0F29" w14:textId="77777777" w:rsidR="008D360E" w:rsidRDefault="00E616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" w:line="257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Standing desk for the reference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2055" w:type="dxa"/>
          </w:tcPr>
          <w:p w14:paraId="257E7C9A" w14:textId="77777777" w:rsidR="008D360E" w:rsidRDefault="008D360E">
            <w:pPr>
              <w:pStyle w:val="TableParagraph"/>
              <w:ind w:left="0"/>
            </w:pPr>
          </w:p>
        </w:tc>
      </w:tr>
      <w:tr w:rsidR="00E52AEC" w14:paraId="4E38C848" w14:textId="77777777" w:rsidTr="0063184F">
        <w:trPr>
          <w:trHeight w:val="556"/>
        </w:trPr>
        <w:tc>
          <w:tcPr>
            <w:tcW w:w="3206" w:type="dxa"/>
          </w:tcPr>
          <w:p w14:paraId="1D399FA2" w14:textId="77777777" w:rsidR="008D360E" w:rsidRDefault="00E616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Multimedia Arts Equipment</w:t>
            </w:r>
          </w:p>
        </w:tc>
        <w:tc>
          <w:tcPr>
            <w:tcW w:w="4680" w:type="dxa"/>
          </w:tcPr>
          <w:p w14:paraId="46ADC1AD" w14:textId="77777777" w:rsidR="008D360E" w:rsidRDefault="00E61680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-Video Equipment to complete room 213</w:t>
            </w:r>
          </w:p>
          <w:p w14:paraId="12EBD531" w14:textId="77777777" w:rsidR="008D360E" w:rsidRDefault="00E6168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-Video Equipment Repair</w:t>
            </w:r>
          </w:p>
        </w:tc>
        <w:tc>
          <w:tcPr>
            <w:tcW w:w="2055" w:type="dxa"/>
          </w:tcPr>
          <w:p w14:paraId="7C5E7198" w14:textId="77777777" w:rsidR="008D360E" w:rsidRDefault="00E616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$50,000</w:t>
            </w:r>
          </w:p>
        </w:tc>
      </w:tr>
      <w:tr w:rsidR="0087304D" w14:paraId="4B5040E0" w14:textId="77777777" w:rsidTr="0063184F">
        <w:trPr>
          <w:trHeight w:val="1994"/>
        </w:trPr>
        <w:tc>
          <w:tcPr>
            <w:tcW w:w="3206" w:type="dxa"/>
          </w:tcPr>
          <w:p w14:paraId="736859EE" w14:textId="77777777" w:rsidR="008D360E" w:rsidRDefault="00E616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Additional Equipment</w:t>
            </w:r>
          </w:p>
        </w:tc>
        <w:tc>
          <w:tcPr>
            <w:tcW w:w="4680" w:type="dxa"/>
          </w:tcPr>
          <w:p w14:paraId="054EEF42" w14:textId="77777777" w:rsidR="008D360E" w:rsidRDefault="00E61680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r>
              <w:rPr>
                <w:sz w:val="24"/>
              </w:rPr>
              <w:t>-New camcorders for filming signing tests or interviews for ASL (6)</w:t>
            </w:r>
          </w:p>
          <w:p w14:paraId="403D6AC1" w14:textId="77777777" w:rsidR="008D360E" w:rsidRDefault="00E61680">
            <w:pPr>
              <w:pStyle w:val="TableParagraph"/>
              <w:spacing w:before="4" w:line="237" w:lineRule="auto"/>
              <w:ind w:right="177"/>
              <w:rPr>
                <w:sz w:val="24"/>
              </w:rPr>
            </w:pPr>
            <w:r>
              <w:rPr>
                <w:sz w:val="24"/>
              </w:rPr>
              <w:t>-Sonicator, 3D printer for tissue engineering for Science (1)</w:t>
            </w:r>
          </w:p>
          <w:p w14:paraId="0F35354C" w14:textId="77777777" w:rsidR="008D360E" w:rsidRDefault="00E61680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-Dissecting Microscopes for Science (3)</w:t>
            </w:r>
          </w:p>
          <w:p w14:paraId="074A6D85" w14:textId="77777777" w:rsidR="008D360E" w:rsidRDefault="00E61680">
            <w:pPr>
              <w:pStyle w:val="TableParagraph"/>
              <w:spacing w:line="242" w:lineRule="auto"/>
              <w:ind w:right="750"/>
              <w:rPr>
                <w:sz w:val="24"/>
              </w:rPr>
            </w:pPr>
            <w:r>
              <w:rPr>
                <w:sz w:val="24"/>
              </w:rPr>
              <w:t>-Fume hoods, autoclave, microscopes, pipetman for Science</w:t>
            </w:r>
          </w:p>
        </w:tc>
        <w:tc>
          <w:tcPr>
            <w:tcW w:w="2055" w:type="dxa"/>
          </w:tcPr>
          <w:p w14:paraId="4D5830AD" w14:textId="77777777" w:rsidR="008D360E" w:rsidRDefault="00E616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$26,250</w:t>
            </w:r>
          </w:p>
        </w:tc>
      </w:tr>
      <w:tr w:rsidR="0087304D" w14:paraId="16442E93" w14:textId="77777777" w:rsidTr="0063184F">
        <w:trPr>
          <w:trHeight w:val="473"/>
        </w:trPr>
        <w:tc>
          <w:tcPr>
            <w:tcW w:w="3206" w:type="dxa"/>
          </w:tcPr>
          <w:p w14:paraId="60D5BE05" w14:textId="77777777" w:rsidR="0087304D" w:rsidRDefault="0087304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Online Streaming Service</w:t>
            </w:r>
          </w:p>
        </w:tc>
        <w:tc>
          <w:tcPr>
            <w:tcW w:w="4680" w:type="dxa"/>
          </w:tcPr>
          <w:p w14:paraId="02E7AE32" w14:textId="77777777" w:rsidR="0087304D" w:rsidRPr="0087304D" w:rsidRDefault="0087304D" w:rsidP="00D94C2D">
            <w:pPr>
              <w:widowControl/>
              <w:autoSpaceDE/>
              <w:autoSpaceDN/>
              <w:ind w:left="90"/>
              <w:rPr>
                <w:sz w:val="24"/>
                <w:szCs w:val="24"/>
              </w:rPr>
            </w:pPr>
            <w:bookmarkStart w:id="0" w:name="_GoBack"/>
            <w:bookmarkEnd w:id="0"/>
            <w:r w:rsidRPr="0087304D">
              <w:rPr>
                <w:sz w:val="24"/>
                <w:szCs w:val="24"/>
              </w:rPr>
              <w:t>Kanopy is an on-demand streaming video platform for public libraries and universities</w:t>
            </w:r>
          </w:p>
        </w:tc>
        <w:tc>
          <w:tcPr>
            <w:tcW w:w="2055" w:type="dxa"/>
          </w:tcPr>
          <w:p w14:paraId="0D12689E" w14:textId="77777777" w:rsidR="0087304D" w:rsidRDefault="008730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$50,000</w:t>
            </w:r>
          </w:p>
        </w:tc>
      </w:tr>
      <w:tr w:rsidR="0087304D" w14:paraId="70109F02" w14:textId="77777777" w:rsidTr="0063184F">
        <w:trPr>
          <w:trHeight w:val="273"/>
        </w:trPr>
        <w:tc>
          <w:tcPr>
            <w:tcW w:w="3206" w:type="dxa"/>
            <w:shd w:val="clear" w:color="auto" w:fill="BDD6EE"/>
          </w:tcPr>
          <w:p w14:paraId="50BB7836" w14:textId="77777777" w:rsidR="008D360E" w:rsidRDefault="00E6168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Student Services</w:t>
            </w:r>
          </w:p>
        </w:tc>
        <w:tc>
          <w:tcPr>
            <w:tcW w:w="4680" w:type="dxa"/>
            <w:shd w:val="clear" w:color="auto" w:fill="BDD6EE"/>
          </w:tcPr>
          <w:p w14:paraId="42FF90C3" w14:textId="77777777" w:rsidR="008D360E" w:rsidRDefault="008D36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55" w:type="dxa"/>
            <w:shd w:val="clear" w:color="auto" w:fill="BDD6EE"/>
          </w:tcPr>
          <w:p w14:paraId="6161629A" w14:textId="77777777" w:rsidR="008D360E" w:rsidRDefault="008D360E">
            <w:pPr>
              <w:pStyle w:val="TableParagraph"/>
              <w:ind w:left="0"/>
              <w:rPr>
                <w:sz w:val="20"/>
              </w:rPr>
            </w:pPr>
          </w:p>
        </w:tc>
      </w:tr>
      <w:tr w:rsidR="0087304D" w14:paraId="3FD44B15" w14:textId="77777777" w:rsidTr="0063184F">
        <w:trPr>
          <w:trHeight w:val="830"/>
        </w:trPr>
        <w:tc>
          <w:tcPr>
            <w:tcW w:w="3206" w:type="dxa"/>
          </w:tcPr>
          <w:p w14:paraId="48B1139A" w14:textId="77777777" w:rsidR="008D360E" w:rsidRDefault="00E616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Desktops &amp; Laptops</w:t>
            </w:r>
          </w:p>
        </w:tc>
        <w:tc>
          <w:tcPr>
            <w:tcW w:w="4680" w:type="dxa"/>
          </w:tcPr>
          <w:p w14:paraId="4C49C8CC" w14:textId="77777777" w:rsidR="008D360E" w:rsidRDefault="00E61680">
            <w:pPr>
              <w:pStyle w:val="TableParagraph"/>
              <w:spacing w:line="242" w:lineRule="auto"/>
              <w:ind w:right="177"/>
              <w:rPr>
                <w:sz w:val="24"/>
              </w:rPr>
            </w:pPr>
            <w:r>
              <w:rPr>
                <w:sz w:val="24"/>
              </w:rPr>
              <w:t>-Desktop Computers for Orientation, EOPS, CalWorks, NextUp, Veterans (12)</w:t>
            </w:r>
          </w:p>
          <w:p w14:paraId="45A90962" w14:textId="77777777" w:rsidR="008D360E" w:rsidRDefault="00E616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-Laptops for PSSD (2)</w:t>
            </w:r>
          </w:p>
        </w:tc>
        <w:tc>
          <w:tcPr>
            <w:tcW w:w="2055" w:type="dxa"/>
          </w:tcPr>
          <w:p w14:paraId="00D9D530" w14:textId="77777777" w:rsidR="008D360E" w:rsidRDefault="00E616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$29,800</w:t>
            </w:r>
          </w:p>
        </w:tc>
      </w:tr>
      <w:tr w:rsidR="0087304D" w14:paraId="0744B7FC" w14:textId="77777777" w:rsidTr="0063184F">
        <w:trPr>
          <w:trHeight w:val="1103"/>
        </w:trPr>
        <w:tc>
          <w:tcPr>
            <w:tcW w:w="3206" w:type="dxa"/>
          </w:tcPr>
          <w:p w14:paraId="4E514AC2" w14:textId="77777777" w:rsidR="008D360E" w:rsidRDefault="00E616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Additional Equipment</w:t>
            </w:r>
          </w:p>
        </w:tc>
        <w:tc>
          <w:tcPr>
            <w:tcW w:w="4680" w:type="dxa"/>
          </w:tcPr>
          <w:p w14:paraId="1FADC986" w14:textId="77777777" w:rsidR="008D360E" w:rsidRDefault="00E616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-Printer for EOPS (1-$1000)</w:t>
            </w:r>
          </w:p>
          <w:p w14:paraId="6918D35F" w14:textId="77777777" w:rsidR="008D360E" w:rsidRDefault="00E6168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-Copy Machine for Wellness Center (1)</w:t>
            </w:r>
          </w:p>
          <w:p w14:paraId="7871DE77" w14:textId="77777777" w:rsidR="008D360E" w:rsidRDefault="00E6168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-Smart pens for PSSD</w:t>
            </w:r>
          </w:p>
          <w:p w14:paraId="43707E35" w14:textId="77777777" w:rsidR="008D360E" w:rsidRDefault="00E6168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-UbiDuos for PSSD (2)</w:t>
            </w:r>
          </w:p>
        </w:tc>
        <w:tc>
          <w:tcPr>
            <w:tcW w:w="2055" w:type="dxa"/>
          </w:tcPr>
          <w:p w14:paraId="4DA67E36" w14:textId="77777777" w:rsidR="008D360E" w:rsidRDefault="00E616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$12,120</w:t>
            </w:r>
          </w:p>
        </w:tc>
      </w:tr>
      <w:tr w:rsidR="0087304D" w14:paraId="04C40BE1" w14:textId="77777777" w:rsidTr="0063184F">
        <w:trPr>
          <w:trHeight w:val="551"/>
        </w:trPr>
        <w:tc>
          <w:tcPr>
            <w:tcW w:w="3206" w:type="dxa"/>
          </w:tcPr>
          <w:p w14:paraId="7252F445" w14:textId="77777777" w:rsidR="008D360E" w:rsidRDefault="00E616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Online Database</w:t>
            </w:r>
          </w:p>
        </w:tc>
        <w:tc>
          <w:tcPr>
            <w:tcW w:w="4680" w:type="dxa"/>
          </w:tcPr>
          <w:p w14:paraId="7371DDF8" w14:textId="77777777" w:rsidR="008D360E" w:rsidRDefault="00E61680">
            <w:pPr>
              <w:pStyle w:val="TableParagraph"/>
              <w:spacing w:before="1" w:line="274" w:lineRule="exact"/>
              <w:ind w:right="184"/>
              <w:rPr>
                <w:sz w:val="24"/>
              </w:rPr>
            </w:pPr>
            <w:r>
              <w:rPr>
                <w:sz w:val="24"/>
              </w:rPr>
              <w:t>-Online Application/Submission Database for EOPS &amp; Care</w:t>
            </w:r>
          </w:p>
        </w:tc>
        <w:tc>
          <w:tcPr>
            <w:tcW w:w="2055" w:type="dxa"/>
          </w:tcPr>
          <w:p w14:paraId="725D6A4D" w14:textId="77777777" w:rsidR="008D360E" w:rsidRDefault="00E616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$3,500</w:t>
            </w:r>
          </w:p>
        </w:tc>
      </w:tr>
      <w:tr w:rsidR="0087304D" w14:paraId="22370CE8" w14:textId="77777777" w:rsidTr="0063184F">
        <w:trPr>
          <w:trHeight w:val="273"/>
        </w:trPr>
        <w:tc>
          <w:tcPr>
            <w:tcW w:w="3206" w:type="dxa"/>
            <w:shd w:val="clear" w:color="auto" w:fill="BDD6EE"/>
          </w:tcPr>
          <w:p w14:paraId="70086C9C" w14:textId="77777777" w:rsidR="008D360E" w:rsidRDefault="00E6168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Administration</w:t>
            </w:r>
          </w:p>
        </w:tc>
        <w:tc>
          <w:tcPr>
            <w:tcW w:w="4680" w:type="dxa"/>
            <w:shd w:val="clear" w:color="auto" w:fill="BDD6EE"/>
          </w:tcPr>
          <w:p w14:paraId="0E3B8D84" w14:textId="77777777" w:rsidR="008D360E" w:rsidRDefault="008D36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55" w:type="dxa"/>
            <w:shd w:val="clear" w:color="auto" w:fill="BDD6EE"/>
          </w:tcPr>
          <w:p w14:paraId="1DB0C9B6" w14:textId="77777777" w:rsidR="008D360E" w:rsidRDefault="008D360E">
            <w:pPr>
              <w:pStyle w:val="TableParagraph"/>
              <w:ind w:left="0"/>
              <w:rPr>
                <w:sz w:val="20"/>
              </w:rPr>
            </w:pPr>
          </w:p>
        </w:tc>
      </w:tr>
      <w:tr w:rsidR="0087304D" w14:paraId="6D45C4E2" w14:textId="77777777" w:rsidTr="0063184F">
        <w:trPr>
          <w:trHeight w:val="2207"/>
        </w:trPr>
        <w:tc>
          <w:tcPr>
            <w:tcW w:w="3206" w:type="dxa"/>
          </w:tcPr>
          <w:p w14:paraId="34F6E631" w14:textId="77777777" w:rsidR="008D360E" w:rsidRDefault="00E61680">
            <w:pPr>
              <w:pStyle w:val="TableParagraph"/>
              <w:spacing w:before="3" w:line="237" w:lineRule="auto"/>
              <w:ind w:left="110" w:right="1150"/>
              <w:rPr>
                <w:sz w:val="24"/>
              </w:rPr>
            </w:pPr>
            <w:r>
              <w:rPr>
                <w:sz w:val="24"/>
              </w:rPr>
              <w:t>Network Support &amp; Computers</w:t>
            </w:r>
          </w:p>
        </w:tc>
        <w:tc>
          <w:tcPr>
            <w:tcW w:w="4680" w:type="dxa"/>
          </w:tcPr>
          <w:p w14:paraId="7EE9AB55" w14:textId="77777777" w:rsidR="00E52AEC" w:rsidRDefault="00E52AEC">
            <w:pPr>
              <w:pStyle w:val="TableParagraph"/>
              <w:spacing w:before="3"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-Network upgrade for building </w:t>
            </w:r>
          </w:p>
          <w:p w14:paraId="655ECB4C" w14:textId="77777777" w:rsidR="008D360E" w:rsidRDefault="00E61680">
            <w:pPr>
              <w:pStyle w:val="TableParagraph"/>
              <w:spacing w:before="3"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>-Low Speed Buffers (2) – Battery Operated for ease of use</w:t>
            </w:r>
          </w:p>
          <w:p w14:paraId="00AA0059" w14:textId="77777777" w:rsidR="008D360E" w:rsidRDefault="00E61680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-High Speed Buffer (1) – Electric</w:t>
            </w:r>
          </w:p>
          <w:p w14:paraId="14DC12BA" w14:textId="77777777" w:rsidR="008D360E" w:rsidRDefault="00E6168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-Administrative Computer Workstation</w:t>
            </w:r>
          </w:p>
          <w:p w14:paraId="59C72C7B" w14:textId="77777777" w:rsidR="008D360E" w:rsidRDefault="00E61680">
            <w:pPr>
              <w:pStyle w:val="TableParagraph"/>
              <w:spacing w:before="4" w:line="237" w:lineRule="auto"/>
              <w:ind w:right="644"/>
              <w:rPr>
                <w:sz w:val="24"/>
              </w:rPr>
            </w:pPr>
            <w:r>
              <w:rPr>
                <w:sz w:val="24"/>
              </w:rPr>
              <w:t>-Desktop Computers for Computer Lab Refresh (20)</w:t>
            </w:r>
          </w:p>
          <w:p w14:paraId="490257E4" w14:textId="77777777" w:rsidR="008D360E" w:rsidRDefault="00E61680">
            <w:pPr>
              <w:pStyle w:val="TableParagraph"/>
              <w:spacing w:before="8" w:line="274" w:lineRule="exact"/>
              <w:ind w:right="547"/>
              <w:rPr>
                <w:sz w:val="24"/>
              </w:rPr>
            </w:pPr>
            <w:r>
              <w:rPr>
                <w:sz w:val="24"/>
              </w:rPr>
              <w:t>-Server and Server Room Equipment for Multi-Purpose Support</w:t>
            </w:r>
          </w:p>
        </w:tc>
        <w:tc>
          <w:tcPr>
            <w:tcW w:w="2055" w:type="dxa"/>
          </w:tcPr>
          <w:p w14:paraId="79F2A8E1" w14:textId="77777777" w:rsidR="008D360E" w:rsidRDefault="00E616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$</w:t>
            </w:r>
            <w:r w:rsidR="00E52AEC">
              <w:rPr>
                <w:sz w:val="24"/>
              </w:rPr>
              <w:t>1,2</w:t>
            </w:r>
            <w:r>
              <w:rPr>
                <w:sz w:val="24"/>
              </w:rPr>
              <w:t>96,000</w:t>
            </w:r>
          </w:p>
        </w:tc>
      </w:tr>
      <w:tr w:rsidR="0087304D" w14:paraId="1C2A39E7" w14:textId="77777777" w:rsidTr="0063184F">
        <w:trPr>
          <w:trHeight w:val="1097"/>
        </w:trPr>
        <w:tc>
          <w:tcPr>
            <w:tcW w:w="3206" w:type="dxa"/>
          </w:tcPr>
          <w:p w14:paraId="289F09C4" w14:textId="77777777" w:rsidR="008D360E" w:rsidRDefault="008D360E">
            <w:pPr>
              <w:pStyle w:val="TableParagraph"/>
              <w:ind w:left="0"/>
            </w:pPr>
          </w:p>
        </w:tc>
        <w:tc>
          <w:tcPr>
            <w:tcW w:w="4680" w:type="dxa"/>
          </w:tcPr>
          <w:p w14:paraId="78465AD3" w14:textId="77777777" w:rsidR="008D360E" w:rsidRDefault="00E61680">
            <w:pPr>
              <w:pStyle w:val="TableParagraph"/>
              <w:spacing w:before="4" w:line="274" w:lineRule="exact"/>
              <w:ind w:right="483"/>
              <w:rPr>
                <w:sz w:val="24"/>
              </w:rPr>
            </w:pPr>
            <w:r>
              <w:rPr>
                <w:sz w:val="24"/>
              </w:rPr>
              <w:t>Laptop Computers for Full-Time Faculty Refresh (13)</w:t>
            </w:r>
          </w:p>
        </w:tc>
        <w:tc>
          <w:tcPr>
            <w:tcW w:w="2055" w:type="dxa"/>
          </w:tcPr>
          <w:p w14:paraId="3E173A74" w14:textId="77777777" w:rsidR="008D360E" w:rsidRDefault="00E6168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$33,000</w:t>
            </w:r>
          </w:p>
        </w:tc>
      </w:tr>
      <w:tr w:rsidR="008D360E" w14:paraId="72566F72" w14:textId="77777777" w:rsidTr="0063184F">
        <w:trPr>
          <w:trHeight w:val="575"/>
        </w:trPr>
        <w:tc>
          <w:tcPr>
            <w:tcW w:w="3206" w:type="dxa"/>
          </w:tcPr>
          <w:p w14:paraId="522C3B40" w14:textId="77777777" w:rsidR="008D360E" w:rsidRDefault="008D360E">
            <w:pPr>
              <w:pStyle w:val="TableParagraph"/>
              <w:ind w:left="0"/>
            </w:pPr>
          </w:p>
        </w:tc>
        <w:tc>
          <w:tcPr>
            <w:tcW w:w="4680" w:type="dxa"/>
          </w:tcPr>
          <w:p w14:paraId="05E9E32A" w14:textId="77777777" w:rsidR="008D360E" w:rsidRDefault="00E61680">
            <w:pPr>
              <w:pStyle w:val="TableParagraph"/>
              <w:spacing w:before="3" w:line="237" w:lineRule="auto"/>
              <w:ind w:right="84"/>
              <w:rPr>
                <w:sz w:val="24"/>
              </w:rPr>
            </w:pPr>
            <w:r>
              <w:rPr>
                <w:sz w:val="24"/>
              </w:rPr>
              <w:t>Trash Compactor/Trash Bin (1) Replacement as current compactor obsolete.</w:t>
            </w:r>
          </w:p>
        </w:tc>
        <w:tc>
          <w:tcPr>
            <w:tcW w:w="2055" w:type="dxa"/>
          </w:tcPr>
          <w:p w14:paraId="78BC7EB9" w14:textId="77777777" w:rsidR="008D360E" w:rsidRDefault="00E616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$25,000</w:t>
            </w:r>
          </w:p>
        </w:tc>
      </w:tr>
      <w:tr w:rsidR="008D360E" w14:paraId="62D01753" w14:textId="77777777" w:rsidTr="0063184F">
        <w:trPr>
          <w:trHeight w:val="2759"/>
        </w:trPr>
        <w:tc>
          <w:tcPr>
            <w:tcW w:w="3206" w:type="dxa"/>
          </w:tcPr>
          <w:p w14:paraId="78FE6C82" w14:textId="77777777" w:rsidR="008D360E" w:rsidRDefault="00E61680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Additional Equipment for Cashier, Custodial, Duplicating &amp; Mail Services</w:t>
            </w:r>
          </w:p>
        </w:tc>
        <w:tc>
          <w:tcPr>
            <w:tcW w:w="4680" w:type="dxa"/>
          </w:tcPr>
          <w:p w14:paraId="5395C06B" w14:textId="77777777" w:rsidR="008D360E" w:rsidRDefault="00E616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-Bursar’s Office Safe (1)</w:t>
            </w:r>
          </w:p>
          <w:p w14:paraId="3303B931" w14:textId="77777777" w:rsidR="008D360E" w:rsidRDefault="00E6168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-Carpet Industrial Shampooer (1)</w:t>
            </w:r>
          </w:p>
          <w:p w14:paraId="30E44AFE" w14:textId="77777777" w:rsidR="008D360E" w:rsidRDefault="00E6168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-Furniture Upholstery Cleaner (1)</w:t>
            </w:r>
          </w:p>
          <w:p w14:paraId="411DC2F9" w14:textId="77777777" w:rsidR="008D360E" w:rsidRDefault="00E61680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-Grout Cleaner Machine (1)</w:t>
            </w:r>
          </w:p>
          <w:p w14:paraId="2DCD95FC" w14:textId="77777777" w:rsidR="008D360E" w:rsidRDefault="00E6168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-Photocopier with networking capability (1)</w:t>
            </w:r>
          </w:p>
          <w:p w14:paraId="42FFC1FC" w14:textId="77777777" w:rsidR="008D360E" w:rsidRDefault="00E6168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-Poster Maker (1) Producing in-house</w:t>
            </w:r>
          </w:p>
          <w:p w14:paraId="68C1A76D" w14:textId="77777777" w:rsidR="008D360E" w:rsidRDefault="00E6168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-Booklet Folding Machine (1)</w:t>
            </w:r>
          </w:p>
          <w:p w14:paraId="6840FA5B" w14:textId="77777777" w:rsidR="008D360E" w:rsidRDefault="00E6168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-Ergonomic Chair (1)</w:t>
            </w:r>
          </w:p>
          <w:p w14:paraId="1FD15545" w14:textId="77777777" w:rsidR="008D360E" w:rsidRDefault="00E6168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-Saddle Stitch Machine (1)</w:t>
            </w:r>
          </w:p>
          <w:p w14:paraId="3CC0F43C" w14:textId="77777777" w:rsidR="008D360E" w:rsidRDefault="00E61680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-Automatic Electric Stapler (1)</w:t>
            </w:r>
          </w:p>
        </w:tc>
        <w:tc>
          <w:tcPr>
            <w:tcW w:w="2055" w:type="dxa"/>
          </w:tcPr>
          <w:p w14:paraId="5166762A" w14:textId="77777777" w:rsidR="008D360E" w:rsidRDefault="00E616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$16,000</w:t>
            </w:r>
          </w:p>
        </w:tc>
      </w:tr>
      <w:tr w:rsidR="008D360E" w14:paraId="42A90ABD" w14:textId="77777777" w:rsidTr="0063184F">
        <w:trPr>
          <w:trHeight w:val="853"/>
        </w:trPr>
        <w:tc>
          <w:tcPr>
            <w:tcW w:w="3206" w:type="dxa"/>
          </w:tcPr>
          <w:p w14:paraId="641BC4D6" w14:textId="77777777" w:rsidR="008D360E" w:rsidRDefault="00E61680">
            <w:pPr>
              <w:pStyle w:val="TableParagraph"/>
              <w:ind w:left="110" w:right="724"/>
              <w:rPr>
                <w:sz w:val="24"/>
              </w:rPr>
            </w:pPr>
            <w:r>
              <w:rPr>
                <w:sz w:val="24"/>
              </w:rPr>
              <w:t>Software Subscriptions (Annual) for President’s Office</w:t>
            </w:r>
          </w:p>
        </w:tc>
        <w:tc>
          <w:tcPr>
            <w:tcW w:w="4680" w:type="dxa"/>
          </w:tcPr>
          <w:p w14:paraId="185B1EFC" w14:textId="77777777" w:rsidR="008D360E" w:rsidRDefault="00E616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Qualtrics, Website hosting, Social Media</w:t>
            </w:r>
          </w:p>
        </w:tc>
        <w:tc>
          <w:tcPr>
            <w:tcW w:w="2055" w:type="dxa"/>
          </w:tcPr>
          <w:p w14:paraId="7AC069D5" w14:textId="77777777" w:rsidR="008D360E" w:rsidRDefault="00E616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$15,000</w:t>
            </w:r>
          </w:p>
        </w:tc>
      </w:tr>
      <w:tr w:rsidR="008D360E" w14:paraId="4DCC2F9D" w14:textId="77777777" w:rsidTr="0063184F">
        <w:trPr>
          <w:trHeight w:val="551"/>
        </w:trPr>
        <w:tc>
          <w:tcPr>
            <w:tcW w:w="3206" w:type="dxa"/>
            <w:shd w:val="clear" w:color="auto" w:fill="4FBDF4"/>
          </w:tcPr>
          <w:p w14:paraId="6A0DBFF6" w14:textId="77777777" w:rsidR="008D360E" w:rsidRDefault="00E6168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680" w:type="dxa"/>
            <w:shd w:val="clear" w:color="auto" w:fill="4FBDF4"/>
          </w:tcPr>
          <w:p w14:paraId="2C8A2F43" w14:textId="77777777" w:rsidR="008D360E" w:rsidRDefault="008D360E">
            <w:pPr>
              <w:pStyle w:val="TableParagraph"/>
              <w:ind w:left="0"/>
            </w:pPr>
          </w:p>
        </w:tc>
        <w:tc>
          <w:tcPr>
            <w:tcW w:w="2055" w:type="dxa"/>
            <w:shd w:val="clear" w:color="auto" w:fill="4FBDF4"/>
          </w:tcPr>
          <w:p w14:paraId="4C43F096" w14:textId="77777777" w:rsidR="008D360E" w:rsidRDefault="008D36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5717CC3" w14:textId="77777777" w:rsidR="008D360E" w:rsidRDefault="00E616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 w:rsidR="00E52AEC">
              <w:rPr>
                <w:sz w:val="24"/>
              </w:rPr>
              <w:t>1,95</w:t>
            </w:r>
            <w:r>
              <w:rPr>
                <w:sz w:val="24"/>
              </w:rPr>
              <w:t>4,115</w:t>
            </w:r>
          </w:p>
        </w:tc>
      </w:tr>
    </w:tbl>
    <w:p w14:paraId="2D4B6DA8" w14:textId="77777777" w:rsidR="00E61680" w:rsidRDefault="00E61680"/>
    <w:sectPr w:rsidR="00E61680">
      <w:pgSz w:w="12240" w:h="15840"/>
      <w:pgMar w:top="3000" w:right="840" w:bottom="1640" w:left="1220" w:header="725" w:footer="1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65CFE" w14:textId="77777777" w:rsidR="008979A7" w:rsidRDefault="008979A7">
      <w:r>
        <w:separator/>
      </w:r>
    </w:p>
  </w:endnote>
  <w:endnote w:type="continuationSeparator" w:id="0">
    <w:p w14:paraId="1BF1B608" w14:textId="77777777" w:rsidR="008979A7" w:rsidRDefault="0089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6407" w14:textId="77777777" w:rsidR="001A1296" w:rsidRDefault="001A1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BC963" w14:textId="3558DD3B" w:rsidR="008D360E" w:rsidRDefault="00C137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16" behindDoc="1" locked="0" layoutInCell="1" allowOverlap="1" wp14:anchorId="14BD5CF9" wp14:editId="01D7B96A">
              <wp:simplePos x="0" y="0"/>
              <wp:positionH relativeFrom="page">
                <wp:posOffset>661036</wp:posOffset>
              </wp:positionH>
              <wp:positionV relativeFrom="page">
                <wp:posOffset>9090837</wp:posOffset>
              </wp:positionV>
              <wp:extent cx="5936630" cy="522605"/>
              <wp:effectExtent l="0" t="0" r="698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663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58FE7" w14:textId="4BF0B900" w:rsidR="008D360E" w:rsidRPr="00C1379E" w:rsidRDefault="00E61680" w:rsidP="00C1379E">
                          <w:pPr>
                            <w:spacing w:line="212" w:lineRule="exact"/>
                            <w:ind w:left="9" w:right="9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pacing w:val="12"/>
                              <w:w w:val="95"/>
                              <w:sz w:val="20"/>
                            </w:rPr>
                            <w:t>2050</w:t>
                          </w:r>
                          <w:r>
                            <w:rPr>
                              <w:rFonts w:ascii="Arial" w:hAnsi="Arial"/>
                              <w:spacing w:val="-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4"/>
                              <w:w w:val="95"/>
                              <w:sz w:val="20"/>
                            </w:rPr>
                            <w:t>CENTER</w:t>
                          </w:r>
                          <w:r>
                            <w:rPr>
                              <w:rFonts w:ascii="Arial" w:hAnsi="Arial"/>
                              <w:spacing w:val="-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3"/>
                              <w:w w:val="95"/>
                              <w:sz w:val="20"/>
                            </w:rPr>
                            <w:t>STREET,</w:t>
                          </w:r>
                          <w:r>
                            <w:rPr>
                              <w:rFonts w:ascii="Arial" w:hAnsi="Arial"/>
                              <w:spacing w:val="-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4"/>
                              <w:w w:val="95"/>
                              <w:sz w:val="20"/>
                            </w:rPr>
                            <w:t>BERKELEY,</w:t>
                          </w:r>
                          <w:r>
                            <w:rPr>
                              <w:rFonts w:ascii="Arial" w:hAnsi="Arial"/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7"/>
                              <w:w w:val="95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Arial" w:hAnsi="Arial"/>
                              <w:spacing w:val="-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2"/>
                              <w:w w:val="95"/>
                              <w:sz w:val="20"/>
                            </w:rPr>
                            <w:t>94704</w:t>
                          </w:r>
                          <w:r>
                            <w:rPr>
                              <w:rFonts w:ascii="Arial" w:hAnsi="Arial"/>
                              <w:spacing w:val="-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56177"/>
                              <w:w w:val="95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056177"/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3"/>
                              <w:w w:val="95"/>
                              <w:sz w:val="20"/>
                            </w:rPr>
                            <w:t>PHONE</w:t>
                          </w:r>
                          <w:r>
                            <w:rPr>
                              <w:rFonts w:ascii="Arial" w:hAnsi="Arial"/>
                              <w:spacing w:val="-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3"/>
                              <w:w w:val="95"/>
                              <w:sz w:val="20"/>
                            </w:rPr>
                            <w:t>(510)</w:t>
                          </w:r>
                          <w:r>
                            <w:rPr>
                              <w:rFonts w:ascii="Arial" w:hAnsi="Arial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0"/>
                              <w:w w:val="95"/>
                              <w:sz w:val="20"/>
                            </w:rPr>
                            <w:t>981</w:t>
                          </w:r>
                          <w:r>
                            <w:rPr>
                              <w:rFonts w:ascii="Arial" w:hAnsi="Arial"/>
                              <w:spacing w:val="-4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4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w w:val="95"/>
                              <w:sz w:val="20"/>
                            </w:rPr>
                            <w:t>2850</w:t>
                          </w:r>
                          <w:r>
                            <w:rPr>
                              <w:rFonts w:ascii="Arial" w:hAnsi="Arial"/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56177"/>
                              <w:w w:val="95"/>
                              <w:sz w:val="20"/>
                            </w:rPr>
                            <w:t xml:space="preserve">• </w:t>
                          </w:r>
                          <w:r>
                            <w:rPr>
                              <w:rFonts w:ascii="Arial" w:hAnsi="Arial"/>
                              <w:spacing w:val="11"/>
                              <w:w w:val="95"/>
                              <w:sz w:val="20"/>
                            </w:rPr>
                            <w:t>FAX</w:t>
                          </w:r>
                          <w:r>
                            <w:rPr>
                              <w:rFonts w:ascii="Arial" w:hAnsi="Arial"/>
                              <w:spacing w:val="-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spacing w:val="-3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w w:val="95"/>
                              <w:sz w:val="20"/>
                            </w:rPr>
                            <w:t>510)</w:t>
                          </w:r>
                          <w:r>
                            <w:rPr>
                              <w:rFonts w:ascii="Arial" w:hAnsi="Arial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2"/>
                              <w:w w:val="95"/>
                              <w:sz w:val="20"/>
                            </w:rPr>
                            <w:t>981-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2985</w:t>
                          </w:r>
                        </w:p>
                        <w:p w14:paraId="015E8B81" w14:textId="77777777" w:rsidR="008D360E" w:rsidRDefault="00E61680">
                          <w:pPr>
                            <w:spacing w:before="63"/>
                            <w:ind w:left="2995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BERKELEYCITYCOLLEGE.EDU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D5C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.05pt;margin-top:715.8pt;width:467.45pt;height:41.15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" filled="f" stroked="f">
              <v:textbox inset="0,0,0,0">
                <w:txbxContent>
                  <w:p w14:paraId="65B58FE7" w14:textId="4BF0B900" w:rsidR="008D360E" w:rsidRPr="00C1379E" w:rsidRDefault="00E61680" w:rsidP="00C1379E">
                    <w:pPr>
                      <w:spacing w:line="212" w:lineRule="exact"/>
                      <w:ind w:left="9" w:right="9"/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pacing w:val="12"/>
                        <w:w w:val="95"/>
                        <w:sz w:val="20"/>
                      </w:rPr>
                      <w:t>2050</w:t>
                    </w:r>
                    <w:r>
                      <w:rPr>
                        <w:rFonts w:ascii="Arial" w:hAnsi="Arial"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4"/>
                        <w:w w:val="95"/>
                        <w:sz w:val="20"/>
                      </w:rPr>
                      <w:t>CENTER</w:t>
                    </w:r>
                    <w:r>
                      <w:rPr>
                        <w:rFonts w:ascii="Arial" w:hAnsi="Arial"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3"/>
                        <w:w w:val="95"/>
                        <w:sz w:val="20"/>
                      </w:rPr>
                      <w:t>STREET,</w:t>
                    </w:r>
                    <w:r>
                      <w:rPr>
                        <w:rFonts w:ascii="Arial" w:hAnsi="Arial"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4"/>
                        <w:w w:val="95"/>
                        <w:sz w:val="20"/>
                      </w:rPr>
                      <w:t>BERKELEY,</w:t>
                    </w:r>
                    <w:r>
                      <w:rPr>
                        <w:rFonts w:ascii="Arial" w:hAnsi="Arial"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7"/>
                        <w:w w:val="95"/>
                        <w:sz w:val="20"/>
                      </w:rPr>
                      <w:t>CA</w:t>
                    </w:r>
                    <w:r>
                      <w:rPr>
                        <w:rFonts w:ascii="Arial" w:hAnsi="Arial"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2"/>
                        <w:w w:val="95"/>
                        <w:sz w:val="20"/>
                      </w:rPr>
                      <w:t>94704</w:t>
                    </w:r>
                    <w:r>
                      <w:rPr>
                        <w:rFonts w:ascii="Arial" w:hAnsi="Arial"/>
                        <w:spacing w:val="-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56177"/>
                        <w:w w:val="95"/>
                        <w:sz w:val="20"/>
                      </w:rPr>
                      <w:t>•</w:t>
                    </w:r>
                    <w:r>
                      <w:rPr>
                        <w:rFonts w:ascii="Arial" w:hAnsi="Arial"/>
                        <w:color w:val="056177"/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3"/>
                        <w:w w:val="95"/>
                        <w:sz w:val="20"/>
                      </w:rPr>
                      <w:t>PHONE</w:t>
                    </w:r>
                    <w:r>
                      <w:rPr>
                        <w:rFonts w:ascii="Arial" w:hAnsi="Arial"/>
                        <w:spacing w:val="-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3"/>
                        <w:w w:val="95"/>
                        <w:sz w:val="20"/>
                      </w:rPr>
                      <w:t>(510)</w:t>
                    </w:r>
                    <w:r>
                      <w:rPr>
                        <w:rFonts w:ascii="Arial" w:hAnsi="Arial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0"/>
                        <w:w w:val="95"/>
                        <w:sz w:val="20"/>
                      </w:rPr>
                      <w:t>981</w:t>
                    </w:r>
                    <w:r>
                      <w:rPr>
                        <w:rFonts w:ascii="Arial" w:hAnsi="Arial"/>
                        <w:spacing w:val="-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spacing w:val="-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1"/>
                        <w:w w:val="95"/>
                        <w:sz w:val="20"/>
                      </w:rPr>
                      <w:t>2850</w:t>
                    </w:r>
                    <w:r>
                      <w:rPr>
                        <w:rFonts w:ascii="Arial" w:hAnsi="Arial"/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56177"/>
                        <w:w w:val="95"/>
                        <w:sz w:val="20"/>
                      </w:rPr>
                      <w:t xml:space="preserve">• </w:t>
                    </w:r>
                    <w:r>
                      <w:rPr>
                        <w:rFonts w:ascii="Arial" w:hAnsi="Arial"/>
                        <w:spacing w:val="11"/>
                        <w:w w:val="95"/>
                        <w:sz w:val="20"/>
                      </w:rPr>
                      <w:t>FAX</w:t>
                    </w:r>
                    <w:r>
                      <w:rPr>
                        <w:rFonts w:ascii="Arial" w:hAnsi="Arial"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20"/>
                      </w:rPr>
                      <w:t>(</w:t>
                    </w:r>
                    <w:r>
                      <w:rPr>
                        <w:rFonts w:ascii="Arial" w:hAnsi="Arial"/>
                        <w:spacing w:val="-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1"/>
                        <w:w w:val="95"/>
                        <w:sz w:val="20"/>
                      </w:rPr>
                      <w:t>510)</w:t>
                    </w:r>
                    <w:r>
                      <w:rPr>
                        <w:rFonts w:ascii="Arial" w:hAnsi="Arial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2"/>
                        <w:w w:val="95"/>
                        <w:sz w:val="20"/>
                      </w:rPr>
                      <w:t>981-</w:t>
                    </w:r>
                    <w:r>
                      <w:rPr>
                        <w:rFonts w:ascii="Arial"/>
                        <w:sz w:val="20"/>
                      </w:rPr>
                      <w:t>2985</w:t>
                    </w:r>
                  </w:p>
                  <w:p w14:paraId="015E8B81" w14:textId="77777777" w:rsidR="008D360E" w:rsidRDefault="00E61680">
                    <w:pPr>
                      <w:spacing w:before="63"/>
                      <w:ind w:left="2995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BERKELEYCITYCOLLEGE.EDU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AEC">
      <w:rPr>
        <w:noProof/>
      </w:rPr>
      <mc:AlternateContent>
        <mc:Choice Requires="wps">
          <w:drawing>
            <wp:anchor distT="0" distB="0" distL="114300" distR="114300" simplePos="0" relativeHeight="503308568" behindDoc="1" locked="0" layoutInCell="1" allowOverlap="1" wp14:anchorId="2F883351" wp14:editId="43F0C3F7">
              <wp:simplePos x="0" y="0"/>
              <wp:positionH relativeFrom="page">
                <wp:posOffset>967105</wp:posOffset>
              </wp:positionH>
              <wp:positionV relativeFrom="page">
                <wp:posOffset>8962390</wp:posOffset>
              </wp:positionV>
              <wp:extent cx="5939790" cy="0"/>
              <wp:effectExtent l="14605" t="8890" r="27305" b="3111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6B58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A10E966" id="Line 3" o:spid="_x0000_s1026" style="position:absolute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15pt,705.7pt" to="543.85pt,70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" strokecolor="#c6b58c" strokeweight=".5pt">
              <w10:wrap anchorx="page" anchory="page"/>
            </v:line>
          </w:pict>
        </mc:Fallback>
      </mc:AlternateContent>
    </w:r>
    <w:r w:rsidR="00E52AEC">
      <w:rPr>
        <w:noProof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17258072" wp14:editId="2D2BF853">
              <wp:simplePos x="0" y="0"/>
              <wp:positionH relativeFrom="page">
                <wp:posOffset>6758940</wp:posOffset>
              </wp:positionH>
              <wp:positionV relativeFrom="page">
                <wp:posOffset>9070975</wp:posOffset>
              </wp:positionV>
              <wp:extent cx="128270" cy="211455"/>
              <wp:effectExtent l="2540" t="317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1BE65" w14:textId="38F26876" w:rsidR="008D360E" w:rsidRDefault="00E61680">
                          <w:pPr>
                            <w:pStyle w:val="BodyText"/>
                            <w:spacing w:before="23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C2D">
                            <w:rPr>
                              <w:rFonts w:ascii="Arial"/>
                              <w:noProof/>
                              <w:w w:val="9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580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2.2pt;margin-top:714.25pt;width:10.1pt;height:16.6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Lw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" filled="f" stroked="f">
              <v:textbox inset="0,0,0,0">
                <w:txbxContent>
                  <w:p w14:paraId="56A1BE65" w14:textId="38F26876" w:rsidR="008D360E" w:rsidRDefault="00E61680">
                    <w:pPr>
                      <w:pStyle w:val="BodyText"/>
                      <w:spacing w:before="23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C2D">
                      <w:rPr>
                        <w:rFonts w:ascii="Arial"/>
                        <w:noProof/>
                        <w:w w:val="9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E75E4" w14:textId="77777777" w:rsidR="001A1296" w:rsidRDefault="001A1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DADB8" w14:textId="77777777" w:rsidR="008979A7" w:rsidRDefault="008979A7">
      <w:r>
        <w:separator/>
      </w:r>
    </w:p>
  </w:footnote>
  <w:footnote w:type="continuationSeparator" w:id="0">
    <w:p w14:paraId="60FC13F8" w14:textId="77777777" w:rsidR="008979A7" w:rsidRDefault="0089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5806B" w14:textId="77777777" w:rsidR="001A1296" w:rsidRDefault="001A1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8535" w14:textId="02DA4351" w:rsidR="008D360E" w:rsidRDefault="00E6168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7471" behindDoc="1" locked="0" layoutInCell="1" allowOverlap="1" wp14:anchorId="6B629E7D" wp14:editId="416712B4">
          <wp:simplePos x="0" y="0"/>
          <wp:positionH relativeFrom="page">
            <wp:posOffset>2974920</wp:posOffset>
          </wp:positionH>
          <wp:positionV relativeFrom="page">
            <wp:posOffset>460320</wp:posOffset>
          </wp:positionV>
          <wp:extent cx="1828800" cy="10149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1014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2AEC">
      <w:rPr>
        <w:noProof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2A454F72" wp14:editId="424D34F2">
              <wp:simplePos x="0" y="0"/>
              <wp:positionH relativeFrom="page">
                <wp:posOffset>967105</wp:posOffset>
              </wp:positionH>
              <wp:positionV relativeFrom="page">
                <wp:posOffset>1541780</wp:posOffset>
              </wp:positionV>
              <wp:extent cx="5939790" cy="0"/>
              <wp:effectExtent l="14605" t="17780" r="27305" b="222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6B58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5FCA4AE" id="Line 5" o:spid="_x0000_s1026" style="position:absolute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15pt,121.4pt" to="543.85pt,1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" strokecolor="#c6b58c" strokeweight="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0C6F" w14:textId="77777777" w:rsidR="001A1296" w:rsidRDefault="001A1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5D1C"/>
    <w:multiLevelType w:val="hybridMultilevel"/>
    <w:tmpl w:val="A87C0C06"/>
    <w:lvl w:ilvl="0" w:tplc="C198948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ED8CA56">
      <w:numFmt w:val="bullet"/>
      <w:lvlText w:val="•"/>
      <w:lvlJc w:val="left"/>
      <w:pPr>
        <w:ind w:left="671" w:hanging="140"/>
      </w:pPr>
      <w:rPr>
        <w:rFonts w:hint="default"/>
      </w:rPr>
    </w:lvl>
    <w:lvl w:ilvl="2" w:tplc="F508C31A">
      <w:numFmt w:val="bullet"/>
      <w:lvlText w:val="•"/>
      <w:lvlJc w:val="left"/>
      <w:pPr>
        <w:ind w:left="1103" w:hanging="140"/>
      </w:pPr>
      <w:rPr>
        <w:rFonts w:hint="default"/>
      </w:rPr>
    </w:lvl>
    <w:lvl w:ilvl="3" w:tplc="3FB0B2C4">
      <w:numFmt w:val="bullet"/>
      <w:lvlText w:val="•"/>
      <w:lvlJc w:val="left"/>
      <w:pPr>
        <w:ind w:left="1534" w:hanging="140"/>
      </w:pPr>
      <w:rPr>
        <w:rFonts w:hint="default"/>
      </w:rPr>
    </w:lvl>
    <w:lvl w:ilvl="4" w:tplc="7F78C13E">
      <w:numFmt w:val="bullet"/>
      <w:lvlText w:val="•"/>
      <w:lvlJc w:val="left"/>
      <w:pPr>
        <w:ind w:left="1966" w:hanging="140"/>
      </w:pPr>
      <w:rPr>
        <w:rFonts w:hint="default"/>
      </w:rPr>
    </w:lvl>
    <w:lvl w:ilvl="5" w:tplc="030084FA">
      <w:numFmt w:val="bullet"/>
      <w:lvlText w:val="•"/>
      <w:lvlJc w:val="left"/>
      <w:pPr>
        <w:ind w:left="2397" w:hanging="140"/>
      </w:pPr>
      <w:rPr>
        <w:rFonts w:hint="default"/>
      </w:rPr>
    </w:lvl>
    <w:lvl w:ilvl="6" w:tplc="07C67522">
      <w:numFmt w:val="bullet"/>
      <w:lvlText w:val="•"/>
      <w:lvlJc w:val="left"/>
      <w:pPr>
        <w:ind w:left="2829" w:hanging="140"/>
      </w:pPr>
      <w:rPr>
        <w:rFonts w:hint="default"/>
      </w:rPr>
    </w:lvl>
    <w:lvl w:ilvl="7" w:tplc="1BF03884">
      <w:numFmt w:val="bullet"/>
      <w:lvlText w:val="•"/>
      <w:lvlJc w:val="left"/>
      <w:pPr>
        <w:ind w:left="3260" w:hanging="140"/>
      </w:pPr>
      <w:rPr>
        <w:rFonts w:hint="default"/>
      </w:rPr>
    </w:lvl>
    <w:lvl w:ilvl="8" w:tplc="AD6A60D2">
      <w:numFmt w:val="bullet"/>
      <w:lvlText w:val="•"/>
      <w:lvlJc w:val="left"/>
      <w:pPr>
        <w:ind w:left="3692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0E"/>
    <w:rsid w:val="001A1296"/>
    <w:rsid w:val="0063184F"/>
    <w:rsid w:val="00660141"/>
    <w:rsid w:val="0076197C"/>
    <w:rsid w:val="0087304D"/>
    <w:rsid w:val="008979A7"/>
    <w:rsid w:val="008D360E"/>
    <w:rsid w:val="00C1379E"/>
    <w:rsid w:val="00D94C2D"/>
    <w:rsid w:val="00E52AEC"/>
    <w:rsid w:val="00E6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166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C13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3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9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4</cp:revision>
  <dcterms:created xsi:type="dcterms:W3CDTF">2019-03-25T22:23:00Z</dcterms:created>
  <dcterms:modified xsi:type="dcterms:W3CDTF">2019-03-25T22:35:00Z</dcterms:modified>
</cp:coreProperties>
</file>