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3DDF6E24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proofErr w:type="gramStart"/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A612EC">
        <w:rPr>
          <w:color w:val="007F7F"/>
        </w:rPr>
        <w:t>January</w:t>
      </w:r>
      <w:proofErr w:type="gramEnd"/>
      <w:r w:rsidR="00A612EC">
        <w:rPr>
          <w:color w:val="007F7F"/>
        </w:rPr>
        <w:t xml:space="preserve"> 28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80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4228"/>
        <w:gridCol w:w="2072"/>
        <w:gridCol w:w="2698"/>
      </w:tblGrid>
      <w:tr w:rsidR="00E8783E" w14:paraId="3D93BFFB" w14:textId="77777777" w:rsidTr="00085A6D">
        <w:trPr>
          <w:trHeight w:hRule="exact" w:val="32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085A6D">
        <w:trPr>
          <w:trHeight w:hRule="exact" w:val="507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29845865" w:rsidR="00A82A4B" w:rsidRDefault="00A612EC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E8783E" w14:paraId="149C4A6E" w14:textId="77777777" w:rsidTr="00085A6D">
        <w:trPr>
          <w:trHeight w:hRule="exact" w:val="70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48DB3DB5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4E729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4B534E6C" w:rsidR="00C41366" w:rsidRPr="00E8783E" w:rsidRDefault="00713B0E" w:rsidP="00713B0E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 w:rsidRPr="00E8783E">
              <w:rPr>
                <w:rFonts w:eastAsia="Calibri" w:cs="Calibri"/>
                <w:sz w:val="24"/>
                <w:szCs w:val="24"/>
              </w:rPr>
              <w:t xml:space="preserve">           -</w:t>
            </w:r>
            <w:r w:rsidR="006F707F" w:rsidRPr="00E8783E"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 w:rsidRPr="00E8783E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612EC">
              <w:rPr>
                <w:rFonts w:eastAsia="Calibri" w:cs="Calibri"/>
                <w:sz w:val="24"/>
                <w:szCs w:val="24"/>
              </w:rPr>
              <w:t>Dec</w:t>
            </w:r>
            <w:r w:rsidR="00141361">
              <w:rPr>
                <w:rFonts w:eastAsia="Calibri" w:cs="Calibri"/>
                <w:sz w:val="24"/>
                <w:szCs w:val="24"/>
              </w:rPr>
              <w:t xml:space="preserve">. </w:t>
            </w:r>
            <w:r w:rsidR="00A612EC">
              <w:rPr>
                <w:rFonts w:eastAsia="Calibri" w:cs="Calibri"/>
                <w:sz w:val="24"/>
                <w:szCs w:val="24"/>
              </w:rPr>
              <w:t>10</w:t>
            </w:r>
            <w:r w:rsidR="00842B43" w:rsidRPr="00E8783E">
              <w:rPr>
                <w:rFonts w:eastAsia="Calibri" w:cs="Calibri"/>
                <w:sz w:val="24"/>
                <w:szCs w:val="24"/>
              </w:rPr>
              <w:t>, 2018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9FC96" w14:textId="77777777" w:rsidR="001B192A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</w:p>
          <w:p w14:paraId="4304FB9B" w14:textId="433B7CA7" w:rsidR="006F707F" w:rsidRPr="001B192A" w:rsidRDefault="001B192A" w:rsidP="001B192A">
            <w:pPr>
              <w:tabs>
                <w:tab w:val="left" w:pos="331"/>
              </w:tabs>
              <w:spacing w:line="317" w:lineRule="exact"/>
              <w:ind w:left="9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</w:t>
            </w:r>
            <w:r w:rsidR="00A612EC">
              <w:rPr>
                <w:rFonts w:eastAsia="Calibri" w:cs="Calibri"/>
                <w:sz w:val="24"/>
                <w:szCs w:val="24"/>
              </w:rPr>
              <w:t>– Dec. 10</w:t>
            </w:r>
            <w:r w:rsidR="00842B43" w:rsidRPr="001B192A">
              <w:rPr>
                <w:rFonts w:eastAsia="Calibri" w:cs="Calibri"/>
                <w:sz w:val="24"/>
                <w:szCs w:val="24"/>
              </w:rPr>
              <w:t>, 2018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E8783E" w14:paraId="6AF99CD4" w14:textId="77777777" w:rsidTr="00085A6D">
        <w:trPr>
          <w:trHeight w:val="429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55B99F31" w:rsidR="004F2B0F" w:rsidRPr="00856B2D" w:rsidRDefault="00C4136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632C8B">
              <w:rPr>
                <w:rFonts w:eastAsia="Calibri" w:cs="Calibri"/>
                <w:sz w:val="24"/>
                <w:szCs w:val="24"/>
              </w:rPr>
              <w:t>4</w:t>
            </w:r>
            <w:r w:rsidR="0036065A">
              <w:rPr>
                <w:rFonts w:eastAsia="Calibri" w:cs="Calibri"/>
                <w:sz w:val="24"/>
                <w:szCs w:val="24"/>
              </w:rPr>
              <w:t>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69317DB7" w:rsidR="00992750" w:rsidRPr="00E8783E" w:rsidRDefault="00100E24" w:rsidP="00BC6AF4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         </w:t>
            </w:r>
            <w:r w:rsidR="00E14B05">
              <w:rPr>
                <w:spacing w:val="-1"/>
                <w:sz w:val="24"/>
              </w:rPr>
              <w:t>Accreditation Update</w:t>
            </w:r>
            <w:r w:rsidR="00BC6AF4">
              <w:rPr>
                <w:spacing w:val="-1"/>
                <w:sz w:val="24"/>
              </w:rPr>
              <w:t xml:space="preserve">   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1CCA400C" w:rsidR="005B086C" w:rsidRPr="00856B2D" w:rsidRDefault="00E14B05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613B8E81" w:rsidR="003B1980" w:rsidRPr="0030059F" w:rsidRDefault="00BC6AF4" w:rsidP="001741A4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372ECF0C" w14:textId="77777777" w:rsidTr="00085A6D">
        <w:trPr>
          <w:trHeight w:val="474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7E6F56F9" w:rsidR="00713B0E" w:rsidRDefault="006259D7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632C8B">
              <w:rPr>
                <w:rFonts w:eastAsia="Calibri" w:cs="Calibri"/>
                <w:sz w:val="24"/>
                <w:szCs w:val="24"/>
              </w:rPr>
              <w:t>45p-12:55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10688991" w:rsidR="00B03F91" w:rsidRDefault="00632C8B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Milvia New Construction &amp; Building User Group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07A23" w14:textId="52F15DA5" w:rsidR="00100E24" w:rsidRDefault="00632C8B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Slaughter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01718ED0" w:rsidR="00713B0E" w:rsidRDefault="001410A6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Solicit feedback</w:t>
            </w:r>
          </w:p>
        </w:tc>
      </w:tr>
      <w:tr w:rsidR="00E00C87" w14:paraId="2AEB13BE" w14:textId="77777777" w:rsidTr="00085A6D">
        <w:trPr>
          <w:trHeight w:val="699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BAB1" w14:textId="77BC718A" w:rsidR="00E00C87" w:rsidRDefault="001A1D14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632C8B">
              <w:rPr>
                <w:rFonts w:eastAsia="Calibri" w:cs="Calibri"/>
                <w:sz w:val="24"/>
                <w:szCs w:val="24"/>
              </w:rPr>
              <w:t>2:5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632C8B">
              <w:rPr>
                <w:rFonts w:eastAsia="Calibri" w:cs="Calibri"/>
                <w:sz w:val="24"/>
                <w:szCs w:val="24"/>
              </w:rPr>
              <w:t>p-1:15</w:t>
            </w:r>
            <w:r w:rsidR="00E00C87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C7CF" w14:textId="69F29178" w:rsidR="00E00C87" w:rsidRPr="001B192A" w:rsidRDefault="00632C8B" w:rsidP="001B192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Delineation of Functions-PCCD &amp; Colleges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C09D3" w14:textId="7FF4019B" w:rsidR="0036065A" w:rsidRPr="001B192A" w:rsidRDefault="0036065A" w:rsidP="001B192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 w:rsidRPr="001B192A"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8AE9" w14:textId="192B9A09" w:rsidR="00E00C87" w:rsidRDefault="0036065A" w:rsidP="00E8783E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  <w:bookmarkStart w:id="0" w:name="_GoBack"/>
        <w:bookmarkEnd w:id="0"/>
      </w:tr>
      <w:tr w:rsidR="00E8783E" w14:paraId="0DFAB9D1" w14:textId="77777777" w:rsidTr="00085A6D">
        <w:trPr>
          <w:trHeight w:val="996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8AA4" w14:textId="23C4356D" w:rsidR="00713B0E" w:rsidRDefault="0036065A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1:15p-1:25</w:t>
            </w:r>
            <w:r w:rsidR="00713B0E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B3E33" w14:textId="77777777" w:rsidR="00E8783E" w:rsidRDefault="00E8783E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5ED492CA" w14:textId="3B7D75A4" w:rsidR="00713B0E" w:rsidRDefault="00E8783E" w:rsidP="001B192A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 (ASBCC)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36E07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0810CB74" w14:textId="77777777" w:rsidR="00E8783E" w:rsidRDefault="00E8783E" w:rsidP="00E8783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C1027BA" w14:textId="0759CA81" w:rsidR="00713B0E" w:rsidRDefault="00E8783E" w:rsidP="00E8783E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0C3F7" w14:textId="4EC788F2" w:rsidR="00713B0E" w:rsidRDefault="00E8783E" w:rsidP="004E729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E8783E" w14:paraId="0A1619F6" w14:textId="77777777" w:rsidTr="00085A6D">
        <w:trPr>
          <w:trHeight w:hRule="exact" w:val="372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21F12E44" w:rsidR="006E06BD" w:rsidRDefault="004E7290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</w:t>
            </w:r>
            <w:r w:rsidR="0036065A">
              <w:rPr>
                <w:rFonts w:eastAsia="Calibri" w:cs="Calibri"/>
                <w:sz w:val="24"/>
                <w:szCs w:val="24"/>
              </w:rPr>
              <w:t>25</w:t>
            </w:r>
            <w:r w:rsidR="00E8783E">
              <w:rPr>
                <w:rFonts w:eastAsia="Calibri" w:cs="Calibri"/>
                <w:sz w:val="24"/>
                <w:szCs w:val="24"/>
              </w:rPr>
              <w:t>p</w:t>
            </w:r>
            <w:r w:rsidR="0036065A">
              <w:rPr>
                <w:rFonts w:eastAsia="Calibri" w:cs="Calibri"/>
                <w:sz w:val="24"/>
                <w:szCs w:val="24"/>
              </w:rPr>
              <w:t>-1:30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5125" w14:textId="5F78A96A" w:rsidR="00B03F91" w:rsidRDefault="001741A4" w:rsidP="0036065A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</w:t>
            </w:r>
            <w:r w:rsidR="00BC6AF4">
              <w:rPr>
                <w:rFonts w:eastAsia="Calibri" w:cs="Calibri"/>
                <w:sz w:val="24"/>
                <w:szCs w:val="24"/>
              </w:rPr>
              <w:t>/Announcements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0BA9B" w14:textId="72B7874F" w:rsidR="006E06BD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0B770267" w:rsidR="006E06BD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1741A4" w14:paraId="44A66237" w14:textId="77777777" w:rsidTr="00085A6D">
        <w:trPr>
          <w:trHeight w:hRule="exact" w:val="525"/>
        </w:trPr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5F27" w14:textId="5ED3ACE0" w:rsidR="001741A4" w:rsidRDefault="0036065A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</w:t>
            </w:r>
            <w:r w:rsidR="00BC6AF4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4231" w14:textId="710856C2" w:rsidR="001741A4" w:rsidRDefault="001741A4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48B7" w14:textId="67F53388" w:rsidR="001741A4" w:rsidRDefault="001741A4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15213" w14:textId="77777777" w:rsidR="001741A4" w:rsidRDefault="001741A4" w:rsidP="001741A4">
            <w:pPr>
              <w:pStyle w:val="ListParagraph"/>
              <w:tabs>
                <w:tab w:val="left" w:pos="331"/>
              </w:tabs>
              <w:spacing w:line="317" w:lineRule="exact"/>
              <w:ind w:left="63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29666509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1410A6">
        <w:rPr>
          <w:rFonts w:ascii="Arial"/>
          <w:b/>
          <w:i/>
          <w:color w:val="FF0000"/>
          <w:spacing w:val="1"/>
          <w:sz w:val="20"/>
        </w:rPr>
        <w:t>February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85A6D">
        <w:rPr>
          <w:rFonts w:ascii="Arial"/>
          <w:b/>
          <w:i/>
          <w:color w:val="FF0000"/>
          <w:spacing w:val="1"/>
          <w:sz w:val="20"/>
        </w:rPr>
        <w:t>11</w:t>
      </w:r>
      <w:r>
        <w:rPr>
          <w:rFonts w:ascii="Arial"/>
          <w:b/>
          <w:i/>
          <w:color w:val="FF0000"/>
          <w:spacing w:val="1"/>
          <w:sz w:val="20"/>
        </w:rPr>
        <w:t>, 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42F0BC40" w:rsidR="00EC75D5" w:rsidRPr="001B192A" w:rsidRDefault="00A87F60" w:rsidP="00085A6D">
      <w:pPr>
        <w:pStyle w:val="BodyText"/>
        <w:spacing w:before="0"/>
        <w:ind w:left="418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9F69CC" w:rsidRPr="001B192A">
        <w:rPr>
          <w:b/>
          <w:spacing w:val="-11"/>
          <w:sz w:val="18"/>
          <w:szCs w:val="18"/>
        </w:rPr>
        <w:t>Barbara Godoy</w:t>
      </w:r>
      <w:r w:rsidRPr="001B192A">
        <w:rPr>
          <w:sz w:val="18"/>
          <w:szCs w:val="18"/>
        </w:rPr>
        <w:t>, Dean,</w:t>
      </w:r>
      <w:r w:rsidR="00993A47" w:rsidRPr="001B192A">
        <w:rPr>
          <w:sz w:val="18"/>
          <w:szCs w:val="18"/>
        </w:rPr>
        <w:t xml:space="preserve"> </w:t>
      </w:r>
      <w:r w:rsidR="009F69CC" w:rsidRPr="001B192A">
        <w:rPr>
          <w:sz w:val="18"/>
          <w:szCs w:val="18"/>
        </w:rPr>
        <w:t>Enrollment Services</w:t>
      </w:r>
      <w:r w:rsidRPr="001B192A">
        <w:rPr>
          <w:sz w:val="18"/>
          <w:szCs w:val="18"/>
        </w:rPr>
        <w:t>,</w:t>
      </w:r>
      <w:r w:rsidRPr="001B192A">
        <w:rPr>
          <w:spacing w:val="-12"/>
          <w:position w:val="3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1B192A" w:rsidRPr="001B192A">
        <w:rPr>
          <w:sz w:val="18"/>
          <w:szCs w:val="18"/>
        </w:rPr>
        <w:t xml:space="preserve">Interim </w:t>
      </w:r>
      <w:r w:rsidR="006E06BD" w:rsidRPr="001B192A">
        <w:rPr>
          <w:sz w:val="18"/>
          <w:szCs w:val="18"/>
        </w:rPr>
        <w:t xml:space="preserve">Director </w:t>
      </w:r>
      <w:r w:rsidR="00085A6D">
        <w:rPr>
          <w:sz w:val="18"/>
          <w:szCs w:val="18"/>
        </w:rPr>
        <w:t xml:space="preserve">Student Activities &amp; </w:t>
      </w:r>
      <w:r w:rsidR="006E06BD" w:rsidRPr="001B192A">
        <w:rPr>
          <w:sz w:val="18"/>
          <w:szCs w:val="18"/>
        </w:rPr>
        <w:t>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Hermia</w:t>
      </w:r>
      <w:r w:rsidRPr="001B192A">
        <w:rPr>
          <w:b/>
          <w:spacing w:val="-14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Yam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spacing w:val="-14"/>
          <w:sz w:val="18"/>
          <w:szCs w:val="18"/>
        </w:rPr>
        <w:t xml:space="preserve"> </w:t>
      </w:r>
      <w:r w:rsidR="003D0874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1B192A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085A6D">
      <w:pPr>
        <w:pStyle w:val="BodyText"/>
        <w:spacing w:before="0"/>
        <w:ind w:left="418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085A6D">
      <w:pPr>
        <w:ind w:right="90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085A6D">
      <w:type w:val="continuous"/>
      <w:pgSz w:w="12240" w:h="15840"/>
      <w:pgMar w:top="432" w:right="630" w:bottom="432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0C0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43756"/>
    <w:rsid w:val="00070E95"/>
    <w:rsid w:val="00081E82"/>
    <w:rsid w:val="000820D1"/>
    <w:rsid w:val="00085A6D"/>
    <w:rsid w:val="000A6AA5"/>
    <w:rsid w:val="000D3B9E"/>
    <w:rsid w:val="000F02EE"/>
    <w:rsid w:val="00100E24"/>
    <w:rsid w:val="00107F6E"/>
    <w:rsid w:val="001410A6"/>
    <w:rsid w:val="00141361"/>
    <w:rsid w:val="001513B2"/>
    <w:rsid w:val="001606D9"/>
    <w:rsid w:val="0016185D"/>
    <w:rsid w:val="001741A4"/>
    <w:rsid w:val="001A0BFC"/>
    <w:rsid w:val="001A1D14"/>
    <w:rsid w:val="001A2F68"/>
    <w:rsid w:val="001B0F9B"/>
    <w:rsid w:val="001B192A"/>
    <w:rsid w:val="00203798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70932"/>
    <w:rsid w:val="00474E90"/>
    <w:rsid w:val="00475317"/>
    <w:rsid w:val="004E7290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259D7"/>
    <w:rsid w:val="00630357"/>
    <w:rsid w:val="00632C8B"/>
    <w:rsid w:val="006753C6"/>
    <w:rsid w:val="00694C3D"/>
    <w:rsid w:val="006C1FF4"/>
    <w:rsid w:val="006C6F99"/>
    <w:rsid w:val="006C7F75"/>
    <w:rsid w:val="006D0F5D"/>
    <w:rsid w:val="006E06BD"/>
    <w:rsid w:val="006F707F"/>
    <w:rsid w:val="00713B0E"/>
    <w:rsid w:val="007313F8"/>
    <w:rsid w:val="00756EAA"/>
    <w:rsid w:val="00762AD5"/>
    <w:rsid w:val="007966A5"/>
    <w:rsid w:val="007A0FDA"/>
    <w:rsid w:val="008047D2"/>
    <w:rsid w:val="008124FB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72A56"/>
    <w:rsid w:val="00977736"/>
    <w:rsid w:val="009827CA"/>
    <w:rsid w:val="00986761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12EC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A198E"/>
    <w:rsid w:val="00BB5318"/>
    <w:rsid w:val="00BC6AF4"/>
    <w:rsid w:val="00BC6E35"/>
    <w:rsid w:val="00BF5F55"/>
    <w:rsid w:val="00C12131"/>
    <w:rsid w:val="00C26488"/>
    <w:rsid w:val="00C27D86"/>
    <w:rsid w:val="00C31EAF"/>
    <w:rsid w:val="00C41366"/>
    <w:rsid w:val="00C76A31"/>
    <w:rsid w:val="00CB706F"/>
    <w:rsid w:val="00CD2DAA"/>
    <w:rsid w:val="00CD712C"/>
    <w:rsid w:val="00D0566A"/>
    <w:rsid w:val="00D13CB6"/>
    <w:rsid w:val="00D17772"/>
    <w:rsid w:val="00D3253E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754E6"/>
    <w:rsid w:val="00E84278"/>
    <w:rsid w:val="00E8783E"/>
    <w:rsid w:val="00E974BB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8CDE7A-60C5-4205-9843-C073CD84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2019-01-24T20:45:00Z</dcterms:created>
  <dcterms:modified xsi:type="dcterms:W3CDTF">2019-01-24T20:45:00Z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