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1F40" w14:textId="77777777" w:rsidR="001405AE" w:rsidRPr="00E11F3D" w:rsidRDefault="001405AE" w:rsidP="001405AE">
      <w:pPr>
        <w:jc w:val="center"/>
        <w:rPr>
          <w:b/>
          <w:w w:val="110"/>
          <w:sz w:val="28"/>
          <w:szCs w:val="28"/>
          <w:lang w:bidi="he-IL"/>
        </w:rPr>
      </w:pPr>
      <w:r w:rsidRPr="00E11F3D">
        <w:rPr>
          <w:b/>
          <w:w w:val="110"/>
          <w:sz w:val="28"/>
          <w:szCs w:val="28"/>
          <w:lang w:bidi="he-IL"/>
        </w:rPr>
        <w:t>Technology Committee</w:t>
      </w:r>
      <w:r>
        <w:rPr>
          <w:b/>
          <w:w w:val="110"/>
          <w:sz w:val="28"/>
          <w:szCs w:val="28"/>
          <w:lang w:bidi="he-IL"/>
        </w:rPr>
        <w:br/>
      </w:r>
    </w:p>
    <w:p w14:paraId="2A76A541" w14:textId="77777777" w:rsidR="001405AE" w:rsidRPr="00AF54D1" w:rsidRDefault="001405AE" w:rsidP="001405AE">
      <w:pPr>
        <w:jc w:val="center"/>
        <w:rPr>
          <w:w w:val="110"/>
          <w:szCs w:val="24"/>
          <w:lang w:bidi="he-IL"/>
        </w:rPr>
      </w:pPr>
    </w:p>
    <w:p w14:paraId="24AE81A3" w14:textId="77777777" w:rsidR="001405AE" w:rsidRDefault="001405AE" w:rsidP="001405AE">
      <w:r w:rsidRPr="00BB1218">
        <w:rPr>
          <w:b/>
          <w:bCs/>
        </w:rPr>
        <w:t>Co-Chairs:</w:t>
      </w:r>
      <w:r>
        <w:rPr>
          <w:b/>
          <w:bCs/>
        </w:rPr>
        <w:t xml:space="preserve"> </w:t>
      </w:r>
      <w:r>
        <w:t>One administrator, one faculty member</w:t>
      </w:r>
      <w:r w:rsidRPr="006C2D45">
        <w:rPr>
          <w:strike/>
        </w:rPr>
        <w:t>, one classified staff member</w:t>
      </w:r>
    </w:p>
    <w:p w14:paraId="55B00795" w14:textId="77777777" w:rsidR="001405AE" w:rsidRPr="00BB1218" w:rsidRDefault="001405AE" w:rsidP="001405AE">
      <w:r w:rsidRPr="00BB1218">
        <w:rPr>
          <w:b/>
          <w:bCs/>
        </w:rPr>
        <w:br/>
        <w:t>Membership:</w:t>
      </w:r>
    </w:p>
    <w:p w14:paraId="5D1FAFE6" w14:textId="41CA53B6" w:rsidR="001405AE" w:rsidRPr="00BB1218" w:rsidRDefault="001405AE" w:rsidP="001405AE">
      <w:pPr>
        <w:numPr>
          <w:ilvl w:val="0"/>
          <w:numId w:val="2"/>
        </w:numPr>
        <w:spacing w:line="276" w:lineRule="auto"/>
      </w:pPr>
      <w:r w:rsidRPr="00BB1218">
        <w:t xml:space="preserve">Faculty Senate </w:t>
      </w:r>
      <w:r w:rsidR="00117EB1">
        <w:t>President or designee</w:t>
      </w:r>
      <w:r w:rsidRPr="00BB1218">
        <w:t xml:space="preserve"> </w:t>
      </w:r>
    </w:p>
    <w:p w14:paraId="23AC036B" w14:textId="5E9B580A" w:rsidR="001405AE" w:rsidRPr="00BB1218" w:rsidRDefault="001405AE" w:rsidP="001405AE">
      <w:pPr>
        <w:numPr>
          <w:ilvl w:val="0"/>
          <w:numId w:val="2"/>
        </w:numPr>
        <w:spacing w:line="276" w:lineRule="auto"/>
      </w:pPr>
      <w:r w:rsidRPr="00BB1218">
        <w:t xml:space="preserve">Classified Senate </w:t>
      </w:r>
      <w:r w:rsidR="00117EB1">
        <w:t>President or designee</w:t>
      </w:r>
      <w:r w:rsidRPr="00BB1218">
        <w:t xml:space="preserve"> </w:t>
      </w:r>
    </w:p>
    <w:p w14:paraId="190BD2D3" w14:textId="34863213" w:rsidR="001405AE" w:rsidRDefault="001405AE" w:rsidP="001405AE">
      <w:pPr>
        <w:numPr>
          <w:ilvl w:val="0"/>
          <w:numId w:val="2"/>
        </w:numPr>
        <w:spacing w:line="276" w:lineRule="auto"/>
      </w:pPr>
      <w:r w:rsidRPr="00BB1218">
        <w:t xml:space="preserve">Associated Student </w:t>
      </w:r>
      <w:r>
        <w:t xml:space="preserve">President </w:t>
      </w:r>
      <w:r w:rsidR="00117EB1">
        <w:t>or designee</w:t>
      </w:r>
    </w:p>
    <w:p w14:paraId="75A3AFE8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Office of Instruction Representative</w:t>
      </w:r>
    </w:p>
    <w:p w14:paraId="23A04D85" w14:textId="1B3BC285" w:rsidR="001405AE" w:rsidRDefault="001405AE" w:rsidP="001405AE">
      <w:pPr>
        <w:numPr>
          <w:ilvl w:val="0"/>
          <w:numId w:val="2"/>
        </w:numPr>
        <w:spacing w:line="276" w:lineRule="auto"/>
      </w:pPr>
      <w:r>
        <w:t>Faculty, Science</w:t>
      </w:r>
      <w:r w:rsidR="00117EB1">
        <w:t>s</w:t>
      </w:r>
      <w:r>
        <w:t xml:space="preserve"> Department</w:t>
      </w:r>
    </w:p>
    <w:p w14:paraId="57CAB311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Faculty, Multi-Media Arts Department</w:t>
      </w:r>
    </w:p>
    <w:p w14:paraId="16448585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Faculty, CIS Department</w:t>
      </w:r>
    </w:p>
    <w:p w14:paraId="5DC2F9D5" w14:textId="77777777" w:rsidR="001405AE" w:rsidRPr="006C2D45" w:rsidRDefault="001405AE" w:rsidP="001405AE">
      <w:pPr>
        <w:numPr>
          <w:ilvl w:val="0"/>
          <w:numId w:val="2"/>
        </w:numPr>
        <w:spacing w:line="276" w:lineRule="auto"/>
        <w:rPr>
          <w:strike/>
        </w:rPr>
      </w:pPr>
      <w:r w:rsidRPr="006C2D45">
        <w:rPr>
          <w:strike/>
        </w:rPr>
        <w:t>Faculty, At Large</w:t>
      </w:r>
    </w:p>
    <w:p w14:paraId="1BF75B44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 xml:space="preserve">Library Representative            </w:t>
      </w:r>
    </w:p>
    <w:p w14:paraId="7B74EEFB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Student Services Representative</w:t>
      </w:r>
    </w:p>
    <w:p w14:paraId="500104A0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Distance Education Representative</w:t>
      </w:r>
    </w:p>
    <w:p w14:paraId="521B4843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 xml:space="preserve">Disability Services Representative                          </w:t>
      </w:r>
    </w:p>
    <w:p w14:paraId="7BB01FE2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 xml:space="preserve">Multimedia Services </w:t>
      </w:r>
    </w:p>
    <w:p w14:paraId="2EC4105F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Campus Network Coordinator</w:t>
      </w:r>
    </w:p>
    <w:p w14:paraId="32B4DC50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Web Specialist</w:t>
      </w:r>
    </w:p>
    <w:p w14:paraId="5F74ADB2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Public Relations/Communications Representative</w:t>
      </w:r>
    </w:p>
    <w:p w14:paraId="1A386E31" w14:textId="169291A3" w:rsidR="001405AE" w:rsidRPr="006C2D45" w:rsidRDefault="001405AE" w:rsidP="001405AE">
      <w:pPr>
        <w:numPr>
          <w:ilvl w:val="0"/>
          <w:numId w:val="2"/>
        </w:numPr>
        <w:spacing w:line="276" w:lineRule="auto"/>
        <w:rPr>
          <w:strike/>
        </w:rPr>
      </w:pPr>
      <w:r w:rsidRPr="006C2D45">
        <w:rPr>
          <w:strike/>
        </w:rPr>
        <w:t>Admissions and Records Representative</w:t>
      </w:r>
      <w:r w:rsidR="006C2D45">
        <w:rPr>
          <w:strike/>
        </w:rPr>
        <w:t xml:space="preserve"> </w:t>
      </w:r>
      <w:r w:rsidR="006C2D45" w:rsidRPr="006C2D45">
        <w:t xml:space="preserve">Enrollment </w:t>
      </w:r>
      <w:r w:rsidR="006C2D45">
        <w:t>Services</w:t>
      </w:r>
    </w:p>
    <w:p w14:paraId="01E81031" w14:textId="77777777" w:rsidR="001405AE" w:rsidRDefault="001405AE" w:rsidP="001405AE">
      <w:pPr>
        <w:numPr>
          <w:ilvl w:val="0"/>
          <w:numId w:val="2"/>
        </w:numPr>
        <w:spacing w:line="276" w:lineRule="auto"/>
      </w:pPr>
      <w:r>
        <w:t>Business Office Representative</w:t>
      </w:r>
    </w:p>
    <w:p w14:paraId="3EC1D8BB" w14:textId="77777777" w:rsidR="001405AE" w:rsidRDefault="001405AE" w:rsidP="001405AE"/>
    <w:p w14:paraId="2DA448DE" w14:textId="77777777" w:rsidR="001405AE" w:rsidRDefault="001405AE" w:rsidP="001405AE">
      <w:r w:rsidRPr="00754664">
        <w:t>*Members may represent multiple constituency groups</w:t>
      </w:r>
    </w:p>
    <w:p w14:paraId="128C2958" w14:textId="77777777" w:rsidR="001405AE" w:rsidRPr="00754664" w:rsidRDefault="001405AE" w:rsidP="001405AE">
      <w:pPr>
        <w:rPr>
          <w:b/>
        </w:rPr>
      </w:pPr>
    </w:p>
    <w:p w14:paraId="261ACD64" w14:textId="77777777" w:rsidR="001405AE" w:rsidRDefault="001405AE" w:rsidP="001405AE">
      <w:pPr>
        <w:rPr>
          <w:b/>
          <w:bCs/>
        </w:rPr>
      </w:pPr>
      <w:r w:rsidRPr="00BB1218">
        <w:rPr>
          <w:b/>
          <w:bCs/>
        </w:rPr>
        <w:t>Length of Term:</w:t>
      </w:r>
    </w:p>
    <w:p w14:paraId="6D46468C" w14:textId="77777777" w:rsidR="001405AE" w:rsidRDefault="001405AE" w:rsidP="001405AE">
      <w:pPr>
        <w:pStyle w:val="ListParagraph"/>
        <w:numPr>
          <w:ilvl w:val="0"/>
          <w:numId w:val="1"/>
        </w:numPr>
        <w:spacing w:line="276" w:lineRule="auto"/>
      </w:pPr>
      <w:r>
        <w:t>Co-Chair(s): two years</w:t>
      </w:r>
    </w:p>
    <w:p w14:paraId="3C0D652A" w14:textId="77777777" w:rsidR="001405AE" w:rsidRDefault="001405AE" w:rsidP="001405AE">
      <w:pPr>
        <w:pStyle w:val="ListParagraph"/>
        <w:numPr>
          <w:ilvl w:val="0"/>
          <w:numId w:val="1"/>
        </w:numPr>
        <w:spacing w:line="276" w:lineRule="auto"/>
      </w:pPr>
      <w:r>
        <w:t>Members: indeterminate</w:t>
      </w:r>
    </w:p>
    <w:p w14:paraId="68EEE348" w14:textId="77777777" w:rsidR="001405AE" w:rsidRDefault="001405AE" w:rsidP="001405AE">
      <w:pPr>
        <w:spacing w:line="276" w:lineRule="auto"/>
      </w:pPr>
    </w:p>
    <w:p w14:paraId="2F9237FE" w14:textId="77777777" w:rsidR="001405AE" w:rsidRPr="00214F3A" w:rsidRDefault="001405AE" w:rsidP="001405AE">
      <w:pPr>
        <w:rPr>
          <w:szCs w:val="24"/>
        </w:rPr>
      </w:pPr>
      <w:r w:rsidRPr="00214F3A">
        <w:rPr>
          <w:b/>
          <w:szCs w:val="24"/>
        </w:rPr>
        <w:t>How Selected:</w:t>
      </w:r>
      <w:r w:rsidRPr="00214F3A">
        <w:rPr>
          <w:b/>
          <w:szCs w:val="24"/>
        </w:rPr>
        <w:tab/>
      </w:r>
      <w:r w:rsidRPr="00214F3A">
        <w:rPr>
          <w:szCs w:val="24"/>
        </w:rPr>
        <w:t>Appointed by respective shared-governance bodies</w:t>
      </w:r>
    </w:p>
    <w:p w14:paraId="177AE843" w14:textId="77777777" w:rsidR="001405AE" w:rsidRDefault="001405AE" w:rsidP="001405AE"/>
    <w:p w14:paraId="612D15C6" w14:textId="77777777" w:rsidR="001405AE" w:rsidRPr="006B7850" w:rsidRDefault="001405AE" w:rsidP="001405AE">
      <w:pPr>
        <w:rPr>
          <w:b/>
        </w:rPr>
      </w:pPr>
      <w:r w:rsidRPr="006B7850">
        <w:rPr>
          <w:b/>
        </w:rPr>
        <w:t>Attendance Requirement:</w:t>
      </w:r>
    </w:p>
    <w:p w14:paraId="19A9390E" w14:textId="77777777" w:rsidR="001405AE" w:rsidRPr="00BB1218" w:rsidRDefault="001405AE" w:rsidP="001405AE">
      <w:pPr>
        <w:pStyle w:val="ListParagraph"/>
        <w:numPr>
          <w:ilvl w:val="0"/>
          <w:numId w:val="3"/>
        </w:numPr>
        <w:spacing w:line="276" w:lineRule="auto"/>
      </w:pPr>
      <w:r>
        <w:t>Members may miss no more than two meetings per year</w:t>
      </w:r>
    </w:p>
    <w:p w14:paraId="0BFE85B0" w14:textId="77777777" w:rsidR="001405AE" w:rsidRPr="00BB1218" w:rsidRDefault="001405AE" w:rsidP="001405AE">
      <w:r>
        <w:rPr>
          <w:b/>
          <w:bCs/>
        </w:rPr>
        <w:br w:type="page"/>
      </w:r>
      <w:r>
        <w:rPr>
          <w:b/>
          <w:bCs/>
        </w:rPr>
        <w:lastRenderedPageBreak/>
        <w:t>P</w:t>
      </w:r>
      <w:r w:rsidRPr="00BB1218">
        <w:rPr>
          <w:b/>
          <w:bCs/>
        </w:rPr>
        <w:t>urpose</w:t>
      </w:r>
      <w:r>
        <w:rPr>
          <w:b/>
          <w:bCs/>
        </w:rPr>
        <w:t>:</w:t>
      </w:r>
    </w:p>
    <w:p w14:paraId="3E5B5BDF" w14:textId="77777777" w:rsidR="001405AE" w:rsidRDefault="001405AE" w:rsidP="001405AE">
      <w:r w:rsidRPr="00BB1218">
        <w:t>Reporting directly to the Roundtable, the Technology Committee serves the purpose of the shared governance decision-making process at BCC.  The charge of the Committee is to advise the administration on technology issues regarding:</w:t>
      </w:r>
    </w:p>
    <w:p w14:paraId="51E056EC" w14:textId="77777777" w:rsidR="001405AE" w:rsidRPr="00BB1218" w:rsidRDefault="001405AE" w:rsidP="001405AE"/>
    <w:p w14:paraId="26737E91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6448A">
        <w:rPr>
          <w:bCs/>
          <w:u w:val="single"/>
        </w:rPr>
        <w:t>Access</w:t>
      </w:r>
      <w:r>
        <w:rPr>
          <w:bCs/>
          <w:u w:val="single"/>
        </w:rPr>
        <w:t>:</w:t>
      </w:r>
      <w:r w:rsidRPr="0016448A">
        <w:rPr>
          <w:bCs/>
        </w:rPr>
        <w:t xml:space="preserve"> </w:t>
      </w:r>
      <w:r w:rsidRPr="00BB1218">
        <w:t>Provide secure computer and internet access to learning resources and support services by systematically plans, acquires, maintains, and upgrades or replaces technology and equipment to meet institutional needs.</w:t>
      </w:r>
    </w:p>
    <w:p w14:paraId="37CB4A8E" w14:textId="77777777" w:rsidR="001405AE" w:rsidRPr="00BB1218" w:rsidRDefault="001405AE" w:rsidP="001405AE"/>
    <w:p w14:paraId="0CF8072D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6448A">
        <w:rPr>
          <w:bCs/>
          <w:u w:val="single"/>
        </w:rPr>
        <w:t>Instructional Technology</w:t>
      </w:r>
      <w:r>
        <w:rPr>
          <w:bCs/>
          <w:u w:val="single"/>
        </w:rPr>
        <w:t>:</w:t>
      </w:r>
      <w:r w:rsidRPr="0016448A">
        <w:rPr>
          <w:bCs/>
        </w:rPr>
        <w:t xml:space="preserve"> </w:t>
      </w:r>
      <w:r w:rsidRPr="00BB1218">
        <w:t>Support the success of all students through the development of instructional technologies, including the delivery of instructional media.</w:t>
      </w:r>
    </w:p>
    <w:p w14:paraId="2237F7CE" w14:textId="77777777" w:rsidR="001405AE" w:rsidRDefault="001405AE" w:rsidP="001405AE"/>
    <w:p w14:paraId="582A64FD" w14:textId="77777777" w:rsidR="001405AE" w:rsidRDefault="001405AE" w:rsidP="001405AE">
      <w:pPr>
        <w:pStyle w:val="ListParagraph"/>
        <w:numPr>
          <w:ilvl w:val="0"/>
          <w:numId w:val="3"/>
        </w:numPr>
      </w:pPr>
      <w:r w:rsidRPr="0016448A">
        <w:rPr>
          <w:bCs/>
          <w:u w:val="single"/>
        </w:rPr>
        <w:t>Campus Computing</w:t>
      </w:r>
      <w:r>
        <w:rPr>
          <w:bCs/>
          <w:u w:val="single"/>
        </w:rPr>
        <w:t>:</w:t>
      </w:r>
      <w:r w:rsidRPr="0016448A">
        <w:rPr>
          <w:bCs/>
        </w:rPr>
        <w:t xml:space="preserve"> </w:t>
      </w:r>
      <w:r w:rsidRPr="00BB1218">
        <w:t>Improve technology systems to increase institutional efficiencies and provide long-term support for campus computing needs.</w:t>
      </w:r>
    </w:p>
    <w:p w14:paraId="6D711EDD" w14:textId="77777777" w:rsidR="001405AE" w:rsidRPr="00470DB6" w:rsidRDefault="001405AE" w:rsidP="001405AE"/>
    <w:p w14:paraId="27BA0623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6448A">
        <w:rPr>
          <w:bCs/>
          <w:u w:val="single"/>
        </w:rPr>
        <w:t>Network Infrastructure</w:t>
      </w:r>
      <w:r>
        <w:rPr>
          <w:bCs/>
          <w:u w:val="single"/>
        </w:rPr>
        <w:t>:</w:t>
      </w:r>
      <w:r>
        <w:rPr>
          <w:bCs/>
        </w:rPr>
        <w:t xml:space="preserve"> </w:t>
      </w:r>
      <w:r w:rsidRPr="00BB1218">
        <w:t>Upgrade and maintain the network infrastructure to support comprehensive wireless, voice, video, and data communications (shared with District).</w:t>
      </w:r>
    </w:p>
    <w:p w14:paraId="268A3E50" w14:textId="77777777" w:rsidR="001405AE" w:rsidRPr="00BB1218" w:rsidRDefault="001405AE" w:rsidP="001405AE"/>
    <w:p w14:paraId="2085557C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6448A">
        <w:rPr>
          <w:bCs/>
          <w:u w:val="single"/>
        </w:rPr>
        <w:t>Technology Support</w:t>
      </w:r>
      <w:r>
        <w:rPr>
          <w:bCs/>
          <w:u w:val="single"/>
        </w:rPr>
        <w:t>:</w:t>
      </w:r>
      <w:r>
        <w:rPr>
          <w:bCs/>
        </w:rPr>
        <w:t xml:space="preserve"> </w:t>
      </w:r>
      <w:r w:rsidRPr="00BB1218">
        <w:t>Provide ongoing training and technology support services to meet the needs of students, faculty, staff and managers.</w:t>
      </w:r>
    </w:p>
    <w:p w14:paraId="362D4865" w14:textId="77777777" w:rsidR="001405AE" w:rsidRPr="00BB1218" w:rsidRDefault="001405AE" w:rsidP="001405AE"/>
    <w:p w14:paraId="023F1613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6448A">
        <w:rPr>
          <w:bCs/>
          <w:u w:val="single"/>
        </w:rPr>
        <w:t>Human and Fiscal Resources</w:t>
      </w:r>
      <w:r>
        <w:rPr>
          <w:bCs/>
          <w:u w:val="single"/>
        </w:rPr>
        <w:t>:</w:t>
      </w:r>
      <w:r>
        <w:rPr>
          <w:bCs/>
        </w:rPr>
        <w:t xml:space="preserve"> </w:t>
      </w:r>
      <w:r w:rsidRPr="00BB1218">
        <w:t>Develop, distribute and utilize resources to support the development, maintenance, and enhancement of its programs and services.</w:t>
      </w:r>
    </w:p>
    <w:p w14:paraId="493E800A" w14:textId="77777777" w:rsidR="001405AE" w:rsidRDefault="001405AE" w:rsidP="001405AE"/>
    <w:p w14:paraId="7DC2CEC2" w14:textId="77777777" w:rsidR="001405AE" w:rsidRPr="0016448A" w:rsidRDefault="001405AE" w:rsidP="001405AE">
      <w:pPr>
        <w:pStyle w:val="ListParagraph"/>
        <w:numPr>
          <w:ilvl w:val="0"/>
          <w:numId w:val="3"/>
        </w:numPr>
        <w:rPr>
          <w:u w:val="single"/>
        </w:rPr>
      </w:pPr>
      <w:r w:rsidRPr="0016448A">
        <w:rPr>
          <w:u w:val="single"/>
        </w:rPr>
        <w:t>Business Continuity</w:t>
      </w:r>
      <w:r>
        <w:rPr>
          <w:u w:val="single"/>
        </w:rPr>
        <w:t>:</w:t>
      </w:r>
      <w:r>
        <w:t xml:space="preserve"> Ensure technology resources as sufficient to maintain uninterrupted business-critical operations.</w:t>
      </w:r>
    </w:p>
    <w:p w14:paraId="3582D220" w14:textId="77777777" w:rsidR="001405AE" w:rsidRDefault="001405AE" w:rsidP="001405AE">
      <w:pPr>
        <w:rPr>
          <w:rFonts w:asciiTheme="majorHAnsi" w:hAnsiTheme="majorHAnsi"/>
          <w:b/>
          <w:sz w:val="48"/>
          <w:szCs w:val="56"/>
        </w:rPr>
      </w:pPr>
    </w:p>
    <w:p w14:paraId="76C3F3F5" w14:textId="2377EA35" w:rsidR="001405AE" w:rsidRPr="008D18B5" w:rsidRDefault="001405AE" w:rsidP="001405AE">
      <w:pPr>
        <w:rPr>
          <w:szCs w:val="24"/>
        </w:rPr>
      </w:pPr>
      <w:r w:rsidRPr="00214F3A">
        <w:rPr>
          <w:b/>
          <w:szCs w:val="24"/>
        </w:rPr>
        <w:t xml:space="preserve">Recommends to:  </w:t>
      </w:r>
      <w:r>
        <w:rPr>
          <w:szCs w:val="24"/>
        </w:rPr>
        <w:t xml:space="preserve">Education Committee and College </w:t>
      </w:r>
      <w:r w:rsidRPr="00D94295">
        <w:rPr>
          <w:szCs w:val="24"/>
        </w:rPr>
        <w:t>Roundtable</w:t>
      </w:r>
      <w:r>
        <w:rPr>
          <w:b/>
          <w:szCs w:val="24"/>
        </w:rPr>
        <w:t xml:space="preserve"> </w:t>
      </w:r>
      <w:r w:rsidR="009D46FA">
        <w:rPr>
          <w:szCs w:val="24"/>
        </w:rPr>
        <w:t xml:space="preserve">for Planning and </w:t>
      </w:r>
      <w:bookmarkStart w:id="0" w:name="_GoBack"/>
      <w:r w:rsidR="009D46FA" w:rsidRPr="009D46FA">
        <w:rPr>
          <w:color w:val="FF0000"/>
          <w:szCs w:val="24"/>
        </w:rPr>
        <w:t>Bud</w:t>
      </w:r>
      <w:r w:rsidRPr="009D46FA">
        <w:rPr>
          <w:color w:val="FF0000"/>
          <w:szCs w:val="24"/>
        </w:rPr>
        <w:t>g</w:t>
      </w:r>
      <w:r w:rsidR="009D46FA" w:rsidRPr="009D46FA">
        <w:rPr>
          <w:color w:val="FF0000"/>
          <w:szCs w:val="24"/>
        </w:rPr>
        <w:t>e</w:t>
      </w:r>
      <w:r w:rsidRPr="009D46FA">
        <w:rPr>
          <w:color w:val="FF0000"/>
          <w:szCs w:val="24"/>
        </w:rPr>
        <w:t>ting</w:t>
      </w:r>
      <w:bookmarkEnd w:id="0"/>
    </w:p>
    <w:p w14:paraId="5672F224" w14:textId="77777777" w:rsidR="001405AE" w:rsidRPr="00214F3A" w:rsidRDefault="001405AE" w:rsidP="001405AE">
      <w:pPr>
        <w:rPr>
          <w:szCs w:val="24"/>
        </w:rPr>
      </w:pPr>
    </w:p>
    <w:p w14:paraId="12C03DE6" w14:textId="77777777" w:rsidR="001405AE" w:rsidRPr="00214F3A" w:rsidRDefault="001405AE" w:rsidP="001405AE">
      <w:pPr>
        <w:rPr>
          <w:szCs w:val="24"/>
        </w:rPr>
      </w:pPr>
      <w:r w:rsidRPr="00214F3A">
        <w:rPr>
          <w:b/>
          <w:szCs w:val="24"/>
        </w:rPr>
        <w:t>Frequency of Meetings:</w:t>
      </w:r>
      <w:r>
        <w:rPr>
          <w:szCs w:val="24"/>
        </w:rPr>
        <w:t xml:space="preserve">  </w:t>
      </w:r>
      <w:r>
        <w:t>once per month during the academic year.</w:t>
      </w:r>
    </w:p>
    <w:p w14:paraId="74136CD4" w14:textId="77777777" w:rsidR="004C2987" w:rsidRDefault="004C2987"/>
    <w:sectPr w:rsidR="004C2987" w:rsidSect="00AA7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27C8"/>
    <w:multiLevelType w:val="hybridMultilevel"/>
    <w:tmpl w:val="B43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306F"/>
    <w:multiLevelType w:val="multilevel"/>
    <w:tmpl w:val="B5F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B077C1"/>
    <w:multiLevelType w:val="hybridMultilevel"/>
    <w:tmpl w:val="893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E"/>
    <w:rsid w:val="00117EB1"/>
    <w:rsid w:val="001405AE"/>
    <w:rsid w:val="004C2987"/>
    <w:rsid w:val="006C2D45"/>
    <w:rsid w:val="009D46FA"/>
    <w:rsid w:val="00AA7465"/>
    <w:rsid w:val="00C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59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5A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Pernell</dc:creator>
  <cp:keywords/>
  <dc:description/>
  <cp:lastModifiedBy>Rowena Tomaneng</cp:lastModifiedBy>
  <cp:revision>4</cp:revision>
  <dcterms:created xsi:type="dcterms:W3CDTF">2017-03-05T20:02:00Z</dcterms:created>
  <dcterms:modified xsi:type="dcterms:W3CDTF">2018-09-10T02:21:00Z</dcterms:modified>
</cp:coreProperties>
</file>