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667E82">
      <w:pPr>
        <w:pStyle w:val="Header"/>
        <w:jc w:val="center"/>
        <w:rPr>
          <w:rFonts w:asciiTheme="majorHAnsi" w:hAnsiTheme="majorHAnsi"/>
          <w:b/>
          <w:noProof/>
        </w:rPr>
      </w:pPr>
      <w:bookmarkStart w:id="0" w:name="_GoBack"/>
      <w:bookmarkEnd w:id="0"/>
      <w:r>
        <w:rPr>
          <w:rFonts w:asciiTheme="majorHAnsi" w:hAnsiTheme="majorHAnsi"/>
          <w:b/>
          <w:noProof/>
        </w:rPr>
        <w:drawing>
          <wp:inline distT="0" distB="0" distL="0" distR="0">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667E82">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667E82">
      <w:pPr>
        <w:spacing w:after="0"/>
        <w:jc w:val="center"/>
        <w:rPr>
          <w:rFonts w:asciiTheme="majorHAnsi" w:hAnsiTheme="majorHAnsi" w:cs="Arial"/>
          <w:b/>
        </w:rPr>
      </w:pPr>
      <w:r w:rsidRPr="00555E2A">
        <w:rPr>
          <w:rFonts w:asciiTheme="majorHAnsi" w:hAnsiTheme="majorHAnsi" w:cs="Arial"/>
          <w:b/>
        </w:rPr>
        <w:t>COLLEGE ROUNDTABLE FOR PLANNING AND BUDGET</w:t>
      </w:r>
    </w:p>
    <w:p w:rsidR="00667E82" w:rsidRPr="00555E2A" w:rsidRDefault="00667E82" w:rsidP="00667E82">
      <w:pPr>
        <w:spacing w:after="0"/>
        <w:jc w:val="center"/>
        <w:rPr>
          <w:rFonts w:asciiTheme="majorHAnsi" w:hAnsiTheme="majorHAnsi" w:cs="Arial"/>
          <w:b/>
          <w:i/>
        </w:rPr>
      </w:pPr>
      <w:r w:rsidRPr="00555E2A">
        <w:rPr>
          <w:rFonts w:asciiTheme="majorHAnsi" w:hAnsiTheme="majorHAnsi" w:cs="Arial"/>
          <w:b/>
          <w:i/>
        </w:rPr>
        <w:t>MINUTES</w:t>
      </w:r>
    </w:p>
    <w:p w:rsidR="00667E82" w:rsidRPr="00555E2A" w:rsidRDefault="00667E82" w:rsidP="00667E82">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Pr>
          <w:rFonts w:asciiTheme="majorHAnsi" w:hAnsiTheme="majorHAnsi" w:cs="Arial"/>
        </w:rPr>
        <w:t>September 15</w:t>
      </w:r>
      <w:r w:rsidRPr="00555E2A">
        <w:rPr>
          <w:rFonts w:asciiTheme="majorHAnsi" w:hAnsiTheme="majorHAnsi" w:cs="Arial"/>
        </w:rPr>
        <w:t>, 201</w:t>
      </w:r>
      <w:r>
        <w:rPr>
          <w:rFonts w:asciiTheme="majorHAnsi" w:hAnsiTheme="majorHAnsi" w:cs="Arial"/>
        </w:rPr>
        <w:t>4</w:t>
      </w:r>
    </w:p>
    <w:p w:rsidR="00667E82" w:rsidRPr="00555E2A" w:rsidRDefault="00667E82" w:rsidP="00667E82">
      <w:pPr>
        <w:pStyle w:val="Header"/>
        <w:pBdr>
          <w:bottom w:val="single" w:sz="4" w:space="0" w:color="AC8300"/>
        </w:pBdr>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667E82" w:rsidRDefault="00667E82" w:rsidP="00CC194B">
      <w:pPr>
        <w:spacing w:after="0" w:line="240" w:lineRule="auto"/>
        <w:ind w:left="1440" w:hanging="1440"/>
      </w:pPr>
      <w:r w:rsidRPr="00CC194B">
        <w:rPr>
          <w:b/>
        </w:rPr>
        <w:t>Attendees:</w:t>
      </w:r>
      <w:r>
        <w:tab/>
        <w:t>Fabian Banga, Katherine Bergman, Joseph Bielanski, Jr., May Chen, Carlos Cortez, Roberto Gonzalez, Brenda Johnson, Jenny Lowood, Danny McCarty, Siraj Omar, Shirley Slaughter, Cleavon Smith, Tram Vo-Kumamoto, Gabe Winer, Malique Banks, Lydia Bouzida, Carolyn Martin, Thomas Torres-Gil, Scott Hoshida, Cynthia Reese</w:t>
      </w:r>
    </w:p>
    <w:p w:rsidR="00C1532E" w:rsidRDefault="00C1532E" w:rsidP="00CC194B">
      <w:pPr>
        <w:spacing w:after="0" w:line="240" w:lineRule="auto"/>
      </w:pPr>
    </w:p>
    <w:p w:rsidR="00CC194B" w:rsidRPr="00CC194B" w:rsidRDefault="00CC194B" w:rsidP="00CC194B">
      <w:pPr>
        <w:spacing w:after="0" w:line="240" w:lineRule="auto"/>
        <w:rPr>
          <w:b/>
        </w:rPr>
      </w:pPr>
      <w:r w:rsidRPr="00CC194B">
        <w:rPr>
          <w:b/>
        </w:rPr>
        <w:t>Agenda Review</w:t>
      </w:r>
    </w:p>
    <w:p w:rsidR="00E56129" w:rsidRDefault="003D466F" w:rsidP="00CC194B">
      <w:pPr>
        <w:spacing w:after="0" w:line="240" w:lineRule="auto"/>
      </w:pPr>
      <w:r>
        <w:t>Dr. Budd opened the meeting and thanked everyone for attending</w:t>
      </w:r>
      <w:r w:rsidR="00E56129">
        <w:t>.</w:t>
      </w:r>
      <w:r w:rsidR="00650279">
        <w:t xml:space="preserve">  </w:t>
      </w:r>
      <w:r w:rsidR="00E56129">
        <w:t xml:space="preserve">She noted that during the year, </w:t>
      </w:r>
      <w:r>
        <w:t xml:space="preserve">a couple of </w:t>
      </w:r>
      <w:r w:rsidR="00650279">
        <w:t xml:space="preserve">the College Roundtable </w:t>
      </w:r>
      <w:r w:rsidR="001B2106">
        <w:t>for Planning and</w:t>
      </w:r>
      <w:r w:rsidR="00650279">
        <w:t xml:space="preserve"> Budget (</w:t>
      </w:r>
      <w:r w:rsidR="00E56129">
        <w:t>R</w:t>
      </w:r>
      <w:r>
        <w:t>oundtable</w:t>
      </w:r>
      <w:r w:rsidR="00650279">
        <w:t>)</w:t>
      </w:r>
      <w:r>
        <w:t xml:space="preserve"> meetings are </w:t>
      </w:r>
      <w:r w:rsidR="00E56129">
        <w:t>a</w:t>
      </w:r>
      <w:r>
        <w:t xml:space="preserve">ction-packed </w:t>
      </w:r>
      <w:r w:rsidR="00E56129">
        <w:t>as</w:t>
      </w:r>
      <w:r>
        <w:t xml:space="preserve"> </w:t>
      </w:r>
      <w:r w:rsidR="00E56129">
        <w:t>we look at:</w:t>
      </w:r>
    </w:p>
    <w:p w:rsidR="00E56129" w:rsidRDefault="00E56129" w:rsidP="00CC194B">
      <w:pPr>
        <w:pStyle w:val="ListParagraph"/>
        <w:numPr>
          <w:ilvl w:val="0"/>
          <w:numId w:val="3"/>
        </w:numPr>
        <w:spacing w:after="0" w:line="240" w:lineRule="auto"/>
      </w:pPr>
      <w:r>
        <w:t>I</w:t>
      </w:r>
      <w:r w:rsidR="003D466F">
        <w:t>nstitutional g</w:t>
      </w:r>
      <w:r>
        <w:t>oals at Berkeley City College</w:t>
      </w:r>
    </w:p>
    <w:p w:rsidR="00E56129" w:rsidRDefault="00E56129" w:rsidP="00CC194B">
      <w:pPr>
        <w:pStyle w:val="ListParagraph"/>
        <w:numPr>
          <w:ilvl w:val="0"/>
          <w:numId w:val="3"/>
        </w:numPr>
        <w:spacing w:after="0" w:line="240" w:lineRule="auto"/>
      </w:pPr>
      <w:r>
        <w:t>W</w:t>
      </w:r>
      <w:r w:rsidR="003D466F">
        <w:t>hat’s been identif</w:t>
      </w:r>
      <w:r>
        <w:t>ied at the district level</w:t>
      </w:r>
    </w:p>
    <w:p w:rsidR="00E56129" w:rsidRDefault="00E56129" w:rsidP="00CC194B">
      <w:pPr>
        <w:pStyle w:val="ListParagraph"/>
        <w:numPr>
          <w:ilvl w:val="0"/>
          <w:numId w:val="3"/>
        </w:numPr>
        <w:spacing w:after="0" w:line="240" w:lineRule="auto"/>
      </w:pPr>
      <w:r>
        <w:t>R</w:t>
      </w:r>
      <w:r w:rsidR="003D466F">
        <w:t>eviewing wha</w:t>
      </w:r>
      <w:r>
        <w:t>t we did the previous year</w:t>
      </w:r>
    </w:p>
    <w:p w:rsidR="00E56129" w:rsidRDefault="00E56129" w:rsidP="00CC194B">
      <w:pPr>
        <w:pStyle w:val="ListParagraph"/>
        <w:numPr>
          <w:ilvl w:val="0"/>
          <w:numId w:val="3"/>
        </w:numPr>
        <w:spacing w:after="0" w:line="240" w:lineRule="auto"/>
      </w:pPr>
      <w:r>
        <w:t>H</w:t>
      </w:r>
      <w:r w:rsidR="003D466F">
        <w:t>ighlight</w:t>
      </w:r>
      <w:r>
        <w:t>s</w:t>
      </w:r>
      <w:r w:rsidR="003D466F">
        <w:t xml:space="preserve"> to</w:t>
      </w:r>
      <w:r>
        <w:t xml:space="preserve"> see where we can move forward</w:t>
      </w:r>
    </w:p>
    <w:p w:rsidR="00E56129" w:rsidRDefault="00E56129" w:rsidP="00CC194B">
      <w:pPr>
        <w:spacing w:after="0" w:line="240" w:lineRule="auto"/>
      </w:pPr>
    </w:p>
    <w:p w:rsidR="00571864" w:rsidRDefault="00571864" w:rsidP="00CC194B">
      <w:pPr>
        <w:spacing w:after="0" w:line="240" w:lineRule="auto"/>
      </w:pPr>
      <w:r>
        <w:t>Introductions were made for the benefit of new members to Roundtable.</w:t>
      </w:r>
    </w:p>
    <w:p w:rsidR="00571864" w:rsidRDefault="00571864" w:rsidP="00CC194B">
      <w:pPr>
        <w:spacing w:after="0" w:line="240" w:lineRule="auto"/>
      </w:pPr>
    </w:p>
    <w:p w:rsidR="00F03E7C" w:rsidRDefault="00571864" w:rsidP="00CC194B">
      <w:pPr>
        <w:spacing w:after="0" w:line="240" w:lineRule="auto"/>
      </w:pPr>
      <w:r>
        <w:t>Dr. Budd review</w:t>
      </w:r>
      <w:r w:rsidR="00E56129">
        <w:t>ed</w:t>
      </w:r>
      <w:r>
        <w:t xml:space="preserve"> the Roundtable charge</w:t>
      </w:r>
      <w:r w:rsidR="00E56129">
        <w:t>.  The meeting was well-</w:t>
      </w:r>
      <w:r>
        <w:t xml:space="preserve">represented in regards to administrators and student government. </w:t>
      </w:r>
      <w:r w:rsidR="00E56129">
        <w:t xml:space="preserve"> </w:t>
      </w:r>
      <w:r>
        <w:t xml:space="preserve">Classified Senate President Roberto Gonzalez </w:t>
      </w:r>
      <w:r w:rsidR="00E56129">
        <w:t xml:space="preserve">was asked </w:t>
      </w:r>
      <w:r>
        <w:t>about three classified staff representatives. An additional classified representative</w:t>
      </w:r>
      <w:r w:rsidR="00F03E7C">
        <w:t xml:space="preserve"> is</w:t>
      </w:r>
      <w:r>
        <w:t xml:space="preserve"> expected to attend.</w:t>
      </w:r>
      <w:r w:rsidR="00F03E7C">
        <w:t xml:space="preserve"> Academic Senate President Clea</w:t>
      </w:r>
      <w:r>
        <w:t xml:space="preserve">von Smith indicated faculty representation </w:t>
      </w:r>
      <w:r w:rsidR="00F03E7C">
        <w:t>had not been decided as they have not met yet. Faculty w</w:t>
      </w:r>
      <w:r w:rsidR="00F5220E">
        <w:t>as</w:t>
      </w:r>
      <w:r w:rsidR="00F03E7C">
        <w:t>, however, full</w:t>
      </w:r>
      <w:r w:rsidR="00F5220E">
        <w:t>y</w:t>
      </w:r>
      <w:r w:rsidR="00F03E7C">
        <w:t xml:space="preserve"> represented.</w:t>
      </w:r>
      <w:r w:rsidR="00CC194B">
        <w:t xml:space="preserve">  </w:t>
      </w:r>
      <w:r w:rsidR="00F03E7C">
        <w:t xml:space="preserve">Dr. Budd </w:t>
      </w:r>
      <w:r w:rsidR="00F5220E">
        <w:t xml:space="preserve">discussed </w:t>
      </w:r>
      <w:r w:rsidR="00F03E7C">
        <w:t>the importance of attendance at these meetings</w:t>
      </w:r>
      <w:r w:rsidR="00F5220E">
        <w:t>;</w:t>
      </w:r>
      <w:r w:rsidR="00F03E7C">
        <w:t xml:space="preserve"> to assist Roundtable function. </w:t>
      </w:r>
      <w:r w:rsidR="00F5220E">
        <w:t>She stated that for C</w:t>
      </w:r>
      <w:r w:rsidR="00F03E7C">
        <w:t>lassified staff</w:t>
      </w:r>
      <w:r w:rsidR="00F5220E">
        <w:t>,</w:t>
      </w:r>
      <w:r w:rsidR="00F03E7C">
        <w:t xml:space="preserve"> this </w:t>
      </w:r>
      <w:r w:rsidR="00F5220E">
        <w:t>was</w:t>
      </w:r>
      <w:r w:rsidR="00F03E7C">
        <w:t xml:space="preserve"> one of the challenges that we had in the past</w:t>
      </w:r>
      <w:r w:rsidR="00F5220E">
        <w:t xml:space="preserve"> </w:t>
      </w:r>
      <w:r w:rsidR="00F03E7C">
        <w:t xml:space="preserve">as we would have meetings </w:t>
      </w:r>
      <w:r w:rsidR="00F5220E">
        <w:t xml:space="preserve">but </w:t>
      </w:r>
      <w:r w:rsidR="00F03E7C">
        <w:t xml:space="preserve">information was not </w:t>
      </w:r>
      <w:r w:rsidR="00F5220E">
        <w:t xml:space="preserve">brought </w:t>
      </w:r>
      <w:r w:rsidR="00F03E7C">
        <w:t xml:space="preserve">back and </w:t>
      </w:r>
      <w:r w:rsidR="00F5220E">
        <w:t>s</w:t>
      </w:r>
      <w:r w:rsidR="00F03E7C">
        <w:t>hared.</w:t>
      </w:r>
    </w:p>
    <w:p w:rsidR="00CC194B" w:rsidRDefault="00CC194B" w:rsidP="00CC194B">
      <w:pPr>
        <w:spacing w:after="0" w:line="240" w:lineRule="auto"/>
      </w:pPr>
    </w:p>
    <w:p w:rsidR="00F03E7C" w:rsidRDefault="00F5220E" w:rsidP="00CC194B">
      <w:pPr>
        <w:spacing w:after="0" w:line="240" w:lineRule="auto"/>
      </w:pPr>
      <w:r>
        <w:t xml:space="preserve">Mr. Gonzalez and Mr. Smith were requested to </w:t>
      </w:r>
      <w:r w:rsidR="00F03E7C">
        <w:t xml:space="preserve">help identify </w:t>
      </w:r>
      <w:r>
        <w:t>two</w:t>
      </w:r>
      <w:r w:rsidR="00F03E7C">
        <w:t xml:space="preserve"> designated members for Roundtable</w:t>
      </w:r>
      <w:r>
        <w:t xml:space="preserve"> and provide the information to Cynthia Reese</w:t>
      </w:r>
      <w:r w:rsidR="00F03E7C">
        <w:t>.</w:t>
      </w:r>
      <w:r>
        <w:t xml:space="preserve">  Mr. Thomas Torres-Gil was suggested as an option for </w:t>
      </w:r>
      <w:r w:rsidR="00F03E7C">
        <w:t>classified representation.</w:t>
      </w:r>
    </w:p>
    <w:p w:rsidR="00CC194B" w:rsidRDefault="00CC194B" w:rsidP="00CC194B">
      <w:pPr>
        <w:spacing w:after="0" w:line="240" w:lineRule="auto"/>
      </w:pPr>
    </w:p>
    <w:p w:rsidR="00F03E7C" w:rsidRDefault="00F03E7C" w:rsidP="00CC194B">
      <w:pPr>
        <w:spacing w:after="0" w:line="240" w:lineRule="auto"/>
      </w:pPr>
      <w:r>
        <w:t xml:space="preserve">Bookstore manager </w:t>
      </w:r>
      <w:r w:rsidR="002F523C">
        <w:t xml:space="preserve">Ms. </w:t>
      </w:r>
      <w:r>
        <w:t>Lydia Bouzida was welcomed to the meeting</w:t>
      </w:r>
      <w:r w:rsidR="00650279">
        <w:t xml:space="preserve"> and thanked for being an active participant in college-wide meetings</w:t>
      </w:r>
      <w:r>
        <w:t>.</w:t>
      </w:r>
    </w:p>
    <w:p w:rsidR="009541C5" w:rsidRDefault="009541C5" w:rsidP="00CC194B">
      <w:pPr>
        <w:spacing w:after="0" w:line="240" w:lineRule="auto"/>
      </w:pPr>
    </w:p>
    <w:p w:rsidR="009541C5" w:rsidRPr="009541C5" w:rsidRDefault="009541C5" w:rsidP="00CC194B">
      <w:pPr>
        <w:spacing w:after="0" w:line="240" w:lineRule="auto"/>
        <w:rPr>
          <w:b/>
        </w:rPr>
      </w:pPr>
      <w:r w:rsidRPr="009541C5">
        <w:rPr>
          <w:b/>
        </w:rPr>
        <w:t>Agenda Review</w:t>
      </w:r>
    </w:p>
    <w:p w:rsidR="00202FC5" w:rsidRDefault="0083572B" w:rsidP="00CC194B">
      <w:pPr>
        <w:spacing w:after="0" w:line="240" w:lineRule="auto"/>
      </w:pPr>
      <w:r>
        <w:t xml:space="preserve">The </w:t>
      </w:r>
      <w:r w:rsidR="00F5220E">
        <w:t>Accomplishments</w:t>
      </w:r>
      <w:r>
        <w:t xml:space="preserve"> and </w:t>
      </w:r>
      <w:r w:rsidR="00F5220E">
        <w:t>Measurable O</w:t>
      </w:r>
      <w:r>
        <w:t xml:space="preserve">utcomes from </w:t>
      </w:r>
      <w:r w:rsidR="00F5220E">
        <w:t>2013-2014</w:t>
      </w:r>
      <w:r>
        <w:t xml:space="preserve"> </w:t>
      </w:r>
      <w:r w:rsidR="00650279">
        <w:t xml:space="preserve">were </w:t>
      </w:r>
      <w:r>
        <w:t xml:space="preserve">reviewed to assist with the </w:t>
      </w:r>
      <w:r w:rsidR="009541C5">
        <w:t>goal-setting</w:t>
      </w:r>
      <w:r>
        <w:t xml:space="preserve"> exercise. The remainder of the agenda was reviewed by Dr. Budd.</w:t>
      </w:r>
    </w:p>
    <w:p w:rsidR="0083572B" w:rsidRDefault="0083572B" w:rsidP="00CC194B">
      <w:pPr>
        <w:spacing w:after="0" w:line="240" w:lineRule="auto"/>
      </w:pPr>
    </w:p>
    <w:p w:rsidR="0083572B" w:rsidRDefault="0083572B" w:rsidP="00CC194B">
      <w:pPr>
        <w:spacing w:after="0" w:line="240" w:lineRule="auto"/>
      </w:pPr>
      <w:r>
        <w:lastRenderedPageBreak/>
        <w:t>Dr. Budd noted</w:t>
      </w:r>
      <w:r w:rsidR="00650279">
        <w:t xml:space="preserve"> that the re</w:t>
      </w:r>
      <w:r w:rsidR="009541C5">
        <w:t>validation of our M</w:t>
      </w:r>
      <w:r>
        <w:t>ission</w:t>
      </w:r>
      <w:r w:rsidR="009541C5">
        <w:t>, Vision and V</w:t>
      </w:r>
      <w:r w:rsidR="00383352">
        <w:t>alues will be submitted to the B</w:t>
      </w:r>
      <w:r>
        <w:t>oard on October 7</w:t>
      </w:r>
      <w:r w:rsidR="00383352" w:rsidRPr="00383352">
        <w:rPr>
          <w:vertAlign w:val="superscript"/>
        </w:rPr>
        <w:t>th</w:t>
      </w:r>
      <w:r>
        <w:t xml:space="preserve"> instead of September 23</w:t>
      </w:r>
      <w:r w:rsidR="00383352" w:rsidRPr="00383352">
        <w:rPr>
          <w:vertAlign w:val="superscript"/>
        </w:rPr>
        <w:t>rd</w:t>
      </w:r>
      <w:r w:rsidR="00383352">
        <w:t>,</w:t>
      </w:r>
      <w:r>
        <w:t xml:space="preserve"> as noted on the agenda.</w:t>
      </w:r>
    </w:p>
    <w:p w:rsidR="00CC194B" w:rsidRDefault="00CC194B" w:rsidP="00CC194B">
      <w:pPr>
        <w:spacing w:after="0" w:line="240" w:lineRule="auto"/>
      </w:pPr>
    </w:p>
    <w:p w:rsidR="0083572B" w:rsidRDefault="00383352" w:rsidP="00CC194B">
      <w:pPr>
        <w:spacing w:after="0" w:line="240" w:lineRule="auto"/>
      </w:pPr>
      <w:r>
        <w:t>March 9-</w:t>
      </w:r>
      <w:r w:rsidR="0083572B">
        <w:t>12</w:t>
      </w:r>
      <w:r w:rsidR="009541C5">
        <w:t>, 2015</w:t>
      </w:r>
      <w:r w:rsidR="0083572B">
        <w:t xml:space="preserve"> will be our visit for</w:t>
      </w:r>
      <w:r w:rsidR="00DA2484">
        <w:t xml:space="preserve"> the </w:t>
      </w:r>
      <w:r w:rsidR="00650279">
        <w:t xml:space="preserve">accreditation </w:t>
      </w:r>
      <w:r w:rsidR="00DA2484">
        <w:t>self-</w:t>
      </w:r>
      <w:r w:rsidR="00650279">
        <w:t>evaluation</w:t>
      </w:r>
      <w:r w:rsidR="0083572B">
        <w:t>. Everyone will participate in this</w:t>
      </w:r>
      <w:r w:rsidR="00650279">
        <w:t>,</w:t>
      </w:r>
      <w:r w:rsidR="0083572B">
        <w:t xml:space="preserve"> not only in March</w:t>
      </w:r>
      <w:r w:rsidR="00650279">
        <w:t>, but prior to the visit</w:t>
      </w:r>
      <w:r w:rsidR="0083572B">
        <w:t xml:space="preserve">. A big piece of </w:t>
      </w:r>
      <w:r w:rsidR="009541C5">
        <w:t>the self-evaluation is the work</w:t>
      </w:r>
      <w:r>
        <w:t xml:space="preserve"> we do in Roundtable.  T</w:t>
      </w:r>
      <w:r w:rsidR="0083572B">
        <w:t xml:space="preserve">he agenda </w:t>
      </w:r>
      <w:r>
        <w:t xml:space="preserve">was opened </w:t>
      </w:r>
      <w:r w:rsidR="0083572B">
        <w:t xml:space="preserve">for additional items. </w:t>
      </w:r>
      <w:r>
        <w:t xml:space="preserve">There were no additional topics to </w:t>
      </w:r>
      <w:r w:rsidR="0083572B">
        <w:t>add.</w:t>
      </w:r>
    </w:p>
    <w:p w:rsidR="0023081C" w:rsidRDefault="0023081C" w:rsidP="00CC194B">
      <w:pPr>
        <w:spacing w:after="0" w:line="240" w:lineRule="auto"/>
      </w:pPr>
    </w:p>
    <w:p w:rsidR="00C56010" w:rsidRDefault="009541C5" w:rsidP="00CC194B">
      <w:pPr>
        <w:spacing w:after="0" w:line="240" w:lineRule="auto"/>
      </w:pPr>
      <w:r>
        <w:t>O</w:t>
      </w:r>
      <w:r w:rsidR="00C33E73">
        <w:t xml:space="preserve">ne of </w:t>
      </w:r>
      <w:r>
        <w:t xml:space="preserve">today’s </w:t>
      </w:r>
      <w:r w:rsidR="00650279">
        <w:t>activities</w:t>
      </w:r>
      <w:r w:rsidR="00C33E73">
        <w:t xml:space="preserve"> </w:t>
      </w:r>
      <w:r w:rsidR="00650279">
        <w:t xml:space="preserve">will involve </w:t>
      </w:r>
      <w:r w:rsidR="00C33E73">
        <w:t>setting our goals and objectives for 2014-2015</w:t>
      </w:r>
      <w:r w:rsidR="00650279">
        <w:t>;</w:t>
      </w:r>
      <w:r w:rsidR="00C33E73">
        <w:t xml:space="preserve"> </w:t>
      </w:r>
      <w:r w:rsidR="00F00DC0">
        <w:t xml:space="preserve">in line with </w:t>
      </w:r>
      <w:r>
        <w:t xml:space="preserve">the </w:t>
      </w:r>
      <w:r w:rsidR="00F00DC0">
        <w:t>district goals</w:t>
      </w:r>
      <w:r>
        <w:t>.  L</w:t>
      </w:r>
      <w:r w:rsidR="009A74F7">
        <w:t>ast year we had five goals</w:t>
      </w:r>
      <w:r w:rsidR="00650279">
        <w:t>.  O</w:t>
      </w:r>
      <w:r w:rsidR="009A74F7">
        <w:t>ne was to advance student access, equity</w:t>
      </w:r>
      <w:r w:rsidR="00650279">
        <w:t>,</w:t>
      </w:r>
      <w:r w:rsidR="009A74F7">
        <w:t xml:space="preserve"> and success and ensure the enrollment targets by having a variety of opportunities for students. </w:t>
      </w:r>
      <w:r w:rsidR="00E56129">
        <w:t>Berkeley City College</w:t>
      </w:r>
      <w:r w:rsidR="00DA2484">
        <w:t xml:space="preserve"> reached resident FTE</w:t>
      </w:r>
      <w:r w:rsidR="009A74F7">
        <w:t>S targets and actually excee</w:t>
      </w:r>
      <w:r w:rsidR="00DA2484">
        <w:t>ded that with 3840 resident FTE</w:t>
      </w:r>
      <w:r w:rsidR="009A74F7">
        <w:t>S</w:t>
      </w:r>
      <w:r>
        <w:t>.  O</w:t>
      </w:r>
      <w:r w:rsidR="00C56010">
        <w:t xml:space="preserve">ur goals for next year should be 3900 </w:t>
      </w:r>
      <w:r>
        <w:t>or</w:t>
      </w:r>
      <w:r w:rsidR="00C56010">
        <w:t xml:space="preserve"> higher. </w:t>
      </w:r>
      <w:r w:rsidR="00650279">
        <w:t>Dr. Budd indicated that i</w:t>
      </w:r>
      <w:r w:rsidR="00C56010">
        <w:t>t’s a three-year rolling average</w:t>
      </w:r>
      <w:r w:rsidR="00650279">
        <w:t xml:space="preserve"> and r</w:t>
      </w:r>
      <w:r w:rsidR="00C56010">
        <w:t xml:space="preserve">ight now </w:t>
      </w:r>
      <w:r w:rsidR="00650279">
        <w:t xml:space="preserve">the </w:t>
      </w:r>
      <w:r w:rsidR="00C56010">
        <w:t>district has our target a bit lower but fortunately for us we are growing</w:t>
      </w:r>
      <w:r>
        <w:t>,</w:t>
      </w:r>
      <w:r w:rsidR="00C56010">
        <w:t xml:space="preserve"> and have grown</w:t>
      </w:r>
      <w:r>
        <w:t>,</w:t>
      </w:r>
      <w:r w:rsidR="00C56010">
        <w:t xml:space="preserve"> very efficiently. </w:t>
      </w:r>
      <w:r w:rsidR="00650279">
        <w:t>She thanked BCC</w:t>
      </w:r>
      <w:r w:rsidR="00C56010">
        <w:t xml:space="preserve"> staff </w:t>
      </w:r>
      <w:r>
        <w:t>and</w:t>
      </w:r>
      <w:r w:rsidR="00C56010">
        <w:t xml:space="preserve"> the international office</w:t>
      </w:r>
      <w:r w:rsidR="00650279">
        <w:t xml:space="preserve"> highlighting that</w:t>
      </w:r>
      <w:r w:rsidR="00C56010">
        <w:t xml:space="preserve"> we served over 456 nonresident </w:t>
      </w:r>
      <w:r w:rsidR="00C56010" w:rsidRPr="00CC194B">
        <w:t>students.</w:t>
      </w:r>
      <w:r w:rsidR="00650279" w:rsidRPr="00CC194B">
        <w:t xml:space="preserve">  </w:t>
      </w:r>
      <w:r w:rsidR="00667E82" w:rsidRPr="00CC194B">
        <w:t>She also acknowledge</w:t>
      </w:r>
      <w:r w:rsidR="00CC194B">
        <w:t>d</w:t>
      </w:r>
      <w:r w:rsidR="00667E82" w:rsidRPr="00CC194B">
        <w:t xml:space="preserve"> the </w:t>
      </w:r>
      <w:r w:rsidR="00C56010" w:rsidRPr="00CC194B">
        <w:t>great</w:t>
      </w:r>
      <w:r w:rsidR="00650279" w:rsidRPr="00CC194B">
        <w:t xml:space="preserve"> work</w:t>
      </w:r>
      <w:r w:rsidR="00C56010" w:rsidRPr="00CC194B">
        <w:t xml:space="preserve"> </w:t>
      </w:r>
      <w:r w:rsidR="00667E82" w:rsidRPr="00CC194B">
        <w:t xml:space="preserve">of </w:t>
      </w:r>
      <w:r w:rsidR="002F523C">
        <w:t>Mr.</w:t>
      </w:r>
      <w:r w:rsidR="004928AE">
        <w:t xml:space="preserve"> Torres-</w:t>
      </w:r>
      <w:r w:rsidR="00C56010" w:rsidRPr="00CC194B">
        <w:t>Gil</w:t>
      </w:r>
      <w:r w:rsidR="00650279" w:rsidRPr="00CC194B">
        <w:t>,</w:t>
      </w:r>
      <w:r w:rsidR="00C56010" w:rsidRPr="00CC194B">
        <w:t xml:space="preserve"> </w:t>
      </w:r>
      <w:r w:rsidR="00667E82" w:rsidRPr="00CC194B">
        <w:t>noting</w:t>
      </w:r>
      <w:r w:rsidR="00650279" w:rsidRPr="00CC194B">
        <w:t xml:space="preserve"> that </w:t>
      </w:r>
      <w:r w:rsidR="00C56010" w:rsidRPr="00CC194B">
        <w:t xml:space="preserve">we were able </w:t>
      </w:r>
      <w:r w:rsidR="00CC194B" w:rsidRPr="00CC194B">
        <w:t>to</w:t>
      </w:r>
      <w:r w:rsidR="00C56010" w:rsidRPr="00CC194B">
        <w:t xml:space="preserve"> look at all of the units </w:t>
      </w:r>
      <w:r w:rsidR="00650279" w:rsidRPr="00CC194B">
        <w:t xml:space="preserve">international </w:t>
      </w:r>
      <w:r w:rsidR="00C56010" w:rsidRPr="00CC194B">
        <w:t xml:space="preserve">students were taking and </w:t>
      </w:r>
      <w:r w:rsidR="00CC194B" w:rsidRPr="00CC194B">
        <w:t>identify</w:t>
      </w:r>
      <w:r w:rsidR="00C56010" w:rsidRPr="00CC194B">
        <w:t xml:space="preserve"> untapped </w:t>
      </w:r>
      <w:r w:rsidR="00CC194B" w:rsidRPr="00CC194B">
        <w:t>funds.</w:t>
      </w:r>
    </w:p>
    <w:p w:rsidR="00CC194B" w:rsidRDefault="00CC194B" w:rsidP="00CC194B">
      <w:pPr>
        <w:spacing w:after="0" w:line="240" w:lineRule="auto"/>
      </w:pPr>
    </w:p>
    <w:p w:rsidR="00180B12" w:rsidRDefault="00C56010" w:rsidP="00CC194B">
      <w:pPr>
        <w:spacing w:after="0" w:line="240" w:lineRule="auto"/>
      </w:pPr>
      <w:r>
        <w:t>When we look at access and placement it’s important to note</w:t>
      </w:r>
      <w:r w:rsidR="00180B12">
        <w:t>:</w:t>
      </w:r>
    </w:p>
    <w:p w:rsidR="00CC194B" w:rsidRDefault="00CC194B" w:rsidP="00CC194B">
      <w:pPr>
        <w:spacing w:after="0" w:line="240" w:lineRule="auto"/>
      </w:pPr>
    </w:p>
    <w:p w:rsidR="00180B12" w:rsidRDefault="00180B12" w:rsidP="00CC194B">
      <w:pPr>
        <w:pStyle w:val="ListParagraph"/>
        <w:numPr>
          <w:ilvl w:val="0"/>
          <w:numId w:val="4"/>
        </w:numPr>
        <w:spacing w:after="0" w:line="240" w:lineRule="auto"/>
      </w:pPr>
      <w:r>
        <w:t>H</w:t>
      </w:r>
      <w:r w:rsidR="00C56010">
        <w:t>ow many students we</w:t>
      </w:r>
      <w:r w:rsidR="00650279">
        <w:t xml:space="preserve"> are</w:t>
      </w:r>
      <w:r>
        <w:t xml:space="preserve"> serving</w:t>
      </w:r>
    </w:p>
    <w:p w:rsidR="00180B12" w:rsidRDefault="00180B12" w:rsidP="00CC194B">
      <w:pPr>
        <w:pStyle w:val="ListParagraph"/>
        <w:numPr>
          <w:ilvl w:val="0"/>
          <w:numId w:val="4"/>
        </w:numPr>
        <w:spacing w:after="0" w:line="240" w:lineRule="auto"/>
      </w:pPr>
      <w:r>
        <w:t>H</w:t>
      </w:r>
      <w:r w:rsidR="00C56010">
        <w:t>ow we</w:t>
      </w:r>
      <w:r w:rsidR="00650279">
        <w:t xml:space="preserve"> ar</w:t>
      </w:r>
      <w:r w:rsidR="00C56010">
        <w:t xml:space="preserve">e enabling students to </w:t>
      </w:r>
      <w:r>
        <w:t>get into classes</w:t>
      </w:r>
    </w:p>
    <w:p w:rsidR="00180B12" w:rsidRDefault="00180B12" w:rsidP="00CC194B">
      <w:pPr>
        <w:pStyle w:val="ListParagraph"/>
        <w:numPr>
          <w:ilvl w:val="0"/>
          <w:numId w:val="4"/>
        </w:numPr>
        <w:spacing w:after="0" w:line="240" w:lineRule="auto"/>
      </w:pPr>
      <w:r>
        <w:t>H</w:t>
      </w:r>
      <w:r w:rsidR="00C56010">
        <w:t xml:space="preserve">ow </w:t>
      </w:r>
      <w:r w:rsidR="009043AD">
        <w:t>we are serving our students</w:t>
      </w:r>
      <w:r>
        <w:t xml:space="preserve"> and our different populations</w:t>
      </w:r>
    </w:p>
    <w:p w:rsidR="00180B12" w:rsidRDefault="00180B12" w:rsidP="00CC194B">
      <w:pPr>
        <w:pStyle w:val="ListParagraph"/>
        <w:numPr>
          <w:ilvl w:val="0"/>
          <w:numId w:val="4"/>
        </w:numPr>
        <w:spacing w:after="0" w:line="240" w:lineRule="auto"/>
      </w:pPr>
      <w:r>
        <w:t>H</w:t>
      </w:r>
      <w:r w:rsidR="009043AD">
        <w:t>o</w:t>
      </w:r>
      <w:r>
        <w:t>w students are transferring and,</w:t>
      </w:r>
    </w:p>
    <w:p w:rsidR="00180B12" w:rsidRDefault="00180B12" w:rsidP="00CC194B">
      <w:pPr>
        <w:pStyle w:val="ListParagraph"/>
        <w:numPr>
          <w:ilvl w:val="0"/>
          <w:numId w:val="4"/>
        </w:numPr>
        <w:spacing w:after="0" w:line="240" w:lineRule="auto"/>
      </w:pPr>
      <w:r>
        <w:t>H</w:t>
      </w:r>
      <w:r w:rsidR="009043AD">
        <w:t>ow we</w:t>
      </w:r>
      <w:r>
        <w:t xml:space="preserve"> are</w:t>
      </w:r>
      <w:r w:rsidR="009043AD">
        <w:t xml:space="preserve"> able to help students </w:t>
      </w:r>
      <w:r>
        <w:t>in school with proper finances.</w:t>
      </w:r>
    </w:p>
    <w:p w:rsidR="00180B12" w:rsidRDefault="00180B12" w:rsidP="00CC194B">
      <w:pPr>
        <w:spacing w:after="0" w:line="240" w:lineRule="auto"/>
      </w:pPr>
    </w:p>
    <w:p w:rsidR="00180B12" w:rsidRDefault="009043AD" w:rsidP="00CC194B">
      <w:pPr>
        <w:spacing w:after="0" w:line="240" w:lineRule="auto"/>
      </w:pPr>
      <w:r>
        <w:t>When we look at engaging our community partners</w:t>
      </w:r>
      <w:r w:rsidR="00180B12">
        <w:t>,</w:t>
      </w:r>
      <w:r>
        <w:t xml:space="preserve"> a year and a half ago </w:t>
      </w:r>
      <w:r w:rsidRPr="001B2106">
        <w:t xml:space="preserve">we set </w:t>
      </w:r>
      <w:r w:rsidR="002F523C">
        <w:t xml:space="preserve">a </w:t>
      </w:r>
      <w:r w:rsidRPr="001B2106">
        <w:t>standard for</w:t>
      </w:r>
      <w:r>
        <w:t xml:space="preserve"> accreditation and we set a standard of 63% course completion; we did achieve and complete that. </w:t>
      </w:r>
      <w:r w:rsidR="00180B12">
        <w:t xml:space="preserve">She indicated that </w:t>
      </w:r>
      <w:r>
        <w:t>70% can be one of our audacious goals that we set. We actually were higher in our overall classes and a bit lower</w:t>
      </w:r>
      <w:r w:rsidR="00180B12">
        <w:t>,</w:t>
      </w:r>
      <w:r>
        <w:t xml:space="preserve"> at 64%</w:t>
      </w:r>
      <w:r w:rsidR="00180B12">
        <w:t>,</w:t>
      </w:r>
      <w:r>
        <w:t xml:space="preserve"> with our CTE. </w:t>
      </w:r>
      <w:r w:rsidR="00180B12">
        <w:t xml:space="preserve">She mentioned that </w:t>
      </w:r>
      <w:r>
        <w:t xml:space="preserve">this would be something that we </w:t>
      </w:r>
      <w:r w:rsidR="00180B12">
        <w:t>may want to target as increasing.</w:t>
      </w:r>
    </w:p>
    <w:p w:rsidR="00CC194B" w:rsidRDefault="00CC194B" w:rsidP="00CC194B">
      <w:pPr>
        <w:spacing w:after="0" w:line="240" w:lineRule="auto"/>
      </w:pPr>
    </w:p>
    <w:p w:rsidR="00EC718A" w:rsidRDefault="00180B12" w:rsidP="00CC194B">
      <w:pPr>
        <w:spacing w:after="0" w:line="240" w:lineRule="auto"/>
      </w:pPr>
      <w:r>
        <w:t xml:space="preserve">Dr. Budd stated that a </w:t>
      </w:r>
      <w:r w:rsidR="009043AD">
        <w:t>huge piece in developing our equity plan is the diversity that we have. It</w:t>
      </w:r>
      <w:r>
        <w:t xml:space="preserve"> is</w:t>
      </w:r>
      <w:r w:rsidR="009043AD">
        <w:t xml:space="preserve"> a pretty equal mix of Asians</w:t>
      </w:r>
      <w:r>
        <w:t>, W</w:t>
      </w:r>
      <w:r w:rsidR="009043AD">
        <w:t>hite</w:t>
      </w:r>
      <w:r>
        <w:t xml:space="preserve">, </w:t>
      </w:r>
      <w:r w:rsidR="009043AD">
        <w:t>African Amer</w:t>
      </w:r>
      <w:r>
        <w:t xml:space="preserve">ican and Latino students. When </w:t>
      </w:r>
      <w:r w:rsidR="009043AD">
        <w:t>look</w:t>
      </w:r>
      <w:r>
        <w:t>ing</w:t>
      </w:r>
      <w:r w:rsidR="009043AD">
        <w:t xml:space="preserve"> at that</w:t>
      </w:r>
      <w:r>
        <w:t xml:space="preserve">, and looking </w:t>
      </w:r>
      <w:r w:rsidR="009043AD">
        <w:t xml:space="preserve">at the </w:t>
      </w:r>
      <w:r>
        <w:t>data from last year, Asian and W</w:t>
      </w:r>
      <w:r w:rsidR="009043AD">
        <w:t xml:space="preserve">hite students </w:t>
      </w:r>
      <w:r w:rsidR="009043AD" w:rsidRPr="001B2106">
        <w:t xml:space="preserve">both </w:t>
      </w:r>
      <w:r w:rsidR="001B2106">
        <w:t>had</w:t>
      </w:r>
      <w:r w:rsidR="009043AD" w:rsidRPr="001B2106">
        <w:t xml:space="preserve"> su</w:t>
      </w:r>
      <w:r w:rsidR="00DA2484" w:rsidRPr="001B2106">
        <w:t>ccessful course</w:t>
      </w:r>
      <w:r w:rsidR="00DA2484">
        <w:t xml:space="preserve"> completion at a</w:t>
      </w:r>
      <w:r w:rsidR="009043AD">
        <w:t>bout 70%. When you look at our Latino students it was about 60% course completion success rate</w:t>
      </w:r>
      <w:r>
        <w:t xml:space="preserve">, and </w:t>
      </w:r>
      <w:r w:rsidR="009043AD">
        <w:t xml:space="preserve">our African-American students was about 50%. </w:t>
      </w:r>
      <w:r>
        <w:t xml:space="preserve">  She indicated that we</w:t>
      </w:r>
      <w:r w:rsidR="009B2D3E">
        <w:t xml:space="preserve"> should be looking at what we can do to help increase that success and </w:t>
      </w:r>
      <w:r>
        <w:t xml:space="preserve">noted </w:t>
      </w:r>
      <w:r w:rsidR="009B2D3E">
        <w:t>that</w:t>
      </w:r>
      <w:r>
        <w:t xml:space="preserve"> it is a </w:t>
      </w:r>
      <w:r w:rsidR="009B2D3E">
        <w:t>lot of what we</w:t>
      </w:r>
      <w:r w:rsidR="00DA2484">
        <w:t>’</w:t>
      </w:r>
      <w:r w:rsidR="009B2D3E">
        <w:t>re loo</w:t>
      </w:r>
      <w:r>
        <w:t>king at doing with our Peralta Accountability for Student S</w:t>
      </w:r>
      <w:r w:rsidR="009B2D3E">
        <w:t xml:space="preserve">uccess </w:t>
      </w:r>
      <w:r>
        <w:t xml:space="preserve"> (PASS) </w:t>
      </w:r>
      <w:r w:rsidR="009B2D3E">
        <w:t>funding</w:t>
      </w:r>
      <w:r>
        <w:t>.</w:t>
      </w:r>
    </w:p>
    <w:p w:rsidR="00CC194B" w:rsidRDefault="00CC194B" w:rsidP="00CC194B">
      <w:pPr>
        <w:spacing w:after="0" w:line="240" w:lineRule="auto"/>
      </w:pPr>
    </w:p>
    <w:p w:rsidR="00EC718A" w:rsidRDefault="00180B12" w:rsidP="00CC194B">
      <w:pPr>
        <w:spacing w:after="0" w:line="240" w:lineRule="auto"/>
      </w:pPr>
      <w:r>
        <w:t>Dr. Budd thanked our office of S</w:t>
      </w:r>
      <w:r w:rsidR="00EC718A">
        <w:t xml:space="preserve">pecial </w:t>
      </w:r>
      <w:r>
        <w:t>P</w:t>
      </w:r>
      <w:r w:rsidR="00EC718A">
        <w:t>rograms for being instrumental in he</w:t>
      </w:r>
      <w:r>
        <w:t xml:space="preserve">lping us achieve our grant for Career Pathways </w:t>
      </w:r>
      <w:r w:rsidR="001B2106">
        <w:t>Trust</w:t>
      </w:r>
      <w:r w:rsidR="00EC718A">
        <w:t xml:space="preserve"> in the amount of $15 million. A lot of that is working with the high schools and help</w:t>
      </w:r>
      <w:r w:rsidR="00053802">
        <w:t>ing</w:t>
      </w:r>
      <w:r w:rsidR="00EC718A">
        <w:t xml:space="preserve"> students be successful in transferring in and</w:t>
      </w:r>
      <w:r w:rsidR="00053802">
        <w:t>,</w:t>
      </w:r>
      <w:r w:rsidR="00EC718A">
        <w:t xml:space="preserve"> our ultimate goal will be to increase the completion rate for all students. </w:t>
      </w:r>
      <w:r w:rsidR="00053802">
        <w:t>She stated that w</w:t>
      </w:r>
      <w:r w:rsidR="00EC718A">
        <w:t xml:space="preserve">hen </w:t>
      </w:r>
      <w:r w:rsidR="00053802">
        <w:t>looking at</w:t>
      </w:r>
      <w:r w:rsidR="00EC718A">
        <w:t xml:space="preserve"> strengthening student support</w:t>
      </w:r>
      <w:r w:rsidR="00053802">
        <w:t>,</w:t>
      </w:r>
      <w:r w:rsidR="00EC718A">
        <w:t xml:space="preserve"> we should be incredibly proud of the work our faculty has done with </w:t>
      </w:r>
      <w:r w:rsidR="00053802">
        <w:t>Associate Degrees for T</w:t>
      </w:r>
      <w:r w:rsidR="00EC718A">
        <w:t>ransfers</w:t>
      </w:r>
      <w:r w:rsidR="00053802">
        <w:t xml:space="preserve"> (ADTs.)</w:t>
      </w:r>
      <w:r w:rsidR="00EC718A">
        <w:t xml:space="preserve"> </w:t>
      </w:r>
      <w:r w:rsidR="001B2106">
        <w:t>With Spanish added in September, 2014, w</w:t>
      </w:r>
      <w:r w:rsidR="00EC718A">
        <w:t xml:space="preserve">e now have </w:t>
      </w:r>
      <w:r w:rsidR="001B2106">
        <w:t>13 A</w:t>
      </w:r>
      <w:r w:rsidR="00EC718A">
        <w:t xml:space="preserve">DTs to help students </w:t>
      </w:r>
      <w:r w:rsidR="00053802">
        <w:t>(</w:t>
      </w:r>
      <w:r w:rsidR="00EC718A">
        <w:t>once they complete those units</w:t>
      </w:r>
      <w:r w:rsidR="00053802">
        <w:t>)</w:t>
      </w:r>
      <w:r w:rsidR="00EC718A">
        <w:t xml:space="preserve"> get automatic acceptance into a CSU in that area. We continue to increase our transfers into the UC’s.</w:t>
      </w:r>
    </w:p>
    <w:p w:rsidR="00CC194B" w:rsidRDefault="00CC194B" w:rsidP="00CC194B">
      <w:pPr>
        <w:spacing w:after="0" w:line="240" w:lineRule="auto"/>
      </w:pPr>
    </w:p>
    <w:p w:rsidR="0001419B" w:rsidRDefault="00EC1B99" w:rsidP="00CC194B">
      <w:pPr>
        <w:spacing w:after="0" w:line="240" w:lineRule="auto"/>
      </w:pPr>
      <w:r>
        <w:lastRenderedPageBreak/>
        <w:t xml:space="preserve">Dr. Budd </w:t>
      </w:r>
      <w:r w:rsidR="00393C4B">
        <w:t>acknowledged</w:t>
      </w:r>
      <w:r>
        <w:t xml:space="preserve"> the</w:t>
      </w:r>
      <w:r w:rsidR="00393C4B">
        <w:t xml:space="preserve"> great work happening with our S</w:t>
      </w:r>
      <w:r>
        <w:t xml:space="preserve">tudent </w:t>
      </w:r>
      <w:r w:rsidR="00393C4B">
        <w:t>L</w:t>
      </w:r>
      <w:r>
        <w:t xml:space="preserve">earning </w:t>
      </w:r>
      <w:r w:rsidR="00393C4B">
        <w:t>Outcomes and A</w:t>
      </w:r>
      <w:r>
        <w:t>ssessments; how we continue to make improvements, as well as the work we are doing with our accreditation. Along with this</w:t>
      </w:r>
      <w:r w:rsidR="00393C4B">
        <w:t>,</w:t>
      </w:r>
      <w:r>
        <w:t xml:space="preserve"> is our continuous</w:t>
      </w:r>
      <w:r w:rsidR="00393C4B">
        <w:t xml:space="preserve">, </w:t>
      </w:r>
      <w:r>
        <w:t>sustainable quality improvement</w:t>
      </w:r>
      <w:r w:rsidR="00393C4B">
        <w:t>, and fiscal stability; e</w:t>
      </w:r>
      <w:r>
        <w:t xml:space="preserve">nsuring all of the funding needed </w:t>
      </w:r>
      <w:r w:rsidR="00393C4B">
        <w:t>for</w:t>
      </w:r>
      <w:r>
        <w:t xml:space="preserve"> international and out-of-state students</w:t>
      </w:r>
      <w:r w:rsidR="00393C4B">
        <w:t>, as well as our B</w:t>
      </w:r>
      <w:r>
        <w:t xml:space="preserve">udget </w:t>
      </w:r>
      <w:r w:rsidR="00393C4B">
        <w:t>A</w:t>
      </w:r>
      <w:r>
        <w:t xml:space="preserve">llocation </w:t>
      </w:r>
      <w:r w:rsidR="00393C4B">
        <w:t>M</w:t>
      </w:r>
      <w:r>
        <w:t>odel and ensuring everyone understands the financial</w:t>
      </w:r>
      <w:r w:rsidR="0001419B">
        <w:t xml:space="preserve"> piece. Many who participated last year with our PASS funding saw all of the different funding sources</w:t>
      </w:r>
      <w:r w:rsidR="00393C4B">
        <w:t>,</w:t>
      </w:r>
      <w:r w:rsidR="0001419B">
        <w:t xml:space="preserve"> whether it was from special programs, from our parcel tax funding, equity plan funding, SSSP, or general funds. All of these measurable outcomes would not have been possible without the great work of faculty, staff, the administrative team and students.</w:t>
      </w:r>
    </w:p>
    <w:p w:rsidR="00CC194B" w:rsidRDefault="00CC194B" w:rsidP="00CC194B">
      <w:pPr>
        <w:spacing w:after="0" w:line="240" w:lineRule="auto"/>
      </w:pPr>
    </w:p>
    <w:p w:rsidR="006B1FEE" w:rsidRDefault="0001419B" w:rsidP="00CC194B">
      <w:pPr>
        <w:spacing w:after="0" w:line="240" w:lineRule="auto"/>
      </w:pPr>
      <w:r>
        <w:t>Dr. Budd turned the meeting over to Katherine Bergman.</w:t>
      </w:r>
      <w:r w:rsidR="006B1FEE">
        <w:t xml:space="preserve"> </w:t>
      </w:r>
      <w:r w:rsidR="00393C4B">
        <w:t xml:space="preserve">Ms. </w:t>
      </w:r>
      <w:r w:rsidR="006B1FEE">
        <w:t xml:space="preserve">Bergman shared with everyone that at the administrative retreat another college picked up our </w:t>
      </w:r>
      <w:r w:rsidR="002F523C">
        <w:t>2013-</w:t>
      </w:r>
      <w:r w:rsidR="006B1FEE">
        <w:t>2014 institutional goals and accomplishments and pointed out that we were the only college that had numbers attached to our outcomes and how we were setting the example.</w:t>
      </w:r>
    </w:p>
    <w:p w:rsidR="00CC194B" w:rsidRDefault="00CC194B" w:rsidP="00CC194B">
      <w:pPr>
        <w:spacing w:after="0" w:line="240" w:lineRule="auto"/>
      </w:pPr>
    </w:p>
    <w:p w:rsidR="00AA1DBB" w:rsidRDefault="006B1FEE" w:rsidP="00CC194B">
      <w:pPr>
        <w:spacing w:after="0" w:line="240" w:lineRule="auto"/>
      </w:pPr>
      <w:r>
        <w:t>Ms.</w:t>
      </w:r>
      <w:r w:rsidR="002F523C">
        <w:t xml:space="preserve"> Tram</w:t>
      </w:r>
      <w:r>
        <w:t xml:space="preserve"> Vo-Kumamoto </w:t>
      </w:r>
      <w:r w:rsidR="00DA2484">
        <w:t>provided</w:t>
      </w:r>
      <w:r>
        <w:t xml:space="preserve"> instructions for the conversation map exercise. Each table had one of the </w:t>
      </w:r>
      <w:r w:rsidR="00393C4B">
        <w:t xml:space="preserve">following </w:t>
      </w:r>
      <w:r>
        <w:t>phases</w:t>
      </w:r>
      <w:r w:rsidR="00AA1DBB">
        <w:t>:</w:t>
      </w:r>
    </w:p>
    <w:p w:rsidR="00CC194B" w:rsidRDefault="00CC194B" w:rsidP="00CC194B">
      <w:pPr>
        <w:spacing w:after="0" w:line="240" w:lineRule="auto"/>
      </w:pPr>
    </w:p>
    <w:p w:rsidR="00AA1DBB" w:rsidRDefault="00393C4B" w:rsidP="00CC194B">
      <w:pPr>
        <w:pStyle w:val="ListParagraph"/>
        <w:numPr>
          <w:ilvl w:val="0"/>
          <w:numId w:val="2"/>
        </w:numPr>
        <w:spacing w:after="0" w:line="240" w:lineRule="auto"/>
      </w:pPr>
      <w:r>
        <w:t>C</w:t>
      </w:r>
      <w:r w:rsidR="00AA1DBB">
        <w:t>onnection</w:t>
      </w:r>
    </w:p>
    <w:p w:rsidR="00AA1DBB" w:rsidRDefault="00393C4B" w:rsidP="00CC194B">
      <w:pPr>
        <w:pStyle w:val="ListParagraph"/>
        <w:numPr>
          <w:ilvl w:val="0"/>
          <w:numId w:val="2"/>
        </w:numPr>
        <w:spacing w:after="0" w:line="240" w:lineRule="auto"/>
      </w:pPr>
      <w:r>
        <w:t>Entry and Transition-in</w:t>
      </w:r>
    </w:p>
    <w:p w:rsidR="00AA1DBB" w:rsidRDefault="00393C4B" w:rsidP="00CC194B">
      <w:pPr>
        <w:pStyle w:val="ListParagraph"/>
        <w:numPr>
          <w:ilvl w:val="0"/>
          <w:numId w:val="2"/>
        </w:numPr>
        <w:spacing w:after="0" w:line="240" w:lineRule="auto"/>
      </w:pPr>
      <w:r>
        <w:t>P</w:t>
      </w:r>
      <w:r w:rsidR="00AA1DBB">
        <w:t>rogress</w:t>
      </w:r>
    </w:p>
    <w:p w:rsidR="00AA1DBB" w:rsidRDefault="00393C4B" w:rsidP="00CC194B">
      <w:pPr>
        <w:pStyle w:val="ListParagraph"/>
        <w:numPr>
          <w:ilvl w:val="0"/>
          <w:numId w:val="2"/>
        </w:numPr>
        <w:spacing w:after="0" w:line="240" w:lineRule="auto"/>
      </w:pPr>
      <w:r>
        <w:t>T</w:t>
      </w:r>
      <w:r w:rsidR="00AA1DBB">
        <w:t>ransition</w:t>
      </w:r>
      <w:r>
        <w:t>-out and C</w:t>
      </w:r>
      <w:r w:rsidR="00AA1DBB">
        <w:t>ompletion</w:t>
      </w:r>
    </w:p>
    <w:p w:rsidR="00CC194B" w:rsidRDefault="00CC194B" w:rsidP="00CC194B">
      <w:pPr>
        <w:pStyle w:val="ListParagraph"/>
        <w:spacing w:after="0" w:line="240" w:lineRule="auto"/>
      </w:pPr>
    </w:p>
    <w:p w:rsidR="007C722A" w:rsidRDefault="00AA1DBB" w:rsidP="00CC194B">
      <w:pPr>
        <w:spacing w:after="0" w:line="240" w:lineRule="auto"/>
      </w:pPr>
      <w:r>
        <w:t>A form was provid</w:t>
      </w:r>
      <w:r w:rsidR="00393C4B">
        <w:t xml:space="preserve">ed to be completed </w:t>
      </w:r>
      <w:r w:rsidR="00393C4B" w:rsidRPr="001B2106">
        <w:t>and forward</w:t>
      </w:r>
      <w:r w:rsidR="004928AE" w:rsidRPr="001B2106">
        <w:t>ed</w:t>
      </w:r>
      <w:r w:rsidRPr="001B2106">
        <w:t xml:space="preserve"> back</w:t>
      </w:r>
      <w:r>
        <w:t xml:space="preserve"> to </w:t>
      </w:r>
      <w:r w:rsidR="00393C4B">
        <w:t xml:space="preserve">Ms. Bergman to synthesize, for guiding </w:t>
      </w:r>
      <w:r>
        <w:t xml:space="preserve">future work. </w:t>
      </w:r>
      <w:r w:rsidR="000C010C">
        <w:t>The</w:t>
      </w:r>
      <w:r>
        <w:t xml:space="preserve"> </w:t>
      </w:r>
      <w:r w:rsidR="00393C4B">
        <w:t>hope</w:t>
      </w:r>
      <w:r w:rsidR="000C010C">
        <w:t xml:space="preserve"> </w:t>
      </w:r>
      <w:r w:rsidR="00393C4B">
        <w:t xml:space="preserve">is for </w:t>
      </w:r>
      <w:r w:rsidR="007C722A">
        <w:t xml:space="preserve">attendees to gather information and </w:t>
      </w:r>
      <w:r w:rsidR="000C010C">
        <w:t>submit it b</w:t>
      </w:r>
      <w:r w:rsidR="007C722A">
        <w:t xml:space="preserve">y the end of this month. </w:t>
      </w:r>
      <w:r w:rsidR="000C010C">
        <w:t>It was indicated that t</w:t>
      </w:r>
      <w:r w:rsidR="007C722A">
        <w:t xml:space="preserve">here are equity conversations underway that this information will </w:t>
      </w:r>
      <w:r w:rsidR="000C010C">
        <w:t>help to inform, as well as the Educational Master P</w:t>
      </w:r>
      <w:r w:rsidR="007C722A">
        <w:t>lan conversation.</w:t>
      </w:r>
    </w:p>
    <w:p w:rsidR="00CC194B" w:rsidRDefault="00CC194B" w:rsidP="00CC194B">
      <w:pPr>
        <w:spacing w:after="0" w:line="240" w:lineRule="auto"/>
      </w:pPr>
    </w:p>
    <w:p w:rsidR="007C722A" w:rsidRDefault="007C722A" w:rsidP="00CC194B">
      <w:pPr>
        <w:spacing w:after="0" w:line="240" w:lineRule="auto"/>
      </w:pPr>
      <w:r>
        <w:t xml:space="preserve">Ms. Bergman reviewed the template that will be sent to everyone electronically to fill in. They are requesting that in individual shared governance groups attendees should have everyone walk through the goals and make sure everyone feels okay about those. </w:t>
      </w:r>
      <w:r w:rsidR="000C010C">
        <w:t>It is important to m</w:t>
      </w:r>
      <w:r>
        <w:t>ake sure that the goals align with what the district is asking and what we are doing here at BCC.</w:t>
      </w:r>
    </w:p>
    <w:p w:rsidR="00CC194B" w:rsidRDefault="00CC194B" w:rsidP="00CC194B">
      <w:pPr>
        <w:spacing w:after="0" w:line="240" w:lineRule="auto"/>
      </w:pPr>
    </w:p>
    <w:p w:rsidR="00524314" w:rsidRDefault="00991A61" w:rsidP="00CC194B">
      <w:pPr>
        <w:spacing w:after="0" w:line="240" w:lineRule="auto"/>
      </w:pPr>
      <w:r>
        <w:t>Ms. Bergman reviewed the conversation mapping process for those who had not heard how it emerged.</w:t>
      </w:r>
      <w:r w:rsidR="00EB7A42">
        <w:t xml:space="preserve"> She noted for the exercise that each piece of paper on the tables had t</w:t>
      </w:r>
      <w:r w:rsidR="00524314">
        <w:t>w</w:t>
      </w:r>
      <w:r w:rsidR="00EB7A42">
        <w:t xml:space="preserve">o prompts. </w:t>
      </w:r>
      <w:r w:rsidR="00524314">
        <w:t>She</w:t>
      </w:r>
      <w:r w:rsidR="00EB7A42">
        <w:t xml:space="preserve"> requested that th</w:t>
      </w:r>
      <w:r w:rsidR="000C010C">
        <w:t>e prompts be responded to and, as</w:t>
      </w:r>
      <w:r w:rsidR="00EB7A42">
        <w:t xml:space="preserve"> attendees move around the table they should respond to each other’s responses.</w:t>
      </w:r>
      <w:r w:rsidR="00524314">
        <w:t xml:space="preserve"> Attendees will spend about 10 minutes on each prompt.</w:t>
      </w:r>
    </w:p>
    <w:p w:rsidR="00CC194B" w:rsidRDefault="00CC194B" w:rsidP="00CC194B">
      <w:pPr>
        <w:spacing w:after="0" w:line="240" w:lineRule="auto"/>
      </w:pPr>
    </w:p>
    <w:p w:rsidR="00AA1DBB" w:rsidRDefault="000C010C" w:rsidP="00CC194B">
      <w:pPr>
        <w:spacing w:after="0" w:line="240" w:lineRule="auto"/>
      </w:pPr>
      <w:r>
        <w:t xml:space="preserve">Attendees broke into groups and </w:t>
      </w:r>
      <w:r w:rsidR="00DC0A02">
        <w:t xml:space="preserve">participated in the </w:t>
      </w:r>
      <w:r w:rsidR="00524314">
        <w:t>conversation mapping exercise</w:t>
      </w:r>
      <w:r>
        <w:t>.  A</w:t>
      </w:r>
      <w:r w:rsidR="00DC0A02">
        <w:t>t the end the “Completion” group provided an overview of their results.</w:t>
      </w:r>
    </w:p>
    <w:p w:rsidR="00DC0A02" w:rsidRDefault="00DC0A02" w:rsidP="00CC194B">
      <w:pPr>
        <w:spacing w:after="0" w:line="240" w:lineRule="auto"/>
      </w:pPr>
    </w:p>
    <w:p w:rsidR="007005D5" w:rsidRDefault="00570302" w:rsidP="00CC194B">
      <w:pPr>
        <w:spacing w:after="0" w:line="240" w:lineRule="auto"/>
      </w:pPr>
      <w:r>
        <w:t xml:space="preserve">The meeting was turned over to </w:t>
      </w:r>
      <w:r w:rsidR="00DC0A02">
        <w:t xml:space="preserve">Dr. Budd </w:t>
      </w:r>
      <w:r>
        <w:t xml:space="preserve">who noted that </w:t>
      </w:r>
      <w:r w:rsidR="00DC0A02">
        <w:t xml:space="preserve">a couple of things </w:t>
      </w:r>
      <w:r>
        <w:t>from the</w:t>
      </w:r>
      <w:r w:rsidR="00DC0A02">
        <w:t xml:space="preserve"> exercise </w:t>
      </w:r>
      <w:r w:rsidR="00CC194B">
        <w:t xml:space="preserve">lead into </w:t>
      </w:r>
      <w:r w:rsidR="00DC0A02">
        <w:t xml:space="preserve">the conversation of the shared governance flowchart. </w:t>
      </w:r>
      <w:r>
        <w:t>She also stated that e</w:t>
      </w:r>
      <w:r w:rsidR="00DC0A02">
        <w:t xml:space="preserve">verything is driven by our </w:t>
      </w:r>
      <w:r>
        <w:t>M</w:t>
      </w:r>
      <w:r w:rsidR="00DC0A02">
        <w:t>ission</w:t>
      </w:r>
      <w:r>
        <w:t>, V</w:t>
      </w:r>
      <w:r w:rsidR="00DC0A02">
        <w:t>ision</w:t>
      </w:r>
      <w:r>
        <w:t>,</w:t>
      </w:r>
      <w:r w:rsidR="00DC0A02">
        <w:t xml:space="preserve"> and </w:t>
      </w:r>
      <w:r>
        <w:t>V</w:t>
      </w:r>
      <w:r w:rsidR="00DC0A02">
        <w:t>alues</w:t>
      </w:r>
      <w:r w:rsidR="006165C3">
        <w:t>,</w:t>
      </w:r>
      <w:r w:rsidR="00DC0A02">
        <w:t xml:space="preserve"> as well as </w:t>
      </w:r>
      <w:r w:rsidR="006165C3">
        <w:t>the S</w:t>
      </w:r>
      <w:r w:rsidR="00DC0A02">
        <w:t xml:space="preserve">trategic </w:t>
      </w:r>
      <w:r w:rsidR="006165C3">
        <w:t>P</w:t>
      </w:r>
      <w:r w:rsidR="00DC0A02">
        <w:t xml:space="preserve">lan and </w:t>
      </w:r>
      <w:r w:rsidR="006165C3">
        <w:t>E</w:t>
      </w:r>
      <w:r w:rsidR="00DC0A02">
        <w:t xml:space="preserve">ducational </w:t>
      </w:r>
      <w:r w:rsidR="006165C3">
        <w:t>M</w:t>
      </w:r>
      <w:r w:rsidR="00DC0A02">
        <w:t xml:space="preserve">aster </w:t>
      </w:r>
      <w:r w:rsidR="006165C3">
        <w:t>P</w:t>
      </w:r>
      <w:r w:rsidR="00DC0A02">
        <w:t xml:space="preserve">lan. Work </w:t>
      </w:r>
      <w:r w:rsidR="007005D5">
        <w:t xml:space="preserve">from the </w:t>
      </w:r>
      <w:r w:rsidR="006165C3">
        <w:t>Education M</w:t>
      </w:r>
      <w:r w:rsidR="00DC0A02">
        <w:t xml:space="preserve">aster </w:t>
      </w:r>
      <w:r w:rsidR="006165C3">
        <w:t>P</w:t>
      </w:r>
      <w:r w:rsidR="00DC0A02">
        <w:t>lan retreat</w:t>
      </w:r>
      <w:r w:rsidR="007005D5">
        <w:t xml:space="preserve"> was posted and Dr. Budd hopes that</w:t>
      </w:r>
      <w:r w:rsidR="006165C3">
        <w:t xml:space="preserve"> the</w:t>
      </w:r>
      <w:r w:rsidR="00DC0A02">
        <w:t xml:space="preserve"> realization is </w:t>
      </w:r>
      <w:r w:rsidR="006165C3">
        <w:t xml:space="preserve">that </w:t>
      </w:r>
      <w:r w:rsidR="00DC0A02">
        <w:t>it</w:t>
      </w:r>
      <w:r w:rsidR="006165C3">
        <w:t xml:space="preserve"> is</w:t>
      </w:r>
      <w:r w:rsidR="00DC0A02">
        <w:t xml:space="preserve"> </w:t>
      </w:r>
      <w:r w:rsidR="00DC0A02" w:rsidRPr="001B2106">
        <w:t>not</w:t>
      </w:r>
      <w:r w:rsidR="007005D5" w:rsidRPr="001B2106">
        <w:t xml:space="preserve"> </w:t>
      </w:r>
      <w:r w:rsidR="001B2106">
        <w:t xml:space="preserve">a </w:t>
      </w:r>
      <w:r w:rsidR="006165C3" w:rsidRPr="001B2106">
        <w:t>variety</w:t>
      </w:r>
      <w:r w:rsidR="007005D5">
        <w:t xml:space="preserve"> of</w:t>
      </w:r>
      <w:r w:rsidR="006165C3">
        <w:t xml:space="preserve"> different activities </w:t>
      </w:r>
      <w:r w:rsidR="009E3740">
        <w:t xml:space="preserve">happening </w:t>
      </w:r>
      <w:r w:rsidR="001B2106">
        <w:t>but instead,</w:t>
      </w:r>
      <w:r w:rsidR="006165C3">
        <w:t xml:space="preserve"> </w:t>
      </w:r>
      <w:r w:rsidR="007005D5">
        <w:t xml:space="preserve">all </w:t>
      </w:r>
      <w:r w:rsidR="006165C3">
        <w:t>are</w:t>
      </w:r>
      <w:r w:rsidR="007005D5">
        <w:t xml:space="preserve"> </w:t>
      </w:r>
      <w:r w:rsidR="009E3740">
        <w:t xml:space="preserve">common activities focusing on </w:t>
      </w:r>
      <w:r w:rsidR="007005D5">
        <w:t xml:space="preserve">how we are helping students with completion and how we set our goals </w:t>
      </w:r>
      <w:r w:rsidR="009E3740">
        <w:t xml:space="preserve">to </w:t>
      </w:r>
      <w:r w:rsidR="007005D5">
        <w:t>help close the achievement gap and ensure access equity and success in everything we do.</w:t>
      </w:r>
    </w:p>
    <w:p w:rsidR="00CC194B" w:rsidRDefault="00CC194B" w:rsidP="00CC194B">
      <w:pPr>
        <w:spacing w:after="0" w:line="240" w:lineRule="auto"/>
      </w:pPr>
    </w:p>
    <w:p w:rsidR="007005D5" w:rsidRDefault="007005D5" w:rsidP="00CC194B">
      <w:pPr>
        <w:spacing w:after="0" w:line="240" w:lineRule="auto"/>
      </w:pPr>
      <w:r w:rsidRPr="007005D5">
        <w:rPr>
          <w:b/>
        </w:rPr>
        <w:t xml:space="preserve">Shared </w:t>
      </w:r>
      <w:r w:rsidR="00CC194B">
        <w:rPr>
          <w:b/>
        </w:rPr>
        <w:t>G</w:t>
      </w:r>
      <w:r w:rsidRPr="007005D5">
        <w:rPr>
          <w:b/>
        </w:rPr>
        <w:t xml:space="preserve">overnance </w:t>
      </w:r>
      <w:r w:rsidR="00CC194B">
        <w:rPr>
          <w:b/>
        </w:rPr>
        <w:t>F</w:t>
      </w:r>
      <w:r w:rsidRPr="007005D5">
        <w:rPr>
          <w:b/>
        </w:rPr>
        <w:t>lowchart</w:t>
      </w:r>
    </w:p>
    <w:p w:rsidR="00720E2A" w:rsidRDefault="007005D5" w:rsidP="00CC194B">
      <w:pPr>
        <w:spacing w:after="0" w:line="240" w:lineRule="auto"/>
      </w:pPr>
      <w:r>
        <w:t>Dr. Budd stated that we have a new flowchart that helps to spell out our constituency governance committees as well as our implementation committees.</w:t>
      </w:r>
    </w:p>
    <w:p w:rsidR="00CC194B" w:rsidRDefault="00CC194B" w:rsidP="00CC194B">
      <w:pPr>
        <w:spacing w:after="0" w:line="240" w:lineRule="auto"/>
      </w:pPr>
    </w:p>
    <w:p w:rsidR="00720E2A" w:rsidRDefault="00720E2A" w:rsidP="00CC194B">
      <w:pPr>
        <w:spacing w:after="0" w:line="240" w:lineRule="auto"/>
      </w:pPr>
      <w:r>
        <w:t xml:space="preserve">In alignment with the work that was done on equity Ms. </w:t>
      </w:r>
      <w:r w:rsidR="002F523C">
        <w:t xml:space="preserve">Brenda </w:t>
      </w:r>
      <w:r>
        <w:t>Johnson provided information on the next equity review committee meeting. That meeting will be held on Wednesday, September 17</w:t>
      </w:r>
      <w:r w:rsidR="006C4DC7" w:rsidRPr="006C4DC7">
        <w:rPr>
          <w:vertAlign w:val="superscript"/>
        </w:rPr>
        <w:t>th</w:t>
      </w:r>
      <w:r w:rsidR="006C4DC7">
        <w:t xml:space="preserve"> </w:t>
      </w:r>
      <w:r>
        <w:t xml:space="preserve">from 9:00 </w:t>
      </w:r>
      <w:r w:rsidR="006C4DC7">
        <w:t>a.m.</w:t>
      </w:r>
      <w:r>
        <w:t xml:space="preserve"> to 12:00 </w:t>
      </w:r>
      <w:r w:rsidR="006C4DC7">
        <w:t>p.m.</w:t>
      </w:r>
      <w:r>
        <w:t xml:space="preserve"> in Room 451. The meetings are essentially every other week unti</w:t>
      </w:r>
      <w:r w:rsidR="006C4DC7">
        <w:t>l the plan is forwarded to the B</w:t>
      </w:r>
      <w:r>
        <w:t>oard for approval</w:t>
      </w:r>
      <w:r w:rsidR="006C4DC7">
        <w:t>,</w:t>
      </w:r>
      <w:r>
        <w:t xml:space="preserve"> which will be </w:t>
      </w:r>
      <w:r w:rsidR="006C4DC7">
        <w:t xml:space="preserve">in </w:t>
      </w:r>
      <w:r>
        <w:t>late November.</w:t>
      </w:r>
    </w:p>
    <w:p w:rsidR="00CC194B" w:rsidRDefault="00CC194B" w:rsidP="00CC194B">
      <w:pPr>
        <w:spacing w:after="0" w:line="240" w:lineRule="auto"/>
      </w:pPr>
    </w:p>
    <w:p w:rsidR="00720E2A" w:rsidRDefault="006C4DC7" w:rsidP="00CC194B">
      <w:pPr>
        <w:spacing w:after="0" w:line="240" w:lineRule="auto"/>
      </w:pPr>
      <w:r>
        <w:rPr>
          <w:b/>
        </w:rPr>
        <w:t>Educational M</w:t>
      </w:r>
      <w:r w:rsidR="00720E2A" w:rsidRPr="00720E2A">
        <w:rPr>
          <w:b/>
        </w:rPr>
        <w:t xml:space="preserve">aster </w:t>
      </w:r>
      <w:r>
        <w:rPr>
          <w:b/>
        </w:rPr>
        <w:t>P</w:t>
      </w:r>
      <w:r w:rsidR="00720E2A" w:rsidRPr="00720E2A">
        <w:rPr>
          <w:b/>
        </w:rPr>
        <w:t>lan</w:t>
      </w:r>
    </w:p>
    <w:p w:rsidR="00720E2A" w:rsidRDefault="00720E2A" w:rsidP="00CC194B">
      <w:pPr>
        <w:spacing w:after="0" w:line="240" w:lineRule="auto"/>
      </w:pPr>
      <w:r>
        <w:t>Ms. Vo-Kumamoto reported that instead of adding on another meeting</w:t>
      </w:r>
      <w:r w:rsidR="00F07B59">
        <w:t>,</w:t>
      </w:r>
      <w:r>
        <w:t xml:space="preserve"> as the equity conversation is critical to their work</w:t>
      </w:r>
      <w:r w:rsidR="00F07B59">
        <w:t>,</w:t>
      </w:r>
      <w:r>
        <w:t xml:space="preserve"> she is taking the work from the equity retreat to existing committees and is hoping to get to the student group sometime this month. She sent out a save the date for October 3</w:t>
      </w:r>
      <w:r w:rsidR="00F07B59" w:rsidRPr="00F07B59">
        <w:rPr>
          <w:vertAlign w:val="superscript"/>
        </w:rPr>
        <w:t>rd</w:t>
      </w:r>
      <w:r w:rsidR="00F07B59">
        <w:t xml:space="preserve"> </w:t>
      </w:r>
      <w:r>
        <w:t>for the next conversation from 9</w:t>
      </w:r>
      <w:r w:rsidR="00F07B59">
        <w:t xml:space="preserve">:00 a.m. to 12:00 p.m., </w:t>
      </w:r>
      <w:r>
        <w:t>which is the first Friday of the month. She will send out a feedback survey two weeks ahead of time so they can gather information from those who cannot make the meeting</w:t>
      </w:r>
      <w:r w:rsidR="00F07B59">
        <w:t>,</w:t>
      </w:r>
      <w:r>
        <w:t xml:space="preserve"> and time can be spent at the meeting synthesizing information gathered; identifying </w:t>
      </w:r>
      <w:r w:rsidR="00F07B59">
        <w:t>Educational</w:t>
      </w:r>
      <w:r>
        <w:t xml:space="preserve"> </w:t>
      </w:r>
      <w:r w:rsidR="00F07B59">
        <w:t>M</w:t>
      </w:r>
      <w:r>
        <w:t xml:space="preserve">aster </w:t>
      </w:r>
      <w:r w:rsidR="00F07B59">
        <w:t xml:space="preserve">Plan </w:t>
      </w:r>
      <w:r>
        <w:t>goals that all of this will feed into.</w:t>
      </w:r>
    </w:p>
    <w:p w:rsidR="00CC194B" w:rsidRDefault="00CC194B" w:rsidP="00CC194B">
      <w:pPr>
        <w:spacing w:after="0" w:line="240" w:lineRule="auto"/>
      </w:pPr>
    </w:p>
    <w:p w:rsidR="00720E2A" w:rsidRPr="00F07B59" w:rsidRDefault="00F07B59" w:rsidP="00CC194B">
      <w:pPr>
        <w:spacing w:after="0" w:line="240" w:lineRule="auto"/>
        <w:rPr>
          <w:b/>
        </w:rPr>
      </w:pPr>
      <w:r w:rsidRPr="00F07B59">
        <w:rPr>
          <w:b/>
        </w:rPr>
        <w:t>Planning and Decision-Making F</w:t>
      </w:r>
      <w:r w:rsidR="00720E2A" w:rsidRPr="00F07B59">
        <w:rPr>
          <w:b/>
        </w:rPr>
        <w:t>lowchart-September 9, 2014</w:t>
      </w:r>
    </w:p>
    <w:p w:rsidR="00CC194B" w:rsidRDefault="005B13C4" w:rsidP="00CC194B">
      <w:pPr>
        <w:spacing w:after="0" w:line="240" w:lineRule="auto"/>
      </w:pPr>
      <w:r>
        <w:t>A</w:t>
      </w:r>
      <w:r w:rsidR="00720E2A">
        <w:t xml:space="preserve"> lot of time was spent last spring amending the shared governance manual and </w:t>
      </w:r>
      <w:r>
        <w:t>developing a</w:t>
      </w:r>
      <w:r w:rsidR="00720E2A">
        <w:t xml:space="preserve"> flowchart that clearly </w:t>
      </w:r>
      <w:r>
        <w:t xml:space="preserve">noted </w:t>
      </w:r>
      <w:r w:rsidR="00720E2A">
        <w:t xml:space="preserve">the </w:t>
      </w:r>
      <w:r w:rsidR="00CC194B">
        <w:t>different committee structures.</w:t>
      </w:r>
    </w:p>
    <w:p w:rsidR="00CC194B" w:rsidRDefault="00CC194B" w:rsidP="00CC194B">
      <w:pPr>
        <w:spacing w:after="0" w:line="240" w:lineRule="auto"/>
      </w:pPr>
    </w:p>
    <w:p w:rsidR="005B13C4" w:rsidRDefault="00720E2A" w:rsidP="00CC194B">
      <w:pPr>
        <w:spacing w:after="0" w:line="240" w:lineRule="auto"/>
      </w:pPr>
      <w:r>
        <w:t>Ms. Lowood reporte</w:t>
      </w:r>
      <w:r w:rsidR="00F07B59">
        <w:t>d that she has been working on S</w:t>
      </w:r>
      <w:r>
        <w:t>tandard 1B for the accreditation report</w:t>
      </w:r>
      <w:r w:rsidR="005B13C4">
        <w:t xml:space="preserve"> and how this flow is really important to the writing </w:t>
      </w:r>
      <w:r w:rsidR="00F07B59">
        <w:t>of S</w:t>
      </w:r>
      <w:r w:rsidR="005B13C4">
        <w:t>tandard 1B</w:t>
      </w:r>
      <w:r w:rsidR="00F07B59">
        <w:t>,</w:t>
      </w:r>
      <w:r w:rsidR="005B13C4">
        <w:t xml:space="preserve"> in particular paying attention to what ACCJC is requesting. She suggested tak</w:t>
      </w:r>
      <w:r w:rsidR="00F07B59">
        <w:t>ing the program review, college-wide plans, educational master plan</w:t>
      </w:r>
      <w:r w:rsidR="005B13C4">
        <w:t xml:space="preserve"> and program review</w:t>
      </w:r>
      <w:r w:rsidR="00F07B59">
        <w:t>,</w:t>
      </w:r>
      <w:r w:rsidR="005B13C4">
        <w:t xml:space="preserve"> and put them one above the other instead of side-by-side</w:t>
      </w:r>
      <w:r w:rsidR="00F07B59">
        <w:t>; and call that P</w:t>
      </w:r>
      <w:r w:rsidR="005B13C4">
        <w:t xml:space="preserve">lanning and </w:t>
      </w:r>
      <w:r w:rsidR="00F07B59">
        <w:t>A</w:t>
      </w:r>
      <w:r w:rsidR="005B13C4">
        <w:t>ssessment documents</w:t>
      </w:r>
      <w:r w:rsidR="00F07B59">
        <w:t xml:space="preserve"> s</w:t>
      </w:r>
      <w:r w:rsidR="005B13C4">
        <w:t xml:space="preserve">o that there is planning and assessment documents </w:t>
      </w:r>
      <w:r w:rsidR="00F07B59">
        <w:t>l</w:t>
      </w:r>
      <w:r w:rsidR="005B13C4">
        <w:t xml:space="preserve">eading into constituency and implementation committees. The other thing is to have the box on the far left for the </w:t>
      </w:r>
      <w:r w:rsidR="00F07B59">
        <w:t>M</w:t>
      </w:r>
      <w:r w:rsidR="005B13C4">
        <w:t>ission</w:t>
      </w:r>
      <w:r w:rsidR="00F07B59">
        <w:t>, V</w:t>
      </w:r>
      <w:r w:rsidR="005B13C4">
        <w:t>ision</w:t>
      </w:r>
      <w:r w:rsidR="00F07B59">
        <w:t>, V</w:t>
      </w:r>
      <w:r w:rsidR="00EA5C0E">
        <w:t>alues and G</w:t>
      </w:r>
      <w:r w:rsidR="005B13C4">
        <w:t>oals</w:t>
      </w:r>
      <w:r w:rsidR="00EA5C0E">
        <w:t xml:space="preserve"> which</w:t>
      </w:r>
      <w:r w:rsidR="005B13C4">
        <w:t xml:space="preserve"> should be driving everything. Dr. Budd noted that the diagram would be updated and distributed. Everyone agreed </w:t>
      </w:r>
      <w:r w:rsidR="00EA5C0E">
        <w:t>with the changes</w:t>
      </w:r>
      <w:r w:rsidR="005B13C4">
        <w:t>. Dr. Joseph Bielansk</w:t>
      </w:r>
      <w:r w:rsidR="00EA5C0E">
        <w:t>i</w:t>
      </w:r>
      <w:r w:rsidR="005B13C4">
        <w:t xml:space="preserve"> suggested that if it is posted</w:t>
      </w:r>
      <w:r w:rsidR="00EA5C0E">
        <w:t>; to post</w:t>
      </w:r>
      <w:r w:rsidR="005B13C4">
        <w:t xml:space="preserve"> </w:t>
      </w:r>
      <w:r w:rsidR="00EA5C0E">
        <w:t xml:space="preserve">the updated version </w:t>
      </w:r>
      <w:r w:rsidR="005B13C4">
        <w:t>on the same page where the current one is</w:t>
      </w:r>
      <w:r w:rsidR="00EA5C0E">
        <w:t xml:space="preserve"> posted</w:t>
      </w:r>
      <w:r w:rsidR="005B13C4">
        <w:t xml:space="preserve"> in case </w:t>
      </w:r>
      <w:r w:rsidR="00EA5C0E">
        <w:t xml:space="preserve">the previous </w:t>
      </w:r>
      <w:r w:rsidR="005B13C4">
        <w:t xml:space="preserve">version </w:t>
      </w:r>
      <w:r w:rsidR="00EA5C0E">
        <w:t xml:space="preserve">has been used </w:t>
      </w:r>
      <w:r w:rsidR="005B13C4">
        <w:t>for evidence.</w:t>
      </w:r>
    </w:p>
    <w:p w:rsidR="00CC194B" w:rsidRDefault="00CC194B" w:rsidP="00CC194B">
      <w:pPr>
        <w:spacing w:after="0" w:line="240" w:lineRule="auto"/>
      </w:pPr>
    </w:p>
    <w:p w:rsidR="005B13C4" w:rsidRPr="00EA5C0E" w:rsidRDefault="00EA5C0E" w:rsidP="00CC194B">
      <w:pPr>
        <w:spacing w:after="0" w:line="240" w:lineRule="auto"/>
        <w:rPr>
          <w:b/>
        </w:rPr>
      </w:pPr>
      <w:r w:rsidRPr="00EA5C0E">
        <w:rPr>
          <w:b/>
        </w:rPr>
        <w:t>Accreditation H</w:t>
      </w:r>
      <w:r w:rsidR="005B13C4" w:rsidRPr="00EA5C0E">
        <w:rPr>
          <w:b/>
        </w:rPr>
        <w:t>ighlights</w:t>
      </w:r>
    </w:p>
    <w:p w:rsidR="003618F8" w:rsidRDefault="00A75CAD" w:rsidP="00CC194B">
      <w:pPr>
        <w:spacing w:after="0" w:line="240" w:lineRule="auto"/>
      </w:pPr>
      <w:r>
        <w:t>Dr. May Chen r</w:t>
      </w:r>
      <w:r w:rsidR="00EA5C0E">
        <w:t xml:space="preserve">eported on accreditation and Student Success </w:t>
      </w:r>
      <w:r w:rsidR="003618F8">
        <w:t xml:space="preserve">and </w:t>
      </w:r>
      <w:r w:rsidR="00EA5C0E">
        <w:t xml:space="preserve">Support Program </w:t>
      </w:r>
      <w:r w:rsidR="00703046">
        <w:t>(</w:t>
      </w:r>
      <w:r w:rsidR="00EA5C0E">
        <w:t>SS</w:t>
      </w:r>
      <w:r>
        <w:t>SP</w:t>
      </w:r>
      <w:r w:rsidR="00703046">
        <w:t>)</w:t>
      </w:r>
      <w:r>
        <w:t xml:space="preserve"> budget. </w:t>
      </w:r>
      <w:r w:rsidR="003618F8">
        <w:t>Referencing accreditation, s</w:t>
      </w:r>
      <w:r>
        <w:t xml:space="preserve">he noted that they can actually see the end of the tunnel and, this coming Thursday they will have another accreditation steering committee meeting. Ms. Lowood added that </w:t>
      </w:r>
      <w:r w:rsidR="00EA5C0E">
        <w:t>it is</w:t>
      </w:r>
      <w:r>
        <w:t xml:space="preserve"> all coming together and emphasized that what we are going to have is a complete draft. It </w:t>
      </w:r>
      <w:r w:rsidR="00EA5C0E">
        <w:t>will not</w:t>
      </w:r>
      <w:r>
        <w:t xml:space="preserve"> be the final document</w:t>
      </w:r>
      <w:r w:rsidR="00EA5C0E">
        <w:t xml:space="preserve">.  The </w:t>
      </w:r>
      <w:r>
        <w:t>purpose of having the draft this early is so that it can be sent to everyone around the college campus for input. She is certain additional information will be added a</w:t>
      </w:r>
      <w:r w:rsidR="003618F8">
        <w:t>nd changes will be made.</w:t>
      </w:r>
    </w:p>
    <w:p w:rsidR="003618F8" w:rsidRDefault="003618F8" w:rsidP="00CC194B">
      <w:pPr>
        <w:spacing w:after="0" w:line="240" w:lineRule="auto"/>
      </w:pPr>
    </w:p>
    <w:p w:rsidR="003618F8" w:rsidRDefault="00EA5C0E" w:rsidP="00CC194B">
      <w:pPr>
        <w:spacing w:after="0" w:line="240" w:lineRule="auto"/>
      </w:pPr>
      <w:r>
        <w:t>Dr. Che</w:t>
      </w:r>
      <w:r w:rsidR="00A75CAD">
        <w:t xml:space="preserve">n then addressed </w:t>
      </w:r>
      <w:r w:rsidR="003618F8">
        <w:t>SSSP referencing</w:t>
      </w:r>
      <w:r w:rsidR="00A75CAD">
        <w:t xml:space="preserve"> two handouts: 1) </w:t>
      </w:r>
      <w:r w:rsidR="003618F8">
        <w:t>F</w:t>
      </w:r>
      <w:r w:rsidR="00A75CAD">
        <w:t xml:space="preserve">unding and guidelines and 2) Plan as of September 12.  </w:t>
      </w:r>
      <w:r w:rsidR="003618F8">
        <w:t>T</w:t>
      </w:r>
      <w:r w:rsidR="00A75CAD">
        <w:t>he state has clearly defined what we need to do</w:t>
      </w:r>
      <w:r w:rsidR="003618F8">
        <w:t>,</w:t>
      </w:r>
      <w:r w:rsidR="00A75CAD">
        <w:t xml:space="preserve"> how we need to do it</w:t>
      </w:r>
      <w:r w:rsidR="003618F8">
        <w:t>,</w:t>
      </w:r>
      <w:r w:rsidR="00A75CAD">
        <w:t xml:space="preserve"> and when to accomplish it.</w:t>
      </w:r>
      <w:r w:rsidR="00F733CB">
        <w:t xml:space="preserve"> At this point the core services the colleges need to offer </w:t>
      </w:r>
      <w:r w:rsidR="003618F8">
        <w:t>are</w:t>
      </w:r>
      <w:r w:rsidR="00F733CB">
        <w:t xml:space="preserve"> orientation, assessment, counseling and advising</w:t>
      </w:r>
      <w:r w:rsidR="003618F8">
        <w:t>,</w:t>
      </w:r>
      <w:r w:rsidR="00F733CB">
        <w:t xml:space="preserve"> and other educational plan services. </w:t>
      </w:r>
      <w:r w:rsidR="003618F8">
        <w:t>A</w:t>
      </w:r>
      <w:r w:rsidR="00F733CB">
        <w:t>s of today</w:t>
      </w:r>
      <w:r w:rsidR="003618F8">
        <w:t>,</w:t>
      </w:r>
      <w:r w:rsidR="00F733CB">
        <w:t xml:space="preserve"> we will be getting </w:t>
      </w:r>
      <w:r w:rsidR="00CC194B">
        <w:t xml:space="preserve">around </w:t>
      </w:r>
      <w:r w:rsidR="003618F8">
        <w:t>$</w:t>
      </w:r>
      <w:r w:rsidR="00F733CB">
        <w:t xml:space="preserve">400,000 to </w:t>
      </w:r>
      <w:r w:rsidR="003618F8">
        <w:t>$</w:t>
      </w:r>
      <w:r w:rsidR="00F733CB">
        <w:t xml:space="preserve">800,000. This is very good news. </w:t>
      </w:r>
      <w:r w:rsidR="00A07FCD">
        <w:t>There is</w:t>
      </w:r>
      <w:r w:rsidR="003618F8">
        <w:t>, however, a 2 to 1 match.</w:t>
      </w:r>
    </w:p>
    <w:p w:rsidR="003618F8" w:rsidRDefault="003618F8" w:rsidP="00CC194B">
      <w:pPr>
        <w:spacing w:after="0" w:line="240" w:lineRule="auto"/>
      </w:pPr>
    </w:p>
    <w:p w:rsidR="00B0222B" w:rsidRDefault="00A07FCD" w:rsidP="00CC194B">
      <w:pPr>
        <w:spacing w:after="0" w:line="240" w:lineRule="auto"/>
      </w:pPr>
      <w:r>
        <w:t xml:space="preserve">Dr. Chen continued </w:t>
      </w:r>
      <w:r w:rsidR="003618F8">
        <w:t xml:space="preserve">outlining </w:t>
      </w:r>
      <w:r>
        <w:t>what would need to be reported in the budget plan.  She summarize</w:t>
      </w:r>
      <w:r w:rsidR="003618F8">
        <w:t>d</w:t>
      </w:r>
      <w:r>
        <w:t xml:space="preserve"> the handouts and the state requirements. </w:t>
      </w:r>
      <w:r w:rsidR="003618F8">
        <w:t>B</w:t>
      </w:r>
      <w:r w:rsidR="00CD00C7">
        <w:t>etween now and mid-</w:t>
      </w:r>
      <w:r>
        <w:t xml:space="preserve">October she will communicate with many groups to collect input </w:t>
      </w:r>
      <w:r w:rsidR="003618F8">
        <w:t xml:space="preserve">on </w:t>
      </w:r>
      <w:r>
        <w:t xml:space="preserve">meeting the match and </w:t>
      </w:r>
      <w:r w:rsidR="00B0222B">
        <w:t xml:space="preserve">how </w:t>
      </w:r>
      <w:r w:rsidR="003618F8">
        <w:t>to</w:t>
      </w:r>
      <w:r w:rsidR="00B0222B">
        <w:t xml:space="preserve"> </w:t>
      </w:r>
      <w:r>
        <w:t>accomplish this</w:t>
      </w:r>
      <w:r w:rsidR="00B0222B">
        <w:t>.</w:t>
      </w:r>
    </w:p>
    <w:p w:rsidR="00CC194B" w:rsidRDefault="00CC194B" w:rsidP="00CC194B">
      <w:pPr>
        <w:spacing w:after="0" w:line="240" w:lineRule="auto"/>
      </w:pPr>
    </w:p>
    <w:p w:rsidR="00163855" w:rsidRPr="007005D5" w:rsidRDefault="003618F8" w:rsidP="00CC194B">
      <w:pPr>
        <w:spacing w:after="0" w:line="240" w:lineRule="auto"/>
      </w:pPr>
      <w:r>
        <w:t>Dr. Budd thanked Dr. Che</w:t>
      </w:r>
      <w:r w:rsidR="00163855">
        <w:t>n for being on top of this and clarify</w:t>
      </w:r>
      <w:r>
        <w:t>ing</w:t>
      </w:r>
      <w:r w:rsidR="00163855">
        <w:t xml:space="preserve"> the funding available. </w:t>
      </w:r>
      <w:r>
        <w:t>She</w:t>
      </w:r>
      <w:r w:rsidR="00163855">
        <w:t xml:space="preserve"> noted that this goes hand</w:t>
      </w:r>
      <w:r>
        <w:t>-</w:t>
      </w:r>
      <w:r w:rsidR="00163855">
        <w:t>in</w:t>
      </w:r>
      <w:r>
        <w:t>-</w:t>
      </w:r>
      <w:r w:rsidR="00163855">
        <w:t xml:space="preserve">hand with the planning just talked about in the meeting. What </w:t>
      </w:r>
      <w:r w:rsidR="00F03283">
        <w:t>was talked</w:t>
      </w:r>
      <w:r w:rsidR="00163855">
        <w:t xml:space="preserve"> about for equity planning, basic skills and student success and completion all fits right within </w:t>
      </w:r>
      <w:r w:rsidR="001B2106">
        <w:t>the Educational Master Plan</w:t>
      </w:r>
      <w:r w:rsidR="00163855">
        <w:t>.</w:t>
      </w:r>
    </w:p>
    <w:p w:rsidR="00667E82" w:rsidRDefault="00667E82" w:rsidP="00CC194B">
      <w:pPr>
        <w:spacing w:after="0" w:line="240" w:lineRule="auto"/>
      </w:pPr>
    </w:p>
    <w:p w:rsidR="005C3B00" w:rsidRDefault="005C3B00" w:rsidP="00CC194B">
      <w:pPr>
        <w:spacing w:after="0" w:line="240" w:lineRule="auto"/>
      </w:pPr>
      <w:r>
        <w:t>Mr. Roberto Gonzales stated that one of the issues that have come up related to the budget in student success is that we seem to have a repeat theme at the beginning of the year that often hinders our ability to sometimes just do our jobs. He is wondering if we can talk in the future about how we can work better with the district to ensure budgets are being loaded in a timely manner. We seem to have a systemic problem at the beginning of the fiscal year. Many agreed with this issue.</w:t>
      </w:r>
    </w:p>
    <w:p w:rsidR="00CC194B" w:rsidRDefault="00CC194B" w:rsidP="00CC194B">
      <w:pPr>
        <w:spacing w:after="0" w:line="240" w:lineRule="auto"/>
      </w:pPr>
    </w:p>
    <w:p w:rsidR="00126988" w:rsidRDefault="005C3B00" w:rsidP="00CC194B">
      <w:pPr>
        <w:spacing w:after="0" w:line="240" w:lineRule="auto"/>
      </w:pPr>
      <w:r>
        <w:t>Ms. Bergma</w:t>
      </w:r>
      <w:r w:rsidR="00667E82">
        <w:t>n expressed that the Peralta CT</w:t>
      </w:r>
      <w:r>
        <w:t>E committee voted to send a letter to the district Ed committee that the failure to load budgets in a timely way was impacting our ability to be compliant under grants</w:t>
      </w:r>
      <w:r w:rsidR="00CC194B">
        <w:t>,</w:t>
      </w:r>
      <w:r w:rsidR="00126988">
        <w:t xml:space="preserve"> as well as serve students.</w:t>
      </w:r>
      <w:r w:rsidR="00CC194B">
        <w:t xml:space="preserve">  </w:t>
      </w:r>
      <w:r w:rsidR="00126988">
        <w:t>Dr. Budd added that fiscal stability could be part of our goals.</w:t>
      </w:r>
    </w:p>
    <w:p w:rsidR="00CC194B" w:rsidRDefault="00CC194B" w:rsidP="00CC194B">
      <w:pPr>
        <w:spacing w:after="0" w:line="240" w:lineRule="auto"/>
      </w:pPr>
    </w:p>
    <w:p w:rsidR="00126988" w:rsidRDefault="00126988" w:rsidP="00CC194B">
      <w:pPr>
        <w:spacing w:after="0" w:line="240" w:lineRule="auto"/>
      </w:pPr>
      <w:r>
        <w:t>The final approval for the shared governance manual is anticipated for September 29</w:t>
      </w:r>
      <w:r w:rsidR="002F523C" w:rsidRPr="002F523C">
        <w:rPr>
          <w:vertAlign w:val="superscript"/>
        </w:rPr>
        <w:t>th</w:t>
      </w:r>
      <w:r>
        <w:t>. Department chairs are submitting changes but 90% remains the same. The phrase recommended for change will be highlighted.</w:t>
      </w:r>
    </w:p>
    <w:p w:rsidR="00CC194B" w:rsidRDefault="00CC194B" w:rsidP="00CC194B">
      <w:pPr>
        <w:spacing w:after="0" w:line="240" w:lineRule="auto"/>
      </w:pPr>
    </w:p>
    <w:p w:rsidR="0045255B" w:rsidRDefault="00126988" w:rsidP="00CC194B">
      <w:pPr>
        <w:spacing w:after="0" w:line="240" w:lineRule="auto"/>
      </w:pPr>
      <w:r>
        <w:t>Dr. Budd indicated that there has been a lot of fine tuning on the shared governance manual and the goal will be to send the updated manual for final approval to Roundtable.</w:t>
      </w:r>
      <w:r w:rsidR="0045255B">
        <w:t xml:space="preserve"> Additional discussion was held on the department chair charge. Ms. Lowood noted the recommended changes and will take them back to the department chair’s council.</w:t>
      </w:r>
    </w:p>
    <w:p w:rsidR="00CC194B" w:rsidRDefault="00CC194B" w:rsidP="00CC194B">
      <w:pPr>
        <w:spacing w:after="0" w:line="240" w:lineRule="auto"/>
      </w:pPr>
    </w:p>
    <w:p w:rsidR="00CE65DC" w:rsidRPr="00667E82" w:rsidRDefault="00667E82" w:rsidP="00CC194B">
      <w:pPr>
        <w:spacing w:after="0" w:line="240" w:lineRule="auto"/>
        <w:rPr>
          <w:b/>
        </w:rPr>
      </w:pPr>
      <w:r w:rsidRPr="00667E82">
        <w:rPr>
          <w:b/>
        </w:rPr>
        <w:t>Professional D</w:t>
      </w:r>
      <w:r w:rsidR="00CE65DC" w:rsidRPr="00667E82">
        <w:rPr>
          <w:b/>
        </w:rPr>
        <w:t>evelopment</w:t>
      </w:r>
    </w:p>
    <w:p w:rsidR="0045255B" w:rsidRDefault="001815D2" w:rsidP="00CC194B">
      <w:pPr>
        <w:spacing w:after="0" w:line="240" w:lineRule="auto"/>
      </w:pPr>
      <w:r>
        <w:t>Ms. Gabe Win</w:t>
      </w:r>
      <w:r w:rsidR="00CE65DC">
        <w:t>er reported that there are no applications for sabbaticals yet and if anyone would like to a</w:t>
      </w:r>
      <w:r w:rsidR="00667E82">
        <w:t xml:space="preserve">pply </w:t>
      </w:r>
      <w:r w:rsidR="00CE65DC">
        <w:t>they should do so.</w:t>
      </w:r>
      <w:r w:rsidR="00667E82">
        <w:t xml:space="preserve"> In regards to the T</w:t>
      </w:r>
      <w:r>
        <w:t xml:space="preserve">eaching and </w:t>
      </w:r>
      <w:r w:rsidR="00667E82">
        <w:t>Learning C</w:t>
      </w:r>
      <w:r>
        <w:t>enter activities f</w:t>
      </w:r>
      <w:r w:rsidR="00667E82">
        <w:t>lyer</w:t>
      </w:r>
      <w:r>
        <w:t>s have been sent out. Peer observation pool has started up, Fig and Apple applications are due October 13</w:t>
      </w:r>
      <w:r w:rsidR="002F523C" w:rsidRPr="002F523C">
        <w:rPr>
          <w:vertAlign w:val="superscript"/>
        </w:rPr>
        <w:t>th</w:t>
      </w:r>
      <w:r>
        <w:t>.</w:t>
      </w:r>
    </w:p>
    <w:p w:rsidR="00667E82" w:rsidRDefault="00667E82" w:rsidP="00CC194B">
      <w:pPr>
        <w:spacing w:after="0" w:line="240" w:lineRule="auto"/>
      </w:pPr>
    </w:p>
    <w:p w:rsidR="00CC194B" w:rsidRPr="006E3B2E" w:rsidRDefault="00CC194B" w:rsidP="00CC194B">
      <w:pPr>
        <w:spacing w:after="0" w:line="240" w:lineRule="auto"/>
        <w:rPr>
          <w:sz w:val="24"/>
          <w:szCs w:val="24"/>
        </w:rPr>
      </w:pPr>
      <w:r w:rsidRPr="00555E2A">
        <w:rPr>
          <w:rFonts w:asciiTheme="majorHAnsi" w:eastAsia="Times New Roman" w:hAnsiTheme="majorHAnsi" w:cs="Tahoma"/>
          <w:color w:val="000000"/>
          <w:szCs w:val="21"/>
        </w:rPr>
        <w:t>-End of Minutes</w:t>
      </w:r>
      <w:r>
        <w:rPr>
          <w:rFonts w:asciiTheme="majorHAnsi" w:eastAsia="Times New Roman" w:hAnsiTheme="majorHAnsi" w:cs="Tahoma"/>
          <w:color w:val="000000"/>
          <w:szCs w:val="21"/>
        </w:rPr>
        <w:t xml:space="preserve"> -</w:t>
      </w:r>
      <w:r w:rsidR="00871B28">
        <w:rPr>
          <w:sz w:val="24"/>
          <w:szCs w:val="24"/>
        </w:rPr>
        <w:pict>
          <v:rect id="_x0000_i1025" style="width:0;height:1.5pt" o:hralign="center" o:hrstd="t" o:hr="t" fillcolor="#aca899" stroked="f"/>
        </w:pict>
      </w:r>
    </w:p>
    <w:p w:rsidR="00CC194B" w:rsidRDefault="00CC194B" w:rsidP="00CC194B">
      <w:pPr>
        <w:spacing w:after="0" w:line="240" w:lineRule="auto"/>
        <w:rPr>
          <w:rFonts w:asciiTheme="majorHAnsi" w:hAnsiTheme="majorHAnsi"/>
          <w:sz w:val="18"/>
          <w:szCs w:val="18"/>
        </w:rPr>
      </w:pPr>
      <w:r w:rsidRPr="008961C7">
        <w:rPr>
          <w:rFonts w:asciiTheme="majorHAnsi" w:hAnsiTheme="majorHAnsi"/>
          <w:sz w:val="18"/>
          <w:szCs w:val="18"/>
        </w:rPr>
        <w:t xml:space="preserve">Minutes taken by:  </w:t>
      </w:r>
      <w:r>
        <w:rPr>
          <w:rFonts w:asciiTheme="majorHAnsi" w:hAnsiTheme="majorHAnsi"/>
          <w:sz w:val="18"/>
          <w:szCs w:val="18"/>
        </w:rPr>
        <w:t>Cynthia Reese,</w:t>
      </w:r>
      <w:r w:rsidRPr="008961C7">
        <w:rPr>
          <w:rFonts w:asciiTheme="majorHAnsi" w:hAnsiTheme="majorHAnsi"/>
          <w:sz w:val="18"/>
          <w:szCs w:val="18"/>
        </w:rPr>
        <w:t xml:space="preserve"> </w:t>
      </w:r>
      <w:hyperlink r:id="rId9"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CC194B" w:rsidRDefault="00CC194B" w:rsidP="00CC194B">
      <w:pPr>
        <w:spacing w:after="0" w:line="240" w:lineRule="auto"/>
        <w:rPr>
          <w:rFonts w:asciiTheme="majorHAnsi" w:hAnsiTheme="majorHAnsi"/>
        </w:rPr>
      </w:pPr>
    </w:p>
    <w:p w:rsidR="00667E82" w:rsidRDefault="00667E82" w:rsidP="00CC194B">
      <w:pPr>
        <w:spacing w:after="0" w:line="240" w:lineRule="auto"/>
      </w:pPr>
    </w:p>
    <w:p w:rsidR="00126988" w:rsidRDefault="00126988" w:rsidP="00CC194B">
      <w:pPr>
        <w:spacing w:after="0" w:line="240" w:lineRule="auto"/>
      </w:pPr>
    </w:p>
    <w:p w:rsidR="00FD7EB3" w:rsidRDefault="00FD7EB3" w:rsidP="00CC194B">
      <w:pPr>
        <w:spacing w:after="0" w:line="240" w:lineRule="auto"/>
      </w:pPr>
    </w:p>
    <w:sectPr w:rsidR="00FD7EB3" w:rsidSect="00CC194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4B" w:rsidRDefault="00CC194B" w:rsidP="00CC194B">
      <w:pPr>
        <w:spacing w:after="0" w:line="240" w:lineRule="auto"/>
      </w:pPr>
      <w:r>
        <w:separator/>
      </w:r>
    </w:p>
  </w:endnote>
  <w:endnote w:type="continuationSeparator" w:id="0">
    <w:p w:rsidR="00CC194B" w:rsidRDefault="00CC194B"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4B" w:rsidRDefault="00CC194B" w:rsidP="00CC194B">
      <w:pPr>
        <w:spacing w:after="0" w:line="240" w:lineRule="auto"/>
      </w:pPr>
      <w:r>
        <w:separator/>
      </w:r>
    </w:p>
  </w:footnote>
  <w:footnote w:type="continuationSeparator" w:id="0">
    <w:p w:rsidR="00CC194B" w:rsidRDefault="00CC194B"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4B" w:rsidRDefault="00CC194B">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1B28">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9D"/>
    <w:multiLevelType w:val="singleLevel"/>
    <w:tmpl w:val="0409000F"/>
    <w:lvl w:ilvl="0">
      <w:start w:val="1"/>
      <w:numFmt w:val="decimal"/>
      <w:lvlText w:val="%1."/>
      <w:lvlJc w:val="left"/>
      <w:pPr>
        <w:ind w:left="720" w:hanging="360"/>
      </w:pPr>
    </w:lvl>
  </w:abstractNum>
  <w:abstractNum w:abstractNumId="1">
    <w:nsid w:val="0B236504"/>
    <w:multiLevelType w:val="hybridMultilevel"/>
    <w:tmpl w:val="424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F3C1D"/>
    <w:multiLevelType w:val="hybridMultilevel"/>
    <w:tmpl w:val="A8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570B7"/>
    <w:multiLevelType w:val="hybridMultilevel"/>
    <w:tmpl w:val="CC96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1419B"/>
    <w:rsid w:val="00053802"/>
    <w:rsid w:val="000C010C"/>
    <w:rsid w:val="00126988"/>
    <w:rsid w:val="00163855"/>
    <w:rsid w:val="00180B12"/>
    <w:rsid w:val="001815D2"/>
    <w:rsid w:val="001B2106"/>
    <w:rsid w:val="00202FC5"/>
    <w:rsid w:val="0023081C"/>
    <w:rsid w:val="00234610"/>
    <w:rsid w:val="002F523C"/>
    <w:rsid w:val="003618F8"/>
    <w:rsid w:val="00383352"/>
    <w:rsid w:val="00393C4B"/>
    <w:rsid w:val="003D466F"/>
    <w:rsid w:val="0045255B"/>
    <w:rsid w:val="004928AE"/>
    <w:rsid w:val="00524314"/>
    <w:rsid w:val="00570302"/>
    <w:rsid w:val="00571864"/>
    <w:rsid w:val="005B13C4"/>
    <w:rsid w:val="005C3B00"/>
    <w:rsid w:val="006165C3"/>
    <w:rsid w:val="00650279"/>
    <w:rsid w:val="00667E82"/>
    <w:rsid w:val="006B1FEE"/>
    <w:rsid w:val="006C4DC7"/>
    <w:rsid w:val="007005D5"/>
    <w:rsid w:val="00703046"/>
    <w:rsid w:val="00720E2A"/>
    <w:rsid w:val="007C722A"/>
    <w:rsid w:val="0083572B"/>
    <w:rsid w:val="00871B28"/>
    <w:rsid w:val="009043AD"/>
    <w:rsid w:val="009541C5"/>
    <w:rsid w:val="00991A61"/>
    <w:rsid w:val="009A74F7"/>
    <w:rsid w:val="009B2D3E"/>
    <w:rsid w:val="009E3740"/>
    <w:rsid w:val="00A07FCD"/>
    <w:rsid w:val="00A53619"/>
    <w:rsid w:val="00A704C9"/>
    <w:rsid w:val="00A75CAD"/>
    <w:rsid w:val="00AA1DBB"/>
    <w:rsid w:val="00B0222B"/>
    <w:rsid w:val="00C1532E"/>
    <w:rsid w:val="00C33E73"/>
    <w:rsid w:val="00C56010"/>
    <w:rsid w:val="00CB6827"/>
    <w:rsid w:val="00CC194B"/>
    <w:rsid w:val="00CD00C7"/>
    <w:rsid w:val="00CE65DC"/>
    <w:rsid w:val="00DA2484"/>
    <w:rsid w:val="00DC0A02"/>
    <w:rsid w:val="00E56129"/>
    <w:rsid w:val="00EA5C0E"/>
    <w:rsid w:val="00EB7A42"/>
    <w:rsid w:val="00EC1B99"/>
    <w:rsid w:val="00EC718A"/>
    <w:rsid w:val="00F00DC0"/>
    <w:rsid w:val="00F03283"/>
    <w:rsid w:val="00F03E7C"/>
    <w:rsid w:val="00F07B59"/>
    <w:rsid w:val="00F5220E"/>
    <w:rsid w:val="00F733CB"/>
    <w:rsid w:val="00F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2014-09-24T19:51:00Z</cp:lastPrinted>
  <dcterms:created xsi:type="dcterms:W3CDTF">2014-10-04T23:01:00Z</dcterms:created>
  <dcterms:modified xsi:type="dcterms:W3CDTF">2014-10-04T23:01:00Z</dcterms:modified>
</cp:coreProperties>
</file>