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8F" w:rsidRPr="00B93ED5" w:rsidRDefault="00EA018F" w:rsidP="00B93ED5">
      <w:pPr>
        <w:jc w:val="center"/>
        <w:rPr>
          <w:sz w:val="56"/>
          <w:szCs w:val="56"/>
        </w:rPr>
      </w:pPr>
      <w:r w:rsidRPr="00B93ED5">
        <w:rPr>
          <w:sz w:val="56"/>
          <w:szCs w:val="56"/>
        </w:rPr>
        <w:t>DRAFT</w:t>
      </w:r>
      <w:r w:rsidR="009B62B3">
        <w:rPr>
          <w:sz w:val="56"/>
          <w:szCs w:val="56"/>
        </w:rPr>
        <w:t>- LRC</w:t>
      </w:r>
    </w:p>
    <w:p w:rsidR="00EA018F" w:rsidRDefault="00EA018F">
      <w:pPr>
        <w:rPr>
          <w:sz w:val="36"/>
          <w:szCs w:val="36"/>
        </w:rPr>
      </w:pPr>
    </w:p>
    <w:p w:rsidR="00EA018F" w:rsidRDefault="00EA018F">
      <w:pPr>
        <w:rPr>
          <w:sz w:val="36"/>
          <w:szCs w:val="36"/>
        </w:rPr>
      </w:pPr>
      <w:r>
        <w:rPr>
          <w:sz w:val="36"/>
          <w:szCs w:val="36"/>
        </w:rPr>
        <w:t>Several Models were used in preparation of this draft.</w:t>
      </w:r>
    </w:p>
    <w:p w:rsidR="00EA018F" w:rsidRDefault="00EA018F">
      <w:pPr>
        <w:rPr>
          <w:sz w:val="36"/>
          <w:szCs w:val="36"/>
        </w:rPr>
      </w:pPr>
    </w:p>
    <w:p w:rsidR="00EA018F" w:rsidRDefault="00EA018F">
      <w:pPr>
        <w:rPr>
          <w:sz w:val="36"/>
          <w:szCs w:val="36"/>
        </w:rPr>
      </w:pPr>
      <w:r>
        <w:rPr>
          <w:sz w:val="36"/>
          <w:szCs w:val="36"/>
        </w:rPr>
        <w:t xml:space="preserve">Mission of the LRC is to help students become more effective. This mission can be accomplished through seminars and workshops developed by faculty and Instructional Assistants and other specialist. </w:t>
      </w:r>
      <w:r w:rsidR="006607A2">
        <w:rPr>
          <w:sz w:val="36"/>
          <w:szCs w:val="36"/>
        </w:rPr>
        <w:t xml:space="preserve"> A second focus of the LRC mission is to assist BCC students overall.   This can be accomplished through seminars and workshops as well as one-on- one tutoring. </w:t>
      </w:r>
      <w:r>
        <w:rPr>
          <w:sz w:val="36"/>
          <w:szCs w:val="36"/>
        </w:rPr>
        <w:t xml:space="preserve">A third focus of the mission is to provide access to educational support and electronic literacy training for BCC students. The fourth focus is to provide assistance for faculty in areas related to test writing, learning styles and other pedagogical </w:t>
      </w:r>
      <w:r w:rsidR="006607A2">
        <w:rPr>
          <w:sz w:val="36"/>
          <w:szCs w:val="36"/>
        </w:rPr>
        <w:t>c</w:t>
      </w:r>
      <w:r w:rsidR="009B62B3">
        <w:rPr>
          <w:sz w:val="36"/>
          <w:szCs w:val="36"/>
        </w:rPr>
        <w:t>oncerns</w:t>
      </w:r>
      <w:r>
        <w:rPr>
          <w:sz w:val="36"/>
          <w:szCs w:val="36"/>
        </w:rPr>
        <w:t>.</w:t>
      </w:r>
    </w:p>
    <w:p w:rsidR="00B93ED5" w:rsidRDefault="00B93ED5">
      <w:pPr>
        <w:rPr>
          <w:sz w:val="36"/>
          <w:szCs w:val="36"/>
        </w:rPr>
      </w:pPr>
      <w:bookmarkStart w:id="0" w:name="usingsite"/>
      <w:bookmarkEnd w:id="0"/>
    </w:p>
    <w:p w:rsidR="00060436" w:rsidRDefault="006607A2">
      <w:pPr>
        <w:rPr>
          <w:sz w:val="36"/>
          <w:szCs w:val="36"/>
        </w:rPr>
      </w:pPr>
      <w:r>
        <w:rPr>
          <w:sz w:val="36"/>
          <w:szCs w:val="36"/>
        </w:rPr>
        <w:t>What should we offer?</w:t>
      </w:r>
    </w:p>
    <w:p w:rsidR="006607A2" w:rsidRPr="009E266E" w:rsidRDefault="006607A2">
      <w:pPr>
        <w:rPr>
          <w:sz w:val="36"/>
          <w:szCs w:val="36"/>
        </w:rPr>
      </w:pPr>
    </w:p>
    <w:p w:rsidR="00544233" w:rsidRPr="006607A2" w:rsidRDefault="006607A2" w:rsidP="006607A2">
      <w:pPr>
        <w:pStyle w:val="ListParagraph"/>
        <w:numPr>
          <w:ilvl w:val="0"/>
          <w:numId w:val="5"/>
        </w:numPr>
        <w:rPr>
          <w:sz w:val="36"/>
          <w:szCs w:val="36"/>
        </w:rPr>
      </w:pPr>
      <w:r w:rsidRPr="006607A2">
        <w:rPr>
          <w:sz w:val="36"/>
          <w:szCs w:val="36"/>
        </w:rPr>
        <w:t>S</w:t>
      </w:r>
      <w:r w:rsidR="00544233" w:rsidRPr="006607A2">
        <w:rPr>
          <w:sz w:val="36"/>
          <w:szCs w:val="36"/>
        </w:rPr>
        <w:t>upplemental  instruction in</w:t>
      </w:r>
      <w:r w:rsidRPr="006607A2">
        <w:rPr>
          <w:sz w:val="36"/>
          <w:szCs w:val="36"/>
        </w:rPr>
        <w:t>/and</w:t>
      </w:r>
      <w:r w:rsidR="00544233" w:rsidRPr="006607A2">
        <w:rPr>
          <w:sz w:val="36"/>
          <w:szCs w:val="36"/>
        </w:rPr>
        <w:t xml:space="preserve"> or out of the classroom</w:t>
      </w:r>
    </w:p>
    <w:p w:rsidR="006607A2" w:rsidRPr="006607A2" w:rsidRDefault="00060436" w:rsidP="006607A2">
      <w:pPr>
        <w:pStyle w:val="ListParagraph"/>
        <w:numPr>
          <w:ilvl w:val="0"/>
          <w:numId w:val="5"/>
        </w:numPr>
        <w:rPr>
          <w:sz w:val="36"/>
          <w:szCs w:val="36"/>
        </w:rPr>
      </w:pPr>
      <w:r w:rsidRPr="006607A2">
        <w:rPr>
          <w:sz w:val="36"/>
          <w:szCs w:val="36"/>
        </w:rPr>
        <w:t xml:space="preserve">Study skills based tutoring </w:t>
      </w:r>
    </w:p>
    <w:p w:rsidR="00060436" w:rsidRPr="006607A2" w:rsidRDefault="00060436" w:rsidP="006607A2">
      <w:pPr>
        <w:pStyle w:val="ListParagraph"/>
        <w:numPr>
          <w:ilvl w:val="0"/>
          <w:numId w:val="5"/>
        </w:numPr>
        <w:rPr>
          <w:sz w:val="36"/>
          <w:szCs w:val="36"/>
        </w:rPr>
      </w:pPr>
      <w:r w:rsidRPr="006607A2">
        <w:rPr>
          <w:sz w:val="36"/>
          <w:szCs w:val="36"/>
        </w:rPr>
        <w:t>Study skills seminars</w:t>
      </w:r>
    </w:p>
    <w:p w:rsidR="00060436" w:rsidRPr="006607A2" w:rsidRDefault="00060436" w:rsidP="006607A2">
      <w:pPr>
        <w:pStyle w:val="ListParagraph"/>
        <w:numPr>
          <w:ilvl w:val="0"/>
          <w:numId w:val="5"/>
        </w:numPr>
        <w:rPr>
          <w:sz w:val="36"/>
          <w:szCs w:val="36"/>
        </w:rPr>
      </w:pPr>
      <w:r w:rsidRPr="006607A2">
        <w:rPr>
          <w:sz w:val="36"/>
          <w:szCs w:val="36"/>
        </w:rPr>
        <w:t>Test taking instruction</w:t>
      </w:r>
    </w:p>
    <w:p w:rsidR="00060436" w:rsidRPr="006607A2" w:rsidRDefault="00060436" w:rsidP="006607A2">
      <w:pPr>
        <w:pStyle w:val="ListParagraph"/>
        <w:numPr>
          <w:ilvl w:val="0"/>
          <w:numId w:val="5"/>
        </w:numPr>
        <w:rPr>
          <w:sz w:val="36"/>
          <w:szCs w:val="36"/>
        </w:rPr>
      </w:pPr>
      <w:r w:rsidRPr="006607A2">
        <w:rPr>
          <w:sz w:val="36"/>
          <w:szCs w:val="36"/>
        </w:rPr>
        <w:t>Technology skills instruction</w:t>
      </w:r>
    </w:p>
    <w:p w:rsidR="00060436" w:rsidRPr="006607A2" w:rsidRDefault="00060436" w:rsidP="006607A2">
      <w:pPr>
        <w:pStyle w:val="ListParagraph"/>
        <w:numPr>
          <w:ilvl w:val="0"/>
          <w:numId w:val="5"/>
        </w:numPr>
        <w:rPr>
          <w:sz w:val="36"/>
          <w:szCs w:val="36"/>
        </w:rPr>
      </w:pPr>
      <w:r w:rsidRPr="006607A2">
        <w:rPr>
          <w:sz w:val="36"/>
          <w:szCs w:val="36"/>
        </w:rPr>
        <w:t xml:space="preserve">Time management </w:t>
      </w:r>
      <w:r w:rsidR="006607A2" w:rsidRPr="006607A2">
        <w:rPr>
          <w:sz w:val="36"/>
          <w:szCs w:val="36"/>
        </w:rPr>
        <w:t>advice</w:t>
      </w:r>
    </w:p>
    <w:p w:rsidR="00060436" w:rsidRPr="006607A2" w:rsidRDefault="00060436" w:rsidP="006607A2">
      <w:pPr>
        <w:pStyle w:val="ListParagraph"/>
        <w:numPr>
          <w:ilvl w:val="0"/>
          <w:numId w:val="5"/>
        </w:numPr>
        <w:rPr>
          <w:sz w:val="36"/>
          <w:szCs w:val="36"/>
        </w:rPr>
      </w:pPr>
      <w:r w:rsidRPr="006607A2">
        <w:rPr>
          <w:sz w:val="36"/>
          <w:szCs w:val="36"/>
        </w:rPr>
        <w:t>Math study groups</w:t>
      </w:r>
    </w:p>
    <w:p w:rsidR="00060436" w:rsidRPr="006607A2" w:rsidRDefault="00060436" w:rsidP="006607A2">
      <w:pPr>
        <w:pStyle w:val="ListParagraph"/>
        <w:numPr>
          <w:ilvl w:val="0"/>
          <w:numId w:val="5"/>
        </w:numPr>
        <w:rPr>
          <w:sz w:val="36"/>
          <w:szCs w:val="36"/>
        </w:rPr>
      </w:pPr>
      <w:r w:rsidRPr="006607A2">
        <w:rPr>
          <w:sz w:val="36"/>
          <w:szCs w:val="36"/>
        </w:rPr>
        <w:t>Language study groups</w:t>
      </w:r>
    </w:p>
    <w:p w:rsidR="00060436" w:rsidRPr="00B93ED5" w:rsidRDefault="00060436" w:rsidP="00B93ED5">
      <w:pPr>
        <w:pStyle w:val="ListParagraph"/>
        <w:numPr>
          <w:ilvl w:val="0"/>
          <w:numId w:val="5"/>
        </w:numPr>
        <w:rPr>
          <w:sz w:val="36"/>
          <w:szCs w:val="36"/>
        </w:rPr>
      </w:pPr>
      <w:r w:rsidRPr="006607A2">
        <w:rPr>
          <w:sz w:val="36"/>
          <w:szCs w:val="36"/>
        </w:rPr>
        <w:t>Science study groups</w:t>
      </w:r>
    </w:p>
    <w:p w:rsidR="00060436" w:rsidRDefault="00060436">
      <w:pPr>
        <w:rPr>
          <w:sz w:val="36"/>
          <w:szCs w:val="36"/>
        </w:rPr>
      </w:pPr>
      <w:r>
        <w:rPr>
          <w:sz w:val="36"/>
          <w:szCs w:val="36"/>
        </w:rPr>
        <w:t>Equipment</w:t>
      </w:r>
    </w:p>
    <w:p w:rsidR="00060436" w:rsidRPr="00B93ED5" w:rsidRDefault="00EA018F" w:rsidP="00B93ED5">
      <w:pPr>
        <w:pStyle w:val="ListParagraph"/>
        <w:numPr>
          <w:ilvl w:val="0"/>
          <w:numId w:val="4"/>
        </w:numPr>
        <w:rPr>
          <w:sz w:val="36"/>
          <w:szCs w:val="36"/>
        </w:rPr>
      </w:pPr>
      <w:r w:rsidRPr="006607A2">
        <w:rPr>
          <w:sz w:val="36"/>
          <w:szCs w:val="36"/>
        </w:rPr>
        <w:t>Interactive</w:t>
      </w:r>
      <w:r w:rsidR="00060436" w:rsidRPr="006607A2">
        <w:rPr>
          <w:sz w:val="36"/>
          <w:szCs w:val="36"/>
        </w:rPr>
        <w:t xml:space="preserve"> computer software programs</w:t>
      </w:r>
    </w:p>
    <w:p w:rsidR="00060436" w:rsidRDefault="00060436">
      <w:pPr>
        <w:rPr>
          <w:sz w:val="36"/>
          <w:szCs w:val="36"/>
        </w:rPr>
      </w:pPr>
      <w:r>
        <w:rPr>
          <w:sz w:val="36"/>
          <w:szCs w:val="36"/>
        </w:rPr>
        <w:t>Staffing</w:t>
      </w:r>
    </w:p>
    <w:p w:rsidR="00060436" w:rsidRPr="006607A2" w:rsidRDefault="00060436" w:rsidP="006607A2">
      <w:pPr>
        <w:pStyle w:val="ListParagraph"/>
        <w:numPr>
          <w:ilvl w:val="0"/>
          <w:numId w:val="3"/>
        </w:numPr>
        <w:rPr>
          <w:sz w:val="36"/>
          <w:szCs w:val="36"/>
        </w:rPr>
      </w:pPr>
      <w:r w:rsidRPr="006607A2">
        <w:rPr>
          <w:sz w:val="36"/>
          <w:szCs w:val="36"/>
        </w:rPr>
        <w:t>Instructional Assistan</w:t>
      </w:r>
      <w:r w:rsidR="006607A2" w:rsidRPr="006607A2">
        <w:rPr>
          <w:sz w:val="36"/>
          <w:szCs w:val="36"/>
        </w:rPr>
        <w:t>ts</w:t>
      </w:r>
      <w:r w:rsidRPr="006607A2">
        <w:rPr>
          <w:sz w:val="36"/>
          <w:szCs w:val="36"/>
        </w:rPr>
        <w:t xml:space="preserve"> – Math</w:t>
      </w:r>
      <w:r w:rsidR="00EA018F" w:rsidRPr="006607A2">
        <w:rPr>
          <w:sz w:val="36"/>
          <w:szCs w:val="36"/>
        </w:rPr>
        <w:t>,</w:t>
      </w:r>
      <w:r w:rsidRPr="006607A2">
        <w:rPr>
          <w:sz w:val="36"/>
          <w:szCs w:val="36"/>
        </w:rPr>
        <w:t xml:space="preserve"> English</w:t>
      </w:r>
      <w:r w:rsidR="00EA018F" w:rsidRPr="006607A2">
        <w:rPr>
          <w:sz w:val="36"/>
          <w:szCs w:val="36"/>
        </w:rPr>
        <w:t>, etc.</w:t>
      </w:r>
    </w:p>
    <w:p w:rsidR="00060436" w:rsidRDefault="00EA018F" w:rsidP="006607A2">
      <w:pPr>
        <w:pStyle w:val="ListParagraph"/>
        <w:numPr>
          <w:ilvl w:val="0"/>
          <w:numId w:val="3"/>
        </w:numPr>
        <w:rPr>
          <w:sz w:val="36"/>
          <w:szCs w:val="36"/>
        </w:rPr>
      </w:pPr>
      <w:r w:rsidRPr="006607A2">
        <w:rPr>
          <w:sz w:val="36"/>
          <w:szCs w:val="36"/>
        </w:rPr>
        <w:t>Trained staff of academically successful tutors who have expertise in specific courses</w:t>
      </w:r>
    </w:p>
    <w:p w:rsidR="00B93ED5" w:rsidRPr="00B93ED5" w:rsidRDefault="00B93ED5" w:rsidP="00B93ED5">
      <w:pPr>
        <w:pStyle w:val="ListParagraph"/>
        <w:numPr>
          <w:ilvl w:val="0"/>
          <w:numId w:val="3"/>
        </w:numPr>
        <w:rPr>
          <w:sz w:val="36"/>
          <w:szCs w:val="36"/>
        </w:rPr>
      </w:pPr>
      <w:r w:rsidRPr="00B93ED5">
        <w:rPr>
          <w:sz w:val="36"/>
          <w:szCs w:val="36"/>
        </w:rPr>
        <w:t>In addition to faculty, the library, Disabled Students Program, Office of Instruction and Student services should continue the Ad Hoc task of redesigning the Learning Resource Center.</w:t>
      </w:r>
    </w:p>
    <w:p w:rsidR="00B93ED5" w:rsidRPr="00B93ED5" w:rsidRDefault="00B93ED5" w:rsidP="00B93ED5">
      <w:pPr>
        <w:rPr>
          <w:sz w:val="36"/>
          <w:szCs w:val="36"/>
        </w:rPr>
      </w:pPr>
    </w:p>
    <w:p w:rsidR="00060436" w:rsidRDefault="00060436">
      <w:pPr>
        <w:rPr>
          <w:sz w:val="36"/>
          <w:szCs w:val="36"/>
        </w:rPr>
      </w:pPr>
    </w:p>
    <w:p w:rsidR="009E266E" w:rsidRDefault="009E266E">
      <w:pPr>
        <w:rPr>
          <w:sz w:val="36"/>
          <w:szCs w:val="36"/>
        </w:rPr>
      </w:pPr>
    </w:p>
    <w:p w:rsidR="009E266E" w:rsidRPr="009E266E" w:rsidRDefault="009E266E">
      <w:pPr>
        <w:rPr>
          <w:sz w:val="36"/>
          <w:szCs w:val="36"/>
        </w:rPr>
      </w:pPr>
    </w:p>
    <w:sectPr w:rsidR="009E266E" w:rsidRPr="009E266E" w:rsidSect="0070677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F50" w:rsidRDefault="00147F50" w:rsidP="009B62B3">
      <w:pPr>
        <w:spacing w:after="0" w:line="240" w:lineRule="auto"/>
      </w:pPr>
      <w:r>
        <w:separator/>
      </w:r>
    </w:p>
  </w:endnote>
  <w:endnote w:type="continuationSeparator" w:id="0">
    <w:p w:rsidR="00147F50" w:rsidRDefault="00147F50" w:rsidP="009B62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B3" w:rsidRDefault="009B62B3">
    <w:pPr>
      <w:pStyle w:val="Footer"/>
    </w:pPr>
    <w:r>
      <w:t>4/8/13</w:t>
    </w:r>
  </w:p>
  <w:p w:rsidR="009B62B3" w:rsidRDefault="009B62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F50" w:rsidRDefault="00147F50" w:rsidP="009B62B3">
      <w:pPr>
        <w:spacing w:after="0" w:line="240" w:lineRule="auto"/>
      </w:pPr>
      <w:r>
        <w:separator/>
      </w:r>
    </w:p>
  </w:footnote>
  <w:footnote w:type="continuationSeparator" w:id="0">
    <w:p w:rsidR="00147F50" w:rsidRDefault="00147F50" w:rsidP="009B62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175CF"/>
    <w:multiLevelType w:val="hybridMultilevel"/>
    <w:tmpl w:val="EC36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2D257D"/>
    <w:multiLevelType w:val="multilevel"/>
    <w:tmpl w:val="7A62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1A4100"/>
    <w:multiLevelType w:val="hybridMultilevel"/>
    <w:tmpl w:val="1C92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524B0A"/>
    <w:multiLevelType w:val="multilevel"/>
    <w:tmpl w:val="1776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244C8B"/>
    <w:multiLevelType w:val="hybridMultilevel"/>
    <w:tmpl w:val="58646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44233"/>
    <w:rsid w:val="00060436"/>
    <w:rsid w:val="00147F50"/>
    <w:rsid w:val="00544233"/>
    <w:rsid w:val="006607A2"/>
    <w:rsid w:val="0070677F"/>
    <w:rsid w:val="0071668C"/>
    <w:rsid w:val="009B62B3"/>
    <w:rsid w:val="009E266E"/>
    <w:rsid w:val="00B93ED5"/>
    <w:rsid w:val="00EA0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7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4233"/>
    <w:rPr>
      <w:color w:val="0000FF"/>
      <w:u w:val="single"/>
    </w:rPr>
  </w:style>
  <w:style w:type="character" w:styleId="Strong">
    <w:name w:val="Strong"/>
    <w:basedOn w:val="DefaultParagraphFont"/>
    <w:uiPriority w:val="22"/>
    <w:qFormat/>
    <w:rsid w:val="00544233"/>
    <w:rPr>
      <w:b/>
      <w:bCs/>
    </w:rPr>
  </w:style>
  <w:style w:type="paragraph" w:styleId="NormalWeb">
    <w:name w:val="Normal (Web)"/>
    <w:basedOn w:val="Normal"/>
    <w:uiPriority w:val="99"/>
    <w:semiHidden/>
    <w:unhideWhenUsed/>
    <w:rsid w:val="0054423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2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66E"/>
    <w:rPr>
      <w:rFonts w:ascii="Tahoma" w:hAnsi="Tahoma" w:cs="Tahoma"/>
      <w:sz w:val="16"/>
      <w:szCs w:val="16"/>
    </w:rPr>
  </w:style>
  <w:style w:type="paragraph" w:styleId="ListParagraph">
    <w:name w:val="List Paragraph"/>
    <w:basedOn w:val="Normal"/>
    <w:uiPriority w:val="34"/>
    <w:qFormat/>
    <w:rsid w:val="006607A2"/>
    <w:pPr>
      <w:ind w:left="720"/>
      <w:contextualSpacing/>
    </w:pPr>
  </w:style>
  <w:style w:type="paragraph" w:styleId="Header">
    <w:name w:val="header"/>
    <w:basedOn w:val="Normal"/>
    <w:link w:val="HeaderChar"/>
    <w:uiPriority w:val="99"/>
    <w:semiHidden/>
    <w:unhideWhenUsed/>
    <w:rsid w:val="009B62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62B3"/>
  </w:style>
  <w:style w:type="paragraph" w:styleId="Footer">
    <w:name w:val="footer"/>
    <w:basedOn w:val="Normal"/>
    <w:link w:val="FooterChar"/>
    <w:uiPriority w:val="99"/>
    <w:unhideWhenUsed/>
    <w:rsid w:val="009B6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2B3"/>
  </w:style>
</w:styles>
</file>

<file path=word/webSettings.xml><?xml version="1.0" encoding="utf-8"?>
<w:webSettings xmlns:r="http://schemas.openxmlformats.org/officeDocument/2006/relationships" xmlns:w="http://schemas.openxmlformats.org/wordprocessingml/2006/main">
  <w:divs>
    <w:div w:id="276526541">
      <w:bodyDiv w:val="1"/>
      <w:marLeft w:val="0"/>
      <w:marRight w:val="0"/>
      <w:marTop w:val="0"/>
      <w:marBottom w:val="0"/>
      <w:divBdr>
        <w:top w:val="none" w:sz="0" w:space="0" w:color="auto"/>
        <w:left w:val="none" w:sz="0" w:space="0" w:color="auto"/>
        <w:bottom w:val="none" w:sz="0" w:space="0" w:color="auto"/>
        <w:right w:val="none" w:sz="0" w:space="0" w:color="auto"/>
      </w:divBdr>
      <w:divsChild>
        <w:div w:id="1715737258">
          <w:marLeft w:val="0"/>
          <w:marRight w:val="0"/>
          <w:marTop w:val="0"/>
          <w:marBottom w:val="0"/>
          <w:divBdr>
            <w:top w:val="none" w:sz="0" w:space="0" w:color="auto"/>
            <w:left w:val="none" w:sz="0" w:space="0" w:color="auto"/>
            <w:bottom w:val="none" w:sz="0" w:space="0" w:color="auto"/>
            <w:right w:val="none" w:sz="0" w:space="0" w:color="auto"/>
          </w:divBdr>
          <w:divsChild>
            <w:div w:id="289747334">
              <w:marLeft w:val="0"/>
              <w:marRight w:val="0"/>
              <w:marTop w:val="0"/>
              <w:marBottom w:val="0"/>
              <w:divBdr>
                <w:top w:val="none" w:sz="0" w:space="0" w:color="auto"/>
                <w:left w:val="none" w:sz="0" w:space="0" w:color="auto"/>
                <w:bottom w:val="none" w:sz="0" w:space="0" w:color="auto"/>
                <w:right w:val="none" w:sz="0" w:space="0" w:color="auto"/>
              </w:divBdr>
              <w:divsChild>
                <w:div w:id="597982013">
                  <w:marLeft w:val="0"/>
                  <w:marRight w:val="0"/>
                  <w:marTop w:val="0"/>
                  <w:marBottom w:val="0"/>
                  <w:divBdr>
                    <w:top w:val="none" w:sz="0" w:space="0" w:color="auto"/>
                    <w:left w:val="none" w:sz="0" w:space="0" w:color="auto"/>
                    <w:bottom w:val="none" w:sz="0" w:space="0" w:color="auto"/>
                    <w:right w:val="none" w:sz="0" w:space="0" w:color="auto"/>
                  </w:divBdr>
                  <w:divsChild>
                    <w:div w:id="43647270">
                      <w:marLeft w:val="0"/>
                      <w:marRight w:val="0"/>
                      <w:marTop w:val="0"/>
                      <w:marBottom w:val="225"/>
                      <w:divBdr>
                        <w:top w:val="none" w:sz="0" w:space="0" w:color="auto"/>
                        <w:left w:val="none" w:sz="0" w:space="0" w:color="auto"/>
                        <w:bottom w:val="none" w:sz="0" w:space="0" w:color="auto"/>
                        <w:right w:val="none" w:sz="0" w:space="0" w:color="auto"/>
                      </w:divBdr>
                      <w:divsChild>
                        <w:div w:id="495809004">
                          <w:marLeft w:val="0"/>
                          <w:marRight w:val="0"/>
                          <w:marTop w:val="0"/>
                          <w:marBottom w:val="0"/>
                          <w:divBdr>
                            <w:top w:val="none" w:sz="0" w:space="0" w:color="auto"/>
                            <w:left w:val="single" w:sz="2" w:space="0" w:color="auto"/>
                            <w:bottom w:val="none" w:sz="0" w:space="0" w:color="auto"/>
                            <w:right w:val="dotted" w:sz="2" w:space="0" w:color="CCCCCC"/>
                          </w:divBdr>
                        </w:div>
                      </w:divsChild>
                    </w:div>
                  </w:divsChild>
                </w:div>
              </w:divsChild>
            </w:div>
          </w:divsChild>
        </w:div>
      </w:divsChild>
    </w:div>
    <w:div w:id="393628123">
      <w:bodyDiv w:val="1"/>
      <w:marLeft w:val="0"/>
      <w:marRight w:val="0"/>
      <w:marTop w:val="0"/>
      <w:marBottom w:val="0"/>
      <w:divBdr>
        <w:top w:val="none" w:sz="0" w:space="0" w:color="auto"/>
        <w:left w:val="none" w:sz="0" w:space="0" w:color="auto"/>
        <w:bottom w:val="none" w:sz="0" w:space="0" w:color="auto"/>
        <w:right w:val="none" w:sz="0" w:space="0" w:color="auto"/>
      </w:divBdr>
      <w:divsChild>
        <w:div w:id="181675618">
          <w:marLeft w:val="0"/>
          <w:marRight w:val="0"/>
          <w:marTop w:val="0"/>
          <w:marBottom w:val="0"/>
          <w:divBdr>
            <w:top w:val="none" w:sz="0" w:space="0" w:color="auto"/>
            <w:left w:val="none" w:sz="0" w:space="0" w:color="auto"/>
            <w:bottom w:val="none" w:sz="0" w:space="0" w:color="auto"/>
            <w:right w:val="none" w:sz="0" w:space="0" w:color="auto"/>
          </w:divBdr>
          <w:divsChild>
            <w:div w:id="861626682">
              <w:marLeft w:val="0"/>
              <w:marRight w:val="0"/>
              <w:marTop w:val="0"/>
              <w:marBottom w:val="0"/>
              <w:divBdr>
                <w:top w:val="none" w:sz="0" w:space="0" w:color="auto"/>
                <w:left w:val="none" w:sz="0" w:space="0" w:color="auto"/>
                <w:bottom w:val="none" w:sz="0" w:space="0" w:color="auto"/>
                <w:right w:val="none" w:sz="0" w:space="0" w:color="auto"/>
              </w:divBdr>
              <w:divsChild>
                <w:div w:id="1903904090">
                  <w:marLeft w:val="0"/>
                  <w:marRight w:val="0"/>
                  <w:marTop w:val="0"/>
                  <w:marBottom w:val="0"/>
                  <w:divBdr>
                    <w:top w:val="none" w:sz="0" w:space="0" w:color="auto"/>
                    <w:left w:val="none" w:sz="0" w:space="0" w:color="auto"/>
                    <w:bottom w:val="none" w:sz="0" w:space="0" w:color="auto"/>
                    <w:right w:val="none" w:sz="0" w:space="0" w:color="auto"/>
                  </w:divBdr>
                  <w:divsChild>
                    <w:div w:id="201459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119252">
      <w:bodyDiv w:val="1"/>
      <w:marLeft w:val="0"/>
      <w:marRight w:val="0"/>
      <w:marTop w:val="0"/>
      <w:marBottom w:val="0"/>
      <w:divBdr>
        <w:top w:val="none" w:sz="0" w:space="0" w:color="auto"/>
        <w:left w:val="none" w:sz="0" w:space="0" w:color="auto"/>
        <w:bottom w:val="none" w:sz="0" w:space="0" w:color="auto"/>
        <w:right w:val="none" w:sz="0" w:space="0" w:color="auto"/>
      </w:divBdr>
      <w:divsChild>
        <w:div w:id="1504467294">
          <w:marLeft w:val="0"/>
          <w:marRight w:val="0"/>
          <w:marTop w:val="0"/>
          <w:marBottom w:val="0"/>
          <w:divBdr>
            <w:top w:val="none" w:sz="0" w:space="0" w:color="auto"/>
            <w:left w:val="none" w:sz="0" w:space="0" w:color="auto"/>
            <w:bottom w:val="none" w:sz="0" w:space="0" w:color="auto"/>
            <w:right w:val="none" w:sz="0" w:space="0" w:color="auto"/>
          </w:divBdr>
          <w:divsChild>
            <w:div w:id="503056170">
              <w:marLeft w:val="0"/>
              <w:marRight w:val="0"/>
              <w:marTop w:val="0"/>
              <w:marBottom w:val="0"/>
              <w:divBdr>
                <w:top w:val="none" w:sz="0" w:space="0" w:color="auto"/>
                <w:left w:val="none" w:sz="0" w:space="0" w:color="auto"/>
                <w:bottom w:val="none" w:sz="0" w:space="0" w:color="auto"/>
                <w:right w:val="none" w:sz="0" w:space="0" w:color="auto"/>
              </w:divBdr>
              <w:divsChild>
                <w:div w:id="935594846">
                  <w:marLeft w:val="0"/>
                  <w:marRight w:val="0"/>
                  <w:marTop w:val="0"/>
                  <w:marBottom w:val="0"/>
                  <w:divBdr>
                    <w:top w:val="none" w:sz="0" w:space="0" w:color="auto"/>
                    <w:left w:val="none" w:sz="0" w:space="0" w:color="auto"/>
                    <w:bottom w:val="none" w:sz="0" w:space="0" w:color="auto"/>
                    <w:right w:val="none" w:sz="0" w:space="0" w:color="auto"/>
                  </w:divBdr>
                  <w:divsChild>
                    <w:div w:id="1248922776">
                      <w:marLeft w:val="0"/>
                      <w:marRight w:val="0"/>
                      <w:marTop w:val="0"/>
                      <w:marBottom w:val="225"/>
                      <w:divBdr>
                        <w:top w:val="none" w:sz="0" w:space="0" w:color="auto"/>
                        <w:left w:val="none" w:sz="0" w:space="0" w:color="auto"/>
                        <w:bottom w:val="none" w:sz="0" w:space="0" w:color="auto"/>
                        <w:right w:val="none" w:sz="0" w:space="0" w:color="auto"/>
                      </w:divBdr>
                      <w:divsChild>
                        <w:div w:id="262617901">
                          <w:marLeft w:val="0"/>
                          <w:marRight w:val="0"/>
                          <w:marTop w:val="0"/>
                          <w:marBottom w:val="0"/>
                          <w:divBdr>
                            <w:top w:val="none" w:sz="0" w:space="0" w:color="auto"/>
                            <w:left w:val="single" w:sz="2" w:space="0" w:color="auto"/>
                            <w:bottom w:val="none" w:sz="0" w:space="0" w:color="auto"/>
                            <w:right w:val="dotted" w:sz="2" w:space="0" w:color="CCCCCC"/>
                          </w:divBdr>
                        </w:div>
                      </w:divsChild>
                    </w:div>
                  </w:divsChild>
                </w:div>
              </w:divsChild>
            </w:div>
          </w:divsChild>
        </w:div>
      </w:divsChild>
    </w:div>
    <w:div w:id="139631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79757">
          <w:marLeft w:val="0"/>
          <w:marRight w:val="0"/>
          <w:marTop w:val="0"/>
          <w:marBottom w:val="0"/>
          <w:divBdr>
            <w:top w:val="none" w:sz="0" w:space="0" w:color="auto"/>
            <w:left w:val="none" w:sz="0" w:space="0" w:color="auto"/>
            <w:bottom w:val="none" w:sz="0" w:space="0" w:color="auto"/>
            <w:right w:val="none" w:sz="0" w:space="0" w:color="auto"/>
          </w:divBdr>
          <w:divsChild>
            <w:div w:id="1789203563">
              <w:marLeft w:val="0"/>
              <w:marRight w:val="0"/>
              <w:marTop w:val="0"/>
              <w:marBottom w:val="0"/>
              <w:divBdr>
                <w:top w:val="none" w:sz="0" w:space="0" w:color="auto"/>
                <w:left w:val="none" w:sz="0" w:space="0" w:color="auto"/>
                <w:bottom w:val="none" w:sz="0" w:space="0" w:color="auto"/>
                <w:right w:val="none" w:sz="0" w:space="0" w:color="auto"/>
              </w:divBdr>
              <w:divsChild>
                <w:div w:id="2029944730">
                  <w:marLeft w:val="0"/>
                  <w:marRight w:val="-4755"/>
                  <w:marTop w:val="0"/>
                  <w:marBottom w:val="0"/>
                  <w:divBdr>
                    <w:top w:val="none" w:sz="0" w:space="0" w:color="auto"/>
                    <w:left w:val="none" w:sz="0" w:space="0" w:color="auto"/>
                    <w:bottom w:val="none" w:sz="0" w:space="0" w:color="auto"/>
                    <w:right w:val="none" w:sz="0" w:space="0" w:color="auto"/>
                  </w:divBdr>
                  <w:divsChild>
                    <w:div w:id="1734082620">
                      <w:marLeft w:val="0"/>
                      <w:marRight w:val="4755"/>
                      <w:marTop w:val="0"/>
                      <w:marBottom w:val="0"/>
                      <w:divBdr>
                        <w:top w:val="none" w:sz="0" w:space="0" w:color="auto"/>
                        <w:left w:val="none" w:sz="0" w:space="0" w:color="auto"/>
                        <w:bottom w:val="none" w:sz="0" w:space="0" w:color="auto"/>
                        <w:right w:val="none" w:sz="0" w:space="0" w:color="auto"/>
                      </w:divBdr>
                      <w:divsChild>
                        <w:div w:id="2093815602">
                          <w:marLeft w:val="0"/>
                          <w:marRight w:val="0"/>
                          <w:marTop w:val="0"/>
                          <w:marBottom w:val="0"/>
                          <w:divBdr>
                            <w:top w:val="none" w:sz="0" w:space="0" w:color="auto"/>
                            <w:left w:val="none" w:sz="0" w:space="0" w:color="auto"/>
                            <w:bottom w:val="none" w:sz="0" w:space="0" w:color="auto"/>
                            <w:right w:val="none" w:sz="0" w:space="0" w:color="auto"/>
                          </w:divBdr>
                          <w:divsChild>
                            <w:div w:id="885064507">
                              <w:marLeft w:val="0"/>
                              <w:marRight w:val="0"/>
                              <w:marTop w:val="0"/>
                              <w:marBottom w:val="0"/>
                              <w:divBdr>
                                <w:top w:val="none" w:sz="0" w:space="0" w:color="auto"/>
                                <w:left w:val="none" w:sz="0" w:space="0" w:color="auto"/>
                                <w:bottom w:val="none" w:sz="0" w:space="0" w:color="auto"/>
                                <w:right w:val="none" w:sz="0" w:space="0" w:color="auto"/>
                              </w:divBdr>
                              <w:divsChild>
                                <w:div w:id="818885307">
                                  <w:marLeft w:val="0"/>
                                  <w:marRight w:val="0"/>
                                  <w:marTop w:val="0"/>
                                  <w:marBottom w:val="0"/>
                                  <w:divBdr>
                                    <w:top w:val="none" w:sz="0" w:space="0" w:color="auto"/>
                                    <w:left w:val="none" w:sz="0" w:space="0" w:color="auto"/>
                                    <w:bottom w:val="none" w:sz="0" w:space="0" w:color="auto"/>
                                    <w:right w:val="none" w:sz="0" w:space="0" w:color="auto"/>
                                  </w:divBdr>
                                  <w:divsChild>
                                    <w:div w:id="11795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bjohnson</dc:creator>
  <cp:keywords/>
  <dc:description/>
  <cp:lastModifiedBy>kcompton</cp:lastModifiedBy>
  <cp:revision>2</cp:revision>
  <dcterms:created xsi:type="dcterms:W3CDTF">2013-04-08T15:47:00Z</dcterms:created>
  <dcterms:modified xsi:type="dcterms:W3CDTF">2013-04-08T17:26:00Z</dcterms:modified>
</cp:coreProperties>
</file>