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B3581" w:rsidR="000B24B9" w:rsidP="000B24B9" w:rsidRDefault="000B24B9" w14:paraId="0C3C856C" w14:textId="77777777">
      <w:pPr>
        <w:jc w:val="center"/>
        <w:textAlignment w:val="baseline"/>
        <w:rPr>
          <w:rFonts w:ascii="Times New Roman" w:hAnsi="Times New Roman" w:eastAsia="Times New Roman" w:cs="Times New Roman"/>
          <w:b/>
          <w:bCs/>
          <w:color w:val="007F7F"/>
          <w:sz w:val="22"/>
          <w:szCs w:val="22"/>
        </w:rPr>
      </w:pPr>
      <w:r w:rsidRPr="001B3581">
        <w:rPr>
          <w:rFonts w:ascii="Times New Roman" w:hAnsi="Times New Roman" w:cs="Times New Roman"/>
          <w:noProof/>
          <w:sz w:val="22"/>
          <w:szCs w:val="22"/>
        </w:rPr>
        <w:drawing>
          <wp:inline distT="0" distB="0" distL="0" distR="0" wp14:anchorId="68AAE83F" wp14:editId="7F9CA455">
            <wp:extent cx="1007745"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7745" cy="1016000"/>
                    </a:xfrm>
                    <a:prstGeom prst="rect">
                      <a:avLst/>
                    </a:prstGeom>
                    <a:noFill/>
                    <a:ln>
                      <a:noFill/>
                    </a:ln>
                  </pic:spPr>
                </pic:pic>
              </a:graphicData>
            </a:graphic>
          </wp:inline>
        </w:drawing>
      </w:r>
    </w:p>
    <w:p w:rsidRPr="001B3581" w:rsidR="000B24B9" w:rsidP="000B24B9" w:rsidRDefault="000B24B9" w14:paraId="08D72E2B" w14:textId="77777777">
      <w:pPr>
        <w:jc w:val="center"/>
        <w:textAlignment w:val="baseline"/>
        <w:rPr>
          <w:rFonts w:ascii="Times New Roman" w:hAnsi="Times New Roman" w:eastAsia="Times New Roman" w:cs="Times New Roman"/>
          <w:sz w:val="22"/>
          <w:szCs w:val="22"/>
        </w:rPr>
      </w:pPr>
      <w:r w:rsidRPr="001B3581">
        <w:rPr>
          <w:rFonts w:ascii="Times New Roman" w:hAnsi="Times New Roman" w:eastAsia="Times New Roman" w:cs="Times New Roman"/>
          <w:b/>
          <w:bCs/>
          <w:color w:val="007F7F"/>
          <w:sz w:val="22"/>
          <w:szCs w:val="22"/>
        </w:rPr>
        <w:t>Chairs Council</w:t>
      </w:r>
    </w:p>
    <w:p w:rsidRPr="001B3581" w:rsidR="000B24B9" w:rsidP="000B24B9" w:rsidRDefault="000B24B9" w14:paraId="4212E85C" w14:textId="3425B57E">
      <w:pPr>
        <w:ind w:right="975"/>
        <w:jc w:val="center"/>
        <w:textAlignment w:val="baseline"/>
        <w:rPr>
          <w:rFonts w:ascii="Times New Roman" w:hAnsi="Times New Roman" w:eastAsia="Times New Roman" w:cs="Times New Roman"/>
          <w:b/>
          <w:bCs/>
          <w:color w:val="007F7F"/>
          <w:sz w:val="22"/>
          <w:szCs w:val="22"/>
        </w:rPr>
      </w:pPr>
      <w:r w:rsidRPr="5DB27FFD">
        <w:rPr>
          <w:rFonts w:ascii="Times New Roman" w:hAnsi="Times New Roman" w:eastAsia="Times New Roman" w:cs="Times New Roman"/>
          <w:b/>
          <w:bCs/>
          <w:color w:val="007F7F"/>
          <w:sz w:val="22"/>
          <w:szCs w:val="22"/>
        </w:rPr>
        <w:t xml:space="preserve">                 Date:</w:t>
      </w:r>
      <w:r w:rsidRPr="5DB27FFD" w:rsidR="00226048">
        <w:rPr>
          <w:rFonts w:ascii="Times New Roman" w:hAnsi="Times New Roman" w:eastAsia="Times New Roman" w:cs="Times New Roman"/>
          <w:b/>
          <w:bCs/>
          <w:color w:val="007F7F"/>
          <w:sz w:val="22"/>
          <w:szCs w:val="22"/>
        </w:rPr>
        <w:t xml:space="preserve"> </w:t>
      </w:r>
      <w:r w:rsidRPr="5DB27FFD" w:rsidR="5A9D6505">
        <w:rPr>
          <w:rFonts w:ascii="Times New Roman" w:hAnsi="Times New Roman" w:eastAsia="Times New Roman" w:cs="Times New Roman"/>
          <w:b/>
          <w:bCs/>
          <w:color w:val="007F7F"/>
          <w:sz w:val="22"/>
          <w:szCs w:val="22"/>
        </w:rPr>
        <w:t>August 2</w:t>
      </w:r>
      <w:r w:rsidRPr="5DB27FFD" w:rsidR="4471F9F4">
        <w:rPr>
          <w:rFonts w:ascii="Times New Roman" w:hAnsi="Times New Roman" w:eastAsia="Times New Roman" w:cs="Times New Roman"/>
          <w:b/>
          <w:bCs/>
          <w:color w:val="007F7F"/>
          <w:sz w:val="22"/>
          <w:szCs w:val="22"/>
        </w:rPr>
        <w:t>3</w:t>
      </w:r>
      <w:r w:rsidRPr="5DB27FFD" w:rsidR="5A9D6505">
        <w:rPr>
          <w:rFonts w:ascii="Times New Roman" w:hAnsi="Times New Roman" w:eastAsia="Times New Roman" w:cs="Times New Roman"/>
          <w:b/>
          <w:bCs/>
          <w:color w:val="007F7F"/>
          <w:sz w:val="22"/>
          <w:szCs w:val="22"/>
        </w:rPr>
        <w:t>, 2024</w:t>
      </w:r>
    </w:p>
    <w:p w:rsidR="00DC1D61" w:rsidP="000B24B9" w:rsidRDefault="000B24B9" w14:paraId="117A33B3" w14:textId="7FE6ED56">
      <w:pPr>
        <w:ind w:right="975"/>
        <w:jc w:val="center"/>
        <w:textAlignment w:val="baseline"/>
        <w:rPr>
          <w:rFonts w:ascii="Times New Roman" w:hAnsi="Times New Roman" w:eastAsia="Times New Roman" w:cs="Times New Roman"/>
          <w:b/>
          <w:bCs/>
          <w:color w:val="007F7F"/>
          <w:sz w:val="22"/>
          <w:szCs w:val="22"/>
        </w:rPr>
      </w:pPr>
      <w:r>
        <w:rPr>
          <w:rFonts w:ascii="Times New Roman" w:hAnsi="Times New Roman" w:eastAsia="Times New Roman" w:cs="Times New Roman"/>
          <w:b/>
          <w:bCs/>
          <w:color w:val="007F7F"/>
          <w:sz w:val="22"/>
          <w:szCs w:val="22"/>
        </w:rPr>
        <w:t xml:space="preserve">                       </w:t>
      </w:r>
      <w:r w:rsidRPr="001B3581">
        <w:rPr>
          <w:rFonts w:ascii="Times New Roman" w:hAnsi="Times New Roman" w:eastAsia="Times New Roman" w:cs="Times New Roman"/>
          <w:b/>
          <w:bCs/>
          <w:color w:val="007F7F"/>
          <w:sz w:val="22"/>
          <w:szCs w:val="22"/>
        </w:rPr>
        <w:t>Location:</w:t>
      </w:r>
      <w:r w:rsidR="00DC1D61">
        <w:rPr>
          <w:rFonts w:ascii="Times New Roman" w:hAnsi="Times New Roman" w:eastAsia="Times New Roman" w:cs="Times New Roman"/>
          <w:b/>
          <w:bCs/>
          <w:color w:val="007F7F"/>
          <w:sz w:val="22"/>
          <w:szCs w:val="22"/>
        </w:rPr>
        <w:t xml:space="preserve"> </w:t>
      </w:r>
      <w:bookmarkStart w:name="_Hlk113346029" w:id="0"/>
      <w:r w:rsidR="00525B77">
        <w:rPr>
          <w:rFonts w:ascii="Times New Roman" w:hAnsi="Times New Roman" w:eastAsia="Times New Roman" w:cs="Times New Roman"/>
          <w:b/>
          <w:bCs/>
          <w:color w:val="007F7F"/>
          <w:sz w:val="22"/>
          <w:szCs w:val="22"/>
        </w:rPr>
        <w:t>TLC (room 341)</w:t>
      </w:r>
    </w:p>
    <w:bookmarkEnd w:id="0"/>
    <w:p w:rsidRPr="001B3581" w:rsidR="000B24B9" w:rsidP="425B29B9" w:rsidRDefault="00DC1D61" w14:paraId="35DC0440" w14:textId="43A896EE">
      <w:pPr>
        <w:ind w:right="975"/>
        <w:jc w:val="center"/>
        <w:textAlignment w:val="baseline"/>
        <w:rPr>
          <w:rFonts w:ascii="Times New Roman" w:hAnsi="Times New Roman" w:eastAsia="Times New Roman" w:cs="Times New Roman"/>
          <w:sz w:val="22"/>
          <w:szCs w:val="22"/>
          <w:highlight w:val="yellow"/>
        </w:rPr>
      </w:pPr>
      <w:r w:rsidRPr="425B29B9">
        <w:rPr>
          <w:rFonts w:ascii="Times New Roman" w:hAnsi="Times New Roman" w:eastAsia="Times New Roman" w:cs="Times New Roman"/>
          <w:b/>
          <w:bCs/>
          <w:color w:val="007F7F"/>
          <w:sz w:val="22"/>
          <w:szCs w:val="22"/>
        </w:rPr>
        <w:t xml:space="preserve">Zoom Link: </w:t>
      </w:r>
      <w:r w:rsidRPr="425B29B9">
        <w:rPr>
          <w:rFonts w:ascii="Times New Roman" w:hAnsi="Times New Roman" w:eastAsia="Times New Roman" w:cs="Times New Roman"/>
          <w:b/>
          <w:bCs/>
          <w:sz w:val="22"/>
          <w:szCs w:val="22"/>
        </w:rPr>
        <w:t xml:space="preserve"> </w:t>
      </w:r>
      <w:r w:rsidRPr="425B29B9" w:rsidR="134CF0BE">
        <w:rPr>
          <w:rFonts w:ascii="Times New Roman" w:hAnsi="Times New Roman" w:eastAsia="Times New Roman" w:cs="Times New Roman"/>
          <w:b/>
          <w:bCs/>
          <w:sz w:val="22"/>
          <w:szCs w:val="22"/>
        </w:rPr>
        <w:t>https://peralta-edu.zoom.us/j/88034701152?pwd=7SV7NJLj0cavu0anGOvOTu4tCAH33B.1</w:t>
      </w:r>
    </w:p>
    <w:p w:rsidRPr="001B3581" w:rsidR="000B24B9" w:rsidP="000B24B9" w:rsidRDefault="000B24B9" w14:paraId="55BA3F26" w14:textId="71794786">
      <w:pPr>
        <w:ind w:right="975"/>
        <w:jc w:val="center"/>
        <w:textAlignment w:val="baseline"/>
        <w:rPr>
          <w:rFonts w:ascii="Times New Roman" w:hAnsi="Times New Roman" w:eastAsia="Times New Roman" w:cs="Times New Roman"/>
          <w:sz w:val="22"/>
          <w:szCs w:val="22"/>
        </w:rPr>
      </w:pPr>
      <w:r w:rsidRPr="150032C9">
        <w:rPr>
          <w:rFonts w:ascii="Times New Roman" w:hAnsi="Times New Roman" w:eastAsia="Times New Roman" w:cs="Times New Roman"/>
          <w:b/>
          <w:bCs/>
          <w:color w:val="007F7F"/>
          <w:sz w:val="22"/>
          <w:szCs w:val="22"/>
        </w:rPr>
        <w:t xml:space="preserve">                  Time: </w:t>
      </w:r>
      <w:r w:rsidRPr="150032C9" w:rsidR="00013F65">
        <w:rPr>
          <w:rFonts w:ascii="Times New Roman" w:hAnsi="Times New Roman" w:eastAsia="Times New Roman" w:cs="Times New Roman"/>
          <w:b/>
          <w:bCs/>
          <w:color w:val="007F7F"/>
          <w:sz w:val="22"/>
          <w:szCs w:val="22"/>
        </w:rPr>
        <w:t>1:30</w:t>
      </w:r>
      <w:r w:rsidRPr="150032C9">
        <w:rPr>
          <w:rFonts w:ascii="Times New Roman" w:hAnsi="Times New Roman" w:eastAsia="Times New Roman" w:cs="Times New Roman"/>
          <w:b/>
          <w:bCs/>
          <w:color w:val="007F7F"/>
          <w:sz w:val="22"/>
          <w:szCs w:val="22"/>
        </w:rPr>
        <w:t>-3</w:t>
      </w:r>
      <w:r w:rsidRPr="150032C9" w:rsidR="00E21EAB">
        <w:rPr>
          <w:rFonts w:ascii="Times New Roman" w:hAnsi="Times New Roman" w:eastAsia="Times New Roman" w:cs="Times New Roman"/>
          <w:b/>
          <w:bCs/>
          <w:color w:val="007F7F"/>
          <w:sz w:val="22"/>
          <w:szCs w:val="22"/>
        </w:rPr>
        <w:t>:</w:t>
      </w:r>
      <w:r w:rsidRPr="150032C9">
        <w:rPr>
          <w:rFonts w:ascii="Times New Roman" w:hAnsi="Times New Roman" w:eastAsia="Times New Roman" w:cs="Times New Roman"/>
          <w:b/>
          <w:bCs/>
          <w:color w:val="007F7F"/>
          <w:sz w:val="22"/>
          <w:szCs w:val="22"/>
        </w:rPr>
        <w:t>30</w:t>
      </w:r>
    </w:p>
    <w:p w:rsidRPr="001B3581" w:rsidR="000B24B9" w:rsidP="000B24B9" w:rsidRDefault="000B24B9" w14:paraId="65157EFA" w14:textId="07337624">
      <w:pPr>
        <w:jc w:val="center"/>
        <w:textAlignment w:val="baseline"/>
        <w:rPr>
          <w:rFonts w:ascii="Times New Roman" w:hAnsi="Times New Roman" w:eastAsia="Times New Roman" w:cs="Times New Roman"/>
          <w:sz w:val="22"/>
          <w:szCs w:val="22"/>
        </w:rPr>
      </w:pPr>
      <w:r w:rsidRPr="150032C9">
        <w:rPr>
          <w:rFonts w:ascii="Times New Roman" w:hAnsi="Times New Roman" w:eastAsia="Times New Roman" w:cs="Times New Roman"/>
          <w:b/>
          <w:bCs/>
          <w:color w:val="007F7F"/>
          <w:sz w:val="22"/>
          <w:szCs w:val="22"/>
        </w:rPr>
        <w:t xml:space="preserve">Chair: </w:t>
      </w:r>
      <w:r w:rsidRPr="150032C9" w:rsidR="581A2329">
        <w:rPr>
          <w:rFonts w:ascii="Times New Roman" w:hAnsi="Times New Roman" w:eastAsia="Times New Roman" w:cs="Times New Roman"/>
          <w:b/>
          <w:bCs/>
          <w:color w:val="007F7F"/>
          <w:sz w:val="22"/>
          <w:szCs w:val="22"/>
        </w:rPr>
        <w:t>Laura Ruberto</w:t>
      </w:r>
    </w:p>
    <w:p w:rsidRPr="001B3581" w:rsidR="000B24B9" w:rsidP="000B24B9" w:rsidRDefault="000B24B9" w14:paraId="04B5256D" w14:textId="77777777">
      <w:pPr>
        <w:ind w:left="105"/>
        <w:textAlignment w:val="baseline"/>
        <w:rPr>
          <w:rFonts w:ascii="Times New Roman" w:hAnsi="Times New Roman" w:eastAsia="Times New Roman" w:cs="Times New Roman"/>
          <w:sz w:val="22"/>
          <w:szCs w:val="22"/>
        </w:rPr>
      </w:pPr>
      <w:r w:rsidRPr="001B3581">
        <w:rPr>
          <w:rFonts w:ascii="Times New Roman" w:hAnsi="Times New Roman" w:eastAsia="Times New Roman" w:cs="Times New Roman"/>
          <w:b/>
          <w:bCs/>
          <w:color w:val="007F7F"/>
          <w:sz w:val="22"/>
          <w:szCs w:val="22"/>
        </w:rPr>
        <w:t>Mission</w:t>
      </w:r>
      <w:r w:rsidRPr="001B3581">
        <w:rPr>
          <w:rFonts w:ascii="Times New Roman" w:hAnsi="Times New Roman" w:eastAsia="Times New Roman" w:cs="Times New Roman"/>
          <w:i/>
          <w:iCs/>
          <w:color w:val="007F7F"/>
          <w:sz w:val="22"/>
          <w:szCs w:val="22"/>
        </w:rPr>
        <w:t>:  </w:t>
      </w:r>
      <w:r w:rsidRPr="001B3581">
        <w:rPr>
          <w:rFonts w:ascii="Times New Roman" w:hAnsi="Times New Roman" w:eastAsia="Times New Roman" w:cs="Times New Roman"/>
          <w:i/>
          <w:iCs/>
          <w:color w:val="000000"/>
          <w:sz w:val="22"/>
          <w:szCs w:val="22"/>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r w:rsidRPr="001B3581">
        <w:rPr>
          <w:rFonts w:ascii="Times New Roman" w:hAnsi="Times New Roman" w:eastAsia="Times New Roman" w:cs="Times New Roman"/>
          <w:color w:val="000000"/>
          <w:sz w:val="22"/>
          <w:szCs w:val="22"/>
        </w:rPr>
        <w:t> </w:t>
      </w:r>
    </w:p>
    <w:p w:rsidRPr="001B3581" w:rsidR="000B24B9" w:rsidP="000B24B9" w:rsidRDefault="000B24B9" w14:paraId="34696997" w14:textId="77777777">
      <w:pPr>
        <w:ind w:left="105"/>
        <w:textAlignment w:val="baseline"/>
        <w:rPr>
          <w:rFonts w:ascii="Times New Roman" w:hAnsi="Times New Roman" w:eastAsia="Times New Roman" w:cs="Times New Roman"/>
          <w:color w:val="000000"/>
          <w:sz w:val="22"/>
          <w:szCs w:val="22"/>
        </w:rPr>
      </w:pPr>
      <w:r w:rsidRPr="001B3581">
        <w:rPr>
          <w:rFonts w:ascii="Times New Roman" w:hAnsi="Times New Roman" w:eastAsia="Times New Roman" w:cs="Times New Roman"/>
          <w:b/>
          <w:bCs/>
          <w:color w:val="007F7F"/>
          <w:sz w:val="22"/>
          <w:szCs w:val="22"/>
        </w:rPr>
        <w:t>Vision: </w:t>
      </w:r>
      <w:r w:rsidRPr="001B3581">
        <w:rPr>
          <w:rFonts w:ascii="Times New Roman" w:hAnsi="Times New Roman" w:eastAsia="Times New Roman" w:cs="Times New Roman"/>
          <w:i/>
          <w:iCs/>
          <w:color w:val="000000"/>
          <w:sz w:val="22"/>
          <w:szCs w:val="22"/>
        </w:rPr>
        <w:t>Berkeley City College is a premier, diverse, student-centered learning community, dedicated to academic excellence, collaboration, innovation and transformation.</w:t>
      </w:r>
      <w:r w:rsidRPr="001B3581">
        <w:rPr>
          <w:rFonts w:ascii="Times New Roman" w:hAnsi="Times New Roman" w:eastAsia="Times New Roman" w:cs="Times New Roman"/>
          <w:color w:val="000000"/>
          <w:sz w:val="22"/>
          <w:szCs w:val="22"/>
        </w:rPr>
        <w:t> </w:t>
      </w:r>
    </w:p>
    <w:p w:rsidRPr="001B3581" w:rsidR="000B24B9" w:rsidP="000B24B9" w:rsidRDefault="000B24B9" w14:paraId="4B049907" w14:textId="77777777">
      <w:pPr>
        <w:ind w:left="105"/>
        <w:textAlignment w:val="baseline"/>
        <w:rPr>
          <w:rFonts w:ascii="Times New Roman" w:hAnsi="Times New Roman" w:eastAsia="Times New Roman" w:cs="Times New Roman"/>
          <w:i/>
          <w:iCs/>
          <w:color w:val="000000"/>
          <w:sz w:val="22"/>
          <w:szCs w:val="22"/>
        </w:rPr>
      </w:pPr>
      <w:r w:rsidRPr="001B3581">
        <w:rPr>
          <w:rFonts w:ascii="Times New Roman" w:hAnsi="Times New Roman" w:eastAsia="Times New Roman" w:cs="Times New Roman"/>
          <w:b/>
          <w:bCs/>
          <w:color w:val="007F7F"/>
          <w:sz w:val="22"/>
          <w:szCs w:val="22"/>
        </w:rPr>
        <w:t>Charge: </w:t>
      </w:r>
      <w:r w:rsidRPr="001B3581">
        <w:rPr>
          <w:rFonts w:ascii="Times New Roman" w:hAnsi="Times New Roman" w:eastAsia="Times New Roman" w:cs="Times New Roman"/>
          <w:i/>
          <w:iCs/>
          <w:color w:val="000000"/>
          <w:sz w:val="22"/>
          <w:szCs w:val="22"/>
        </w:rPr>
        <w:t xml:space="preserve">Keeping in mind BCC’s mission, vision, values, and learning outcomes the Department Chairs Council will serve as the leadership advisory group for matters related to: </w:t>
      </w:r>
    </w:p>
    <w:p w:rsidRPr="001B3581" w:rsidR="000B24B9" w:rsidP="000B24B9" w:rsidRDefault="000B24B9" w14:paraId="0A6F6CD9" w14:textId="77777777">
      <w:pPr>
        <w:pStyle w:val="ListParagraph"/>
        <w:numPr>
          <w:ilvl w:val="0"/>
          <w:numId w:val="3"/>
        </w:numPr>
        <w:textAlignment w:val="baseline"/>
        <w:rPr>
          <w:rFonts w:ascii="Times New Roman" w:hAnsi="Times New Roman" w:eastAsia="Times New Roman"/>
          <w:i/>
          <w:iCs/>
          <w:color w:val="000000"/>
          <w:sz w:val="22"/>
          <w:szCs w:val="22"/>
        </w:rPr>
      </w:pPr>
      <w:r w:rsidRPr="001B3581">
        <w:rPr>
          <w:rFonts w:ascii="Times New Roman" w:hAnsi="Times New Roman" w:eastAsia="Times New Roman"/>
          <w:i/>
          <w:iCs/>
          <w:color w:val="000000"/>
          <w:sz w:val="22"/>
          <w:szCs w:val="22"/>
        </w:rPr>
        <w:t xml:space="preserve">schedule and program development </w:t>
      </w:r>
    </w:p>
    <w:p w:rsidRPr="001B3581" w:rsidR="000B24B9" w:rsidP="000B24B9" w:rsidRDefault="000B24B9" w14:paraId="6FAF895C" w14:textId="77777777">
      <w:pPr>
        <w:pStyle w:val="ListParagraph"/>
        <w:numPr>
          <w:ilvl w:val="0"/>
          <w:numId w:val="3"/>
        </w:numPr>
        <w:textAlignment w:val="baseline"/>
        <w:rPr>
          <w:rFonts w:ascii="Times New Roman" w:hAnsi="Times New Roman" w:eastAsia="Times New Roman"/>
          <w:i/>
          <w:iCs/>
          <w:color w:val="000000"/>
          <w:sz w:val="22"/>
          <w:szCs w:val="22"/>
        </w:rPr>
      </w:pPr>
      <w:r w:rsidRPr="001B3581">
        <w:rPr>
          <w:rFonts w:ascii="Times New Roman" w:hAnsi="Times New Roman" w:eastAsia="Times New Roman"/>
          <w:i/>
          <w:iCs/>
          <w:color w:val="000000"/>
          <w:sz w:val="22"/>
          <w:szCs w:val="22"/>
        </w:rPr>
        <w:t xml:space="preserve">enrollment management </w:t>
      </w:r>
    </w:p>
    <w:p w:rsidRPr="001B3581" w:rsidR="000B24B9" w:rsidP="000B24B9" w:rsidRDefault="000B24B9" w14:paraId="3C358808" w14:textId="77777777">
      <w:pPr>
        <w:pStyle w:val="ListParagraph"/>
        <w:numPr>
          <w:ilvl w:val="0"/>
          <w:numId w:val="3"/>
        </w:numPr>
        <w:textAlignment w:val="baseline"/>
        <w:rPr>
          <w:rFonts w:ascii="Times New Roman" w:hAnsi="Times New Roman" w:eastAsia="Times New Roman"/>
          <w:i/>
          <w:iCs/>
          <w:color w:val="000000"/>
          <w:sz w:val="22"/>
          <w:szCs w:val="22"/>
        </w:rPr>
      </w:pPr>
      <w:r w:rsidRPr="001B3581">
        <w:rPr>
          <w:rFonts w:ascii="Times New Roman" w:hAnsi="Times New Roman" w:eastAsia="Times New Roman"/>
          <w:i/>
          <w:iCs/>
          <w:color w:val="000000"/>
          <w:sz w:val="22"/>
          <w:szCs w:val="22"/>
        </w:rPr>
        <w:t xml:space="preserve">faculty hiring </w:t>
      </w:r>
    </w:p>
    <w:p w:rsidRPr="001B3581" w:rsidR="000B24B9" w:rsidP="000B24B9" w:rsidRDefault="000B24B9" w14:paraId="6CB06D40" w14:textId="77777777">
      <w:pPr>
        <w:pStyle w:val="ListParagraph"/>
        <w:numPr>
          <w:ilvl w:val="0"/>
          <w:numId w:val="3"/>
        </w:numPr>
        <w:textAlignment w:val="baseline"/>
        <w:rPr>
          <w:rFonts w:ascii="Times New Roman" w:hAnsi="Times New Roman" w:eastAsia="Times New Roman"/>
          <w:i/>
          <w:iCs/>
          <w:color w:val="000000"/>
          <w:sz w:val="22"/>
          <w:szCs w:val="22"/>
        </w:rPr>
      </w:pPr>
      <w:r w:rsidRPr="001B3581">
        <w:rPr>
          <w:rFonts w:ascii="Times New Roman" w:hAnsi="Times New Roman" w:eastAsia="Times New Roman"/>
          <w:i/>
          <w:iCs/>
          <w:color w:val="000000"/>
          <w:sz w:val="22"/>
          <w:szCs w:val="22"/>
        </w:rPr>
        <w:t xml:space="preserve">administration of the instructional units including facilities, technology, assessment, and curriculum </w:t>
      </w:r>
    </w:p>
    <w:p w:rsidR="000B24B9" w:rsidP="000B24B9" w:rsidRDefault="000B24B9" w14:paraId="475C21FE" w14:textId="77777777">
      <w:pPr>
        <w:pStyle w:val="ListParagraph"/>
        <w:numPr>
          <w:ilvl w:val="0"/>
          <w:numId w:val="3"/>
        </w:numPr>
        <w:textAlignment w:val="baseline"/>
        <w:rPr>
          <w:rFonts w:ascii="Times New Roman" w:hAnsi="Times New Roman" w:eastAsia="Times New Roman"/>
          <w:i/>
          <w:iCs/>
          <w:color w:val="000000"/>
          <w:sz w:val="22"/>
          <w:szCs w:val="22"/>
        </w:rPr>
      </w:pPr>
      <w:r w:rsidRPr="001B3581">
        <w:rPr>
          <w:rFonts w:ascii="Times New Roman" w:hAnsi="Times New Roman" w:eastAsia="Times New Roman"/>
          <w:i/>
          <w:iCs/>
          <w:color w:val="000000"/>
          <w:sz w:val="22"/>
          <w:szCs w:val="22"/>
        </w:rPr>
        <w:t>policies, practices, procedures and processes as they pertain to department affairs</w:t>
      </w:r>
    </w:p>
    <w:p w:rsidR="000B24B9" w:rsidP="000B24B9" w:rsidRDefault="000B24B9" w14:paraId="3490DCEC" w14:textId="77777777">
      <w:pPr>
        <w:textAlignment w:val="baseline"/>
        <w:rPr>
          <w:rFonts w:ascii="Times New Roman" w:hAnsi="Times New Roman" w:eastAsia="Times New Roman"/>
          <w:color w:val="000000"/>
          <w:sz w:val="22"/>
          <w:szCs w:val="22"/>
        </w:rPr>
      </w:pPr>
    </w:p>
    <w:p w:rsidRPr="00684760" w:rsidR="000B24B9" w:rsidP="000B24B9" w:rsidRDefault="000B24B9" w14:paraId="347826CC" w14:textId="77777777">
      <w:pPr>
        <w:rPr>
          <w:rFonts w:ascii="Times New Roman" w:hAnsi="Times New Roman" w:cs="Times New Roman"/>
          <w:b/>
          <w:sz w:val="22"/>
          <w:szCs w:val="22"/>
        </w:rPr>
      </w:pPr>
      <w:r w:rsidRPr="00684760">
        <w:rPr>
          <w:rFonts w:ascii="Times New Roman" w:hAnsi="Times New Roman" w:cs="Times New Roman"/>
          <w:b/>
          <w:sz w:val="22"/>
          <w:szCs w:val="22"/>
          <w:u w:val="single"/>
        </w:rPr>
        <w:t>Members of Chairs Council</w:t>
      </w:r>
    </w:p>
    <w:p w:rsidRPr="00AF6BDB" w:rsidR="000B24B9" w:rsidP="000B24B9" w:rsidRDefault="000B24B9" w14:paraId="00752A84" w14:textId="4AC93D5B">
      <w:pPr>
        <w:rPr>
          <w:rFonts w:ascii="Times New Roman" w:hAnsi="Times New Roman" w:cs="Times New Roman"/>
          <w:sz w:val="22"/>
          <w:szCs w:val="22"/>
        </w:rPr>
      </w:pPr>
    </w:p>
    <w:tbl>
      <w:tblPr>
        <w:tblStyle w:val="TableGrid"/>
        <w:tblW w:w="10530" w:type="dxa"/>
        <w:tblInd w:w="-545" w:type="dxa"/>
        <w:tblLook w:val="04A0" w:firstRow="1" w:lastRow="0" w:firstColumn="1" w:lastColumn="0" w:noHBand="0" w:noVBand="1"/>
      </w:tblPr>
      <w:tblGrid>
        <w:gridCol w:w="5220"/>
        <w:gridCol w:w="5310"/>
      </w:tblGrid>
      <w:tr w:rsidRPr="00AF6BDB" w:rsidR="000B24B9" w:rsidTr="425B29B9" w14:paraId="4434CBFC" w14:textId="77777777">
        <w:tc>
          <w:tcPr>
            <w:tcW w:w="5220" w:type="dxa"/>
          </w:tcPr>
          <w:p w:rsidRPr="00AF6BDB" w:rsidR="000B24B9" w:rsidP="425B29B9" w:rsidRDefault="000B24B9" w14:paraId="29ECCB98" w14:textId="7E7718CF">
            <w:pPr>
              <w:rPr>
                <w:rFonts w:ascii="Times New Roman" w:hAnsi="Times New Roman" w:eastAsia="Times New Roman" w:cs="Times New Roman"/>
                <w:sz w:val="22"/>
                <w:szCs w:val="22"/>
              </w:rPr>
            </w:pPr>
            <w:r w:rsidRPr="425B29B9">
              <w:rPr>
                <w:rFonts w:ascii="Times New Roman" w:hAnsi="Times New Roman" w:eastAsia="Times New Roman" w:cs="Times New Roman"/>
                <w:sz w:val="22"/>
                <w:szCs w:val="22"/>
              </w:rPr>
              <w:t>__American Sign Language - Jenny Gough</w:t>
            </w:r>
          </w:p>
          <w:p w:rsidRPr="00AF6BDB" w:rsidR="000B24B9" w:rsidP="425B29B9" w:rsidRDefault="000B24B9" w14:paraId="75AFD771" w14:textId="5B4BA93F">
            <w:pPr>
              <w:rPr>
                <w:rFonts w:ascii="Times New Roman" w:hAnsi="Times New Roman" w:eastAsia="Times New Roman" w:cs="Times New Roman"/>
                <w:sz w:val="22"/>
                <w:szCs w:val="22"/>
              </w:rPr>
            </w:pPr>
            <w:r w:rsidRPr="425B29B9">
              <w:rPr>
                <w:rFonts w:ascii="Times New Roman" w:hAnsi="Times New Roman" w:eastAsia="Times New Roman" w:cs="Times New Roman"/>
                <w:sz w:val="22"/>
                <w:szCs w:val="22"/>
              </w:rPr>
              <w:t>__Arts</w:t>
            </w:r>
            <w:r w:rsidRPr="425B29B9" w:rsidR="00525B77">
              <w:rPr>
                <w:rFonts w:ascii="Times New Roman" w:hAnsi="Times New Roman" w:eastAsia="Times New Roman" w:cs="Times New Roman"/>
                <w:sz w:val="22"/>
                <w:szCs w:val="22"/>
              </w:rPr>
              <w:t xml:space="preserve"> and</w:t>
            </w:r>
            <w:r w:rsidRPr="425B29B9">
              <w:rPr>
                <w:rFonts w:ascii="Times New Roman" w:hAnsi="Times New Roman" w:eastAsia="Times New Roman" w:cs="Times New Roman"/>
                <w:sz w:val="22"/>
                <w:szCs w:val="22"/>
              </w:rPr>
              <w:t xml:space="preserve"> Cultural Studies </w:t>
            </w:r>
            <w:r w:rsidRPr="425B29B9" w:rsidR="00800B0B">
              <w:rPr>
                <w:rFonts w:ascii="Times New Roman" w:hAnsi="Times New Roman" w:eastAsia="Times New Roman" w:cs="Times New Roman"/>
                <w:sz w:val="22"/>
                <w:szCs w:val="22"/>
              </w:rPr>
              <w:t>–</w:t>
            </w:r>
            <w:r w:rsidRPr="425B29B9">
              <w:rPr>
                <w:rFonts w:ascii="Times New Roman" w:hAnsi="Times New Roman" w:eastAsia="Times New Roman" w:cs="Times New Roman"/>
                <w:sz w:val="22"/>
                <w:szCs w:val="22"/>
              </w:rPr>
              <w:t xml:space="preserve"> </w:t>
            </w:r>
            <w:r w:rsidRPr="425B29B9" w:rsidR="00800B0B">
              <w:rPr>
                <w:rFonts w:ascii="Times New Roman" w:hAnsi="Times New Roman" w:eastAsia="Times New Roman" w:cs="Times New Roman"/>
                <w:sz w:val="22"/>
                <w:szCs w:val="22"/>
              </w:rPr>
              <w:t>Ari Krupni</w:t>
            </w:r>
            <w:r w:rsidRPr="425B29B9" w:rsidR="00525B77">
              <w:rPr>
                <w:rFonts w:ascii="Times New Roman" w:hAnsi="Times New Roman" w:eastAsia="Times New Roman" w:cs="Times New Roman"/>
                <w:sz w:val="22"/>
                <w:szCs w:val="22"/>
              </w:rPr>
              <w:t>c</w:t>
            </w:r>
            <w:r w:rsidRPr="425B29B9" w:rsidR="00800B0B">
              <w:rPr>
                <w:rFonts w:ascii="Times New Roman" w:hAnsi="Times New Roman" w:eastAsia="Times New Roman" w:cs="Times New Roman"/>
                <w:sz w:val="22"/>
                <w:szCs w:val="22"/>
              </w:rPr>
              <w:t>k</w:t>
            </w:r>
            <w:r w:rsidRPr="425B29B9" w:rsidR="1C972A76">
              <w:rPr>
                <w:rFonts w:ascii="Times New Roman" w:hAnsi="Times New Roman" w:eastAsia="Times New Roman" w:cs="Times New Roman"/>
                <w:sz w:val="22"/>
                <w:szCs w:val="22"/>
              </w:rPr>
              <w:t xml:space="preserve"> </w:t>
            </w:r>
          </w:p>
          <w:p w:rsidRPr="00AF6BDB" w:rsidR="000B24B9" w:rsidP="425B29B9" w:rsidRDefault="6BA6FD07" w14:paraId="6D9DB713" w14:textId="2243A61D">
            <w:pPr>
              <w:rPr>
                <w:rFonts w:ascii="Times New Roman" w:hAnsi="Times New Roman" w:eastAsia="Times New Roman" w:cs="Times New Roman"/>
                <w:sz w:val="22"/>
                <w:szCs w:val="22"/>
              </w:rPr>
            </w:pPr>
            <w:r w:rsidRPr="425B29B9">
              <w:rPr>
                <w:rFonts w:ascii="Times New Roman" w:hAnsi="Times New Roman" w:eastAsia="Times New Roman" w:cs="Times New Roman"/>
                <w:sz w:val="22"/>
                <w:szCs w:val="22"/>
              </w:rPr>
              <w:t>__Arts and Cultural Studies –</w:t>
            </w:r>
            <w:r w:rsidRPr="425B29B9" w:rsidR="1C972A76">
              <w:rPr>
                <w:rFonts w:ascii="Times New Roman" w:hAnsi="Times New Roman" w:eastAsia="Times New Roman" w:cs="Times New Roman"/>
                <w:sz w:val="22"/>
                <w:szCs w:val="22"/>
              </w:rPr>
              <w:t xml:space="preserve"> Laura Ruberto</w:t>
            </w:r>
          </w:p>
          <w:p w:rsidR="6BD98765" w:rsidP="425B29B9" w:rsidRDefault="6BD98765" w14:paraId="4052131F" w14:textId="5D8AC104">
            <w:pPr>
              <w:rPr>
                <w:rFonts w:ascii="Times New Roman" w:hAnsi="Times New Roman" w:eastAsia="Times New Roman" w:cs="Times New Roman"/>
                <w:sz w:val="22"/>
                <w:szCs w:val="22"/>
              </w:rPr>
            </w:pPr>
            <w:r w:rsidRPr="425B29B9">
              <w:rPr>
                <w:rFonts w:ascii="Times New Roman" w:hAnsi="Times New Roman" w:eastAsia="Times New Roman" w:cs="Times New Roman"/>
                <w:sz w:val="22"/>
                <w:szCs w:val="22"/>
              </w:rPr>
              <w:t xml:space="preserve">__CIS/Business/Econ – </w:t>
            </w:r>
            <w:r w:rsidRPr="425B29B9">
              <w:rPr>
                <w:rFonts w:ascii="Times New Roman" w:hAnsi="Times New Roman" w:eastAsia="Times New Roman" w:cs="Times New Roman"/>
                <w:color w:val="000000" w:themeColor="text1"/>
                <w:sz w:val="22"/>
                <w:szCs w:val="22"/>
              </w:rPr>
              <w:t>Chris Bernard</w:t>
            </w:r>
          </w:p>
          <w:p w:rsidRPr="00AF6BDB" w:rsidR="000B24B9" w:rsidP="425B29B9" w:rsidRDefault="000B24B9" w14:paraId="538B2678" w14:textId="025F90F5">
            <w:pPr>
              <w:rPr>
                <w:rFonts w:ascii="Times New Roman" w:hAnsi="Times New Roman" w:eastAsia="Times New Roman" w:cs="Times New Roman"/>
                <w:sz w:val="22"/>
                <w:szCs w:val="22"/>
              </w:rPr>
            </w:pPr>
            <w:r w:rsidRPr="425B29B9">
              <w:rPr>
                <w:rFonts w:ascii="Times New Roman" w:hAnsi="Times New Roman" w:eastAsia="Times New Roman" w:cs="Times New Roman"/>
                <w:sz w:val="22"/>
                <w:szCs w:val="22"/>
              </w:rPr>
              <w:t>__CIS/Business/Econ</w:t>
            </w:r>
            <w:r w:rsidRPr="425B29B9" w:rsidR="277475A7">
              <w:rPr>
                <w:rFonts w:ascii="Times New Roman" w:hAnsi="Times New Roman" w:eastAsia="Times New Roman" w:cs="Times New Roman"/>
                <w:sz w:val="22"/>
                <w:szCs w:val="22"/>
              </w:rPr>
              <w:t xml:space="preserve"> – </w:t>
            </w:r>
            <w:r w:rsidRPr="425B29B9">
              <w:rPr>
                <w:rFonts w:ascii="Times New Roman" w:hAnsi="Times New Roman" w:eastAsia="Times New Roman" w:cs="Times New Roman"/>
                <w:sz w:val="22"/>
                <w:szCs w:val="22"/>
              </w:rPr>
              <w:t>Paramsothy Thananjeyan</w:t>
            </w:r>
          </w:p>
          <w:p w:rsidR="1A08E9EE" w:rsidP="425B29B9" w:rsidRDefault="1A08E9EE" w14:paraId="5444C224" w14:textId="3C17F06E">
            <w:pPr>
              <w:rPr>
                <w:rFonts w:ascii="Times New Roman" w:hAnsi="Times New Roman" w:eastAsia="Times New Roman" w:cs="Times New Roman"/>
                <w:sz w:val="22"/>
                <w:szCs w:val="22"/>
              </w:rPr>
            </w:pPr>
            <w:r w:rsidRPr="425B29B9">
              <w:rPr>
                <w:rFonts w:ascii="Times New Roman" w:hAnsi="Times New Roman" w:eastAsia="Times New Roman" w:cs="Times New Roman"/>
                <w:sz w:val="22"/>
                <w:szCs w:val="22"/>
              </w:rPr>
              <w:t>__Counseling – Sklyer Barton</w:t>
            </w:r>
          </w:p>
          <w:p w:rsidR="1A08E9EE" w:rsidP="425B29B9" w:rsidRDefault="1A08E9EE" w14:paraId="3F93D6A2" w14:textId="379C362A">
            <w:pPr>
              <w:rPr>
                <w:rFonts w:ascii="Times New Roman" w:hAnsi="Times New Roman" w:eastAsia="Times New Roman" w:cs="Times New Roman"/>
                <w:sz w:val="22"/>
                <w:szCs w:val="22"/>
              </w:rPr>
            </w:pPr>
            <w:r w:rsidRPr="425B29B9">
              <w:rPr>
                <w:rFonts w:ascii="Times New Roman" w:hAnsi="Times New Roman" w:eastAsia="Times New Roman" w:cs="Times New Roman"/>
                <w:sz w:val="22"/>
                <w:szCs w:val="22"/>
              </w:rPr>
              <w:t>__Counseling – Luis Chavez</w:t>
            </w:r>
          </w:p>
          <w:p w:rsidR="1A08E9EE" w:rsidP="425B29B9" w:rsidRDefault="1A08E9EE" w14:paraId="1A890C24" w14:textId="4E8A5AD6">
            <w:pPr>
              <w:rPr>
                <w:rFonts w:ascii="Times New Roman" w:hAnsi="Times New Roman" w:eastAsia="Times New Roman" w:cs="Times New Roman"/>
                <w:sz w:val="22"/>
                <w:szCs w:val="22"/>
              </w:rPr>
            </w:pPr>
            <w:r w:rsidRPr="425B29B9">
              <w:rPr>
                <w:rFonts w:ascii="Times New Roman" w:hAnsi="Times New Roman" w:eastAsia="Times New Roman" w:cs="Times New Roman"/>
                <w:sz w:val="22"/>
                <w:szCs w:val="22"/>
              </w:rPr>
              <w:t>__Counseling – Dri Regalado</w:t>
            </w:r>
          </w:p>
          <w:p w:rsidRPr="00AF6BDB" w:rsidR="000B24B9" w:rsidP="425B29B9" w:rsidRDefault="000B24B9" w14:paraId="1C4FAD1A" w14:textId="418E988A">
            <w:pPr>
              <w:rPr>
                <w:rFonts w:ascii="Times New Roman" w:hAnsi="Times New Roman" w:eastAsia="Times New Roman" w:cs="Times New Roman"/>
                <w:sz w:val="22"/>
                <w:szCs w:val="22"/>
              </w:rPr>
            </w:pPr>
            <w:r w:rsidRPr="425B29B9">
              <w:rPr>
                <w:rFonts w:ascii="Times New Roman" w:hAnsi="Times New Roman" w:eastAsia="Times New Roman" w:cs="Times New Roman"/>
                <w:sz w:val="22"/>
                <w:szCs w:val="22"/>
              </w:rPr>
              <w:t xml:space="preserve">__Counseling </w:t>
            </w:r>
            <w:r w:rsidRPr="425B29B9" w:rsidR="00800B0B">
              <w:rPr>
                <w:rFonts w:ascii="Times New Roman" w:hAnsi="Times New Roman" w:eastAsia="Times New Roman" w:cs="Times New Roman"/>
                <w:sz w:val="22"/>
                <w:szCs w:val="22"/>
              </w:rPr>
              <w:t>–</w:t>
            </w:r>
            <w:r w:rsidRPr="425B29B9">
              <w:rPr>
                <w:rFonts w:ascii="Times New Roman" w:hAnsi="Times New Roman" w:eastAsia="Times New Roman" w:cs="Times New Roman"/>
                <w:sz w:val="22"/>
                <w:szCs w:val="22"/>
              </w:rPr>
              <w:t xml:space="preserve"> </w:t>
            </w:r>
            <w:r w:rsidRPr="425B29B9" w:rsidR="610E2195">
              <w:rPr>
                <w:rFonts w:ascii="Times New Roman" w:hAnsi="Times New Roman" w:eastAsia="Times New Roman" w:cs="Times New Roman"/>
                <w:sz w:val="22"/>
                <w:szCs w:val="22"/>
              </w:rPr>
              <w:t>Susan Truong</w:t>
            </w:r>
          </w:p>
          <w:p w:rsidRPr="00AF6BDB" w:rsidR="000B24B9" w:rsidP="425B29B9" w:rsidRDefault="000B24B9" w14:paraId="37B07A50" w14:textId="7AB7A359">
            <w:pPr>
              <w:rPr>
                <w:rFonts w:ascii="Times New Roman" w:hAnsi="Times New Roman" w:eastAsia="Times New Roman" w:cs="Times New Roman"/>
                <w:sz w:val="22"/>
                <w:szCs w:val="22"/>
              </w:rPr>
            </w:pPr>
            <w:r w:rsidRPr="425B29B9">
              <w:rPr>
                <w:rFonts w:ascii="Times New Roman" w:hAnsi="Times New Roman" w:eastAsia="Times New Roman" w:cs="Times New Roman"/>
                <w:sz w:val="22"/>
                <w:szCs w:val="22"/>
              </w:rPr>
              <w:t>__English - Adán Olmedo</w:t>
            </w:r>
          </w:p>
          <w:p w:rsidR="000B24B9" w:rsidP="425B29B9" w:rsidRDefault="000B24B9" w14:paraId="2D5B8EED" w14:textId="6E49D9A6">
            <w:pPr>
              <w:rPr>
                <w:rFonts w:ascii="Times New Roman" w:hAnsi="Times New Roman" w:eastAsia="Times New Roman" w:cs="Times New Roman"/>
                <w:sz w:val="22"/>
                <w:szCs w:val="22"/>
              </w:rPr>
            </w:pPr>
            <w:r w:rsidRPr="425B29B9">
              <w:rPr>
                <w:rFonts w:ascii="Times New Roman" w:hAnsi="Times New Roman" w:eastAsia="Times New Roman" w:cs="Times New Roman"/>
                <w:sz w:val="22"/>
                <w:szCs w:val="22"/>
              </w:rPr>
              <w:t>__English - Jenny Lowood</w:t>
            </w:r>
          </w:p>
          <w:p w:rsidRPr="00AF6BDB" w:rsidR="00800B0B" w:rsidP="425B29B9" w:rsidRDefault="00800B0B" w14:paraId="0B7602C9" w14:textId="479D3F98">
            <w:pPr>
              <w:rPr>
                <w:rFonts w:ascii="Times New Roman" w:hAnsi="Times New Roman" w:eastAsia="Times New Roman" w:cs="Times New Roman"/>
                <w:sz w:val="22"/>
                <w:szCs w:val="22"/>
              </w:rPr>
            </w:pPr>
            <w:r w:rsidRPr="425B29B9">
              <w:rPr>
                <w:rFonts w:ascii="Times New Roman" w:hAnsi="Times New Roman" w:eastAsia="Times New Roman" w:cs="Times New Roman"/>
                <w:sz w:val="22"/>
                <w:szCs w:val="22"/>
              </w:rPr>
              <w:t>__ESOL – Sepi Hosseini</w:t>
            </w:r>
          </w:p>
          <w:p w:rsidRPr="00AF6BDB" w:rsidR="000B24B9" w:rsidP="0054459F" w:rsidRDefault="000B24B9" w14:paraId="2C86EBEC" w14:textId="77777777">
            <w:pPr>
              <w:rPr>
                <w:rFonts w:ascii="Times New Roman" w:hAnsi="Times New Roman" w:cs="Times New Roman"/>
                <w:sz w:val="22"/>
                <w:szCs w:val="22"/>
              </w:rPr>
            </w:pPr>
          </w:p>
        </w:tc>
        <w:tc>
          <w:tcPr>
            <w:tcW w:w="5310" w:type="dxa"/>
          </w:tcPr>
          <w:p w:rsidR="000B24B9" w:rsidP="425B29B9" w:rsidRDefault="000B24B9" w14:paraId="4F157DB2" w14:textId="184AB9BA">
            <w:pPr>
              <w:rPr>
                <w:rFonts w:ascii="Times New Roman" w:hAnsi="Times New Roman" w:eastAsia="Times New Roman" w:cs="Times New Roman"/>
                <w:sz w:val="22"/>
                <w:szCs w:val="22"/>
              </w:rPr>
            </w:pPr>
            <w:r w:rsidRPr="425B29B9">
              <w:rPr>
                <w:rFonts w:ascii="Times New Roman" w:hAnsi="Times New Roman" w:cs="Times New Roman"/>
                <w:sz w:val="22"/>
                <w:szCs w:val="22"/>
              </w:rPr>
              <w:t>_</w:t>
            </w:r>
            <w:r w:rsidRPr="425B29B9">
              <w:rPr>
                <w:rFonts w:ascii="Times New Roman" w:hAnsi="Times New Roman" w:eastAsia="Times New Roman" w:cs="Times New Roman"/>
                <w:sz w:val="22"/>
                <w:szCs w:val="22"/>
              </w:rPr>
              <w:t xml:space="preserve">_Library </w:t>
            </w:r>
            <w:r w:rsidRPr="425B29B9" w:rsidR="00525B77">
              <w:rPr>
                <w:rFonts w:ascii="Times New Roman" w:hAnsi="Times New Roman" w:eastAsia="Times New Roman" w:cs="Times New Roman"/>
                <w:sz w:val="22"/>
                <w:szCs w:val="22"/>
              </w:rPr>
              <w:t>–</w:t>
            </w:r>
            <w:r w:rsidRPr="425B29B9">
              <w:rPr>
                <w:rFonts w:ascii="Times New Roman" w:hAnsi="Times New Roman" w:eastAsia="Times New Roman" w:cs="Times New Roman"/>
                <w:sz w:val="22"/>
                <w:szCs w:val="22"/>
              </w:rPr>
              <w:t xml:space="preserve"> </w:t>
            </w:r>
            <w:r w:rsidRPr="425B29B9" w:rsidR="00525B77">
              <w:rPr>
                <w:rFonts w:ascii="Times New Roman" w:hAnsi="Times New Roman" w:eastAsia="Times New Roman" w:cs="Times New Roman"/>
                <w:sz w:val="22"/>
                <w:szCs w:val="22"/>
              </w:rPr>
              <w:t>Jenny Yap</w:t>
            </w:r>
          </w:p>
          <w:p w:rsidRPr="003B5ECA" w:rsidR="000B24B9" w:rsidP="425B29B9" w:rsidRDefault="000B24B9" w14:paraId="06840204" w14:textId="5F0F3408">
            <w:pPr>
              <w:rPr>
                <w:rFonts w:ascii="Times New Roman" w:hAnsi="Times New Roman" w:eastAsia="Times New Roman" w:cs="Times New Roman"/>
                <w:sz w:val="22"/>
                <w:szCs w:val="22"/>
              </w:rPr>
            </w:pPr>
            <w:r w:rsidRPr="425B29B9">
              <w:rPr>
                <w:rFonts w:ascii="Times New Roman" w:hAnsi="Times New Roman" w:eastAsia="Times New Roman" w:cs="Times New Roman"/>
                <w:sz w:val="22"/>
                <w:szCs w:val="22"/>
              </w:rPr>
              <w:t>__Math – Claudia Abadia</w:t>
            </w:r>
          </w:p>
          <w:p w:rsidRPr="00AF6BDB" w:rsidR="000B24B9" w:rsidP="425B29B9" w:rsidRDefault="000B24B9" w14:paraId="114DF998" w14:textId="654BED72">
            <w:pPr>
              <w:rPr>
                <w:rFonts w:ascii="Times New Roman" w:hAnsi="Times New Roman" w:eastAsia="Times New Roman" w:cs="Times New Roman"/>
                <w:sz w:val="22"/>
                <w:szCs w:val="22"/>
              </w:rPr>
            </w:pPr>
            <w:r w:rsidRPr="425B29B9">
              <w:rPr>
                <w:rFonts w:ascii="Times New Roman" w:hAnsi="Times New Roman" w:eastAsia="Times New Roman" w:cs="Times New Roman"/>
                <w:sz w:val="22"/>
                <w:szCs w:val="22"/>
              </w:rPr>
              <w:t xml:space="preserve">__Modern Languages - Fabian Banga </w:t>
            </w:r>
          </w:p>
          <w:p w:rsidRPr="00AF6BDB" w:rsidR="000B24B9" w:rsidP="425B29B9" w:rsidRDefault="000B24B9" w14:paraId="776D0126" w14:textId="519374E2">
            <w:pPr>
              <w:rPr>
                <w:rFonts w:ascii="Times New Roman" w:hAnsi="Times New Roman" w:eastAsia="Times New Roman" w:cs="Times New Roman"/>
                <w:sz w:val="22"/>
                <w:szCs w:val="22"/>
              </w:rPr>
            </w:pPr>
            <w:r w:rsidRPr="425B29B9">
              <w:rPr>
                <w:rFonts w:ascii="Times New Roman" w:hAnsi="Times New Roman" w:eastAsia="Times New Roman" w:cs="Times New Roman"/>
                <w:sz w:val="22"/>
                <w:szCs w:val="22"/>
              </w:rPr>
              <w:t xml:space="preserve">__MMART </w:t>
            </w:r>
            <w:r w:rsidRPr="425B29B9" w:rsidR="00800B0B">
              <w:rPr>
                <w:rFonts w:ascii="Times New Roman" w:hAnsi="Times New Roman" w:eastAsia="Times New Roman" w:cs="Times New Roman"/>
                <w:sz w:val="22"/>
                <w:szCs w:val="22"/>
              </w:rPr>
              <w:t>–</w:t>
            </w:r>
            <w:r w:rsidRPr="425B29B9">
              <w:rPr>
                <w:rFonts w:ascii="Times New Roman" w:hAnsi="Times New Roman" w:eastAsia="Times New Roman" w:cs="Times New Roman"/>
                <w:sz w:val="22"/>
                <w:szCs w:val="22"/>
              </w:rPr>
              <w:t xml:space="preserve"> </w:t>
            </w:r>
            <w:r w:rsidRPr="425B29B9" w:rsidR="00525B77">
              <w:rPr>
                <w:rFonts w:ascii="Times New Roman" w:hAnsi="Times New Roman" w:eastAsia="Times New Roman" w:cs="Times New Roman"/>
                <w:sz w:val="22"/>
                <w:szCs w:val="22"/>
              </w:rPr>
              <w:t>Mary Clarke-Miller</w:t>
            </w:r>
          </w:p>
          <w:p w:rsidRPr="00AF6BDB" w:rsidR="000B24B9" w:rsidP="425B29B9" w:rsidRDefault="000B24B9" w14:paraId="2BD21334" w14:textId="6D82530C">
            <w:pPr>
              <w:rPr>
                <w:rFonts w:ascii="Times New Roman" w:hAnsi="Times New Roman" w:eastAsia="Times New Roman" w:cs="Times New Roman"/>
                <w:sz w:val="22"/>
                <w:szCs w:val="22"/>
              </w:rPr>
            </w:pPr>
            <w:r w:rsidRPr="425B29B9">
              <w:rPr>
                <w:rFonts w:ascii="Times New Roman" w:hAnsi="Times New Roman" w:eastAsia="Times New Roman" w:cs="Times New Roman"/>
                <w:sz w:val="22"/>
                <w:szCs w:val="22"/>
              </w:rPr>
              <w:t xml:space="preserve">__MMART </w:t>
            </w:r>
            <w:r w:rsidRPr="425B29B9" w:rsidR="00800B0B">
              <w:rPr>
                <w:rFonts w:ascii="Times New Roman" w:hAnsi="Times New Roman" w:eastAsia="Times New Roman" w:cs="Times New Roman"/>
                <w:sz w:val="22"/>
                <w:szCs w:val="22"/>
              </w:rPr>
              <w:t>–</w:t>
            </w:r>
            <w:r w:rsidRPr="425B29B9">
              <w:rPr>
                <w:rFonts w:ascii="Times New Roman" w:hAnsi="Times New Roman" w:eastAsia="Times New Roman" w:cs="Times New Roman"/>
                <w:sz w:val="22"/>
                <w:szCs w:val="22"/>
              </w:rPr>
              <w:t xml:space="preserve"> </w:t>
            </w:r>
            <w:r w:rsidRPr="425B29B9" w:rsidR="00525B77">
              <w:rPr>
                <w:rFonts w:ascii="Times New Roman" w:hAnsi="Times New Roman" w:eastAsia="Times New Roman" w:cs="Times New Roman"/>
                <w:sz w:val="22"/>
                <w:szCs w:val="22"/>
              </w:rPr>
              <w:t>George Peterson</w:t>
            </w:r>
          </w:p>
          <w:p w:rsidRPr="00AF6BDB" w:rsidR="000B24B9" w:rsidP="425B29B9" w:rsidRDefault="000B24B9" w14:paraId="35378A3B" w14:textId="7F17A43B">
            <w:pPr>
              <w:rPr>
                <w:rFonts w:ascii="Times New Roman" w:hAnsi="Times New Roman" w:eastAsia="Times New Roman" w:cs="Times New Roman"/>
                <w:sz w:val="22"/>
                <w:szCs w:val="22"/>
              </w:rPr>
            </w:pPr>
            <w:r w:rsidRPr="425B29B9">
              <w:rPr>
                <w:rFonts w:ascii="Times New Roman" w:hAnsi="Times New Roman" w:eastAsia="Times New Roman" w:cs="Times New Roman"/>
                <w:sz w:val="22"/>
                <w:szCs w:val="22"/>
              </w:rPr>
              <w:t xml:space="preserve">__Science/Bio/Chemistry </w:t>
            </w:r>
            <w:r w:rsidRPr="425B29B9" w:rsidR="00525B77">
              <w:rPr>
                <w:rFonts w:ascii="Times New Roman" w:hAnsi="Times New Roman" w:eastAsia="Times New Roman" w:cs="Times New Roman"/>
                <w:sz w:val="22"/>
                <w:szCs w:val="22"/>
              </w:rPr>
              <w:t>–</w:t>
            </w:r>
            <w:r w:rsidRPr="425B29B9">
              <w:rPr>
                <w:rFonts w:ascii="Times New Roman" w:hAnsi="Times New Roman" w:eastAsia="Times New Roman" w:cs="Times New Roman"/>
                <w:sz w:val="22"/>
                <w:szCs w:val="22"/>
              </w:rPr>
              <w:t xml:space="preserve"> </w:t>
            </w:r>
            <w:r w:rsidRPr="425B29B9" w:rsidR="00525B77">
              <w:rPr>
                <w:rFonts w:ascii="Times New Roman" w:hAnsi="Times New Roman" w:eastAsia="Times New Roman" w:cs="Times New Roman"/>
                <w:sz w:val="22"/>
                <w:szCs w:val="22"/>
              </w:rPr>
              <w:t>Barbara Des Rochers</w:t>
            </w:r>
          </w:p>
          <w:p w:rsidR="0007D1DC" w:rsidP="425B29B9" w:rsidRDefault="0007D1DC" w14:paraId="032F43A9" w14:textId="7617EFE2">
            <w:pPr>
              <w:rPr>
                <w:rFonts w:ascii="Times New Roman" w:hAnsi="Times New Roman" w:eastAsia="Times New Roman" w:cs="Times New Roman"/>
                <w:sz w:val="22"/>
                <w:szCs w:val="22"/>
              </w:rPr>
            </w:pPr>
            <w:r w:rsidRPr="425B29B9">
              <w:rPr>
                <w:rFonts w:ascii="Times New Roman" w:hAnsi="Times New Roman" w:eastAsia="Times New Roman" w:cs="Times New Roman"/>
                <w:sz w:val="22"/>
                <w:szCs w:val="22"/>
              </w:rPr>
              <w:t>__Science/Bio/Chemistry – Becky Gee</w:t>
            </w:r>
          </w:p>
          <w:p w:rsidR="000B24B9" w:rsidP="425B29B9" w:rsidRDefault="000B24B9" w14:paraId="2EBED931" w14:textId="77777777">
            <w:pPr>
              <w:rPr>
                <w:rFonts w:ascii="Times New Roman" w:hAnsi="Times New Roman" w:eastAsia="Times New Roman" w:cs="Times New Roman"/>
                <w:sz w:val="22"/>
                <w:szCs w:val="22"/>
              </w:rPr>
            </w:pPr>
            <w:r w:rsidRPr="425B29B9">
              <w:rPr>
                <w:rFonts w:ascii="Times New Roman" w:hAnsi="Times New Roman" w:eastAsia="Times New Roman" w:cs="Times New Roman"/>
                <w:sz w:val="22"/>
                <w:szCs w:val="22"/>
              </w:rPr>
              <w:t>__Science/Bio/Chemistry - Sam Gillette</w:t>
            </w:r>
          </w:p>
          <w:p w:rsidRPr="00AF6BDB" w:rsidR="00525B77" w:rsidP="425B29B9" w:rsidRDefault="00525B77" w14:paraId="63EB7DC1" w14:textId="758D0EF7">
            <w:pPr>
              <w:rPr>
                <w:rFonts w:ascii="Times New Roman" w:hAnsi="Times New Roman" w:eastAsia="Times New Roman" w:cs="Times New Roman"/>
                <w:sz w:val="22"/>
                <w:szCs w:val="22"/>
              </w:rPr>
            </w:pPr>
            <w:r w:rsidRPr="425B29B9">
              <w:rPr>
                <w:rFonts w:ascii="Times New Roman" w:hAnsi="Times New Roman" w:eastAsia="Times New Roman" w:cs="Times New Roman"/>
                <w:sz w:val="22"/>
                <w:szCs w:val="22"/>
              </w:rPr>
              <w:t>__Science/Bio/Chemistry – Randy Yang</w:t>
            </w:r>
          </w:p>
          <w:p w:rsidRPr="00AF6BDB" w:rsidR="000B24B9" w:rsidP="425B29B9" w:rsidRDefault="000B24B9" w14:paraId="565AA80C" w14:textId="2CC1BAD8">
            <w:pPr>
              <w:rPr>
                <w:rFonts w:ascii="Times New Roman" w:hAnsi="Times New Roman" w:eastAsia="Times New Roman" w:cs="Times New Roman"/>
                <w:sz w:val="22"/>
                <w:szCs w:val="22"/>
              </w:rPr>
            </w:pPr>
            <w:r w:rsidRPr="425B29B9">
              <w:rPr>
                <w:rFonts w:ascii="Times New Roman" w:hAnsi="Times New Roman" w:eastAsia="Times New Roman" w:cs="Times New Roman"/>
                <w:sz w:val="22"/>
                <w:szCs w:val="22"/>
              </w:rPr>
              <w:t>__Social Sciences</w:t>
            </w:r>
            <w:r w:rsidRPr="425B29B9" w:rsidR="3311302C">
              <w:rPr>
                <w:rFonts w:ascii="Times New Roman" w:hAnsi="Times New Roman" w:eastAsia="Times New Roman" w:cs="Times New Roman"/>
                <w:sz w:val="22"/>
                <w:szCs w:val="22"/>
              </w:rPr>
              <w:t xml:space="preserve"> – Linda McAllister</w:t>
            </w:r>
          </w:p>
          <w:p w:rsidRPr="00AF6BDB" w:rsidR="000B24B9" w:rsidP="425B29B9" w:rsidRDefault="3311302C" w14:paraId="6A9F0BE2" w14:textId="292E9828">
            <w:pPr>
              <w:rPr>
                <w:rFonts w:ascii="Times New Roman" w:hAnsi="Times New Roman" w:eastAsia="Times New Roman" w:cs="Times New Roman"/>
                <w:sz w:val="22"/>
                <w:szCs w:val="22"/>
              </w:rPr>
            </w:pPr>
            <w:r w:rsidRPr="425B29B9">
              <w:rPr>
                <w:rFonts w:ascii="Times New Roman" w:hAnsi="Times New Roman" w:eastAsia="Times New Roman" w:cs="Times New Roman"/>
                <w:sz w:val="22"/>
                <w:szCs w:val="22"/>
              </w:rPr>
              <w:t xml:space="preserve">__Social Sciences – </w:t>
            </w:r>
            <w:r w:rsidRPr="425B29B9" w:rsidR="000B24B9">
              <w:rPr>
                <w:rFonts w:ascii="Times New Roman" w:hAnsi="Times New Roman" w:eastAsia="Times New Roman" w:cs="Times New Roman"/>
                <w:sz w:val="22"/>
                <w:szCs w:val="22"/>
              </w:rPr>
              <w:t>Tim Rose</w:t>
            </w:r>
          </w:p>
          <w:p w:rsidR="000B24B9" w:rsidP="425B29B9" w:rsidRDefault="000B24B9" w14:paraId="0D6FC10D" w14:textId="77777777">
            <w:pPr>
              <w:rPr>
                <w:rFonts w:ascii="Times New Roman" w:hAnsi="Times New Roman" w:eastAsia="Times New Roman" w:cs="Times New Roman"/>
                <w:sz w:val="22"/>
                <w:szCs w:val="22"/>
              </w:rPr>
            </w:pPr>
            <w:r>
              <w:br/>
            </w:r>
            <w:r w:rsidRPr="425B29B9">
              <w:rPr>
                <w:rFonts w:ascii="Times New Roman" w:hAnsi="Times New Roman" w:eastAsia="Times New Roman" w:cs="Times New Roman"/>
                <w:sz w:val="22"/>
                <w:szCs w:val="22"/>
              </w:rPr>
              <w:t xml:space="preserve">Also in attendance: </w:t>
            </w:r>
          </w:p>
          <w:p w:rsidRPr="00AF6BDB" w:rsidR="00AE44B2" w:rsidP="0054459F" w:rsidRDefault="00AE44B2" w14:paraId="7297CA32" w14:textId="2C928E74">
            <w:pPr>
              <w:rPr>
                <w:rFonts w:ascii="Times New Roman" w:hAnsi="Times New Roman" w:cs="Times New Roman"/>
                <w:sz w:val="22"/>
                <w:szCs w:val="22"/>
              </w:rPr>
            </w:pPr>
          </w:p>
        </w:tc>
      </w:tr>
    </w:tbl>
    <w:p w:rsidRPr="00BD18C3" w:rsidR="000B24B9" w:rsidP="000B24B9" w:rsidRDefault="000B24B9" w14:paraId="38826B13" w14:textId="77777777">
      <w:pPr>
        <w:textAlignment w:val="baseline"/>
        <w:rPr>
          <w:rFonts w:ascii="Times New Roman" w:hAnsi="Times New Roman" w:eastAsia="Times New Roman"/>
          <w:color w:val="000000"/>
          <w:sz w:val="22"/>
          <w:szCs w:val="22"/>
        </w:rPr>
      </w:pPr>
    </w:p>
    <w:p w:rsidR="150032C9" w:rsidP="150032C9" w:rsidRDefault="150032C9" w14:paraId="305DEDBE" w14:textId="54CB1414">
      <w:pPr>
        <w:rPr>
          <w:rFonts w:ascii="Times New Roman" w:hAnsi="Times New Roman" w:eastAsia="Times New Roman" w:cs="Times New Roman"/>
          <w:b/>
          <w:bCs/>
          <w:sz w:val="22"/>
          <w:szCs w:val="22"/>
          <w:u w:val="single"/>
        </w:rPr>
      </w:pPr>
    </w:p>
    <w:p w:rsidR="150032C9" w:rsidP="150032C9" w:rsidRDefault="150032C9" w14:paraId="2D0ED55F" w14:textId="6008AADE">
      <w:pPr>
        <w:rPr>
          <w:rFonts w:ascii="Times New Roman" w:hAnsi="Times New Roman" w:eastAsia="Times New Roman" w:cs="Times New Roman"/>
          <w:b/>
          <w:bCs/>
          <w:sz w:val="22"/>
          <w:szCs w:val="22"/>
          <w:u w:val="single"/>
        </w:rPr>
      </w:pPr>
    </w:p>
    <w:p w:rsidRPr="001B3581" w:rsidR="000B24B9" w:rsidP="000B24B9" w:rsidRDefault="000B24B9" w14:paraId="7E527A49" w14:textId="77777777">
      <w:pPr>
        <w:textAlignment w:val="baseline"/>
        <w:rPr>
          <w:rFonts w:ascii="Times New Roman" w:hAnsi="Times New Roman" w:eastAsia="Times New Roman" w:cs="Times New Roman"/>
          <w:sz w:val="22"/>
          <w:szCs w:val="22"/>
        </w:rPr>
      </w:pPr>
      <w:r w:rsidRPr="00684760">
        <w:rPr>
          <w:rFonts w:ascii="Times New Roman" w:hAnsi="Times New Roman" w:eastAsia="Times New Roman" w:cs="Times New Roman"/>
          <w:b/>
          <w:bCs/>
          <w:sz w:val="22"/>
          <w:szCs w:val="22"/>
          <w:u w:val="single"/>
        </w:rPr>
        <w:t>Agenda</w:t>
      </w:r>
      <w:r w:rsidRPr="001B3581">
        <w:rPr>
          <w:rFonts w:ascii="Times New Roman" w:hAnsi="Times New Roman" w:eastAsia="Times New Roman" w:cs="Times New Roman"/>
          <w:b/>
          <w:bCs/>
          <w:sz w:val="22"/>
          <w:szCs w:val="22"/>
        </w:rPr>
        <w:t>:</w:t>
      </w:r>
    </w:p>
    <w:p w:rsidRPr="001B3581" w:rsidR="000B24B9" w:rsidP="000B24B9" w:rsidRDefault="000B24B9" w14:paraId="3D2A402D" w14:textId="77777777">
      <w:pPr>
        <w:textAlignment w:val="baseline"/>
        <w:rPr>
          <w:rFonts w:ascii="Times New Roman" w:hAnsi="Times New Roman" w:eastAsia="Times New Roman" w:cs="Times New Roman"/>
          <w:sz w:val="22"/>
          <w:szCs w:val="22"/>
        </w:rPr>
      </w:pPr>
      <w:r w:rsidRPr="001B3581">
        <w:rPr>
          <w:rFonts w:ascii="Times New Roman" w:hAnsi="Times New Roman" w:eastAsia="Times New Roman" w:cs="Times New Roman"/>
          <w:sz w:val="22"/>
          <w:szCs w:val="22"/>
        </w:rPr>
        <w:t> </w:t>
      </w:r>
    </w:p>
    <w:tbl>
      <w:tblPr>
        <w:tblW w:w="10530" w:type="dxa"/>
        <w:tblInd w:w="-54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73"/>
        <w:gridCol w:w="3264"/>
        <w:gridCol w:w="1470"/>
        <w:gridCol w:w="4823"/>
      </w:tblGrid>
      <w:tr w:rsidRPr="001B3581" w:rsidR="000B24B9" w:rsidTr="58388214" w14:paraId="42458AD3" w14:textId="77777777">
        <w:tc>
          <w:tcPr>
            <w:tcW w:w="973" w:type="dxa"/>
            <w:tcBorders>
              <w:top w:val="single" w:color="A3A3A3" w:sz="6" w:space="0"/>
              <w:left w:val="single" w:color="A3A3A3" w:sz="6" w:space="0"/>
              <w:bottom w:val="single" w:color="A3A3A3" w:sz="6" w:space="0"/>
              <w:right w:val="single" w:color="A3A3A3" w:sz="6" w:space="0"/>
            </w:tcBorders>
            <w:shd w:val="clear" w:color="auto" w:fill="auto"/>
            <w:tcMar/>
            <w:hideMark/>
          </w:tcPr>
          <w:p w:rsidRPr="001B3581" w:rsidR="000B24B9" w:rsidP="0054459F" w:rsidRDefault="000B24B9" w14:paraId="18ECC95B" w14:textId="77777777">
            <w:pPr>
              <w:textAlignment w:val="baseline"/>
              <w:rPr>
                <w:rFonts w:ascii="Times New Roman" w:hAnsi="Times New Roman" w:eastAsia="Times New Roman" w:cs="Times New Roman"/>
                <w:sz w:val="22"/>
                <w:szCs w:val="22"/>
              </w:rPr>
            </w:pPr>
            <w:r w:rsidRPr="425B29B9">
              <w:rPr>
                <w:rFonts w:ascii="Times New Roman" w:hAnsi="Times New Roman" w:eastAsia="Times New Roman" w:cs="Times New Roman"/>
                <w:sz w:val="22"/>
                <w:szCs w:val="22"/>
              </w:rPr>
              <w:t>Time </w:t>
            </w:r>
          </w:p>
        </w:tc>
        <w:tc>
          <w:tcPr>
            <w:tcW w:w="3264" w:type="dxa"/>
            <w:tcBorders>
              <w:top w:val="single" w:color="A3A3A3" w:sz="6" w:space="0"/>
              <w:left w:val="nil"/>
              <w:bottom w:val="single" w:color="A3A3A3" w:sz="6" w:space="0"/>
              <w:right w:val="single" w:color="A3A3A3" w:sz="6" w:space="0"/>
            </w:tcBorders>
            <w:shd w:val="clear" w:color="auto" w:fill="auto"/>
            <w:tcMar/>
            <w:hideMark/>
          </w:tcPr>
          <w:p w:rsidRPr="001B3581" w:rsidR="000B24B9" w:rsidP="0054459F" w:rsidRDefault="000B24B9" w14:paraId="4EF554B7" w14:textId="77777777">
            <w:pPr>
              <w:textAlignment w:val="baseline"/>
              <w:rPr>
                <w:rFonts w:ascii="Times New Roman" w:hAnsi="Times New Roman" w:eastAsia="Times New Roman" w:cs="Times New Roman"/>
                <w:sz w:val="22"/>
                <w:szCs w:val="22"/>
              </w:rPr>
            </w:pPr>
            <w:r w:rsidRPr="425B29B9">
              <w:rPr>
                <w:rFonts w:ascii="Times New Roman" w:hAnsi="Times New Roman" w:eastAsia="Times New Roman" w:cs="Times New Roman"/>
                <w:sz w:val="22"/>
                <w:szCs w:val="22"/>
              </w:rPr>
              <w:t>Agenda Topics </w:t>
            </w:r>
          </w:p>
        </w:tc>
        <w:tc>
          <w:tcPr>
            <w:tcW w:w="1470" w:type="dxa"/>
            <w:tcBorders>
              <w:top w:val="single" w:color="A3A3A3" w:sz="6" w:space="0"/>
              <w:left w:val="nil"/>
              <w:bottom w:val="single" w:color="A3A3A3" w:sz="6" w:space="0"/>
              <w:right w:val="single" w:color="A3A3A3" w:sz="6" w:space="0"/>
            </w:tcBorders>
            <w:shd w:val="clear" w:color="auto" w:fill="auto"/>
            <w:tcMar/>
            <w:hideMark/>
          </w:tcPr>
          <w:p w:rsidRPr="001B3581" w:rsidR="000B24B9" w:rsidP="0054459F" w:rsidRDefault="000B24B9" w14:paraId="34BFD436" w14:textId="77777777">
            <w:pPr>
              <w:textAlignment w:val="baseline"/>
              <w:rPr>
                <w:rFonts w:ascii="Times New Roman" w:hAnsi="Times New Roman" w:eastAsia="Times New Roman" w:cs="Times New Roman"/>
                <w:sz w:val="22"/>
                <w:szCs w:val="22"/>
              </w:rPr>
            </w:pPr>
            <w:r w:rsidRPr="425B29B9">
              <w:rPr>
                <w:rFonts w:ascii="Times New Roman" w:hAnsi="Times New Roman" w:eastAsia="Times New Roman" w:cs="Times New Roman"/>
                <w:sz w:val="22"/>
                <w:szCs w:val="22"/>
              </w:rPr>
              <w:t>Facilitators </w:t>
            </w:r>
          </w:p>
        </w:tc>
        <w:tc>
          <w:tcPr>
            <w:tcW w:w="4823" w:type="dxa"/>
            <w:tcBorders>
              <w:top w:val="single" w:color="A3A3A3" w:sz="6" w:space="0"/>
              <w:left w:val="nil"/>
              <w:bottom w:val="single" w:color="A3A3A3" w:sz="6" w:space="0"/>
              <w:right w:val="single" w:color="A3A3A3" w:sz="6" w:space="0"/>
            </w:tcBorders>
            <w:shd w:val="clear" w:color="auto" w:fill="auto"/>
            <w:tcMar/>
            <w:hideMark/>
          </w:tcPr>
          <w:p w:rsidRPr="001B3581" w:rsidR="000B24B9" w:rsidP="0054459F" w:rsidRDefault="000B24B9" w14:paraId="3E3CEC64" w14:textId="77777777">
            <w:pPr>
              <w:textAlignment w:val="baseline"/>
              <w:rPr>
                <w:rFonts w:ascii="Times New Roman" w:hAnsi="Times New Roman" w:eastAsia="Times New Roman" w:cs="Times New Roman"/>
                <w:sz w:val="22"/>
                <w:szCs w:val="22"/>
              </w:rPr>
            </w:pPr>
            <w:r w:rsidRPr="425B29B9">
              <w:rPr>
                <w:rFonts w:ascii="Times New Roman" w:hAnsi="Times New Roman" w:eastAsia="Times New Roman" w:cs="Times New Roman"/>
                <w:sz w:val="22"/>
                <w:szCs w:val="22"/>
              </w:rPr>
              <w:t> Minutes/Notes  </w:t>
            </w:r>
          </w:p>
        </w:tc>
      </w:tr>
      <w:tr w:rsidRPr="001B3581" w:rsidR="000B24B9" w:rsidTr="58388214" w14:paraId="5DE80A32" w14:textId="77777777">
        <w:trPr>
          <w:trHeight w:val="870"/>
        </w:trPr>
        <w:tc>
          <w:tcPr>
            <w:tcW w:w="973" w:type="dxa"/>
            <w:tcBorders>
              <w:top w:val="nil"/>
              <w:left w:val="single" w:color="A3A3A3" w:sz="6" w:space="0"/>
              <w:bottom w:val="single" w:color="A3A3A3" w:sz="6" w:space="0"/>
              <w:right w:val="single" w:color="A3A3A3" w:sz="6" w:space="0"/>
            </w:tcBorders>
            <w:shd w:val="clear" w:color="auto" w:fill="auto"/>
            <w:tcMar/>
            <w:hideMark/>
          </w:tcPr>
          <w:p w:rsidRPr="001B3581" w:rsidR="000B24B9" w:rsidP="0054459F" w:rsidRDefault="006F2B00" w14:paraId="00EB99F9" w14:textId="4E5EF8E3">
            <w:pPr>
              <w:textAlignment w:val="baseline"/>
              <w:rPr>
                <w:rFonts w:ascii="Times New Roman" w:hAnsi="Times New Roman" w:eastAsia="Times New Roman" w:cs="Times New Roman"/>
                <w:sz w:val="22"/>
                <w:szCs w:val="22"/>
              </w:rPr>
            </w:pPr>
            <w:r w:rsidRPr="425B29B9">
              <w:rPr>
                <w:rFonts w:ascii="Times New Roman" w:hAnsi="Times New Roman" w:eastAsia="Times New Roman" w:cs="Times New Roman"/>
                <w:sz w:val="22"/>
                <w:szCs w:val="22"/>
              </w:rPr>
              <w:t>1</w:t>
            </w:r>
            <w:r w:rsidRPr="425B29B9" w:rsidR="00737C41">
              <w:rPr>
                <w:rFonts w:ascii="Times New Roman" w:hAnsi="Times New Roman" w:eastAsia="Times New Roman" w:cs="Times New Roman"/>
                <w:sz w:val="22"/>
                <w:szCs w:val="22"/>
              </w:rPr>
              <w:t>:</w:t>
            </w:r>
            <w:r w:rsidRPr="425B29B9">
              <w:rPr>
                <w:rFonts w:ascii="Times New Roman" w:hAnsi="Times New Roman" w:eastAsia="Times New Roman" w:cs="Times New Roman"/>
                <w:sz w:val="22"/>
                <w:szCs w:val="22"/>
              </w:rPr>
              <w:t>3</w:t>
            </w:r>
            <w:r w:rsidRPr="425B29B9" w:rsidR="00737C41">
              <w:rPr>
                <w:rFonts w:ascii="Times New Roman" w:hAnsi="Times New Roman" w:eastAsia="Times New Roman" w:cs="Times New Roman"/>
                <w:sz w:val="22"/>
                <w:szCs w:val="22"/>
              </w:rPr>
              <w:t>0</w:t>
            </w:r>
          </w:p>
        </w:tc>
        <w:tc>
          <w:tcPr>
            <w:tcW w:w="3264" w:type="dxa"/>
            <w:tcBorders>
              <w:top w:val="nil"/>
              <w:left w:val="nil"/>
              <w:bottom w:val="single" w:color="A3A3A3" w:sz="6" w:space="0"/>
              <w:right w:val="single" w:color="A3A3A3" w:sz="6" w:space="0"/>
            </w:tcBorders>
            <w:shd w:val="clear" w:color="auto" w:fill="auto"/>
            <w:tcMar/>
            <w:hideMark/>
          </w:tcPr>
          <w:p w:rsidR="00461C8D" w:rsidP="00461C8D" w:rsidRDefault="002E469A" w14:paraId="0345F377" w14:textId="67621D70">
            <w:pPr>
              <w:textAlignment w:val="baseline"/>
              <w:rPr>
                <w:rFonts w:ascii="Times New Roman" w:hAnsi="Times New Roman" w:eastAsia="Times New Roman" w:cs="Times New Roman"/>
                <w:sz w:val="22"/>
                <w:szCs w:val="22"/>
              </w:rPr>
            </w:pPr>
            <w:r w:rsidRPr="425B29B9">
              <w:rPr>
                <w:rFonts w:ascii="Times New Roman" w:hAnsi="Times New Roman" w:eastAsia="Times New Roman" w:cs="Times New Roman"/>
                <w:sz w:val="22"/>
                <w:szCs w:val="22"/>
              </w:rPr>
              <w:t>Call to Order</w:t>
            </w:r>
          </w:p>
          <w:p w:rsidR="00461C8D" w:rsidP="00461C8D" w:rsidRDefault="00461C8D" w14:paraId="11EAF70E" w14:textId="7E14822A">
            <w:pPr>
              <w:textAlignment w:val="baseline"/>
              <w:rPr>
                <w:rFonts w:ascii="Times New Roman" w:hAnsi="Times New Roman" w:eastAsia="Times New Roman" w:cs="Times New Roman"/>
                <w:sz w:val="22"/>
                <w:szCs w:val="22"/>
              </w:rPr>
            </w:pPr>
          </w:p>
          <w:p w:rsidRPr="001B3581" w:rsidR="000B24B9" w:rsidP="00F02478" w:rsidRDefault="000B24B9" w14:paraId="697E8659" w14:textId="1C4C3C74">
            <w:pPr>
              <w:textAlignment w:val="baseline"/>
              <w:rPr>
                <w:rFonts w:ascii="Times New Roman" w:hAnsi="Times New Roman" w:eastAsia="Times New Roman" w:cs="Times New Roman"/>
                <w:sz w:val="22"/>
                <w:szCs w:val="22"/>
              </w:rPr>
            </w:pPr>
          </w:p>
        </w:tc>
        <w:tc>
          <w:tcPr>
            <w:tcW w:w="1470" w:type="dxa"/>
            <w:tcBorders>
              <w:top w:val="nil"/>
              <w:left w:val="nil"/>
              <w:bottom w:val="single" w:color="A3A3A3" w:sz="6" w:space="0"/>
              <w:right w:val="single" w:color="A3A3A3" w:sz="6" w:space="0"/>
            </w:tcBorders>
            <w:shd w:val="clear" w:color="auto" w:fill="auto"/>
            <w:tcMar/>
            <w:hideMark/>
          </w:tcPr>
          <w:p w:rsidRPr="001B3581" w:rsidR="00C57D8F" w:rsidP="425B29B9" w:rsidRDefault="24F2DA83" w14:paraId="35F4FA92" w14:textId="5DBAA080">
            <w:pPr>
              <w:spacing w:line="259" w:lineRule="auto"/>
              <w:rPr>
                <w:rFonts w:ascii="Times New Roman" w:hAnsi="Times New Roman" w:eastAsia="Times New Roman" w:cs="Times New Roman"/>
                <w:sz w:val="22"/>
                <w:szCs w:val="22"/>
              </w:rPr>
            </w:pPr>
            <w:r w:rsidRPr="425B29B9">
              <w:rPr>
                <w:rFonts w:ascii="Times New Roman" w:hAnsi="Times New Roman" w:eastAsia="Times New Roman" w:cs="Times New Roman"/>
                <w:sz w:val="22"/>
                <w:szCs w:val="22"/>
              </w:rPr>
              <w:t>Laura Ruberto</w:t>
            </w:r>
          </w:p>
        </w:tc>
        <w:tc>
          <w:tcPr>
            <w:tcW w:w="4823" w:type="dxa"/>
            <w:tcBorders>
              <w:top w:val="nil"/>
              <w:left w:val="nil"/>
              <w:bottom w:val="single" w:color="A3A3A3" w:sz="6" w:space="0"/>
              <w:right w:val="single" w:color="A3A3A3" w:sz="6" w:space="0"/>
            </w:tcBorders>
            <w:shd w:val="clear" w:color="auto" w:fill="auto"/>
            <w:tcMar/>
            <w:hideMark/>
          </w:tcPr>
          <w:p w:rsidRPr="001B3581" w:rsidR="000B24B9" w:rsidP="0054459F" w:rsidRDefault="000B24B9" w14:paraId="123D8A1C" w14:textId="446E89B3">
            <w:pPr>
              <w:textAlignment w:val="baseline"/>
              <w:rPr>
                <w:rFonts w:ascii="Times New Roman" w:hAnsi="Times New Roman" w:eastAsia="Times New Roman" w:cs="Times New Roman"/>
                <w:sz w:val="22"/>
                <w:szCs w:val="22"/>
              </w:rPr>
            </w:pPr>
          </w:p>
        </w:tc>
      </w:tr>
      <w:tr w:rsidRPr="001B3581" w:rsidR="00F02478" w:rsidTr="58388214" w14:paraId="5AF6CC40" w14:textId="77777777">
        <w:trPr>
          <w:trHeight w:val="870"/>
        </w:trPr>
        <w:tc>
          <w:tcPr>
            <w:tcW w:w="973" w:type="dxa"/>
            <w:tcBorders>
              <w:top w:val="nil"/>
              <w:left w:val="single" w:color="A3A3A3" w:sz="6" w:space="0"/>
              <w:bottom w:val="single" w:color="A3A3A3" w:sz="6" w:space="0"/>
              <w:right w:val="single" w:color="A3A3A3" w:sz="6" w:space="0"/>
            </w:tcBorders>
            <w:shd w:val="clear" w:color="auto" w:fill="auto"/>
            <w:tcMar/>
          </w:tcPr>
          <w:p w:rsidRPr="001B3581" w:rsidR="00F02478" w:rsidP="0054459F" w:rsidRDefault="006F2B00" w14:paraId="676BBA78" w14:textId="207E2028">
            <w:pPr>
              <w:textAlignment w:val="baseline"/>
              <w:rPr>
                <w:rFonts w:ascii="Times New Roman" w:hAnsi="Times New Roman" w:eastAsia="Times New Roman" w:cs="Times New Roman"/>
                <w:sz w:val="22"/>
                <w:szCs w:val="22"/>
              </w:rPr>
            </w:pPr>
            <w:r w:rsidRPr="425B29B9">
              <w:rPr>
                <w:rFonts w:ascii="Times New Roman" w:hAnsi="Times New Roman" w:eastAsia="Times New Roman" w:cs="Times New Roman"/>
                <w:sz w:val="22"/>
                <w:szCs w:val="22"/>
              </w:rPr>
              <w:t>1</w:t>
            </w:r>
            <w:r w:rsidRPr="425B29B9" w:rsidR="00F02478">
              <w:rPr>
                <w:rFonts w:ascii="Times New Roman" w:hAnsi="Times New Roman" w:eastAsia="Times New Roman" w:cs="Times New Roman"/>
                <w:sz w:val="22"/>
                <w:szCs w:val="22"/>
              </w:rPr>
              <w:t>:</w:t>
            </w:r>
            <w:r w:rsidRPr="425B29B9">
              <w:rPr>
                <w:rFonts w:ascii="Times New Roman" w:hAnsi="Times New Roman" w:eastAsia="Times New Roman" w:cs="Times New Roman"/>
                <w:sz w:val="22"/>
                <w:szCs w:val="22"/>
              </w:rPr>
              <w:t>3</w:t>
            </w:r>
            <w:r w:rsidRPr="425B29B9" w:rsidR="00F02478">
              <w:rPr>
                <w:rFonts w:ascii="Times New Roman" w:hAnsi="Times New Roman" w:eastAsia="Times New Roman" w:cs="Times New Roman"/>
                <w:sz w:val="22"/>
                <w:szCs w:val="22"/>
              </w:rPr>
              <w:t>0-</w:t>
            </w:r>
            <w:r w:rsidRPr="425B29B9">
              <w:rPr>
                <w:rFonts w:ascii="Times New Roman" w:hAnsi="Times New Roman" w:eastAsia="Times New Roman" w:cs="Times New Roman"/>
                <w:sz w:val="22"/>
                <w:szCs w:val="22"/>
              </w:rPr>
              <w:t>1</w:t>
            </w:r>
            <w:r w:rsidRPr="425B29B9" w:rsidR="00F02478">
              <w:rPr>
                <w:rFonts w:ascii="Times New Roman" w:hAnsi="Times New Roman" w:eastAsia="Times New Roman" w:cs="Times New Roman"/>
                <w:sz w:val="22"/>
                <w:szCs w:val="22"/>
              </w:rPr>
              <w:t>:</w:t>
            </w:r>
            <w:r w:rsidRPr="425B29B9">
              <w:rPr>
                <w:rFonts w:ascii="Times New Roman" w:hAnsi="Times New Roman" w:eastAsia="Times New Roman" w:cs="Times New Roman"/>
                <w:sz w:val="22"/>
                <w:szCs w:val="22"/>
              </w:rPr>
              <w:t>3</w:t>
            </w:r>
            <w:r w:rsidRPr="425B29B9" w:rsidR="00F02478">
              <w:rPr>
                <w:rFonts w:ascii="Times New Roman" w:hAnsi="Times New Roman" w:eastAsia="Times New Roman" w:cs="Times New Roman"/>
                <w:sz w:val="22"/>
                <w:szCs w:val="22"/>
              </w:rPr>
              <w:t>5</w:t>
            </w:r>
          </w:p>
        </w:tc>
        <w:tc>
          <w:tcPr>
            <w:tcW w:w="3264" w:type="dxa"/>
            <w:tcBorders>
              <w:top w:val="nil"/>
              <w:left w:val="nil"/>
              <w:bottom w:val="single" w:color="A3A3A3" w:sz="6" w:space="0"/>
              <w:right w:val="single" w:color="A3A3A3" w:sz="6" w:space="0"/>
            </w:tcBorders>
            <w:shd w:val="clear" w:color="auto" w:fill="auto"/>
            <w:tcMar/>
          </w:tcPr>
          <w:p w:rsidRPr="001B3581" w:rsidR="00F02478" w:rsidP="00F02478" w:rsidRDefault="4AF330EB" w14:paraId="1EA3F765" w14:textId="3F2501FB">
            <w:pPr>
              <w:textAlignment w:val="baseline"/>
              <w:rPr>
                <w:rFonts w:ascii="Times New Roman" w:hAnsi="Times New Roman" w:eastAsia="Times New Roman" w:cs="Times New Roman"/>
                <w:sz w:val="22"/>
                <w:szCs w:val="22"/>
              </w:rPr>
            </w:pPr>
            <w:r w:rsidRPr="58388214" w:rsidR="4AF330EB">
              <w:rPr>
                <w:rFonts w:ascii="Times New Roman" w:hAnsi="Times New Roman" w:eastAsia="Times New Roman" w:cs="Times New Roman"/>
                <w:sz w:val="22"/>
                <w:szCs w:val="22"/>
              </w:rPr>
              <w:t>Approval: Agenda</w:t>
            </w:r>
            <w:r w:rsidRPr="58388214" w:rsidR="1B6070B6">
              <w:rPr>
                <w:rFonts w:ascii="Times New Roman" w:hAnsi="Times New Roman" w:eastAsia="Times New Roman" w:cs="Times New Roman"/>
                <w:sz w:val="22"/>
                <w:szCs w:val="22"/>
              </w:rPr>
              <w:t>,</w:t>
            </w:r>
            <w:r w:rsidRPr="58388214" w:rsidR="4AF330EB">
              <w:rPr>
                <w:rFonts w:ascii="Times New Roman" w:hAnsi="Times New Roman" w:eastAsia="Times New Roman" w:cs="Times New Roman"/>
                <w:sz w:val="22"/>
                <w:szCs w:val="22"/>
              </w:rPr>
              <w:t xml:space="preserve"> and </w:t>
            </w:r>
            <w:hyperlink r:id="R71b84edb8a4c4548">
              <w:r w:rsidRPr="58388214" w:rsidR="4AF330EB">
                <w:rPr>
                  <w:rStyle w:val="Hyperlink"/>
                  <w:rFonts w:ascii="Times New Roman" w:hAnsi="Times New Roman" w:eastAsia="Times New Roman" w:cs="Times New Roman"/>
                  <w:sz w:val="22"/>
                  <w:szCs w:val="22"/>
                </w:rPr>
                <w:t xml:space="preserve">Minutes from </w:t>
              </w:r>
              <w:r w:rsidRPr="58388214" w:rsidR="7AAB157F">
                <w:rPr>
                  <w:rStyle w:val="Hyperlink"/>
                  <w:rFonts w:ascii="Times New Roman" w:hAnsi="Times New Roman" w:eastAsia="Times New Roman" w:cs="Times New Roman"/>
                  <w:sz w:val="22"/>
                  <w:szCs w:val="22"/>
                </w:rPr>
                <w:t>May 10</w:t>
              </w:r>
              <w:r w:rsidRPr="58388214" w:rsidR="5B1D7AF3">
                <w:rPr>
                  <w:rStyle w:val="Hyperlink"/>
                  <w:rFonts w:ascii="Times New Roman" w:hAnsi="Times New Roman" w:eastAsia="Times New Roman" w:cs="Times New Roman"/>
                  <w:sz w:val="22"/>
                  <w:szCs w:val="22"/>
                </w:rPr>
                <w:t>,</w:t>
              </w:r>
              <w:r w:rsidRPr="58388214" w:rsidR="7AAB157F">
                <w:rPr>
                  <w:rStyle w:val="Hyperlink"/>
                  <w:rFonts w:ascii="Times New Roman" w:hAnsi="Times New Roman" w:eastAsia="Times New Roman" w:cs="Times New Roman"/>
                  <w:sz w:val="22"/>
                  <w:szCs w:val="22"/>
                </w:rPr>
                <w:t xml:space="preserve"> 2024 meeting</w:t>
              </w:r>
            </w:hyperlink>
          </w:p>
          <w:p w:rsidR="00F02478" w:rsidP="00461C8D" w:rsidRDefault="00F02478" w14:paraId="2ADD748C" w14:textId="77777777">
            <w:pPr>
              <w:textAlignment w:val="baseline"/>
              <w:rPr>
                <w:rFonts w:ascii="Times New Roman" w:hAnsi="Times New Roman" w:eastAsia="Times New Roman" w:cs="Times New Roman"/>
                <w:sz w:val="22"/>
                <w:szCs w:val="22"/>
              </w:rPr>
            </w:pPr>
          </w:p>
        </w:tc>
        <w:tc>
          <w:tcPr>
            <w:tcW w:w="1470" w:type="dxa"/>
            <w:tcBorders>
              <w:top w:val="nil"/>
              <w:left w:val="nil"/>
              <w:bottom w:val="single" w:color="A3A3A3" w:sz="6" w:space="0"/>
              <w:right w:val="single" w:color="A3A3A3" w:sz="6" w:space="0"/>
            </w:tcBorders>
            <w:shd w:val="clear" w:color="auto" w:fill="auto"/>
            <w:tcMar/>
          </w:tcPr>
          <w:p w:rsidR="00F02478" w:rsidP="425B29B9" w:rsidRDefault="186CB7F3" w14:paraId="0CCCE85E" w14:textId="52684747">
            <w:pPr>
              <w:spacing w:line="259" w:lineRule="auto"/>
              <w:rPr>
                <w:rFonts w:ascii="Times New Roman" w:hAnsi="Times New Roman" w:eastAsia="Times New Roman" w:cs="Times New Roman"/>
                <w:sz w:val="22"/>
                <w:szCs w:val="22"/>
              </w:rPr>
            </w:pPr>
            <w:r w:rsidRPr="425B29B9">
              <w:rPr>
                <w:rFonts w:ascii="Times New Roman" w:hAnsi="Times New Roman" w:eastAsia="Times New Roman" w:cs="Times New Roman"/>
                <w:sz w:val="22"/>
                <w:szCs w:val="22"/>
              </w:rPr>
              <w:t>Laura</w:t>
            </w:r>
          </w:p>
        </w:tc>
        <w:tc>
          <w:tcPr>
            <w:tcW w:w="4823" w:type="dxa"/>
            <w:tcBorders>
              <w:top w:val="nil"/>
              <w:left w:val="nil"/>
              <w:bottom w:val="single" w:color="A3A3A3" w:sz="6" w:space="0"/>
              <w:right w:val="single" w:color="A3A3A3" w:sz="6" w:space="0"/>
            </w:tcBorders>
            <w:shd w:val="clear" w:color="auto" w:fill="auto"/>
            <w:tcMar/>
          </w:tcPr>
          <w:p w:rsidRPr="001B3581" w:rsidR="00F02478" w:rsidP="0054459F" w:rsidRDefault="00F02478" w14:paraId="2BFB18E5" w14:textId="77777777">
            <w:pPr>
              <w:textAlignment w:val="baseline"/>
              <w:rPr>
                <w:rFonts w:ascii="Times New Roman" w:hAnsi="Times New Roman" w:eastAsia="Times New Roman" w:cs="Times New Roman"/>
                <w:sz w:val="22"/>
                <w:szCs w:val="22"/>
              </w:rPr>
            </w:pPr>
          </w:p>
        </w:tc>
      </w:tr>
      <w:tr w:rsidRPr="001B3581" w:rsidR="00684760" w:rsidTr="58388214" w14:paraId="74D2975C" w14:textId="77777777">
        <w:trPr>
          <w:trHeight w:val="975"/>
        </w:trPr>
        <w:tc>
          <w:tcPr>
            <w:tcW w:w="973" w:type="dxa"/>
            <w:tcBorders>
              <w:top w:val="nil"/>
              <w:left w:val="single" w:color="A3A3A3" w:sz="6" w:space="0"/>
              <w:bottom w:val="single" w:color="A3A3A3" w:sz="6" w:space="0"/>
              <w:right w:val="single" w:color="A3A3A3" w:sz="6" w:space="0"/>
            </w:tcBorders>
            <w:shd w:val="clear" w:color="auto" w:fill="auto"/>
            <w:tcMar/>
          </w:tcPr>
          <w:p w:rsidR="00684760" w:rsidP="00684760" w:rsidRDefault="006F2B00" w14:paraId="2D3D1BD2" w14:textId="7AE499D1">
            <w:pPr>
              <w:textAlignment w:val="baseline"/>
              <w:rPr>
                <w:rFonts w:ascii="Times New Roman" w:hAnsi="Times New Roman" w:eastAsia="Times New Roman" w:cs="Times New Roman"/>
                <w:sz w:val="22"/>
                <w:szCs w:val="22"/>
              </w:rPr>
            </w:pPr>
            <w:r w:rsidRPr="425B29B9">
              <w:rPr>
                <w:rFonts w:ascii="Times New Roman" w:hAnsi="Times New Roman" w:eastAsia="Times New Roman" w:cs="Times New Roman"/>
                <w:sz w:val="22"/>
                <w:szCs w:val="22"/>
              </w:rPr>
              <w:t>1</w:t>
            </w:r>
            <w:r w:rsidRPr="425B29B9" w:rsidR="00684760">
              <w:rPr>
                <w:rFonts w:ascii="Times New Roman" w:hAnsi="Times New Roman" w:eastAsia="Times New Roman" w:cs="Times New Roman"/>
                <w:sz w:val="22"/>
                <w:szCs w:val="22"/>
              </w:rPr>
              <w:t>:</w:t>
            </w:r>
            <w:r w:rsidRPr="425B29B9">
              <w:rPr>
                <w:rFonts w:ascii="Times New Roman" w:hAnsi="Times New Roman" w:eastAsia="Times New Roman" w:cs="Times New Roman"/>
                <w:sz w:val="22"/>
                <w:szCs w:val="22"/>
              </w:rPr>
              <w:t>3</w:t>
            </w:r>
            <w:r w:rsidRPr="425B29B9" w:rsidR="00C2354F">
              <w:rPr>
                <w:rFonts w:ascii="Times New Roman" w:hAnsi="Times New Roman" w:eastAsia="Times New Roman" w:cs="Times New Roman"/>
                <w:sz w:val="22"/>
                <w:szCs w:val="22"/>
              </w:rPr>
              <w:t>5</w:t>
            </w:r>
            <w:r w:rsidRPr="425B29B9" w:rsidR="00684760">
              <w:rPr>
                <w:rFonts w:ascii="Times New Roman" w:hAnsi="Times New Roman" w:eastAsia="Times New Roman" w:cs="Times New Roman"/>
                <w:sz w:val="22"/>
                <w:szCs w:val="22"/>
              </w:rPr>
              <w:t>-</w:t>
            </w:r>
            <w:r w:rsidRPr="425B29B9" w:rsidR="00CA22B1">
              <w:rPr>
                <w:rFonts w:ascii="Times New Roman" w:hAnsi="Times New Roman" w:eastAsia="Times New Roman" w:cs="Times New Roman"/>
                <w:sz w:val="22"/>
                <w:szCs w:val="22"/>
              </w:rPr>
              <w:t>1</w:t>
            </w:r>
            <w:r w:rsidRPr="425B29B9" w:rsidR="00684760">
              <w:rPr>
                <w:rFonts w:ascii="Times New Roman" w:hAnsi="Times New Roman" w:eastAsia="Times New Roman" w:cs="Times New Roman"/>
                <w:sz w:val="22"/>
                <w:szCs w:val="22"/>
              </w:rPr>
              <w:t>:</w:t>
            </w:r>
            <w:r w:rsidRPr="425B29B9" w:rsidR="00CA22B1">
              <w:rPr>
                <w:rFonts w:ascii="Times New Roman" w:hAnsi="Times New Roman" w:eastAsia="Times New Roman" w:cs="Times New Roman"/>
                <w:sz w:val="22"/>
                <w:szCs w:val="22"/>
              </w:rPr>
              <w:t>4</w:t>
            </w:r>
            <w:r w:rsidRPr="425B29B9" w:rsidR="20171B42">
              <w:rPr>
                <w:rFonts w:ascii="Times New Roman" w:hAnsi="Times New Roman" w:eastAsia="Times New Roman" w:cs="Times New Roman"/>
                <w:sz w:val="22"/>
                <w:szCs w:val="22"/>
              </w:rPr>
              <w:t>5</w:t>
            </w:r>
          </w:p>
        </w:tc>
        <w:tc>
          <w:tcPr>
            <w:tcW w:w="3264" w:type="dxa"/>
            <w:tcBorders>
              <w:top w:val="nil"/>
              <w:left w:val="nil"/>
              <w:bottom w:val="single" w:color="A3A3A3" w:sz="6" w:space="0"/>
              <w:right w:val="single" w:color="A3A3A3" w:sz="6" w:space="0"/>
            </w:tcBorders>
            <w:shd w:val="clear" w:color="auto" w:fill="auto"/>
            <w:tcMar/>
          </w:tcPr>
          <w:p w:rsidRPr="00B6508C" w:rsidR="00C2354F" w:rsidP="425B29B9" w:rsidRDefault="051FCC2B" w14:paraId="073B4943" w14:textId="4E38D32E">
            <w:pPr>
              <w:pStyle w:val="paragraph"/>
              <w:spacing w:line="259" w:lineRule="auto"/>
              <w:rPr>
                <w:rStyle w:val="normaltextrun"/>
                <w:sz w:val="22"/>
                <w:szCs w:val="22"/>
              </w:rPr>
            </w:pPr>
            <w:r w:rsidRPr="425B29B9">
              <w:rPr>
                <w:sz w:val="22"/>
                <w:szCs w:val="22"/>
              </w:rPr>
              <w:t xml:space="preserve">welcome and </w:t>
            </w:r>
            <w:r w:rsidRPr="425B29B9" w:rsidR="46071A69">
              <w:rPr>
                <w:sz w:val="22"/>
                <w:szCs w:val="22"/>
              </w:rPr>
              <w:t>plan</w:t>
            </w:r>
            <w:r w:rsidRPr="425B29B9" w:rsidR="091B7144">
              <w:rPr>
                <w:sz w:val="22"/>
                <w:szCs w:val="22"/>
              </w:rPr>
              <w:t xml:space="preserve"> for fall</w:t>
            </w:r>
            <w:r w:rsidRPr="425B29B9" w:rsidR="46071A69">
              <w:rPr>
                <w:sz w:val="22"/>
                <w:szCs w:val="22"/>
              </w:rPr>
              <w:t xml:space="preserve"> and review of </w:t>
            </w:r>
            <w:hyperlink w:history="1" r:id="rId11">
              <w:r w:rsidRPr="425B29B9" w:rsidR="3762D550">
                <w:rPr>
                  <w:rStyle w:val="Hyperlink"/>
                  <w:sz w:val="22"/>
                  <w:szCs w:val="22"/>
                </w:rPr>
                <w:t>M</w:t>
              </w:r>
              <w:r w:rsidRPr="425B29B9" w:rsidR="3762D550">
                <w:rPr>
                  <w:rStyle w:val="Hyperlink"/>
                </w:rPr>
                <w:t>eeting Dates for 24-25</w:t>
              </w:r>
            </w:hyperlink>
          </w:p>
          <w:p w:rsidRPr="00B6508C" w:rsidR="00C2354F" w:rsidP="425B29B9" w:rsidRDefault="00C2354F" w14:paraId="1C610EB3" w14:textId="3C9C0164">
            <w:pPr>
              <w:pStyle w:val="paragraph"/>
              <w:spacing w:line="259" w:lineRule="auto"/>
              <w:rPr>
                <w:rStyle w:val="eop"/>
                <w:sz w:val="22"/>
                <w:szCs w:val="22"/>
              </w:rPr>
            </w:pPr>
          </w:p>
        </w:tc>
        <w:tc>
          <w:tcPr>
            <w:tcW w:w="1470" w:type="dxa"/>
            <w:tcBorders>
              <w:top w:val="nil"/>
              <w:left w:val="nil"/>
              <w:bottom w:val="single" w:color="A3A3A3" w:sz="6" w:space="0"/>
              <w:right w:val="single" w:color="A3A3A3" w:sz="6" w:space="0"/>
            </w:tcBorders>
            <w:shd w:val="clear" w:color="auto" w:fill="auto"/>
            <w:tcMar/>
          </w:tcPr>
          <w:p w:rsidR="00684760" w:rsidP="425B29B9" w:rsidRDefault="22E41CE4" w14:paraId="527DA079" w14:textId="0E9826FB">
            <w:pPr>
              <w:spacing w:line="259" w:lineRule="auto"/>
            </w:pPr>
            <w:r w:rsidRPr="425B29B9">
              <w:rPr>
                <w:rFonts w:ascii="Times New Roman" w:hAnsi="Times New Roman" w:eastAsia="Times New Roman" w:cs="Times New Roman"/>
                <w:sz w:val="22"/>
                <w:szCs w:val="22"/>
              </w:rPr>
              <w:t>Laura</w:t>
            </w:r>
          </w:p>
        </w:tc>
        <w:tc>
          <w:tcPr>
            <w:tcW w:w="4823" w:type="dxa"/>
            <w:tcBorders>
              <w:top w:val="nil"/>
              <w:left w:val="nil"/>
              <w:bottom w:val="single" w:color="A3A3A3" w:sz="6" w:space="0"/>
              <w:right w:val="single" w:color="A3A3A3" w:sz="6" w:space="0"/>
            </w:tcBorders>
            <w:shd w:val="clear" w:color="auto" w:fill="auto"/>
            <w:tcMar/>
          </w:tcPr>
          <w:p w:rsidRPr="001B3581" w:rsidR="00684760" w:rsidP="00684760" w:rsidRDefault="00684760" w14:paraId="38822BAE" w14:textId="77777777">
            <w:pPr>
              <w:textAlignment w:val="baseline"/>
              <w:rPr>
                <w:rFonts w:ascii="Times New Roman" w:hAnsi="Times New Roman" w:eastAsia="Times New Roman" w:cs="Times New Roman"/>
                <w:sz w:val="22"/>
                <w:szCs w:val="22"/>
              </w:rPr>
            </w:pPr>
          </w:p>
        </w:tc>
      </w:tr>
      <w:tr w:rsidRPr="001B3581" w:rsidR="00376D79" w:rsidTr="58388214" w14:paraId="50BD16DF" w14:textId="77777777">
        <w:trPr>
          <w:trHeight w:val="975"/>
        </w:trPr>
        <w:tc>
          <w:tcPr>
            <w:tcW w:w="973" w:type="dxa"/>
            <w:tcBorders>
              <w:top w:val="nil"/>
              <w:left w:val="single" w:color="A3A3A3" w:sz="6" w:space="0"/>
              <w:bottom w:val="single" w:color="A3A3A3" w:sz="6" w:space="0"/>
              <w:right w:val="single" w:color="A3A3A3" w:sz="6" w:space="0"/>
            </w:tcBorders>
            <w:shd w:val="clear" w:color="auto" w:fill="auto"/>
            <w:tcMar/>
          </w:tcPr>
          <w:p w:rsidRPr="00A815AA" w:rsidR="00376D79" w:rsidP="00376D79" w:rsidRDefault="00334FF7" w14:paraId="4765FB5E" w14:textId="552335E3">
            <w:pPr>
              <w:textAlignment w:val="baseline"/>
              <w:rPr>
                <w:rFonts w:ascii="Times New Roman" w:hAnsi="Times New Roman" w:eastAsia="Times New Roman" w:cs="Times New Roman"/>
                <w:sz w:val="22"/>
                <w:szCs w:val="22"/>
              </w:rPr>
            </w:pPr>
            <w:r w:rsidRPr="425B29B9">
              <w:rPr>
                <w:rFonts w:ascii="Times New Roman" w:hAnsi="Times New Roman" w:eastAsia="Times New Roman" w:cs="Times New Roman"/>
                <w:sz w:val="22"/>
                <w:szCs w:val="22"/>
              </w:rPr>
              <w:t>1</w:t>
            </w:r>
            <w:r w:rsidRPr="425B29B9" w:rsidR="00376D79">
              <w:rPr>
                <w:rFonts w:ascii="Times New Roman" w:hAnsi="Times New Roman" w:eastAsia="Times New Roman" w:cs="Times New Roman"/>
                <w:sz w:val="22"/>
                <w:szCs w:val="22"/>
              </w:rPr>
              <w:t>:</w:t>
            </w:r>
            <w:r w:rsidRPr="425B29B9">
              <w:rPr>
                <w:rFonts w:ascii="Times New Roman" w:hAnsi="Times New Roman" w:eastAsia="Times New Roman" w:cs="Times New Roman"/>
                <w:sz w:val="22"/>
                <w:szCs w:val="22"/>
              </w:rPr>
              <w:t>4</w:t>
            </w:r>
            <w:r w:rsidRPr="425B29B9" w:rsidR="2B596073">
              <w:rPr>
                <w:rFonts w:ascii="Times New Roman" w:hAnsi="Times New Roman" w:eastAsia="Times New Roman" w:cs="Times New Roman"/>
                <w:sz w:val="22"/>
                <w:szCs w:val="22"/>
              </w:rPr>
              <w:t>5-</w:t>
            </w:r>
            <w:r w:rsidRPr="425B29B9" w:rsidR="755E819D">
              <w:rPr>
                <w:rFonts w:ascii="Times New Roman" w:hAnsi="Times New Roman" w:eastAsia="Times New Roman" w:cs="Times New Roman"/>
                <w:sz w:val="22"/>
                <w:szCs w:val="22"/>
              </w:rPr>
              <w:t>1:</w:t>
            </w:r>
            <w:r w:rsidRPr="425B29B9" w:rsidR="009C0928">
              <w:rPr>
                <w:rFonts w:ascii="Times New Roman" w:hAnsi="Times New Roman" w:eastAsia="Times New Roman" w:cs="Times New Roman"/>
                <w:sz w:val="22"/>
                <w:szCs w:val="22"/>
              </w:rPr>
              <w:t>5</w:t>
            </w:r>
            <w:r w:rsidRPr="425B29B9" w:rsidR="7AA3FA16">
              <w:rPr>
                <w:rFonts w:ascii="Times New Roman" w:hAnsi="Times New Roman" w:eastAsia="Times New Roman" w:cs="Times New Roman"/>
                <w:sz w:val="22"/>
                <w:szCs w:val="22"/>
              </w:rPr>
              <w:t>5</w:t>
            </w:r>
          </w:p>
        </w:tc>
        <w:tc>
          <w:tcPr>
            <w:tcW w:w="3264" w:type="dxa"/>
            <w:tcBorders>
              <w:top w:val="nil"/>
              <w:left w:val="nil"/>
              <w:bottom w:val="single" w:color="A3A3A3" w:sz="6" w:space="0"/>
              <w:right w:val="single" w:color="A3A3A3" w:sz="6" w:space="0"/>
            </w:tcBorders>
            <w:shd w:val="clear" w:color="auto" w:fill="auto"/>
            <w:tcMar/>
          </w:tcPr>
          <w:p w:rsidRPr="007D4566" w:rsidR="00376D79" w:rsidP="425B29B9" w:rsidRDefault="6C04359C" w14:paraId="60BBBFC2" w14:textId="181CA8E8">
            <w:pPr>
              <w:pStyle w:val="paragraph"/>
              <w:textAlignment w:val="baseline"/>
              <w:rPr>
                <w:rStyle w:val="normaltextrun"/>
                <w:sz w:val="22"/>
                <w:szCs w:val="22"/>
              </w:rPr>
            </w:pPr>
            <w:r w:rsidRPr="425B29B9">
              <w:rPr>
                <w:rStyle w:val="normaltextrun"/>
                <w:sz w:val="22"/>
                <w:szCs w:val="22"/>
              </w:rPr>
              <w:t xml:space="preserve">Start of semester </w:t>
            </w:r>
            <w:r w:rsidRPr="425B29B9" w:rsidR="1430F5D5">
              <w:rPr>
                <w:rStyle w:val="normaltextrun"/>
                <w:sz w:val="22"/>
                <w:szCs w:val="22"/>
              </w:rPr>
              <w:t>check-in</w:t>
            </w:r>
          </w:p>
          <w:p w:rsidRPr="007D4566" w:rsidR="00376D79" w:rsidP="425B29B9" w:rsidRDefault="00376D79" w14:paraId="2E6927FB" w14:textId="3CABEB1E">
            <w:pPr>
              <w:pStyle w:val="paragraph"/>
              <w:textAlignment w:val="baseline"/>
              <w:rPr>
                <w:rStyle w:val="normaltextrun"/>
                <w:sz w:val="22"/>
                <w:szCs w:val="22"/>
              </w:rPr>
            </w:pPr>
          </w:p>
        </w:tc>
        <w:tc>
          <w:tcPr>
            <w:tcW w:w="1470" w:type="dxa"/>
            <w:tcBorders>
              <w:top w:val="nil"/>
              <w:left w:val="nil"/>
              <w:bottom w:val="single" w:color="A3A3A3" w:sz="6" w:space="0"/>
              <w:right w:val="single" w:color="A3A3A3" w:sz="6" w:space="0"/>
            </w:tcBorders>
            <w:shd w:val="clear" w:color="auto" w:fill="auto"/>
            <w:tcMar/>
          </w:tcPr>
          <w:p w:rsidRPr="00684760" w:rsidR="00376D79" w:rsidP="00376D79" w:rsidRDefault="6C04359C" w14:paraId="132F9211" w14:textId="5358DF83">
            <w:pPr>
              <w:textAlignment w:val="baseline"/>
              <w:rPr>
                <w:rFonts w:ascii="Times New Roman" w:hAnsi="Times New Roman" w:eastAsia="Times New Roman" w:cs="Times New Roman"/>
                <w:sz w:val="22"/>
                <w:szCs w:val="22"/>
              </w:rPr>
            </w:pPr>
            <w:r w:rsidRPr="425B29B9">
              <w:rPr>
                <w:rFonts w:ascii="Times New Roman" w:hAnsi="Times New Roman" w:eastAsia="Times New Roman" w:cs="Times New Roman"/>
                <w:sz w:val="22"/>
                <w:szCs w:val="22"/>
              </w:rPr>
              <w:t xml:space="preserve">Chris </w:t>
            </w:r>
          </w:p>
        </w:tc>
        <w:tc>
          <w:tcPr>
            <w:tcW w:w="4823" w:type="dxa"/>
            <w:tcBorders>
              <w:top w:val="nil"/>
              <w:left w:val="nil"/>
              <w:bottom w:val="single" w:color="A3A3A3" w:sz="6" w:space="0"/>
              <w:right w:val="single" w:color="A3A3A3" w:sz="6" w:space="0"/>
            </w:tcBorders>
            <w:shd w:val="clear" w:color="auto" w:fill="auto"/>
            <w:tcMar/>
          </w:tcPr>
          <w:p w:rsidRPr="001B3581" w:rsidR="00376D79" w:rsidP="00376D79" w:rsidRDefault="00376D79" w14:paraId="23034D66" w14:textId="77777777">
            <w:pPr>
              <w:textAlignment w:val="baseline"/>
              <w:rPr>
                <w:rFonts w:ascii="Times New Roman" w:hAnsi="Times New Roman" w:eastAsia="Times New Roman" w:cs="Times New Roman"/>
                <w:sz w:val="22"/>
                <w:szCs w:val="22"/>
              </w:rPr>
            </w:pPr>
          </w:p>
        </w:tc>
      </w:tr>
      <w:tr w:rsidRPr="001B3581" w:rsidR="009C0928" w:rsidTr="58388214" w14:paraId="53FBBA05" w14:textId="77777777">
        <w:trPr>
          <w:trHeight w:val="975"/>
        </w:trPr>
        <w:tc>
          <w:tcPr>
            <w:tcW w:w="973" w:type="dxa"/>
            <w:tcBorders>
              <w:top w:val="nil"/>
              <w:left w:val="single" w:color="A3A3A3" w:sz="6" w:space="0"/>
              <w:bottom w:val="single" w:color="A3A3A3" w:sz="6" w:space="0"/>
              <w:right w:val="single" w:color="A3A3A3" w:sz="6" w:space="0"/>
            </w:tcBorders>
            <w:shd w:val="clear" w:color="auto" w:fill="auto"/>
            <w:tcMar/>
          </w:tcPr>
          <w:p w:rsidRPr="00A815AA" w:rsidR="009C0928" w:rsidP="425B29B9" w:rsidRDefault="009C0928" w14:paraId="1DF34ECD" w14:textId="22640390">
            <w:pPr>
              <w:textAlignment w:val="baseline"/>
              <w:rPr>
                <w:rFonts w:ascii="Times New Roman" w:hAnsi="Times New Roman" w:eastAsia="Times New Roman" w:cs="Times New Roman"/>
                <w:sz w:val="22"/>
                <w:szCs w:val="22"/>
              </w:rPr>
            </w:pPr>
            <w:r w:rsidRPr="425B29B9">
              <w:rPr>
                <w:rFonts w:ascii="Times New Roman" w:hAnsi="Times New Roman" w:eastAsia="Times New Roman" w:cs="Times New Roman"/>
                <w:sz w:val="22"/>
                <w:szCs w:val="22"/>
              </w:rPr>
              <w:t>1:5</w:t>
            </w:r>
            <w:r w:rsidRPr="425B29B9" w:rsidR="2588AD3D">
              <w:rPr>
                <w:rFonts w:ascii="Times New Roman" w:hAnsi="Times New Roman" w:eastAsia="Times New Roman" w:cs="Times New Roman"/>
                <w:sz w:val="22"/>
                <w:szCs w:val="22"/>
              </w:rPr>
              <w:t>5</w:t>
            </w:r>
          </w:p>
          <w:p w:rsidRPr="00A815AA" w:rsidR="009C0928" w:rsidP="009C0928" w:rsidRDefault="009C0928" w14:paraId="007DE37E" w14:textId="7867CF44">
            <w:pPr>
              <w:textAlignment w:val="baseline"/>
              <w:rPr>
                <w:rFonts w:ascii="Times New Roman" w:hAnsi="Times New Roman" w:eastAsia="Times New Roman" w:cs="Times New Roman"/>
                <w:sz w:val="22"/>
                <w:szCs w:val="22"/>
              </w:rPr>
            </w:pPr>
            <w:r w:rsidRPr="425B29B9">
              <w:rPr>
                <w:rFonts w:ascii="Times New Roman" w:hAnsi="Times New Roman" w:eastAsia="Times New Roman" w:cs="Times New Roman"/>
                <w:sz w:val="22"/>
                <w:szCs w:val="22"/>
              </w:rPr>
              <w:t>-2:</w:t>
            </w:r>
            <w:r w:rsidRPr="425B29B9" w:rsidR="0F100BB1">
              <w:rPr>
                <w:rFonts w:ascii="Times New Roman" w:hAnsi="Times New Roman" w:eastAsia="Times New Roman" w:cs="Times New Roman"/>
                <w:sz w:val="22"/>
                <w:szCs w:val="22"/>
              </w:rPr>
              <w:t>10</w:t>
            </w:r>
          </w:p>
        </w:tc>
        <w:tc>
          <w:tcPr>
            <w:tcW w:w="3264" w:type="dxa"/>
            <w:tcBorders>
              <w:top w:val="nil"/>
              <w:left w:val="nil"/>
              <w:bottom w:val="single" w:color="A3A3A3" w:sz="6" w:space="0"/>
              <w:right w:val="single" w:color="A3A3A3" w:sz="6" w:space="0"/>
            </w:tcBorders>
            <w:shd w:val="clear" w:color="auto" w:fill="auto"/>
            <w:tcMar/>
          </w:tcPr>
          <w:p w:rsidRPr="00A815AA" w:rsidR="009C0928" w:rsidP="425B29B9" w:rsidRDefault="325FDFBD" w14:paraId="788D140A" w14:textId="4F99D403">
            <w:pPr>
              <w:pStyle w:val="paragraph"/>
              <w:textAlignment w:val="baseline"/>
              <w:rPr>
                <w:color w:val="000000" w:themeColor="text1"/>
                <w:sz w:val="22"/>
                <w:szCs w:val="22"/>
              </w:rPr>
            </w:pPr>
            <w:r w:rsidRPr="425B29B9">
              <w:rPr>
                <w:rStyle w:val="normaltextrun"/>
                <w:sz w:val="22"/>
                <w:szCs w:val="22"/>
              </w:rPr>
              <w:t>Program Review process</w:t>
            </w:r>
            <w:r w:rsidRPr="425B29B9" w:rsidR="57F5B02F">
              <w:rPr>
                <w:rStyle w:val="normaltextrun"/>
                <w:sz w:val="22"/>
                <w:szCs w:val="22"/>
              </w:rPr>
              <w:t>: timeline, c</w:t>
            </w:r>
            <w:r w:rsidRPr="425B29B9">
              <w:rPr>
                <w:color w:val="000000" w:themeColor="text1"/>
                <w:sz w:val="22"/>
                <w:szCs w:val="22"/>
              </w:rPr>
              <w:t xml:space="preserve">ourse currency, </w:t>
            </w:r>
            <w:r w:rsidRPr="425B29B9" w:rsidR="59F90DC0">
              <w:rPr>
                <w:color w:val="000000" w:themeColor="text1"/>
                <w:sz w:val="22"/>
                <w:szCs w:val="22"/>
              </w:rPr>
              <w:t xml:space="preserve">&amp; </w:t>
            </w:r>
            <w:r w:rsidRPr="425B29B9">
              <w:rPr>
                <w:color w:val="000000" w:themeColor="text1"/>
                <w:sz w:val="22"/>
                <w:szCs w:val="22"/>
              </w:rPr>
              <w:t>AB 1111/928</w:t>
            </w:r>
          </w:p>
        </w:tc>
        <w:tc>
          <w:tcPr>
            <w:tcW w:w="1470" w:type="dxa"/>
            <w:tcBorders>
              <w:top w:val="nil"/>
              <w:left w:val="nil"/>
              <w:bottom w:val="single" w:color="A3A3A3" w:sz="6" w:space="0"/>
              <w:right w:val="single" w:color="A3A3A3" w:sz="6" w:space="0"/>
            </w:tcBorders>
            <w:shd w:val="clear" w:color="auto" w:fill="auto"/>
            <w:tcMar/>
          </w:tcPr>
          <w:p w:rsidR="009C0928" w:rsidP="009C0928" w:rsidRDefault="0F100BB1" w14:paraId="5746B779" w14:textId="0E3969F6">
            <w:pPr>
              <w:textAlignment w:val="baseline"/>
              <w:rPr>
                <w:rFonts w:ascii="Times New Roman" w:hAnsi="Times New Roman" w:eastAsia="Times New Roman" w:cs="Times New Roman"/>
                <w:sz w:val="22"/>
                <w:szCs w:val="22"/>
              </w:rPr>
            </w:pPr>
            <w:r w:rsidRPr="425B29B9">
              <w:rPr>
                <w:rFonts w:ascii="Times New Roman" w:hAnsi="Times New Roman" w:eastAsia="Times New Roman" w:cs="Times New Roman"/>
                <w:sz w:val="22"/>
                <w:szCs w:val="22"/>
              </w:rPr>
              <w:t xml:space="preserve">Chris </w:t>
            </w:r>
          </w:p>
        </w:tc>
        <w:tc>
          <w:tcPr>
            <w:tcW w:w="4823" w:type="dxa"/>
            <w:tcBorders>
              <w:top w:val="nil"/>
              <w:left w:val="nil"/>
              <w:bottom w:val="single" w:color="A3A3A3" w:sz="6" w:space="0"/>
              <w:right w:val="single" w:color="A3A3A3" w:sz="6" w:space="0"/>
            </w:tcBorders>
            <w:shd w:val="clear" w:color="auto" w:fill="auto"/>
            <w:tcMar/>
          </w:tcPr>
          <w:p w:rsidRPr="001B3581" w:rsidR="009C0928" w:rsidP="009C0928" w:rsidRDefault="009C0928" w14:paraId="4EF97B4B" w14:textId="77777777">
            <w:pPr>
              <w:textAlignment w:val="baseline"/>
              <w:rPr>
                <w:rFonts w:ascii="Times New Roman" w:hAnsi="Times New Roman" w:eastAsia="Times New Roman" w:cs="Times New Roman"/>
                <w:sz w:val="22"/>
                <w:szCs w:val="22"/>
              </w:rPr>
            </w:pPr>
          </w:p>
        </w:tc>
      </w:tr>
      <w:tr w:rsidRPr="001B3581" w:rsidR="009C0928" w:rsidTr="58388214" w14:paraId="45AB3ECF" w14:textId="77777777">
        <w:trPr>
          <w:trHeight w:val="975"/>
        </w:trPr>
        <w:tc>
          <w:tcPr>
            <w:tcW w:w="973" w:type="dxa"/>
            <w:tcBorders>
              <w:top w:val="nil"/>
              <w:left w:val="single" w:color="A3A3A3" w:sz="6" w:space="0"/>
              <w:bottom w:val="single" w:color="A3A3A3" w:sz="6" w:space="0"/>
              <w:right w:val="single" w:color="A3A3A3" w:sz="6" w:space="0"/>
            </w:tcBorders>
            <w:shd w:val="clear" w:color="auto" w:fill="auto"/>
            <w:tcMar/>
          </w:tcPr>
          <w:p w:rsidR="009C0928" w:rsidP="009C0928" w:rsidRDefault="0F100BB1" w14:paraId="572C387A" w14:textId="17ECFEDE">
            <w:pPr>
              <w:textAlignment w:val="baseline"/>
              <w:rPr>
                <w:rFonts w:ascii="Times New Roman" w:hAnsi="Times New Roman" w:eastAsia="Times New Roman" w:cs="Times New Roman"/>
                <w:sz w:val="22"/>
                <w:szCs w:val="22"/>
              </w:rPr>
            </w:pPr>
            <w:r w:rsidRPr="73B243DD">
              <w:rPr>
                <w:rFonts w:ascii="Times New Roman" w:hAnsi="Times New Roman" w:eastAsia="Times New Roman" w:cs="Times New Roman"/>
                <w:sz w:val="22"/>
                <w:szCs w:val="22"/>
              </w:rPr>
              <w:t>2:10-2:2</w:t>
            </w:r>
            <w:r w:rsidRPr="73B243DD" w:rsidR="62BE2EB4">
              <w:rPr>
                <w:rFonts w:ascii="Times New Roman" w:hAnsi="Times New Roman" w:eastAsia="Times New Roman" w:cs="Times New Roman"/>
                <w:sz w:val="22"/>
                <w:szCs w:val="22"/>
              </w:rPr>
              <w:t>5</w:t>
            </w:r>
          </w:p>
        </w:tc>
        <w:tc>
          <w:tcPr>
            <w:tcW w:w="3264" w:type="dxa"/>
            <w:tcBorders>
              <w:top w:val="nil"/>
              <w:left w:val="nil"/>
              <w:bottom w:val="single" w:color="A3A3A3" w:sz="6" w:space="0"/>
              <w:right w:val="single" w:color="A3A3A3" w:sz="6" w:space="0"/>
            </w:tcBorders>
            <w:shd w:val="clear" w:color="auto" w:fill="auto"/>
            <w:tcMar/>
          </w:tcPr>
          <w:p w:rsidRPr="00A815AA" w:rsidR="009C0928" w:rsidP="425B29B9" w:rsidRDefault="31A2DABF" w14:paraId="1091DAA2" w14:textId="05DD625E">
            <w:pPr>
              <w:pStyle w:val="paragraph"/>
              <w:textAlignment w:val="baseline"/>
              <w:rPr>
                <w:rStyle w:val="normaltextrun"/>
                <w:sz w:val="22"/>
                <w:szCs w:val="22"/>
              </w:rPr>
            </w:pPr>
            <w:r w:rsidRPr="425B29B9">
              <w:rPr>
                <w:rStyle w:val="normaltextrun"/>
                <w:sz w:val="22"/>
                <w:szCs w:val="22"/>
              </w:rPr>
              <w:t>S</w:t>
            </w:r>
            <w:r w:rsidRPr="425B29B9" w:rsidR="17E63816">
              <w:rPr>
                <w:rStyle w:val="normaltextrun"/>
                <w:sz w:val="22"/>
                <w:szCs w:val="22"/>
              </w:rPr>
              <w:t>pring 2025 schedule production</w:t>
            </w:r>
          </w:p>
          <w:p w:rsidRPr="00A815AA" w:rsidR="009C0928" w:rsidP="425B29B9" w:rsidRDefault="17E63816" w14:paraId="27A32C8B" w14:textId="2604D49D">
            <w:pPr>
              <w:pStyle w:val="ListParagraph"/>
              <w:numPr>
                <w:ilvl w:val="0"/>
                <w:numId w:val="2"/>
              </w:numPr>
              <w:spacing w:after="160" w:line="279" w:lineRule="auto"/>
              <w:rPr>
                <w:rFonts w:ascii="Times New Roman" w:hAnsi="Times New Roman" w:eastAsia="Times New Roman"/>
                <w:color w:val="000000" w:themeColor="text1"/>
                <w:sz w:val="22"/>
                <w:szCs w:val="22"/>
              </w:rPr>
            </w:pPr>
            <w:r w:rsidRPr="425B29B9">
              <w:rPr>
                <w:rFonts w:ascii="Times New Roman" w:hAnsi="Times New Roman" w:eastAsia="Times New Roman"/>
                <w:color w:val="000000" w:themeColor="text1"/>
                <w:sz w:val="22"/>
                <w:szCs w:val="22"/>
              </w:rPr>
              <w:t xml:space="preserve">AB 607 Information: materials </w:t>
            </w:r>
            <w:r w:rsidRPr="425B29B9" w:rsidR="50FD1321">
              <w:rPr>
                <w:rFonts w:ascii="Times New Roman" w:hAnsi="Times New Roman" w:eastAsia="Times New Roman"/>
                <w:color w:val="000000" w:themeColor="text1"/>
                <w:sz w:val="22"/>
                <w:szCs w:val="22"/>
              </w:rPr>
              <w:t>&amp;</w:t>
            </w:r>
            <w:r w:rsidRPr="425B29B9">
              <w:rPr>
                <w:rFonts w:ascii="Times New Roman" w:hAnsi="Times New Roman" w:eastAsia="Times New Roman"/>
                <w:color w:val="000000" w:themeColor="text1"/>
                <w:sz w:val="22"/>
                <w:szCs w:val="22"/>
              </w:rPr>
              <w:t xml:space="preserve"> supplies</w:t>
            </w:r>
            <w:r w:rsidRPr="425B29B9" w:rsidR="721B1643">
              <w:rPr>
                <w:rFonts w:ascii="Times New Roman" w:hAnsi="Times New Roman" w:eastAsia="Times New Roman"/>
                <w:color w:val="000000" w:themeColor="text1"/>
                <w:sz w:val="22"/>
                <w:szCs w:val="22"/>
              </w:rPr>
              <w:t xml:space="preserve"> costs</w:t>
            </w:r>
          </w:p>
          <w:p w:rsidRPr="00A815AA" w:rsidR="009C0928" w:rsidP="425B29B9" w:rsidRDefault="17E63816" w14:paraId="61CAE942" w14:textId="71B02656">
            <w:pPr>
              <w:pStyle w:val="ListParagraph"/>
              <w:numPr>
                <w:ilvl w:val="0"/>
                <w:numId w:val="2"/>
              </w:numPr>
              <w:spacing w:after="160" w:line="279" w:lineRule="auto"/>
              <w:textAlignment w:val="baseline"/>
              <w:rPr>
                <w:rFonts w:ascii="Times New Roman" w:hAnsi="Times New Roman" w:eastAsia="Times New Roman"/>
                <w:color w:val="000000" w:themeColor="text1"/>
                <w:sz w:val="22"/>
                <w:szCs w:val="22"/>
              </w:rPr>
            </w:pPr>
            <w:r w:rsidRPr="425B29B9">
              <w:rPr>
                <w:rFonts w:ascii="Times New Roman" w:hAnsi="Times New Roman" w:eastAsia="Times New Roman"/>
                <w:color w:val="000000" w:themeColor="text1"/>
                <w:sz w:val="22"/>
                <w:szCs w:val="22"/>
              </w:rPr>
              <w:t>XB12 issues</w:t>
            </w:r>
            <w:r w:rsidRPr="425B29B9" w:rsidR="45731478">
              <w:rPr>
                <w:rFonts w:ascii="Times New Roman" w:hAnsi="Times New Roman" w:eastAsia="Times New Roman"/>
                <w:color w:val="000000" w:themeColor="text1"/>
                <w:sz w:val="22"/>
                <w:szCs w:val="22"/>
              </w:rPr>
              <w:t xml:space="preserve">: </w:t>
            </w:r>
            <w:r w:rsidRPr="425B29B9">
              <w:rPr>
                <w:rFonts w:ascii="Times New Roman" w:hAnsi="Times New Roman" w:eastAsia="Times New Roman"/>
                <w:color w:val="000000" w:themeColor="text1"/>
                <w:sz w:val="22"/>
                <w:szCs w:val="22"/>
              </w:rPr>
              <w:t>low/no cost textbooks</w:t>
            </w:r>
          </w:p>
          <w:p w:rsidRPr="00A815AA" w:rsidR="009C0928" w:rsidP="425B29B9" w:rsidRDefault="009C0928" w14:paraId="567F8326" w14:textId="61A23AE7">
            <w:pPr>
              <w:pStyle w:val="paragraph"/>
              <w:textAlignment w:val="baseline"/>
              <w:rPr>
                <w:sz w:val="22"/>
                <w:szCs w:val="22"/>
              </w:rPr>
            </w:pPr>
          </w:p>
        </w:tc>
        <w:tc>
          <w:tcPr>
            <w:tcW w:w="1470" w:type="dxa"/>
            <w:tcBorders>
              <w:top w:val="nil"/>
              <w:left w:val="nil"/>
              <w:bottom w:val="single" w:color="A3A3A3" w:sz="6" w:space="0"/>
              <w:right w:val="single" w:color="A3A3A3" w:sz="6" w:space="0"/>
            </w:tcBorders>
            <w:shd w:val="clear" w:color="auto" w:fill="auto"/>
            <w:tcMar/>
          </w:tcPr>
          <w:p w:rsidR="009C0928" w:rsidP="009C0928" w:rsidRDefault="0F100BB1" w14:paraId="74D7390B" w14:textId="21F91410">
            <w:pPr>
              <w:textAlignment w:val="baseline"/>
              <w:rPr>
                <w:rFonts w:ascii="Times New Roman" w:hAnsi="Times New Roman" w:eastAsia="Times New Roman" w:cs="Times New Roman"/>
                <w:sz w:val="22"/>
                <w:szCs w:val="22"/>
              </w:rPr>
            </w:pPr>
            <w:r w:rsidRPr="425B29B9">
              <w:rPr>
                <w:rFonts w:ascii="Times New Roman" w:hAnsi="Times New Roman" w:eastAsia="Times New Roman" w:cs="Times New Roman"/>
                <w:sz w:val="22"/>
                <w:szCs w:val="22"/>
              </w:rPr>
              <w:t>Chris</w:t>
            </w:r>
          </w:p>
        </w:tc>
        <w:tc>
          <w:tcPr>
            <w:tcW w:w="4823" w:type="dxa"/>
            <w:tcBorders>
              <w:top w:val="nil"/>
              <w:left w:val="nil"/>
              <w:bottom w:val="single" w:color="A3A3A3" w:sz="6" w:space="0"/>
              <w:right w:val="single" w:color="A3A3A3" w:sz="6" w:space="0"/>
            </w:tcBorders>
            <w:shd w:val="clear" w:color="auto" w:fill="auto"/>
            <w:tcMar/>
          </w:tcPr>
          <w:p w:rsidRPr="001B3581" w:rsidR="009C0928" w:rsidP="009C0928" w:rsidRDefault="009C0928" w14:paraId="7FB45EF1" w14:textId="77777777">
            <w:pPr>
              <w:textAlignment w:val="baseline"/>
              <w:rPr>
                <w:rFonts w:ascii="Times New Roman" w:hAnsi="Times New Roman" w:eastAsia="Times New Roman" w:cs="Times New Roman"/>
                <w:sz w:val="22"/>
                <w:szCs w:val="22"/>
              </w:rPr>
            </w:pPr>
          </w:p>
        </w:tc>
      </w:tr>
      <w:tr w:rsidRPr="001B3581" w:rsidR="009C0928" w:rsidTr="58388214" w14:paraId="21B8A58D" w14:textId="77777777">
        <w:trPr>
          <w:trHeight w:val="975"/>
        </w:trPr>
        <w:tc>
          <w:tcPr>
            <w:tcW w:w="973" w:type="dxa"/>
            <w:tcBorders>
              <w:top w:val="nil"/>
              <w:left w:val="single" w:color="A3A3A3" w:sz="6" w:space="0"/>
              <w:bottom w:val="single" w:color="A3A3A3" w:sz="6" w:space="0"/>
              <w:right w:val="single" w:color="A3A3A3" w:sz="6" w:space="0"/>
            </w:tcBorders>
            <w:shd w:val="clear" w:color="auto" w:fill="auto"/>
            <w:tcMar/>
          </w:tcPr>
          <w:p w:rsidRPr="00A815AA" w:rsidR="009C0928" w:rsidP="009C0928" w:rsidRDefault="5BBBE68A" w14:paraId="4645BBF5" w14:textId="4F617CEF">
            <w:pPr>
              <w:textAlignment w:val="baseline"/>
              <w:rPr>
                <w:rFonts w:ascii="Times New Roman" w:hAnsi="Times New Roman" w:eastAsia="Times New Roman" w:cs="Times New Roman"/>
                <w:sz w:val="22"/>
                <w:szCs w:val="22"/>
              </w:rPr>
            </w:pPr>
            <w:r w:rsidRPr="73B243DD">
              <w:rPr>
                <w:rFonts w:ascii="Times New Roman" w:hAnsi="Times New Roman" w:eastAsia="Times New Roman" w:cs="Times New Roman"/>
                <w:sz w:val="22"/>
                <w:szCs w:val="22"/>
              </w:rPr>
              <w:t>2</w:t>
            </w:r>
            <w:r w:rsidRPr="73B243DD" w:rsidR="009C0928">
              <w:rPr>
                <w:rFonts w:ascii="Times New Roman" w:hAnsi="Times New Roman" w:eastAsia="Times New Roman" w:cs="Times New Roman"/>
                <w:sz w:val="22"/>
                <w:szCs w:val="22"/>
              </w:rPr>
              <w:t>:</w:t>
            </w:r>
            <w:r w:rsidRPr="73B243DD" w:rsidR="3807C7BE">
              <w:rPr>
                <w:rFonts w:ascii="Times New Roman" w:hAnsi="Times New Roman" w:eastAsia="Times New Roman" w:cs="Times New Roman"/>
                <w:sz w:val="22"/>
                <w:szCs w:val="22"/>
              </w:rPr>
              <w:t>2</w:t>
            </w:r>
            <w:r w:rsidRPr="73B243DD" w:rsidR="46588DA5">
              <w:rPr>
                <w:rFonts w:ascii="Times New Roman" w:hAnsi="Times New Roman" w:eastAsia="Times New Roman" w:cs="Times New Roman"/>
                <w:sz w:val="22"/>
                <w:szCs w:val="22"/>
              </w:rPr>
              <w:t xml:space="preserve">5- </w:t>
            </w:r>
            <w:r w:rsidRPr="73B243DD">
              <w:rPr>
                <w:rFonts w:ascii="Times New Roman" w:hAnsi="Times New Roman" w:eastAsia="Times New Roman" w:cs="Times New Roman"/>
                <w:sz w:val="22"/>
                <w:szCs w:val="22"/>
              </w:rPr>
              <w:t>2</w:t>
            </w:r>
            <w:r w:rsidRPr="73B243DD" w:rsidR="009C0928">
              <w:rPr>
                <w:rFonts w:ascii="Times New Roman" w:hAnsi="Times New Roman" w:eastAsia="Times New Roman" w:cs="Times New Roman"/>
                <w:sz w:val="22"/>
                <w:szCs w:val="22"/>
              </w:rPr>
              <w:t>:</w:t>
            </w:r>
            <w:r w:rsidRPr="73B243DD">
              <w:rPr>
                <w:rFonts w:ascii="Times New Roman" w:hAnsi="Times New Roman" w:eastAsia="Times New Roman" w:cs="Times New Roman"/>
                <w:sz w:val="22"/>
                <w:szCs w:val="22"/>
              </w:rPr>
              <w:t>5</w:t>
            </w:r>
            <w:r w:rsidRPr="73B243DD" w:rsidR="0C1D98B0">
              <w:rPr>
                <w:rFonts w:ascii="Times New Roman" w:hAnsi="Times New Roman" w:eastAsia="Times New Roman" w:cs="Times New Roman"/>
                <w:sz w:val="22"/>
                <w:szCs w:val="22"/>
              </w:rPr>
              <w:t>0</w:t>
            </w:r>
          </w:p>
        </w:tc>
        <w:tc>
          <w:tcPr>
            <w:tcW w:w="3264" w:type="dxa"/>
            <w:tcBorders>
              <w:top w:val="nil"/>
              <w:left w:val="nil"/>
              <w:bottom w:val="single" w:color="A3A3A3" w:sz="6" w:space="0"/>
              <w:right w:val="single" w:color="A3A3A3" w:sz="6" w:space="0"/>
            </w:tcBorders>
            <w:shd w:val="clear" w:color="auto" w:fill="auto"/>
            <w:tcMar/>
          </w:tcPr>
          <w:p w:rsidRPr="0013146D" w:rsidR="009C0928" w:rsidP="425B29B9" w:rsidRDefault="14258FEA" w14:paraId="4161ED06" w14:textId="63F2CEBF">
            <w:pPr>
              <w:spacing w:after="160" w:line="279" w:lineRule="auto"/>
              <w:rPr>
                <w:rFonts w:ascii="Times New Roman" w:hAnsi="Times New Roman" w:eastAsia="Times New Roman" w:cs="Times New Roman"/>
                <w:color w:val="000000" w:themeColor="text1"/>
                <w:sz w:val="22"/>
                <w:szCs w:val="22"/>
              </w:rPr>
            </w:pPr>
            <w:r w:rsidRPr="425B29B9">
              <w:rPr>
                <w:rFonts w:ascii="Times New Roman" w:hAnsi="Times New Roman" w:eastAsia="Times New Roman" w:cs="Times New Roman"/>
                <w:color w:val="000000" w:themeColor="text1"/>
                <w:sz w:val="22"/>
                <w:szCs w:val="22"/>
              </w:rPr>
              <w:t>ACCJC Midterm Report</w:t>
            </w:r>
            <w:r w:rsidRPr="425B29B9" w:rsidR="52843579">
              <w:rPr>
                <w:rFonts w:ascii="Times New Roman" w:hAnsi="Times New Roman" w:eastAsia="Times New Roman" w:cs="Times New Roman"/>
                <w:color w:val="000000" w:themeColor="text1"/>
                <w:sz w:val="22"/>
                <w:szCs w:val="22"/>
              </w:rPr>
              <w:t>:</w:t>
            </w:r>
            <w:r w:rsidRPr="425B29B9">
              <w:rPr>
                <w:rFonts w:ascii="Times New Roman" w:hAnsi="Times New Roman" w:eastAsia="Times New Roman" w:cs="Times New Roman"/>
                <w:color w:val="000000" w:themeColor="text1"/>
                <w:sz w:val="22"/>
                <w:szCs w:val="22"/>
              </w:rPr>
              <w:t xml:space="preserve"> update</w:t>
            </w:r>
          </w:p>
          <w:p w:rsidRPr="0013146D" w:rsidR="009C0928" w:rsidP="425B29B9" w:rsidRDefault="009C0928" w14:paraId="7C488FB9" w14:textId="1E02DAF7">
            <w:pPr>
              <w:pStyle w:val="paragraph"/>
              <w:spacing w:line="259" w:lineRule="auto"/>
              <w:rPr>
                <w:rStyle w:val="eop"/>
                <w:sz w:val="22"/>
                <w:szCs w:val="22"/>
              </w:rPr>
            </w:pPr>
          </w:p>
        </w:tc>
        <w:tc>
          <w:tcPr>
            <w:tcW w:w="1470" w:type="dxa"/>
            <w:tcBorders>
              <w:top w:val="nil"/>
              <w:left w:val="nil"/>
              <w:bottom w:val="single" w:color="A3A3A3" w:sz="6" w:space="0"/>
              <w:right w:val="single" w:color="A3A3A3" w:sz="6" w:space="0"/>
            </w:tcBorders>
            <w:shd w:val="clear" w:color="auto" w:fill="auto"/>
            <w:tcMar/>
          </w:tcPr>
          <w:p w:rsidR="009C0928" w:rsidP="009C0928" w:rsidRDefault="432505A8" w14:paraId="06BEB7BA" w14:textId="7EF96E7C">
            <w:pPr>
              <w:textAlignment w:val="baseline"/>
              <w:rPr>
                <w:rFonts w:ascii="Times New Roman" w:hAnsi="Times New Roman" w:eastAsia="Times New Roman" w:cs="Times New Roman"/>
                <w:sz w:val="22"/>
                <w:szCs w:val="22"/>
              </w:rPr>
            </w:pPr>
            <w:r w:rsidRPr="425B29B9">
              <w:rPr>
                <w:rFonts w:ascii="Times New Roman" w:hAnsi="Times New Roman" w:eastAsia="Times New Roman" w:cs="Times New Roman"/>
                <w:sz w:val="22"/>
                <w:szCs w:val="22"/>
              </w:rPr>
              <w:t>Chris</w:t>
            </w:r>
          </w:p>
        </w:tc>
        <w:tc>
          <w:tcPr>
            <w:tcW w:w="4823" w:type="dxa"/>
            <w:tcBorders>
              <w:top w:val="nil"/>
              <w:left w:val="nil"/>
              <w:bottom w:val="single" w:color="A3A3A3" w:sz="6" w:space="0"/>
              <w:right w:val="single" w:color="A3A3A3" w:sz="6" w:space="0"/>
            </w:tcBorders>
            <w:shd w:val="clear" w:color="auto" w:fill="auto"/>
            <w:tcMar/>
          </w:tcPr>
          <w:p w:rsidRPr="001B3581" w:rsidR="009C0928" w:rsidP="009C0928" w:rsidRDefault="009C0928" w14:paraId="5D9B1670" w14:textId="0429B14D">
            <w:pPr>
              <w:textAlignment w:val="baseline"/>
              <w:rPr>
                <w:rFonts w:ascii="Times New Roman" w:hAnsi="Times New Roman" w:eastAsia="Times New Roman" w:cs="Times New Roman"/>
                <w:sz w:val="22"/>
                <w:szCs w:val="22"/>
              </w:rPr>
            </w:pPr>
          </w:p>
        </w:tc>
      </w:tr>
      <w:tr w:rsidRPr="001B3581" w:rsidR="009C0928" w:rsidTr="58388214" w14:paraId="226914A4" w14:textId="77777777">
        <w:trPr>
          <w:trHeight w:val="975"/>
        </w:trPr>
        <w:tc>
          <w:tcPr>
            <w:tcW w:w="973" w:type="dxa"/>
            <w:tcBorders>
              <w:top w:val="nil"/>
              <w:left w:val="single" w:color="A3A3A3" w:sz="6" w:space="0"/>
              <w:bottom w:val="single" w:color="A3A3A3" w:sz="6" w:space="0"/>
              <w:right w:val="single" w:color="A3A3A3" w:sz="6" w:space="0"/>
            </w:tcBorders>
            <w:shd w:val="clear" w:color="auto" w:fill="auto"/>
            <w:tcMar/>
          </w:tcPr>
          <w:p w:rsidR="009C0928" w:rsidP="009C0928" w:rsidRDefault="00D706FA" w14:paraId="5A2431F9" w14:textId="113F9889">
            <w:pPr>
              <w:textAlignment w:val="baseline"/>
              <w:rPr>
                <w:rFonts w:ascii="Times New Roman" w:hAnsi="Times New Roman" w:eastAsia="Times New Roman" w:cs="Times New Roman"/>
                <w:sz w:val="22"/>
                <w:szCs w:val="22"/>
              </w:rPr>
            </w:pPr>
            <w:r w:rsidRPr="73B243DD">
              <w:rPr>
                <w:rFonts w:ascii="Times New Roman" w:hAnsi="Times New Roman" w:eastAsia="Times New Roman" w:cs="Times New Roman"/>
                <w:sz w:val="22"/>
                <w:szCs w:val="22"/>
              </w:rPr>
              <w:t>2</w:t>
            </w:r>
            <w:r w:rsidRPr="73B243DD" w:rsidR="009C0928">
              <w:rPr>
                <w:rFonts w:ascii="Times New Roman" w:hAnsi="Times New Roman" w:eastAsia="Times New Roman" w:cs="Times New Roman"/>
                <w:sz w:val="22"/>
                <w:szCs w:val="22"/>
              </w:rPr>
              <w:t>:</w:t>
            </w:r>
            <w:r w:rsidRPr="73B243DD" w:rsidR="4612E29E">
              <w:rPr>
                <w:rFonts w:ascii="Times New Roman" w:hAnsi="Times New Roman" w:eastAsia="Times New Roman" w:cs="Times New Roman"/>
                <w:sz w:val="22"/>
                <w:szCs w:val="22"/>
              </w:rPr>
              <w:t>50</w:t>
            </w:r>
            <w:r w:rsidRPr="73B243DD" w:rsidR="78C49525">
              <w:rPr>
                <w:rFonts w:ascii="Times New Roman" w:hAnsi="Times New Roman" w:eastAsia="Times New Roman" w:cs="Times New Roman"/>
                <w:sz w:val="22"/>
                <w:szCs w:val="22"/>
              </w:rPr>
              <w:t>-3:1</w:t>
            </w:r>
            <w:r w:rsidRPr="73B243DD">
              <w:rPr>
                <w:rFonts w:ascii="Times New Roman" w:hAnsi="Times New Roman" w:eastAsia="Times New Roman" w:cs="Times New Roman"/>
                <w:sz w:val="22"/>
                <w:szCs w:val="22"/>
              </w:rPr>
              <w:t>0</w:t>
            </w:r>
            <w:r w:rsidRPr="73B243DD" w:rsidR="4C703C6E">
              <w:rPr>
                <w:rFonts w:ascii="Times New Roman" w:hAnsi="Times New Roman" w:eastAsia="Times New Roman" w:cs="Times New Roman"/>
                <w:sz w:val="22"/>
                <w:szCs w:val="22"/>
              </w:rPr>
              <w:t xml:space="preserve">- </w:t>
            </w:r>
          </w:p>
        </w:tc>
        <w:tc>
          <w:tcPr>
            <w:tcW w:w="3264" w:type="dxa"/>
            <w:tcBorders>
              <w:top w:val="nil"/>
              <w:left w:val="nil"/>
              <w:bottom w:val="single" w:color="A3A3A3" w:sz="6" w:space="0"/>
              <w:right w:val="single" w:color="A3A3A3" w:sz="6" w:space="0"/>
            </w:tcBorders>
            <w:shd w:val="clear" w:color="auto" w:fill="auto"/>
            <w:tcMar/>
          </w:tcPr>
          <w:p w:rsidR="009C0928" w:rsidP="73B243DD" w:rsidRDefault="0BFC921D" w14:paraId="399E168B" w14:textId="038FBB5C">
            <w:pPr>
              <w:pStyle w:val="paragraph"/>
              <w:spacing w:line="259" w:lineRule="auto"/>
            </w:pPr>
            <w:r w:rsidRPr="58388214" w:rsidR="0BFC921D">
              <w:rPr>
                <w:color w:val="000000" w:themeColor="text1" w:themeTint="FF" w:themeShade="FF"/>
                <w:sz w:val="22"/>
                <w:szCs w:val="22"/>
              </w:rPr>
              <w:t xml:space="preserve">Faculty Prioritization – data shared and </w:t>
            </w:r>
            <w:hyperlink r:id="Rb59a91da64034e42">
              <w:r w:rsidRPr="58388214" w:rsidR="0BFC921D">
                <w:rPr>
                  <w:rStyle w:val="Hyperlink"/>
                  <w:sz w:val="22"/>
                  <w:szCs w:val="22"/>
                </w:rPr>
                <w:t>process</w:t>
              </w:r>
            </w:hyperlink>
          </w:p>
        </w:tc>
        <w:tc>
          <w:tcPr>
            <w:tcW w:w="1470" w:type="dxa"/>
            <w:tcBorders>
              <w:top w:val="nil"/>
              <w:left w:val="nil"/>
              <w:bottom w:val="single" w:color="A3A3A3" w:sz="6" w:space="0"/>
              <w:right w:val="single" w:color="A3A3A3" w:sz="6" w:space="0"/>
            </w:tcBorders>
            <w:shd w:val="clear" w:color="auto" w:fill="auto"/>
            <w:tcMar/>
          </w:tcPr>
          <w:p w:rsidR="009C0928" w:rsidP="009C0928" w:rsidRDefault="0BFC921D" w14:paraId="00D39A5B" w14:textId="7130FF88">
            <w:pPr>
              <w:textAlignment w:val="baseline"/>
              <w:rPr>
                <w:rFonts w:ascii="Times New Roman" w:hAnsi="Times New Roman" w:eastAsia="Times New Roman" w:cs="Times New Roman"/>
                <w:sz w:val="22"/>
                <w:szCs w:val="22"/>
              </w:rPr>
            </w:pPr>
            <w:r w:rsidRPr="73B243DD">
              <w:rPr>
                <w:rFonts w:ascii="Times New Roman" w:hAnsi="Times New Roman" w:eastAsia="Times New Roman" w:cs="Times New Roman"/>
                <w:sz w:val="22"/>
                <w:szCs w:val="22"/>
              </w:rPr>
              <w:t>Laura</w:t>
            </w:r>
          </w:p>
        </w:tc>
        <w:tc>
          <w:tcPr>
            <w:tcW w:w="4823" w:type="dxa"/>
            <w:tcBorders>
              <w:top w:val="nil"/>
              <w:left w:val="nil"/>
              <w:bottom w:val="single" w:color="A3A3A3" w:sz="6" w:space="0"/>
              <w:right w:val="single" w:color="A3A3A3" w:sz="6" w:space="0"/>
            </w:tcBorders>
            <w:shd w:val="clear" w:color="auto" w:fill="auto"/>
            <w:tcMar/>
          </w:tcPr>
          <w:p w:rsidRPr="001B3581" w:rsidR="009C0928" w:rsidP="009C0928" w:rsidRDefault="009C0928" w14:paraId="50D54FF4" w14:textId="77777777">
            <w:pPr>
              <w:textAlignment w:val="baseline"/>
              <w:rPr>
                <w:rFonts w:ascii="Times New Roman" w:hAnsi="Times New Roman" w:eastAsia="Times New Roman" w:cs="Times New Roman"/>
                <w:sz w:val="22"/>
                <w:szCs w:val="22"/>
              </w:rPr>
            </w:pPr>
          </w:p>
        </w:tc>
      </w:tr>
      <w:tr w:rsidRPr="001B3581" w:rsidR="009C0928" w:rsidTr="58388214" w14:paraId="530627E4" w14:textId="77777777">
        <w:trPr>
          <w:trHeight w:val="975"/>
        </w:trPr>
        <w:tc>
          <w:tcPr>
            <w:tcW w:w="973" w:type="dxa"/>
            <w:tcBorders>
              <w:top w:val="nil"/>
              <w:left w:val="single" w:color="A3A3A3" w:sz="6" w:space="0"/>
              <w:bottom w:val="single" w:color="A3A3A3" w:sz="6" w:space="0"/>
              <w:right w:val="single" w:color="A3A3A3" w:sz="6" w:space="0"/>
            </w:tcBorders>
            <w:shd w:val="clear" w:color="auto" w:fill="auto"/>
            <w:tcMar/>
          </w:tcPr>
          <w:p w:rsidR="009C0928" w:rsidP="73B243DD" w:rsidRDefault="6E57CEF7" w14:paraId="76DC2C7D" w14:textId="129CDE7B">
            <w:pPr>
              <w:spacing w:line="259" w:lineRule="auto"/>
              <w:rPr>
                <w:rFonts w:ascii="Times New Roman" w:hAnsi="Times New Roman" w:eastAsia="Times New Roman" w:cs="Times New Roman"/>
                <w:sz w:val="22"/>
                <w:szCs w:val="22"/>
              </w:rPr>
            </w:pPr>
            <w:r w:rsidRPr="73B243DD">
              <w:rPr>
                <w:rFonts w:ascii="Times New Roman" w:hAnsi="Times New Roman" w:eastAsia="Times New Roman" w:cs="Times New Roman"/>
                <w:sz w:val="22"/>
                <w:szCs w:val="22"/>
              </w:rPr>
              <w:t>3:</w:t>
            </w:r>
            <w:r w:rsidRPr="73B243DD" w:rsidR="49A9AB81">
              <w:rPr>
                <w:rFonts w:ascii="Times New Roman" w:hAnsi="Times New Roman" w:eastAsia="Times New Roman" w:cs="Times New Roman"/>
                <w:sz w:val="22"/>
                <w:szCs w:val="22"/>
              </w:rPr>
              <w:t>1</w:t>
            </w:r>
            <w:r w:rsidRPr="73B243DD" w:rsidR="763B30CA">
              <w:rPr>
                <w:rFonts w:ascii="Times New Roman" w:hAnsi="Times New Roman" w:eastAsia="Times New Roman" w:cs="Times New Roman"/>
                <w:sz w:val="22"/>
                <w:szCs w:val="22"/>
              </w:rPr>
              <w:t>0-</w:t>
            </w:r>
            <w:r w:rsidRPr="73B243DD" w:rsidR="49A9AB81">
              <w:rPr>
                <w:rFonts w:ascii="Times New Roman" w:hAnsi="Times New Roman" w:eastAsia="Times New Roman" w:cs="Times New Roman"/>
                <w:sz w:val="22"/>
                <w:szCs w:val="22"/>
              </w:rPr>
              <w:t>3:</w:t>
            </w:r>
            <w:r w:rsidRPr="73B243DD" w:rsidR="08E8B7B2">
              <w:rPr>
                <w:rFonts w:ascii="Times New Roman" w:hAnsi="Times New Roman" w:eastAsia="Times New Roman" w:cs="Times New Roman"/>
                <w:sz w:val="22"/>
                <w:szCs w:val="22"/>
              </w:rPr>
              <w:t>2</w:t>
            </w:r>
            <w:r w:rsidRPr="73B243DD" w:rsidR="49A9AB81">
              <w:rPr>
                <w:rFonts w:ascii="Times New Roman" w:hAnsi="Times New Roman" w:eastAsia="Times New Roman" w:cs="Times New Roman"/>
                <w:sz w:val="22"/>
                <w:szCs w:val="22"/>
              </w:rPr>
              <w:t>0</w:t>
            </w:r>
          </w:p>
        </w:tc>
        <w:tc>
          <w:tcPr>
            <w:tcW w:w="3264" w:type="dxa"/>
            <w:tcBorders>
              <w:top w:val="nil"/>
              <w:left w:val="nil"/>
              <w:bottom w:val="single" w:color="A3A3A3" w:sz="6" w:space="0"/>
              <w:right w:val="single" w:color="A3A3A3" w:sz="6" w:space="0"/>
            </w:tcBorders>
            <w:shd w:val="clear" w:color="auto" w:fill="auto"/>
            <w:tcMar/>
          </w:tcPr>
          <w:p w:rsidRPr="007D4566" w:rsidR="009C0928" w:rsidP="73B243DD" w:rsidRDefault="49A9AB81" w14:paraId="31AF2BC1" w14:textId="77777777">
            <w:pPr>
              <w:pStyle w:val="paragraph"/>
              <w:spacing w:line="259" w:lineRule="auto"/>
              <w:rPr>
                <w:color w:val="000000" w:themeColor="text1"/>
                <w:sz w:val="22"/>
                <w:szCs w:val="22"/>
              </w:rPr>
            </w:pPr>
            <w:r w:rsidRPr="73B243DD">
              <w:rPr>
                <w:color w:val="000000" w:themeColor="text1"/>
                <w:sz w:val="22"/>
                <w:szCs w:val="22"/>
              </w:rPr>
              <w:t>Embedded tutoring updates</w:t>
            </w:r>
          </w:p>
          <w:p w:rsidRPr="007D4566" w:rsidR="009C0928" w:rsidP="5123776E" w:rsidRDefault="009C0928" w14:paraId="5EF2F1EA" w14:textId="1A896E5A">
            <w:pPr>
              <w:pStyle w:val="paragraph"/>
              <w:spacing w:line="259" w:lineRule="auto"/>
              <w:rPr>
                <w:rStyle w:val="normaltextrun"/>
                <w:sz w:val="22"/>
                <w:szCs w:val="22"/>
              </w:rPr>
            </w:pPr>
          </w:p>
        </w:tc>
        <w:tc>
          <w:tcPr>
            <w:tcW w:w="1470" w:type="dxa"/>
            <w:tcBorders>
              <w:top w:val="nil"/>
              <w:left w:val="nil"/>
              <w:bottom w:val="single" w:color="A3A3A3" w:sz="6" w:space="0"/>
              <w:right w:val="single" w:color="A3A3A3" w:sz="6" w:space="0"/>
            </w:tcBorders>
            <w:shd w:val="clear" w:color="auto" w:fill="auto"/>
            <w:tcMar/>
          </w:tcPr>
          <w:p w:rsidR="009C0928" w:rsidP="73B243DD" w:rsidRDefault="49A9AB81" w14:paraId="5441E05C" w14:textId="2025B3B5">
            <w:pPr>
              <w:spacing w:line="259" w:lineRule="auto"/>
            </w:pPr>
            <w:r w:rsidRPr="73B243DD">
              <w:rPr>
                <w:rFonts w:ascii="Times New Roman" w:hAnsi="Times New Roman" w:eastAsia="Times New Roman" w:cs="Times New Roman"/>
                <w:sz w:val="22"/>
                <w:szCs w:val="22"/>
              </w:rPr>
              <w:t>Jenny Lowood</w:t>
            </w:r>
          </w:p>
        </w:tc>
        <w:tc>
          <w:tcPr>
            <w:tcW w:w="4823" w:type="dxa"/>
            <w:tcBorders>
              <w:top w:val="nil"/>
              <w:left w:val="nil"/>
              <w:bottom w:val="single" w:color="A3A3A3" w:sz="6" w:space="0"/>
              <w:right w:val="single" w:color="A3A3A3" w:sz="6" w:space="0"/>
            </w:tcBorders>
            <w:shd w:val="clear" w:color="auto" w:fill="auto"/>
            <w:tcMar/>
          </w:tcPr>
          <w:p w:rsidRPr="001B3581" w:rsidR="009C0928" w:rsidP="009C0928" w:rsidRDefault="009C0928" w14:paraId="7E4909B4" w14:textId="0ECEFF41">
            <w:pPr>
              <w:textAlignment w:val="baseline"/>
              <w:rPr>
                <w:rFonts w:ascii="Times New Roman" w:hAnsi="Times New Roman" w:eastAsia="Times New Roman" w:cs="Times New Roman"/>
                <w:sz w:val="22"/>
                <w:szCs w:val="22"/>
              </w:rPr>
            </w:pPr>
          </w:p>
        </w:tc>
      </w:tr>
      <w:tr w:rsidRPr="001B3581" w:rsidR="009C0928" w:rsidTr="58388214" w14:paraId="08119FD0" w14:textId="77777777">
        <w:trPr>
          <w:trHeight w:val="975"/>
        </w:trPr>
        <w:tc>
          <w:tcPr>
            <w:tcW w:w="973" w:type="dxa"/>
            <w:tcBorders>
              <w:top w:val="nil"/>
              <w:left w:val="single" w:color="A3A3A3" w:sz="6" w:space="0"/>
              <w:bottom w:val="single" w:color="A3A3A3" w:sz="6" w:space="0"/>
              <w:right w:val="single" w:color="A3A3A3" w:sz="6" w:space="0"/>
            </w:tcBorders>
            <w:shd w:val="clear" w:color="auto" w:fill="auto"/>
            <w:tcMar/>
          </w:tcPr>
          <w:p w:rsidR="009C0928" w:rsidP="009C0928" w:rsidRDefault="539DAF80" w14:paraId="7CC25050" w14:textId="18E974C4">
            <w:pPr>
              <w:textAlignment w:val="baseline"/>
              <w:rPr>
                <w:rFonts w:ascii="Times New Roman" w:hAnsi="Times New Roman" w:eastAsia="Times New Roman" w:cs="Times New Roman"/>
                <w:sz w:val="22"/>
                <w:szCs w:val="22"/>
              </w:rPr>
            </w:pPr>
            <w:r w:rsidRPr="73B243DD">
              <w:rPr>
                <w:rFonts w:ascii="Times New Roman" w:hAnsi="Times New Roman" w:eastAsia="Times New Roman" w:cs="Times New Roman"/>
                <w:sz w:val="22"/>
                <w:szCs w:val="22"/>
              </w:rPr>
              <w:t>3:20-3:30</w:t>
            </w:r>
          </w:p>
        </w:tc>
        <w:tc>
          <w:tcPr>
            <w:tcW w:w="3264" w:type="dxa"/>
            <w:tcBorders>
              <w:top w:val="nil"/>
              <w:left w:val="nil"/>
              <w:bottom w:val="single" w:color="A3A3A3" w:sz="6" w:space="0"/>
              <w:right w:val="single" w:color="A3A3A3" w:sz="6" w:space="0"/>
            </w:tcBorders>
            <w:shd w:val="clear" w:color="auto" w:fill="auto"/>
            <w:tcMar/>
          </w:tcPr>
          <w:p w:rsidRPr="009962C6" w:rsidR="009C0928" w:rsidP="73B243DD" w:rsidRDefault="40E841B8" w14:paraId="7CE5C523" w14:textId="4F7A7A08">
            <w:pPr>
              <w:pStyle w:val="paragraph"/>
              <w:spacing w:line="259" w:lineRule="auto"/>
              <w:textAlignment w:val="baseline"/>
              <w:rPr>
                <w:rStyle w:val="normaltextrun"/>
                <w:sz w:val="22"/>
                <w:szCs w:val="22"/>
              </w:rPr>
            </w:pPr>
            <w:r w:rsidRPr="73B243DD">
              <w:rPr>
                <w:rStyle w:val="normaltextrun"/>
                <w:sz w:val="22"/>
                <w:szCs w:val="22"/>
              </w:rPr>
              <w:t>Announcements</w:t>
            </w:r>
          </w:p>
          <w:p w:rsidRPr="009962C6" w:rsidR="009C0928" w:rsidP="425B29B9" w:rsidRDefault="009C0928" w14:paraId="458FF4EA" w14:textId="0D542795">
            <w:pPr>
              <w:pStyle w:val="paragraph"/>
              <w:textAlignment w:val="baseline"/>
              <w:rPr>
                <w:color w:val="000000"/>
                <w:sz w:val="22"/>
                <w:szCs w:val="22"/>
                <w:shd w:val="clear" w:color="auto" w:fill="FFFFFF"/>
              </w:rPr>
            </w:pPr>
          </w:p>
        </w:tc>
        <w:tc>
          <w:tcPr>
            <w:tcW w:w="1470" w:type="dxa"/>
            <w:tcBorders>
              <w:top w:val="nil"/>
              <w:left w:val="nil"/>
              <w:bottom w:val="single" w:color="A3A3A3" w:sz="6" w:space="0"/>
              <w:right w:val="single" w:color="A3A3A3" w:sz="6" w:space="0"/>
            </w:tcBorders>
            <w:shd w:val="clear" w:color="auto" w:fill="auto"/>
            <w:tcMar/>
          </w:tcPr>
          <w:p w:rsidR="009C0928" w:rsidP="009C0928" w:rsidRDefault="2A53E5CA" w14:paraId="3EB3858E" w14:textId="18B7DE28">
            <w:pPr>
              <w:textAlignment w:val="baseline"/>
              <w:rPr>
                <w:rFonts w:ascii="Times New Roman" w:hAnsi="Times New Roman" w:eastAsia="Times New Roman" w:cs="Times New Roman"/>
                <w:sz w:val="22"/>
                <w:szCs w:val="22"/>
              </w:rPr>
            </w:pPr>
            <w:r w:rsidRPr="73B243DD">
              <w:rPr>
                <w:rFonts w:ascii="Times New Roman" w:hAnsi="Times New Roman" w:eastAsia="Times New Roman" w:cs="Times New Roman"/>
                <w:sz w:val="22"/>
                <w:szCs w:val="22"/>
              </w:rPr>
              <w:t>Laura</w:t>
            </w:r>
          </w:p>
        </w:tc>
        <w:tc>
          <w:tcPr>
            <w:tcW w:w="4823" w:type="dxa"/>
            <w:tcBorders>
              <w:top w:val="nil"/>
              <w:left w:val="nil"/>
              <w:bottom w:val="single" w:color="A3A3A3" w:sz="6" w:space="0"/>
              <w:right w:val="single" w:color="A3A3A3" w:sz="6" w:space="0"/>
            </w:tcBorders>
            <w:shd w:val="clear" w:color="auto" w:fill="auto"/>
            <w:tcMar/>
          </w:tcPr>
          <w:p w:rsidRPr="001B3581" w:rsidR="009C0928" w:rsidP="009C0928" w:rsidRDefault="009C0928" w14:paraId="08177C8B" w14:textId="77777777">
            <w:pPr>
              <w:textAlignment w:val="baseline"/>
              <w:rPr>
                <w:rFonts w:ascii="Times New Roman" w:hAnsi="Times New Roman" w:eastAsia="Times New Roman" w:cs="Times New Roman"/>
                <w:sz w:val="22"/>
                <w:szCs w:val="22"/>
              </w:rPr>
            </w:pPr>
          </w:p>
        </w:tc>
      </w:tr>
      <w:tr w:rsidRPr="001B3581" w:rsidR="009C0928" w:rsidTr="58388214" w14:paraId="08772630" w14:textId="77777777">
        <w:trPr>
          <w:trHeight w:val="975"/>
        </w:trPr>
        <w:tc>
          <w:tcPr>
            <w:tcW w:w="973" w:type="dxa"/>
            <w:tcBorders>
              <w:top w:val="nil"/>
              <w:left w:val="single" w:color="A3A3A3" w:sz="6" w:space="0"/>
              <w:bottom w:val="single" w:color="auto" w:sz="4" w:space="0"/>
              <w:right w:val="single" w:color="A3A3A3" w:sz="6" w:space="0"/>
            </w:tcBorders>
            <w:shd w:val="clear" w:color="auto" w:fill="auto"/>
            <w:tcMar/>
          </w:tcPr>
          <w:p w:rsidR="009C0928" w:rsidP="009C0928" w:rsidRDefault="009C0928" w14:paraId="39ADD97C" w14:textId="67A8995E">
            <w:pPr>
              <w:textAlignment w:val="baseline"/>
              <w:rPr>
                <w:rFonts w:ascii="Times New Roman" w:hAnsi="Times New Roman" w:eastAsia="Times New Roman" w:cs="Times New Roman"/>
                <w:sz w:val="22"/>
                <w:szCs w:val="22"/>
              </w:rPr>
            </w:pPr>
          </w:p>
        </w:tc>
        <w:tc>
          <w:tcPr>
            <w:tcW w:w="3264" w:type="dxa"/>
            <w:tcBorders>
              <w:top w:val="nil"/>
              <w:left w:val="nil"/>
              <w:bottom w:val="single" w:color="auto" w:sz="4" w:space="0"/>
              <w:right w:val="single" w:color="A3A3A3" w:sz="6" w:space="0"/>
            </w:tcBorders>
            <w:shd w:val="clear" w:color="auto" w:fill="auto"/>
            <w:tcMar/>
          </w:tcPr>
          <w:p w:rsidR="425B29B9" w:rsidP="73B243DD" w:rsidRDefault="40E841B8" w14:paraId="209A5C6F" w14:textId="518D5927">
            <w:pPr>
              <w:pStyle w:val="paragraph"/>
              <w:rPr>
                <w:color w:val="000000" w:themeColor="text1"/>
                <w:sz w:val="22"/>
                <w:szCs w:val="22"/>
              </w:rPr>
            </w:pPr>
            <w:r w:rsidRPr="73B243DD">
              <w:rPr>
                <w:color w:val="000000" w:themeColor="text1"/>
                <w:sz w:val="22"/>
                <w:szCs w:val="22"/>
              </w:rPr>
              <w:t>Meeting adjourned</w:t>
            </w:r>
          </w:p>
          <w:p w:rsidR="425B29B9" w:rsidP="425B29B9" w:rsidRDefault="425B29B9" w14:paraId="152A31E8" w14:textId="7FCD3712">
            <w:pPr>
              <w:rPr>
                <w:rFonts w:ascii="Times New Roman" w:hAnsi="Times New Roman" w:eastAsia="Times New Roman" w:cs="Times New Roman"/>
                <w:sz w:val="22"/>
                <w:szCs w:val="22"/>
              </w:rPr>
            </w:pPr>
          </w:p>
        </w:tc>
        <w:tc>
          <w:tcPr>
            <w:tcW w:w="1470" w:type="dxa"/>
            <w:tcBorders>
              <w:top w:val="nil"/>
              <w:left w:val="nil"/>
              <w:bottom w:val="single" w:color="auto" w:sz="4" w:space="0"/>
              <w:right w:val="single" w:color="A3A3A3" w:sz="6" w:space="0"/>
            </w:tcBorders>
            <w:shd w:val="clear" w:color="auto" w:fill="auto"/>
            <w:tcMar/>
          </w:tcPr>
          <w:p w:rsidR="425B29B9" w:rsidP="425B29B9" w:rsidRDefault="425B29B9" w14:paraId="16BBD899" w14:textId="799BC5C5">
            <w:pPr>
              <w:pStyle w:val="paragraph"/>
              <w:rPr>
                <w:sz w:val="22"/>
                <w:szCs w:val="22"/>
              </w:rPr>
            </w:pPr>
          </w:p>
        </w:tc>
        <w:tc>
          <w:tcPr>
            <w:tcW w:w="4823" w:type="dxa"/>
            <w:tcBorders>
              <w:top w:val="nil"/>
              <w:left w:val="nil"/>
              <w:bottom w:val="single" w:color="auto" w:sz="4" w:space="0"/>
              <w:right w:val="single" w:color="A3A3A3" w:sz="6" w:space="0"/>
            </w:tcBorders>
            <w:shd w:val="clear" w:color="auto" w:fill="auto"/>
            <w:tcMar/>
          </w:tcPr>
          <w:p w:rsidRPr="001B3581" w:rsidR="009C0928" w:rsidP="009C0928" w:rsidRDefault="009C0928" w14:paraId="051B6ED2" w14:textId="77777777">
            <w:pPr>
              <w:textAlignment w:val="baseline"/>
              <w:rPr>
                <w:rFonts w:ascii="Times New Roman" w:hAnsi="Times New Roman" w:eastAsia="Times New Roman" w:cs="Times New Roman"/>
                <w:sz w:val="22"/>
                <w:szCs w:val="22"/>
              </w:rPr>
            </w:pPr>
          </w:p>
        </w:tc>
      </w:tr>
    </w:tbl>
    <w:p w:rsidR="000B24B9" w:rsidP="000B24B9" w:rsidRDefault="000B24B9" w14:paraId="1AF80FEB" w14:textId="749B6A9E">
      <w:pPr>
        <w:ind w:left="-540"/>
        <w:rPr>
          <w:rFonts w:ascii="Times New Roman" w:hAnsi="Times New Roman" w:cs="Times New Roman"/>
        </w:rPr>
      </w:pPr>
      <w:r>
        <w:rPr>
          <w:rFonts w:ascii="Times New Roman" w:hAnsi="Times New Roman" w:cs="Times New Roman"/>
        </w:rPr>
        <w:t>Meeting adjourned:</w:t>
      </w:r>
    </w:p>
    <w:p w:rsidR="000B24B9" w:rsidP="000B24B9" w:rsidRDefault="000B24B9" w14:paraId="39876B2F" w14:textId="3E3C5658">
      <w:pPr>
        <w:ind w:left="-540"/>
        <w:rPr>
          <w:rFonts w:ascii="Times New Roman" w:hAnsi="Times New Roman" w:cs="Times New Roman"/>
        </w:rPr>
      </w:pPr>
      <w:r>
        <w:rPr>
          <w:rFonts w:ascii="Times New Roman" w:hAnsi="Times New Roman" w:cs="Times New Roman"/>
        </w:rPr>
        <w:t>Minutes taken by:</w:t>
      </w:r>
    </w:p>
    <w:p w:rsidR="00011EF4" w:rsidRDefault="00011EF4" w14:paraId="0F674A87" w14:textId="77777777"/>
    <w:sectPr w:rsidR="00011EF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1103"/>
    <w:multiLevelType w:val="hybridMultilevel"/>
    <w:tmpl w:val="244240F8"/>
    <w:lvl w:ilvl="0" w:tplc="B9B86420">
      <w:start w:val="1"/>
      <w:numFmt w:val="bullet"/>
      <w:lvlText w:val=""/>
      <w:lvlJc w:val="left"/>
      <w:pPr>
        <w:ind w:left="720" w:hanging="360"/>
      </w:pPr>
      <w:rPr>
        <w:rFonts w:hint="default" w:ascii="Symbol" w:hAnsi="Symbol"/>
      </w:rPr>
    </w:lvl>
    <w:lvl w:ilvl="1" w:tplc="97E4A216">
      <w:start w:val="1"/>
      <w:numFmt w:val="bullet"/>
      <w:lvlText w:val="o"/>
      <w:lvlJc w:val="left"/>
      <w:pPr>
        <w:ind w:left="1440" w:hanging="360"/>
      </w:pPr>
      <w:rPr>
        <w:rFonts w:hint="default" w:ascii="Courier New" w:hAnsi="Courier New"/>
      </w:rPr>
    </w:lvl>
    <w:lvl w:ilvl="2" w:tplc="A7B09166">
      <w:start w:val="1"/>
      <w:numFmt w:val="bullet"/>
      <w:lvlText w:val=""/>
      <w:lvlJc w:val="left"/>
      <w:pPr>
        <w:ind w:left="2160" w:hanging="360"/>
      </w:pPr>
      <w:rPr>
        <w:rFonts w:hint="default" w:ascii="Wingdings" w:hAnsi="Wingdings"/>
      </w:rPr>
    </w:lvl>
    <w:lvl w:ilvl="3" w:tplc="74FC8806">
      <w:start w:val="1"/>
      <w:numFmt w:val="bullet"/>
      <w:lvlText w:val=""/>
      <w:lvlJc w:val="left"/>
      <w:pPr>
        <w:ind w:left="2880" w:hanging="360"/>
      </w:pPr>
      <w:rPr>
        <w:rFonts w:hint="default" w:ascii="Symbol" w:hAnsi="Symbol"/>
      </w:rPr>
    </w:lvl>
    <w:lvl w:ilvl="4" w:tplc="D9EE180E">
      <w:start w:val="1"/>
      <w:numFmt w:val="bullet"/>
      <w:lvlText w:val="o"/>
      <w:lvlJc w:val="left"/>
      <w:pPr>
        <w:ind w:left="3600" w:hanging="360"/>
      </w:pPr>
      <w:rPr>
        <w:rFonts w:hint="default" w:ascii="Courier New" w:hAnsi="Courier New"/>
      </w:rPr>
    </w:lvl>
    <w:lvl w:ilvl="5" w:tplc="3BC8B54E">
      <w:start w:val="1"/>
      <w:numFmt w:val="bullet"/>
      <w:lvlText w:val=""/>
      <w:lvlJc w:val="left"/>
      <w:pPr>
        <w:ind w:left="4320" w:hanging="360"/>
      </w:pPr>
      <w:rPr>
        <w:rFonts w:hint="default" w:ascii="Wingdings" w:hAnsi="Wingdings"/>
      </w:rPr>
    </w:lvl>
    <w:lvl w:ilvl="6" w:tplc="2886E0E6">
      <w:start w:val="1"/>
      <w:numFmt w:val="bullet"/>
      <w:lvlText w:val=""/>
      <w:lvlJc w:val="left"/>
      <w:pPr>
        <w:ind w:left="5040" w:hanging="360"/>
      </w:pPr>
      <w:rPr>
        <w:rFonts w:hint="default" w:ascii="Symbol" w:hAnsi="Symbol"/>
      </w:rPr>
    </w:lvl>
    <w:lvl w:ilvl="7" w:tplc="7AF2FE52">
      <w:start w:val="1"/>
      <w:numFmt w:val="bullet"/>
      <w:lvlText w:val="o"/>
      <w:lvlJc w:val="left"/>
      <w:pPr>
        <w:ind w:left="5760" w:hanging="360"/>
      </w:pPr>
      <w:rPr>
        <w:rFonts w:hint="default" w:ascii="Courier New" w:hAnsi="Courier New"/>
      </w:rPr>
    </w:lvl>
    <w:lvl w:ilvl="8" w:tplc="15244766">
      <w:start w:val="1"/>
      <w:numFmt w:val="bullet"/>
      <w:lvlText w:val=""/>
      <w:lvlJc w:val="left"/>
      <w:pPr>
        <w:ind w:left="6480" w:hanging="360"/>
      </w:pPr>
      <w:rPr>
        <w:rFonts w:hint="default" w:ascii="Wingdings" w:hAnsi="Wingdings"/>
      </w:rPr>
    </w:lvl>
  </w:abstractNum>
  <w:abstractNum w:abstractNumId="1" w15:restartNumberingAfterBreak="0">
    <w:nsid w:val="06EE0914"/>
    <w:multiLevelType w:val="multilevel"/>
    <w:tmpl w:val="EC08A1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87F2D2F"/>
    <w:multiLevelType w:val="hybridMultilevel"/>
    <w:tmpl w:val="27A2B8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B1F4DE2"/>
    <w:multiLevelType w:val="hybridMultilevel"/>
    <w:tmpl w:val="F0601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057B8"/>
    <w:multiLevelType w:val="hybridMultilevel"/>
    <w:tmpl w:val="0C7E86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00A7729"/>
    <w:multiLevelType w:val="hybridMultilevel"/>
    <w:tmpl w:val="6EA4EB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39328AA"/>
    <w:multiLevelType w:val="hybridMultilevel"/>
    <w:tmpl w:val="DDD6F2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6782085"/>
    <w:multiLevelType w:val="hybridMultilevel"/>
    <w:tmpl w:val="79FAF992"/>
    <w:lvl w:ilvl="0" w:tplc="F9DE866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C44B9"/>
    <w:multiLevelType w:val="hybridMultilevel"/>
    <w:tmpl w:val="579C71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A0A21DB"/>
    <w:multiLevelType w:val="hybridMultilevel"/>
    <w:tmpl w:val="F8BAAA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B360D13"/>
    <w:multiLevelType w:val="hybridMultilevel"/>
    <w:tmpl w:val="64A0CE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9EB53AD"/>
    <w:multiLevelType w:val="hybridMultilevel"/>
    <w:tmpl w:val="99480A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C304D4C"/>
    <w:multiLevelType w:val="hybridMultilevel"/>
    <w:tmpl w:val="2BBC4F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EE4047E"/>
    <w:multiLevelType w:val="hybridMultilevel"/>
    <w:tmpl w:val="24844C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F2E0E6F"/>
    <w:multiLevelType w:val="hybridMultilevel"/>
    <w:tmpl w:val="F12836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25A460B"/>
    <w:multiLevelType w:val="hybridMultilevel"/>
    <w:tmpl w:val="0C1E4048"/>
    <w:lvl w:ilvl="0" w:tplc="383E1E0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A86241"/>
    <w:multiLevelType w:val="multilevel"/>
    <w:tmpl w:val="385ED9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96D1A78"/>
    <w:multiLevelType w:val="multilevel"/>
    <w:tmpl w:val="5DF288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F9016C8"/>
    <w:multiLevelType w:val="multilevel"/>
    <w:tmpl w:val="621EB4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FB062F7"/>
    <w:multiLevelType w:val="hybridMultilevel"/>
    <w:tmpl w:val="E982E3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72AB204"/>
    <w:multiLevelType w:val="hybridMultilevel"/>
    <w:tmpl w:val="1A3A7BCA"/>
    <w:lvl w:ilvl="0" w:tplc="9A8C7F86">
      <w:start w:val="1"/>
      <w:numFmt w:val="bullet"/>
      <w:lvlText w:val=""/>
      <w:lvlJc w:val="left"/>
      <w:pPr>
        <w:ind w:left="720" w:hanging="360"/>
      </w:pPr>
      <w:rPr>
        <w:rFonts w:hint="default" w:ascii="Symbol" w:hAnsi="Symbol"/>
      </w:rPr>
    </w:lvl>
    <w:lvl w:ilvl="1" w:tplc="DF38FAEA">
      <w:start w:val="1"/>
      <w:numFmt w:val="bullet"/>
      <w:lvlText w:val="o"/>
      <w:lvlJc w:val="left"/>
      <w:pPr>
        <w:ind w:left="1440" w:hanging="360"/>
      </w:pPr>
      <w:rPr>
        <w:rFonts w:hint="default" w:ascii="Courier New" w:hAnsi="Courier New"/>
      </w:rPr>
    </w:lvl>
    <w:lvl w:ilvl="2" w:tplc="870E9A00">
      <w:start w:val="1"/>
      <w:numFmt w:val="bullet"/>
      <w:lvlText w:val=""/>
      <w:lvlJc w:val="left"/>
      <w:pPr>
        <w:ind w:left="2160" w:hanging="360"/>
      </w:pPr>
      <w:rPr>
        <w:rFonts w:hint="default" w:ascii="Wingdings" w:hAnsi="Wingdings"/>
      </w:rPr>
    </w:lvl>
    <w:lvl w:ilvl="3" w:tplc="87A670B4">
      <w:start w:val="1"/>
      <w:numFmt w:val="bullet"/>
      <w:lvlText w:val=""/>
      <w:lvlJc w:val="left"/>
      <w:pPr>
        <w:ind w:left="2880" w:hanging="360"/>
      </w:pPr>
      <w:rPr>
        <w:rFonts w:hint="default" w:ascii="Symbol" w:hAnsi="Symbol"/>
      </w:rPr>
    </w:lvl>
    <w:lvl w:ilvl="4" w:tplc="2E9C5E76">
      <w:start w:val="1"/>
      <w:numFmt w:val="bullet"/>
      <w:lvlText w:val="o"/>
      <w:lvlJc w:val="left"/>
      <w:pPr>
        <w:ind w:left="3600" w:hanging="360"/>
      </w:pPr>
      <w:rPr>
        <w:rFonts w:hint="default" w:ascii="Courier New" w:hAnsi="Courier New"/>
      </w:rPr>
    </w:lvl>
    <w:lvl w:ilvl="5" w:tplc="52BAFA26">
      <w:start w:val="1"/>
      <w:numFmt w:val="bullet"/>
      <w:lvlText w:val=""/>
      <w:lvlJc w:val="left"/>
      <w:pPr>
        <w:ind w:left="4320" w:hanging="360"/>
      </w:pPr>
      <w:rPr>
        <w:rFonts w:hint="default" w:ascii="Wingdings" w:hAnsi="Wingdings"/>
      </w:rPr>
    </w:lvl>
    <w:lvl w:ilvl="6" w:tplc="2368B040">
      <w:start w:val="1"/>
      <w:numFmt w:val="bullet"/>
      <w:lvlText w:val=""/>
      <w:lvlJc w:val="left"/>
      <w:pPr>
        <w:ind w:left="5040" w:hanging="360"/>
      </w:pPr>
      <w:rPr>
        <w:rFonts w:hint="default" w:ascii="Symbol" w:hAnsi="Symbol"/>
      </w:rPr>
    </w:lvl>
    <w:lvl w:ilvl="7" w:tplc="13C6E11C">
      <w:start w:val="1"/>
      <w:numFmt w:val="bullet"/>
      <w:lvlText w:val="o"/>
      <w:lvlJc w:val="left"/>
      <w:pPr>
        <w:ind w:left="5760" w:hanging="360"/>
      </w:pPr>
      <w:rPr>
        <w:rFonts w:hint="default" w:ascii="Courier New" w:hAnsi="Courier New"/>
      </w:rPr>
    </w:lvl>
    <w:lvl w:ilvl="8" w:tplc="8416D318">
      <w:start w:val="1"/>
      <w:numFmt w:val="bullet"/>
      <w:lvlText w:val=""/>
      <w:lvlJc w:val="left"/>
      <w:pPr>
        <w:ind w:left="6480" w:hanging="360"/>
      </w:pPr>
      <w:rPr>
        <w:rFonts w:hint="default" w:ascii="Wingdings" w:hAnsi="Wingdings"/>
      </w:rPr>
    </w:lvl>
  </w:abstractNum>
  <w:abstractNum w:abstractNumId="21" w15:restartNumberingAfterBreak="0">
    <w:nsid w:val="5C1B31F1"/>
    <w:multiLevelType w:val="multilevel"/>
    <w:tmpl w:val="4FC6D4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091589D"/>
    <w:multiLevelType w:val="hybridMultilevel"/>
    <w:tmpl w:val="ABBA69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2BA39EE"/>
    <w:multiLevelType w:val="hybridMultilevel"/>
    <w:tmpl w:val="5F2474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637250B"/>
    <w:multiLevelType w:val="hybridMultilevel"/>
    <w:tmpl w:val="C13EDE32"/>
    <w:lvl w:ilvl="0" w:tplc="04090001">
      <w:start w:val="1"/>
      <w:numFmt w:val="bullet"/>
      <w:lvlText w:val=""/>
      <w:lvlJc w:val="left"/>
      <w:pPr>
        <w:ind w:left="825" w:hanging="360"/>
      </w:pPr>
      <w:rPr>
        <w:rFonts w:hint="default" w:ascii="Symbol" w:hAnsi="Symbol"/>
      </w:rPr>
    </w:lvl>
    <w:lvl w:ilvl="1" w:tplc="04090003" w:tentative="1">
      <w:start w:val="1"/>
      <w:numFmt w:val="bullet"/>
      <w:lvlText w:val="o"/>
      <w:lvlJc w:val="left"/>
      <w:pPr>
        <w:ind w:left="1545" w:hanging="360"/>
      </w:pPr>
      <w:rPr>
        <w:rFonts w:hint="default" w:ascii="Courier New" w:hAnsi="Courier New" w:cs="Courier New"/>
      </w:rPr>
    </w:lvl>
    <w:lvl w:ilvl="2" w:tplc="04090005" w:tentative="1">
      <w:start w:val="1"/>
      <w:numFmt w:val="bullet"/>
      <w:lvlText w:val=""/>
      <w:lvlJc w:val="left"/>
      <w:pPr>
        <w:ind w:left="2265" w:hanging="360"/>
      </w:pPr>
      <w:rPr>
        <w:rFonts w:hint="default" w:ascii="Wingdings" w:hAnsi="Wingdings"/>
      </w:rPr>
    </w:lvl>
    <w:lvl w:ilvl="3" w:tplc="04090001" w:tentative="1">
      <w:start w:val="1"/>
      <w:numFmt w:val="bullet"/>
      <w:lvlText w:val=""/>
      <w:lvlJc w:val="left"/>
      <w:pPr>
        <w:ind w:left="2985" w:hanging="360"/>
      </w:pPr>
      <w:rPr>
        <w:rFonts w:hint="default" w:ascii="Symbol" w:hAnsi="Symbol"/>
      </w:rPr>
    </w:lvl>
    <w:lvl w:ilvl="4" w:tplc="04090003" w:tentative="1">
      <w:start w:val="1"/>
      <w:numFmt w:val="bullet"/>
      <w:lvlText w:val="o"/>
      <w:lvlJc w:val="left"/>
      <w:pPr>
        <w:ind w:left="3705" w:hanging="360"/>
      </w:pPr>
      <w:rPr>
        <w:rFonts w:hint="default" w:ascii="Courier New" w:hAnsi="Courier New" w:cs="Courier New"/>
      </w:rPr>
    </w:lvl>
    <w:lvl w:ilvl="5" w:tplc="04090005" w:tentative="1">
      <w:start w:val="1"/>
      <w:numFmt w:val="bullet"/>
      <w:lvlText w:val=""/>
      <w:lvlJc w:val="left"/>
      <w:pPr>
        <w:ind w:left="4425" w:hanging="360"/>
      </w:pPr>
      <w:rPr>
        <w:rFonts w:hint="default" w:ascii="Wingdings" w:hAnsi="Wingdings"/>
      </w:rPr>
    </w:lvl>
    <w:lvl w:ilvl="6" w:tplc="04090001" w:tentative="1">
      <w:start w:val="1"/>
      <w:numFmt w:val="bullet"/>
      <w:lvlText w:val=""/>
      <w:lvlJc w:val="left"/>
      <w:pPr>
        <w:ind w:left="5145" w:hanging="360"/>
      </w:pPr>
      <w:rPr>
        <w:rFonts w:hint="default" w:ascii="Symbol" w:hAnsi="Symbol"/>
      </w:rPr>
    </w:lvl>
    <w:lvl w:ilvl="7" w:tplc="04090003" w:tentative="1">
      <w:start w:val="1"/>
      <w:numFmt w:val="bullet"/>
      <w:lvlText w:val="o"/>
      <w:lvlJc w:val="left"/>
      <w:pPr>
        <w:ind w:left="5865" w:hanging="360"/>
      </w:pPr>
      <w:rPr>
        <w:rFonts w:hint="default" w:ascii="Courier New" w:hAnsi="Courier New" w:cs="Courier New"/>
      </w:rPr>
    </w:lvl>
    <w:lvl w:ilvl="8" w:tplc="04090005" w:tentative="1">
      <w:start w:val="1"/>
      <w:numFmt w:val="bullet"/>
      <w:lvlText w:val=""/>
      <w:lvlJc w:val="left"/>
      <w:pPr>
        <w:ind w:left="6585" w:hanging="360"/>
      </w:pPr>
      <w:rPr>
        <w:rFonts w:hint="default" w:ascii="Wingdings" w:hAnsi="Wingdings"/>
      </w:rPr>
    </w:lvl>
  </w:abstractNum>
  <w:abstractNum w:abstractNumId="25" w15:restartNumberingAfterBreak="0">
    <w:nsid w:val="69465DF4"/>
    <w:multiLevelType w:val="hybridMultilevel"/>
    <w:tmpl w:val="3FE8F7A4"/>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26" w15:restartNumberingAfterBreak="0">
    <w:nsid w:val="73362650"/>
    <w:multiLevelType w:val="hybridMultilevel"/>
    <w:tmpl w:val="FD2E62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44F3912"/>
    <w:multiLevelType w:val="hybridMultilevel"/>
    <w:tmpl w:val="70EEC9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E140D51"/>
    <w:multiLevelType w:val="hybridMultilevel"/>
    <w:tmpl w:val="1666A4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F5D69F2"/>
    <w:multiLevelType w:val="hybridMultilevel"/>
    <w:tmpl w:val="57C0B9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FE369C7"/>
    <w:multiLevelType w:val="multilevel"/>
    <w:tmpl w:val="728E0E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047605321">
    <w:abstractNumId w:val="0"/>
  </w:num>
  <w:num w:numId="2" w16cid:durableId="1263293795">
    <w:abstractNumId w:val="20"/>
  </w:num>
  <w:num w:numId="3" w16cid:durableId="23751355">
    <w:abstractNumId w:val="24"/>
  </w:num>
  <w:num w:numId="4" w16cid:durableId="1926458147">
    <w:abstractNumId w:val="3"/>
  </w:num>
  <w:num w:numId="5" w16cid:durableId="1047726307">
    <w:abstractNumId w:val="22"/>
  </w:num>
  <w:num w:numId="6" w16cid:durableId="380904376">
    <w:abstractNumId w:val="2"/>
  </w:num>
  <w:num w:numId="7" w16cid:durableId="886600992">
    <w:abstractNumId w:val="9"/>
  </w:num>
  <w:num w:numId="8" w16cid:durableId="667827110">
    <w:abstractNumId w:val="28"/>
  </w:num>
  <w:num w:numId="9" w16cid:durableId="32271162">
    <w:abstractNumId w:val="4"/>
  </w:num>
  <w:num w:numId="10" w16cid:durableId="450637400">
    <w:abstractNumId w:val="19"/>
  </w:num>
  <w:num w:numId="11" w16cid:durableId="1359309634">
    <w:abstractNumId w:val="29"/>
  </w:num>
  <w:num w:numId="12" w16cid:durableId="1433160941">
    <w:abstractNumId w:val="15"/>
  </w:num>
  <w:num w:numId="13" w16cid:durableId="1909262483">
    <w:abstractNumId w:val="12"/>
  </w:num>
  <w:num w:numId="14" w16cid:durableId="132913480">
    <w:abstractNumId w:val="7"/>
  </w:num>
  <w:num w:numId="15" w16cid:durableId="1445953430">
    <w:abstractNumId w:val="23"/>
  </w:num>
  <w:num w:numId="16" w16cid:durableId="651759334">
    <w:abstractNumId w:val="27"/>
  </w:num>
  <w:num w:numId="17" w16cid:durableId="901401772">
    <w:abstractNumId w:val="6"/>
  </w:num>
  <w:num w:numId="18" w16cid:durableId="720444378">
    <w:abstractNumId w:val="14"/>
  </w:num>
  <w:num w:numId="19" w16cid:durableId="343676928">
    <w:abstractNumId w:val="25"/>
  </w:num>
  <w:num w:numId="20" w16cid:durableId="1631978517">
    <w:abstractNumId w:val="10"/>
  </w:num>
  <w:num w:numId="21" w16cid:durableId="1850439304">
    <w:abstractNumId w:val="5"/>
  </w:num>
  <w:num w:numId="22" w16cid:durableId="1838615632">
    <w:abstractNumId w:val="8"/>
  </w:num>
  <w:num w:numId="23" w16cid:durableId="1128007557">
    <w:abstractNumId w:val="11"/>
  </w:num>
  <w:num w:numId="24" w16cid:durableId="1965305261">
    <w:abstractNumId w:val="26"/>
  </w:num>
  <w:num w:numId="25" w16cid:durableId="1646426962">
    <w:abstractNumId w:val="13"/>
  </w:num>
  <w:num w:numId="26" w16cid:durableId="717169487">
    <w:abstractNumId w:val="17"/>
  </w:num>
  <w:num w:numId="27" w16cid:durableId="429009295">
    <w:abstractNumId w:val="18"/>
  </w:num>
  <w:num w:numId="28" w16cid:durableId="2070687829">
    <w:abstractNumId w:val="1"/>
  </w:num>
  <w:num w:numId="29" w16cid:durableId="1122382150">
    <w:abstractNumId w:val="30"/>
  </w:num>
  <w:num w:numId="30" w16cid:durableId="835459128">
    <w:abstractNumId w:val="21"/>
  </w:num>
  <w:num w:numId="31" w16cid:durableId="13314458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B9"/>
    <w:rsid w:val="00011EF4"/>
    <w:rsid w:val="00013F65"/>
    <w:rsid w:val="00020DB2"/>
    <w:rsid w:val="00032146"/>
    <w:rsid w:val="0007D1DC"/>
    <w:rsid w:val="00085B69"/>
    <w:rsid w:val="000B24B9"/>
    <w:rsid w:val="000C3877"/>
    <w:rsid w:val="000D08CF"/>
    <w:rsid w:val="000D59E4"/>
    <w:rsid w:val="000F6852"/>
    <w:rsid w:val="0011788D"/>
    <w:rsid w:val="0013146D"/>
    <w:rsid w:val="0014319D"/>
    <w:rsid w:val="001439B7"/>
    <w:rsid w:val="00192989"/>
    <w:rsid w:val="001A3A16"/>
    <w:rsid w:val="001B2D86"/>
    <w:rsid w:val="001B5C55"/>
    <w:rsid w:val="001D1E20"/>
    <w:rsid w:val="00226048"/>
    <w:rsid w:val="002261BC"/>
    <w:rsid w:val="0026252D"/>
    <w:rsid w:val="002B3085"/>
    <w:rsid w:val="002E469A"/>
    <w:rsid w:val="002F5BA0"/>
    <w:rsid w:val="00303A79"/>
    <w:rsid w:val="0032481D"/>
    <w:rsid w:val="00334FF7"/>
    <w:rsid w:val="0035579B"/>
    <w:rsid w:val="003661FA"/>
    <w:rsid w:val="00376D79"/>
    <w:rsid w:val="003A52A8"/>
    <w:rsid w:val="003A6784"/>
    <w:rsid w:val="003B5DD2"/>
    <w:rsid w:val="003C61EB"/>
    <w:rsid w:val="003D64DB"/>
    <w:rsid w:val="003E0B02"/>
    <w:rsid w:val="00424837"/>
    <w:rsid w:val="00436A89"/>
    <w:rsid w:val="00461C8D"/>
    <w:rsid w:val="004822C2"/>
    <w:rsid w:val="00482523"/>
    <w:rsid w:val="004A0907"/>
    <w:rsid w:val="004B2039"/>
    <w:rsid w:val="004F4087"/>
    <w:rsid w:val="00525B77"/>
    <w:rsid w:val="00527DCC"/>
    <w:rsid w:val="00535CB2"/>
    <w:rsid w:val="00536CD1"/>
    <w:rsid w:val="0054459F"/>
    <w:rsid w:val="00557CC3"/>
    <w:rsid w:val="00560758"/>
    <w:rsid w:val="00573213"/>
    <w:rsid w:val="00594AD3"/>
    <w:rsid w:val="005A7D3D"/>
    <w:rsid w:val="00630414"/>
    <w:rsid w:val="006361E5"/>
    <w:rsid w:val="00650237"/>
    <w:rsid w:val="006530E0"/>
    <w:rsid w:val="00684760"/>
    <w:rsid w:val="006A6D45"/>
    <w:rsid w:val="006B4928"/>
    <w:rsid w:val="006C64E7"/>
    <w:rsid w:val="006D4144"/>
    <w:rsid w:val="006F2B00"/>
    <w:rsid w:val="00737C41"/>
    <w:rsid w:val="007763AB"/>
    <w:rsid w:val="007A34DE"/>
    <w:rsid w:val="007C293E"/>
    <w:rsid w:val="007D1F61"/>
    <w:rsid w:val="007D4566"/>
    <w:rsid w:val="00800B0B"/>
    <w:rsid w:val="00823669"/>
    <w:rsid w:val="00844A1E"/>
    <w:rsid w:val="0085103D"/>
    <w:rsid w:val="00853698"/>
    <w:rsid w:val="00860D9B"/>
    <w:rsid w:val="00872EB4"/>
    <w:rsid w:val="008B6A33"/>
    <w:rsid w:val="008E0B20"/>
    <w:rsid w:val="008E6553"/>
    <w:rsid w:val="009010EE"/>
    <w:rsid w:val="009058C2"/>
    <w:rsid w:val="00926D6C"/>
    <w:rsid w:val="00931684"/>
    <w:rsid w:val="00973495"/>
    <w:rsid w:val="00974C1E"/>
    <w:rsid w:val="009962C6"/>
    <w:rsid w:val="009A29EC"/>
    <w:rsid w:val="009B45CF"/>
    <w:rsid w:val="009C0928"/>
    <w:rsid w:val="00A0390E"/>
    <w:rsid w:val="00A14601"/>
    <w:rsid w:val="00A47153"/>
    <w:rsid w:val="00A53F93"/>
    <w:rsid w:val="00A6591F"/>
    <w:rsid w:val="00A80FC0"/>
    <w:rsid w:val="00A815AA"/>
    <w:rsid w:val="00AB5BFD"/>
    <w:rsid w:val="00AD3E05"/>
    <w:rsid w:val="00AE44B2"/>
    <w:rsid w:val="00AE47DC"/>
    <w:rsid w:val="00AF0065"/>
    <w:rsid w:val="00AF4C3D"/>
    <w:rsid w:val="00AF714A"/>
    <w:rsid w:val="00B07A25"/>
    <w:rsid w:val="00B24D5E"/>
    <w:rsid w:val="00B40E68"/>
    <w:rsid w:val="00B57308"/>
    <w:rsid w:val="00B6508C"/>
    <w:rsid w:val="00B70BDC"/>
    <w:rsid w:val="00B84B37"/>
    <w:rsid w:val="00B92E60"/>
    <w:rsid w:val="00BA1216"/>
    <w:rsid w:val="00BC51B1"/>
    <w:rsid w:val="00C01A44"/>
    <w:rsid w:val="00C02320"/>
    <w:rsid w:val="00C2354F"/>
    <w:rsid w:val="00C30043"/>
    <w:rsid w:val="00C44C04"/>
    <w:rsid w:val="00C57D8F"/>
    <w:rsid w:val="00C67CEC"/>
    <w:rsid w:val="00C71454"/>
    <w:rsid w:val="00CA22B1"/>
    <w:rsid w:val="00CC49F8"/>
    <w:rsid w:val="00CE4E79"/>
    <w:rsid w:val="00CF0EDB"/>
    <w:rsid w:val="00CF7E5F"/>
    <w:rsid w:val="00D21C9F"/>
    <w:rsid w:val="00D706FA"/>
    <w:rsid w:val="00D93E3B"/>
    <w:rsid w:val="00D95A71"/>
    <w:rsid w:val="00D97A66"/>
    <w:rsid w:val="00DC1D61"/>
    <w:rsid w:val="00DC21F9"/>
    <w:rsid w:val="00DD530E"/>
    <w:rsid w:val="00DE1149"/>
    <w:rsid w:val="00E17664"/>
    <w:rsid w:val="00E21EAB"/>
    <w:rsid w:val="00E63A2E"/>
    <w:rsid w:val="00E66784"/>
    <w:rsid w:val="00E70903"/>
    <w:rsid w:val="00E86282"/>
    <w:rsid w:val="00ED185B"/>
    <w:rsid w:val="00EF28DD"/>
    <w:rsid w:val="00EF56FB"/>
    <w:rsid w:val="00F02478"/>
    <w:rsid w:val="00F17050"/>
    <w:rsid w:val="00F42108"/>
    <w:rsid w:val="00F4600A"/>
    <w:rsid w:val="00FD2568"/>
    <w:rsid w:val="00FD3E72"/>
    <w:rsid w:val="00FF65EA"/>
    <w:rsid w:val="051FCC2B"/>
    <w:rsid w:val="08E8B7B2"/>
    <w:rsid w:val="091B7144"/>
    <w:rsid w:val="09BA6AAB"/>
    <w:rsid w:val="0AFFFA23"/>
    <w:rsid w:val="0B4AC2C2"/>
    <w:rsid w:val="0BFC921D"/>
    <w:rsid w:val="0C1D98B0"/>
    <w:rsid w:val="0F100BB1"/>
    <w:rsid w:val="13204A42"/>
    <w:rsid w:val="134CF0BE"/>
    <w:rsid w:val="13E094E0"/>
    <w:rsid w:val="14258FEA"/>
    <w:rsid w:val="1430F5D5"/>
    <w:rsid w:val="150032C9"/>
    <w:rsid w:val="165C1C00"/>
    <w:rsid w:val="17E63816"/>
    <w:rsid w:val="186CB7F3"/>
    <w:rsid w:val="199E6179"/>
    <w:rsid w:val="1A08E9EE"/>
    <w:rsid w:val="1B6070B6"/>
    <w:rsid w:val="1C972A76"/>
    <w:rsid w:val="1D87890A"/>
    <w:rsid w:val="20171B42"/>
    <w:rsid w:val="2021296A"/>
    <w:rsid w:val="20E5F1AC"/>
    <w:rsid w:val="22D6F241"/>
    <w:rsid w:val="22E41CE4"/>
    <w:rsid w:val="2314E640"/>
    <w:rsid w:val="242D9B8C"/>
    <w:rsid w:val="24F2DA83"/>
    <w:rsid w:val="2588AD3D"/>
    <w:rsid w:val="277475A7"/>
    <w:rsid w:val="2A142D6D"/>
    <w:rsid w:val="2A53E5CA"/>
    <w:rsid w:val="2B596073"/>
    <w:rsid w:val="2BBEC721"/>
    <w:rsid w:val="2D6E1BAA"/>
    <w:rsid w:val="31A2DABF"/>
    <w:rsid w:val="325FDFBD"/>
    <w:rsid w:val="3311302C"/>
    <w:rsid w:val="33424715"/>
    <w:rsid w:val="341D1486"/>
    <w:rsid w:val="3762D550"/>
    <w:rsid w:val="3807C7BE"/>
    <w:rsid w:val="396F5515"/>
    <w:rsid w:val="3A161258"/>
    <w:rsid w:val="3A71CDDE"/>
    <w:rsid w:val="3BB939BB"/>
    <w:rsid w:val="3BE04341"/>
    <w:rsid w:val="3F251074"/>
    <w:rsid w:val="40E841B8"/>
    <w:rsid w:val="425B29B9"/>
    <w:rsid w:val="432505A8"/>
    <w:rsid w:val="4471F9F4"/>
    <w:rsid w:val="4495D8D7"/>
    <w:rsid w:val="45731478"/>
    <w:rsid w:val="46071A69"/>
    <w:rsid w:val="4612E29E"/>
    <w:rsid w:val="46588DA5"/>
    <w:rsid w:val="46F17A93"/>
    <w:rsid w:val="47556CB5"/>
    <w:rsid w:val="48627CD5"/>
    <w:rsid w:val="49A9AB81"/>
    <w:rsid w:val="4AF330EB"/>
    <w:rsid w:val="4BC88D73"/>
    <w:rsid w:val="4C0C483C"/>
    <w:rsid w:val="4C703C6E"/>
    <w:rsid w:val="50FD1321"/>
    <w:rsid w:val="5123776E"/>
    <w:rsid w:val="52109607"/>
    <w:rsid w:val="52843579"/>
    <w:rsid w:val="5308103D"/>
    <w:rsid w:val="53149E40"/>
    <w:rsid w:val="539DAF80"/>
    <w:rsid w:val="542164E9"/>
    <w:rsid w:val="54BAEC9B"/>
    <w:rsid w:val="55FC508B"/>
    <w:rsid w:val="560DF5B2"/>
    <w:rsid w:val="5745E0B3"/>
    <w:rsid w:val="57F5B02F"/>
    <w:rsid w:val="581A2329"/>
    <w:rsid w:val="58388214"/>
    <w:rsid w:val="59077A40"/>
    <w:rsid w:val="597418E4"/>
    <w:rsid w:val="59F90DC0"/>
    <w:rsid w:val="5A9D6505"/>
    <w:rsid w:val="5B1D7AF3"/>
    <w:rsid w:val="5BBBE68A"/>
    <w:rsid w:val="5CD473AC"/>
    <w:rsid w:val="5D00D484"/>
    <w:rsid w:val="5DB27FFD"/>
    <w:rsid w:val="5F08274A"/>
    <w:rsid w:val="5F3A60DA"/>
    <w:rsid w:val="5F812B85"/>
    <w:rsid w:val="610E2195"/>
    <w:rsid w:val="61F785E8"/>
    <w:rsid w:val="62BE2EB4"/>
    <w:rsid w:val="62C1011C"/>
    <w:rsid w:val="62F19664"/>
    <w:rsid w:val="63BCD592"/>
    <w:rsid w:val="663FACDA"/>
    <w:rsid w:val="67380BFA"/>
    <w:rsid w:val="6803006E"/>
    <w:rsid w:val="6B93701D"/>
    <w:rsid w:val="6BA6FD07"/>
    <w:rsid w:val="6BD7C601"/>
    <w:rsid w:val="6BD98765"/>
    <w:rsid w:val="6C04359C"/>
    <w:rsid w:val="6E57CEF7"/>
    <w:rsid w:val="721B1643"/>
    <w:rsid w:val="73B243DD"/>
    <w:rsid w:val="7529DCD5"/>
    <w:rsid w:val="755E819D"/>
    <w:rsid w:val="75E54A33"/>
    <w:rsid w:val="763B30CA"/>
    <w:rsid w:val="78C49525"/>
    <w:rsid w:val="7AA3FA16"/>
    <w:rsid w:val="7AAB157F"/>
    <w:rsid w:val="7B1BE23A"/>
    <w:rsid w:val="7BB1025B"/>
    <w:rsid w:val="7D519C8B"/>
    <w:rsid w:val="7E595227"/>
    <w:rsid w:val="7F1B24E2"/>
    <w:rsid w:val="7F6ABD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C52E"/>
  <w15:chartTrackingRefBased/>
  <w15:docId w15:val="{ECCCD10D-E429-4750-8F00-D43CA8AE2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B24B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B24B9"/>
    <w:pPr>
      <w:ind w:left="720"/>
      <w:contextualSpacing/>
    </w:pPr>
    <w:rPr>
      <w:rFonts w:ascii="Calibri" w:hAnsi="Calibri" w:eastAsia="Calibri" w:cs="Times New Roman"/>
    </w:rPr>
  </w:style>
  <w:style w:type="character" w:styleId="Hyperlink">
    <w:name w:val="Hyperlink"/>
    <w:basedOn w:val="DefaultParagraphFont"/>
    <w:uiPriority w:val="99"/>
    <w:unhideWhenUsed/>
    <w:rsid w:val="000B24B9"/>
    <w:rPr>
      <w:color w:val="0563C1" w:themeColor="hyperlink"/>
      <w:u w:val="single"/>
    </w:rPr>
  </w:style>
  <w:style w:type="paragraph" w:styleId="NormalWeb">
    <w:name w:val="Normal (Web)"/>
    <w:basedOn w:val="Normal"/>
    <w:uiPriority w:val="99"/>
    <w:unhideWhenUsed/>
    <w:rsid w:val="000B24B9"/>
    <w:pPr>
      <w:spacing w:before="100" w:beforeAutospacing="1" w:after="100" w:afterAutospacing="1"/>
    </w:pPr>
    <w:rPr>
      <w:rFonts w:ascii="Times New Roman" w:hAnsi="Times New Roman" w:eastAsia="Times New Roman" w:cs="Times New Roman"/>
    </w:rPr>
  </w:style>
  <w:style w:type="table" w:styleId="TableGrid">
    <w:name w:val="Table Grid"/>
    <w:basedOn w:val="TableNormal"/>
    <w:uiPriority w:val="39"/>
    <w:rsid w:val="000B24B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3D64DB"/>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3D64DB"/>
  </w:style>
  <w:style w:type="character" w:styleId="eop" w:customStyle="1">
    <w:name w:val="eop"/>
    <w:basedOn w:val="DefaultParagraphFont"/>
    <w:rsid w:val="003D64DB"/>
  </w:style>
  <w:style w:type="character" w:styleId="UnresolvedMention">
    <w:name w:val="Unresolved Mention"/>
    <w:basedOn w:val="DefaultParagraphFont"/>
    <w:uiPriority w:val="99"/>
    <w:semiHidden/>
    <w:unhideWhenUsed/>
    <w:rsid w:val="00AF0065"/>
    <w:rPr>
      <w:color w:val="605E5C"/>
      <w:shd w:val="clear" w:color="auto" w:fill="E1DFDD"/>
    </w:rPr>
  </w:style>
  <w:style w:type="character" w:styleId="FollowedHyperlink">
    <w:name w:val="FollowedHyperlink"/>
    <w:basedOn w:val="DefaultParagraphFont"/>
    <w:uiPriority w:val="99"/>
    <w:semiHidden/>
    <w:unhideWhenUsed/>
    <w:rsid w:val="00FD2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357">
      <w:bodyDiv w:val="1"/>
      <w:marLeft w:val="0"/>
      <w:marRight w:val="0"/>
      <w:marTop w:val="0"/>
      <w:marBottom w:val="0"/>
      <w:divBdr>
        <w:top w:val="none" w:sz="0" w:space="0" w:color="auto"/>
        <w:left w:val="none" w:sz="0" w:space="0" w:color="auto"/>
        <w:bottom w:val="none" w:sz="0" w:space="0" w:color="auto"/>
        <w:right w:val="none" w:sz="0" w:space="0" w:color="auto"/>
      </w:divBdr>
      <w:divsChild>
        <w:div w:id="54934253">
          <w:marLeft w:val="0"/>
          <w:marRight w:val="0"/>
          <w:marTop w:val="0"/>
          <w:marBottom w:val="0"/>
          <w:divBdr>
            <w:top w:val="none" w:sz="0" w:space="0" w:color="auto"/>
            <w:left w:val="none" w:sz="0" w:space="0" w:color="auto"/>
            <w:bottom w:val="none" w:sz="0" w:space="0" w:color="auto"/>
            <w:right w:val="none" w:sz="0" w:space="0" w:color="auto"/>
          </w:divBdr>
        </w:div>
        <w:div w:id="785659083">
          <w:marLeft w:val="0"/>
          <w:marRight w:val="0"/>
          <w:marTop w:val="0"/>
          <w:marBottom w:val="0"/>
          <w:divBdr>
            <w:top w:val="none" w:sz="0" w:space="0" w:color="auto"/>
            <w:left w:val="none" w:sz="0" w:space="0" w:color="auto"/>
            <w:bottom w:val="none" w:sz="0" w:space="0" w:color="auto"/>
            <w:right w:val="none" w:sz="0" w:space="0" w:color="auto"/>
          </w:divBdr>
        </w:div>
        <w:div w:id="1429085056">
          <w:marLeft w:val="0"/>
          <w:marRight w:val="0"/>
          <w:marTop w:val="0"/>
          <w:marBottom w:val="0"/>
          <w:divBdr>
            <w:top w:val="none" w:sz="0" w:space="0" w:color="auto"/>
            <w:left w:val="none" w:sz="0" w:space="0" w:color="auto"/>
            <w:bottom w:val="none" w:sz="0" w:space="0" w:color="auto"/>
            <w:right w:val="none" w:sz="0" w:space="0" w:color="auto"/>
          </w:divBdr>
        </w:div>
      </w:divsChild>
    </w:div>
    <w:div w:id="128401532">
      <w:bodyDiv w:val="1"/>
      <w:marLeft w:val="0"/>
      <w:marRight w:val="0"/>
      <w:marTop w:val="0"/>
      <w:marBottom w:val="0"/>
      <w:divBdr>
        <w:top w:val="none" w:sz="0" w:space="0" w:color="auto"/>
        <w:left w:val="none" w:sz="0" w:space="0" w:color="auto"/>
        <w:bottom w:val="none" w:sz="0" w:space="0" w:color="auto"/>
        <w:right w:val="none" w:sz="0" w:space="0" w:color="auto"/>
      </w:divBdr>
      <w:divsChild>
        <w:div w:id="188299895">
          <w:marLeft w:val="0"/>
          <w:marRight w:val="0"/>
          <w:marTop w:val="0"/>
          <w:marBottom w:val="0"/>
          <w:divBdr>
            <w:top w:val="none" w:sz="0" w:space="0" w:color="auto"/>
            <w:left w:val="none" w:sz="0" w:space="0" w:color="auto"/>
            <w:bottom w:val="none" w:sz="0" w:space="0" w:color="auto"/>
            <w:right w:val="none" w:sz="0" w:space="0" w:color="auto"/>
          </w:divBdr>
        </w:div>
        <w:div w:id="388841633">
          <w:marLeft w:val="0"/>
          <w:marRight w:val="0"/>
          <w:marTop w:val="0"/>
          <w:marBottom w:val="0"/>
          <w:divBdr>
            <w:top w:val="none" w:sz="0" w:space="0" w:color="auto"/>
            <w:left w:val="none" w:sz="0" w:space="0" w:color="auto"/>
            <w:bottom w:val="none" w:sz="0" w:space="0" w:color="auto"/>
            <w:right w:val="none" w:sz="0" w:space="0" w:color="auto"/>
          </w:divBdr>
        </w:div>
        <w:div w:id="909576917">
          <w:marLeft w:val="0"/>
          <w:marRight w:val="0"/>
          <w:marTop w:val="0"/>
          <w:marBottom w:val="0"/>
          <w:divBdr>
            <w:top w:val="none" w:sz="0" w:space="0" w:color="auto"/>
            <w:left w:val="none" w:sz="0" w:space="0" w:color="auto"/>
            <w:bottom w:val="none" w:sz="0" w:space="0" w:color="auto"/>
            <w:right w:val="none" w:sz="0" w:space="0" w:color="auto"/>
          </w:divBdr>
        </w:div>
        <w:div w:id="1780879189">
          <w:marLeft w:val="0"/>
          <w:marRight w:val="0"/>
          <w:marTop w:val="0"/>
          <w:marBottom w:val="0"/>
          <w:divBdr>
            <w:top w:val="none" w:sz="0" w:space="0" w:color="auto"/>
            <w:left w:val="none" w:sz="0" w:space="0" w:color="auto"/>
            <w:bottom w:val="none" w:sz="0" w:space="0" w:color="auto"/>
            <w:right w:val="none" w:sz="0" w:space="0" w:color="auto"/>
          </w:divBdr>
        </w:div>
      </w:divsChild>
    </w:div>
    <w:div w:id="559828303">
      <w:bodyDiv w:val="1"/>
      <w:marLeft w:val="0"/>
      <w:marRight w:val="0"/>
      <w:marTop w:val="0"/>
      <w:marBottom w:val="0"/>
      <w:divBdr>
        <w:top w:val="none" w:sz="0" w:space="0" w:color="auto"/>
        <w:left w:val="none" w:sz="0" w:space="0" w:color="auto"/>
        <w:bottom w:val="none" w:sz="0" w:space="0" w:color="auto"/>
        <w:right w:val="none" w:sz="0" w:space="0" w:color="auto"/>
      </w:divBdr>
      <w:divsChild>
        <w:div w:id="130291981">
          <w:marLeft w:val="0"/>
          <w:marRight w:val="0"/>
          <w:marTop w:val="0"/>
          <w:marBottom w:val="0"/>
          <w:divBdr>
            <w:top w:val="none" w:sz="0" w:space="0" w:color="auto"/>
            <w:left w:val="none" w:sz="0" w:space="0" w:color="auto"/>
            <w:bottom w:val="none" w:sz="0" w:space="0" w:color="auto"/>
            <w:right w:val="none" w:sz="0" w:space="0" w:color="auto"/>
          </w:divBdr>
        </w:div>
        <w:div w:id="213779362">
          <w:marLeft w:val="0"/>
          <w:marRight w:val="0"/>
          <w:marTop w:val="0"/>
          <w:marBottom w:val="0"/>
          <w:divBdr>
            <w:top w:val="none" w:sz="0" w:space="0" w:color="auto"/>
            <w:left w:val="none" w:sz="0" w:space="0" w:color="auto"/>
            <w:bottom w:val="none" w:sz="0" w:space="0" w:color="auto"/>
            <w:right w:val="none" w:sz="0" w:space="0" w:color="auto"/>
          </w:divBdr>
        </w:div>
        <w:div w:id="1527401504">
          <w:marLeft w:val="0"/>
          <w:marRight w:val="0"/>
          <w:marTop w:val="0"/>
          <w:marBottom w:val="0"/>
          <w:divBdr>
            <w:top w:val="none" w:sz="0" w:space="0" w:color="auto"/>
            <w:left w:val="none" w:sz="0" w:space="0" w:color="auto"/>
            <w:bottom w:val="none" w:sz="0" w:space="0" w:color="auto"/>
            <w:right w:val="none" w:sz="0" w:space="0" w:color="auto"/>
          </w:divBdr>
        </w:div>
        <w:div w:id="2142455457">
          <w:marLeft w:val="0"/>
          <w:marRight w:val="0"/>
          <w:marTop w:val="0"/>
          <w:marBottom w:val="0"/>
          <w:divBdr>
            <w:top w:val="none" w:sz="0" w:space="0" w:color="auto"/>
            <w:left w:val="none" w:sz="0" w:space="0" w:color="auto"/>
            <w:bottom w:val="none" w:sz="0" w:space="0" w:color="auto"/>
            <w:right w:val="none" w:sz="0" w:space="0" w:color="auto"/>
          </w:divBdr>
        </w:div>
      </w:divsChild>
    </w:div>
    <w:div w:id="740257656">
      <w:bodyDiv w:val="1"/>
      <w:marLeft w:val="0"/>
      <w:marRight w:val="0"/>
      <w:marTop w:val="0"/>
      <w:marBottom w:val="0"/>
      <w:divBdr>
        <w:top w:val="none" w:sz="0" w:space="0" w:color="auto"/>
        <w:left w:val="none" w:sz="0" w:space="0" w:color="auto"/>
        <w:bottom w:val="none" w:sz="0" w:space="0" w:color="auto"/>
        <w:right w:val="none" w:sz="0" w:space="0" w:color="auto"/>
      </w:divBdr>
      <w:divsChild>
        <w:div w:id="845707437">
          <w:marLeft w:val="0"/>
          <w:marRight w:val="0"/>
          <w:marTop w:val="0"/>
          <w:marBottom w:val="0"/>
          <w:divBdr>
            <w:top w:val="none" w:sz="0" w:space="0" w:color="auto"/>
            <w:left w:val="none" w:sz="0" w:space="0" w:color="auto"/>
            <w:bottom w:val="none" w:sz="0" w:space="0" w:color="auto"/>
            <w:right w:val="none" w:sz="0" w:space="0" w:color="auto"/>
          </w:divBdr>
        </w:div>
        <w:div w:id="1464813307">
          <w:marLeft w:val="0"/>
          <w:marRight w:val="0"/>
          <w:marTop w:val="0"/>
          <w:marBottom w:val="0"/>
          <w:divBdr>
            <w:top w:val="none" w:sz="0" w:space="0" w:color="auto"/>
            <w:left w:val="none" w:sz="0" w:space="0" w:color="auto"/>
            <w:bottom w:val="none" w:sz="0" w:space="0" w:color="auto"/>
            <w:right w:val="none" w:sz="0" w:space="0" w:color="auto"/>
          </w:divBdr>
        </w:div>
      </w:divsChild>
    </w:div>
    <w:div w:id="813644298">
      <w:bodyDiv w:val="1"/>
      <w:marLeft w:val="0"/>
      <w:marRight w:val="0"/>
      <w:marTop w:val="0"/>
      <w:marBottom w:val="0"/>
      <w:divBdr>
        <w:top w:val="none" w:sz="0" w:space="0" w:color="auto"/>
        <w:left w:val="none" w:sz="0" w:space="0" w:color="auto"/>
        <w:bottom w:val="none" w:sz="0" w:space="0" w:color="auto"/>
        <w:right w:val="none" w:sz="0" w:space="0" w:color="auto"/>
      </w:divBdr>
      <w:divsChild>
        <w:div w:id="128516675">
          <w:marLeft w:val="0"/>
          <w:marRight w:val="0"/>
          <w:marTop w:val="0"/>
          <w:marBottom w:val="0"/>
          <w:divBdr>
            <w:top w:val="none" w:sz="0" w:space="0" w:color="auto"/>
            <w:left w:val="none" w:sz="0" w:space="0" w:color="auto"/>
            <w:bottom w:val="none" w:sz="0" w:space="0" w:color="auto"/>
            <w:right w:val="none" w:sz="0" w:space="0" w:color="auto"/>
          </w:divBdr>
        </w:div>
        <w:div w:id="566496971">
          <w:marLeft w:val="0"/>
          <w:marRight w:val="0"/>
          <w:marTop w:val="0"/>
          <w:marBottom w:val="0"/>
          <w:divBdr>
            <w:top w:val="none" w:sz="0" w:space="0" w:color="auto"/>
            <w:left w:val="none" w:sz="0" w:space="0" w:color="auto"/>
            <w:bottom w:val="none" w:sz="0" w:space="0" w:color="auto"/>
            <w:right w:val="none" w:sz="0" w:space="0" w:color="auto"/>
          </w:divBdr>
        </w:div>
        <w:div w:id="1112431869">
          <w:marLeft w:val="0"/>
          <w:marRight w:val="0"/>
          <w:marTop w:val="0"/>
          <w:marBottom w:val="0"/>
          <w:divBdr>
            <w:top w:val="none" w:sz="0" w:space="0" w:color="auto"/>
            <w:left w:val="none" w:sz="0" w:space="0" w:color="auto"/>
            <w:bottom w:val="none" w:sz="0" w:space="0" w:color="auto"/>
            <w:right w:val="none" w:sz="0" w:space="0" w:color="auto"/>
          </w:divBdr>
        </w:div>
        <w:div w:id="1495873471">
          <w:marLeft w:val="0"/>
          <w:marRight w:val="0"/>
          <w:marTop w:val="0"/>
          <w:marBottom w:val="0"/>
          <w:divBdr>
            <w:top w:val="none" w:sz="0" w:space="0" w:color="auto"/>
            <w:left w:val="none" w:sz="0" w:space="0" w:color="auto"/>
            <w:bottom w:val="none" w:sz="0" w:space="0" w:color="auto"/>
            <w:right w:val="none" w:sz="0" w:space="0" w:color="auto"/>
          </w:divBdr>
        </w:div>
        <w:div w:id="2080325968">
          <w:marLeft w:val="0"/>
          <w:marRight w:val="0"/>
          <w:marTop w:val="0"/>
          <w:marBottom w:val="0"/>
          <w:divBdr>
            <w:top w:val="none" w:sz="0" w:space="0" w:color="auto"/>
            <w:left w:val="none" w:sz="0" w:space="0" w:color="auto"/>
            <w:bottom w:val="none" w:sz="0" w:space="0" w:color="auto"/>
            <w:right w:val="none" w:sz="0" w:space="0" w:color="auto"/>
          </w:divBdr>
        </w:div>
      </w:divsChild>
    </w:div>
    <w:div w:id="1470245350">
      <w:bodyDiv w:val="1"/>
      <w:marLeft w:val="0"/>
      <w:marRight w:val="0"/>
      <w:marTop w:val="0"/>
      <w:marBottom w:val="0"/>
      <w:divBdr>
        <w:top w:val="none" w:sz="0" w:space="0" w:color="auto"/>
        <w:left w:val="none" w:sz="0" w:space="0" w:color="auto"/>
        <w:bottom w:val="none" w:sz="0" w:space="0" w:color="auto"/>
        <w:right w:val="none" w:sz="0" w:space="0" w:color="auto"/>
      </w:divBdr>
      <w:divsChild>
        <w:div w:id="1346132851">
          <w:marLeft w:val="0"/>
          <w:marRight w:val="0"/>
          <w:marTop w:val="0"/>
          <w:marBottom w:val="0"/>
          <w:divBdr>
            <w:top w:val="none" w:sz="0" w:space="0" w:color="auto"/>
            <w:left w:val="none" w:sz="0" w:space="0" w:color="auto"/>
            <w:bottom w:val="none" w:sz="0" w:space="0" w:color="auto"/>
            <w:right w:val="none" w:sz="0" w:space="0" w:color="auto"/>
          </w:divBdr>
        </w:div>
        <w:div w:id="1821657229">
          <w:marLeft w:val="0"/>
          <w:marRight w:val="0"/>
          <w:marTop w:val="0"/>
          <w:marBottom w:val="0"/>
          <w:divBdr>
            <w:top w:val="none" w:sz="0" w:space="0" w:color="auto"/>
            <w:left w:val="none" w:sz="0" w:space="0" w:color="auto"/>
            <w:bottom w:val="none" w:sz="0" w:space="0" w:color="auto"/>
            <w:right w:val="none" w:sz="0" w:space="0" w:color="auto"/>
          </w:divBdr>
        </w:div>
      </w:divsChild>
    </w:div>
    <w:div w:id="1759135422">
      <w:bodyDiv w:val="1"/>
      <w:marLeft w:val="0"/>
      <w:marRight w:val="0"/>
      <w:marTop w:val="0"/>
      <w:marBottom w:val="0"/>
      <w:divBdr>
        <w:top w:val="none" w:sz="0" w:space="0" w:color="auto"/>
        <w:left w:val="none" w:sz="0" w:space="0" w:color="auto"/>
        <w:bottom w:val="none" w:sz="0" w:space="0" w:color="auto"/>
        <w:right w:val="none" w:sz="0" w:space="0" w:color="auto"/>
      </w:divBdr>
      <w:divsChild>
        <w:div w:id="486941115">
          <w:marLeft w:val="0"/>
          <w:marRight w:val="0"/>
          <w:marTop w:val="0"/>
          <w:marBottom w:val="0"/>
          <w:divBdr>
            <w:top w:val="none" w:sz="0" w:space="0" w:color="auto"/>
            <w:left w:val="none" w:sz="0" w:space="0" w:color="auto"/>
            <w:bottom w:val="none" w:sz="0" w:space="0" w:color="auto"/>
            <w:right w:val="none" w:sz="0" w:space="0" w:color="auto"/>
          </w:divBdr>
        </w:div>
        <w:div w:id="1179194031">
          <w:marLeft w:val="0"/>
          <w:marRight w:val="0"/>
          <w:marTop w:val="0"/>
          <w:marBottom w:val="0"/>
          <w:divBdr>
            <w:top w:val="none" w:sz="0" w:space="0" w:color="auto"/>
            <w:left w:val="none" w:sz="0" w:space="0" w:color="auto"/>
            <w:bottom w:val="none" w:sz="0" w:space="0" w:color="auto"/>
            <w:right w:val="none" w:sz="0" w:space="0" w:color="auto"/>
          </w:divBdr>
        </w:div>
        <w:div w:id="1296834971">
          <w:marLeft w:val="0"/>
          <w:marRight w:val="0"/>
          <w:marTop w:val="0"/>
          <w:marBottom w:val="0"/>
          <w:divBdr>
            <w:top w:val="none" w:sz="0" w:space="0" w:color="auto"/>
            <w:left w:val="none" w:sz="0" w:space="0" w:color="auto"/>
            <w:bottom w:val="none" w:sz="0" w:space="0" w:color="auto"/>
            <w:right w:val="none" w:sz="0" w:space="0" w:color="auto"/>
          </w:divBdr>
        </w:div>
        <w:div w:id="1994555116">
          <w:marLeft w:val="0"/>
          <w:marRight w:val="0"/>
          <w:marTop w:val="0"/>
          <w:marBottom w:val="0"/>
          <w:divBdr>
            <w:top w:val="none" w:sz="0" w:space="0" w:color="auto"/>
            <w:left w:val="none" w:sz="0" w:space="0" w:color="auto"/>
            <w:bottom w:val="none" w:sz="0" w:space="0" w:color="auto"/>
            <w:right w:val="none" w:sz="0" w:space="0" w:color="auto"/>
          </w:divBdr>
        </w:div>
        <w:div w:id="2051688169">
          <w:marLeft w:val="0"/>
          <w:marRight w:val="0"/>
          <w:marTop w:val="0"/>
          <w:marBottom w:val="0"/>
          <w:divBdr>
            <w:top w:val="none" w:sz="0" w:space="0" w:color="auto"/>
            <w:left w:val="none" w:sz="0" w:space="0" w:color="auto"/>
            <w:bottom w:val="none" w:sz="0" w:space="0" w:color="auto"/>
            <w:right w:val="none" w:sz="0" w:space="0" w:color="auto"/>
          </w:divBdr>
        </w:div>
      </w:divsChild>
    </w:div>
    <w:div w:id="1895238688">
      <w:bodyDiv w:val="1"/>
      <w:marLeft w:val="0"/>
      <w:marRight w:val="0"/>
      <w:marTop w:val="0"/>
      <w:marBottom w:val="0"/>
      <w:divBdr>
        <w:top w:val="none" w:sz="0" w:space="0" w:color="auto"/>
        <w:left w:val="none" w:sz="0" w:space="0" w:color="auto"/>
        <w:bottom w:val="none" w:sz="0" w:space="0" w:color="auto"/>
        <w:right w:val="none" w:sz="0" w:space="0" w:color="auto"/>
      </w:divBdr>
      <w:divsChild>
        <w:div w:id="769786196">
          <w:marLeft w:val="0"/>
          <w:marRight w:val="0"/>
          <w:marTop w:val="0"/>
          <w:marBottom w:val="0"/>
          <w:divBdr>
            <w:top w:val="none" w:sz="0" w:space="0" w:color="auto"/>
            <w:left w:val="none" w:sz="0" w:space="0" w:color="auto"/>
            <w:bottom w:val="none" w:sz="0" w:space="0" w:color="auto"/>
            <w:right w:val="none" w:sz="0" w:space="0" w:color="auto"/>
          </w:divBdr>
          <w:divsChild>
            <w:div w:id="225994630">
              <w:marLeft w:val="0"/>
              <w:marRight w:val="0"/>
              <w:marTop w:val="0"/>
              <w:marBottom w:val="0"/>
              <w:divBdr>
                <w:top w:val="none" w:sz="0" w:space="0" w:color="auto"/>
                <w:left w:val="none" w:sz="0" w:space="0" w:color="auto"/>
                <w:bottom w:val="none" w:sz="0" w:space="0" w:color="auto"/>
                <w:right w:val="none" w:sz="0" w:space="0" w:color="auto"/>
              </w:divBdr>
            </w:div>
            <w:div w:id="455880805">
              <w:marLeft w:val="0"/>
              <w:marRight w:val="0"/>
              <w:marTop w:val="0"/>
              <w:marBottom w:val="0"/>
              <w:divBdr>
                <w:top w:val="none" w:sz="0" w:space="0" w:color="auto"/>
                <w:left w:val="none" w:sz="0" w:space="0" w:color="auto"/>
                <w:bottom w:val="none" w:sz="0" w:space="0" w:color="auto"/>
                <w:right w:val="none" w:sz="0" w:space="0" w:color="auto"/>
              </w:divBdr>
            </w:div>
            <w:div w:id="857961841">
              <w:marLeft w:val="0"/>
              <w:marRight w:val="0"/>
              <w:marTop w:val="0"/>
              <w:marBottom w:val="0"/>
              <w:divBdr>
                <w:top w:val="none" w:sz="0" w:space="0" w:color="auto"/>
                <w:left w:val="none" w:sz="0" w:space="0" w:color="auto"/>
                <w:bottom w:val="none" w:sz="0" w:space="0" w:color="auto"/>
                <w:right w:val="none" w:sz="0" w:space="0" w:color="auto"/>
              </w:divBdr>
            </w:div>
            <w:div w:id="921639832">
              <w:marLeft w:val="0"/>
              <w:marRight w:val="0"/>
              <w:marTop w:val="0"/>
              <w:marBottom w:val="0"/>
              <w:divBdr>
                <w:top w:val="none" w:sz="0" w:space="0" w:color="auto"/>
                <w:left w:val="none" w:sz="0" w:space="0" w:color="auto"/>
                <w:bottom w:val="none" w:sz="0" w:space="0" w:color="auto"/>
                <w:right w:val="none" w:sz="0" w:space="0" w:color="auto"/>
              </w:divBdr>
            </w:div>
            <w:div w:id="1345404257">
              <w:marLeft w:val="0"/>
              <w:marRight w:val="0"/>
              <w:marTop w:val="0"/>
              <w:marBottom w:val="0"/>
              <w:divBdr>
                <w:top w:val="none" w:sz="0" w:space="0" w:color="auto"/>
                <w:left w:val="none" w:sz="0" w:space="0" w:color="auto"/>
                <w:bottom w:val="none" w:sz="0" w:space="0" w:color="auto"/>
                <w:right w:val="none" w:sz="0" w:space="0" w:color="auto"/>
              </w:divBdr>
            </w:div>
            <w:div w:id="1529953364">
              <w:marLeft w:val="0"/>
              <w:marRight w:val="0"/>
              <w:marTop w:val="0"/>
              <w:marBottom w:val="0"/>
              <w:divBdr>
                <w:top w:val="none" w:sz="0" w:space="0" w:color="auto"/>
                <w:left w:val="none" w:sz="0" w:space="0" w:color="auto"/>
                <w:bottom w:val="none" w:sz="0" w:space="0" w:color="auto"/>
                <w:right w:val="none" w:sz="0" w:space="0" w:color="auto"/>
              </w:divBdr>
            </w:div>
            <w:div w:id="1919056170">
              <w:marLeft w:val="0"/>
              <w:marRight w:val="0"/>
              <w:marTop w:val="0"/>
              <w:marBottom w:val="0"/>
              <w:divBdr>
                <w:top w:val="none" w:sz="0" w:space="0" w:color="auto"/>
                <w:left w:val="none" w:sz="0" w:space="0" w:color="auto"/>
                <w:bottom w:val="none" w:sz="0" w:space="0" w:color="auto"/>
                <w:right w:val="none" w:sz="0" w:space="0" w:color="auto"/>
              </w:divBdr>
            </w:div>
            <w:div w:id="21001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70666">
      <w:bodyDiv w:val="1"/>
      <w:marLeft w:val="0"/>
      <w:marRight w:val="0"/>
      <w:marTop w:val="0"/>
      <w:marBottom w:val="0"/>
      <w:divBdr>
        <w:top w:val="none" w:sz="0" w:space="0" w:color="auto"/>
        <w:left w:val="none" w:sz="0" w:space="0" w:color="auto"/>
        <w:bottom w:val="none" w:sz="0" w:space="0" w:color="auto"/>
        <w:right w:val="none" w:sz="0" w:space="0" w:color="auto"/>
      </w:divBdr>
      <w:divsChild>
        <w:div w:id="115370509">
          <w:marLeft w:val="0"/>
          <w:marRight w:val="0"/>
          <w:marTop w:val="0"/>
          <w:marBottom w:val="0"/>
          <w:divBdr>
            <w:top w:val="none" w:sz="0" w:space="0" w:color="auto"/>
            <w:left w:val="none" w:sz="0" w:space="0" w:color="auto"/>
            <w:bottom w:val="none" w:sz="0" w:space="0" w:color="auto"/>
            <w:right w:val="none" w:sz="0" w:space="0" w:color="auto"/>
          </w:divBdr>
        </w:div>
        <w:div w:id="589236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docs.google.com/document/d/1IKgi23Ya_6HyR3uz8rxdUvCpRzDnMB0Witwg-inJmr4/edit?usp=sharing" TargetMode="External" Id="rId11" /><Relationship Type="http://schemas.openxmlformats.org/officeDocument/2006/relationships/numbering" Target="numbering.xml" Id="rId5"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hyperlink" Target="https://peralta4.sharepoint.com/:w:/s/ChairsScheduleDevelopment2/EakgtCWDvv9DlHOUzZz25zYBRIeuPGtVmxfuduT6fkwMVw?e=hgBlBM" TargetMode="External" Id="R71b84edb8a4c4548" /><Relationship Type="http://schemas.openxmlformats.org/officeDocument/2006/relationships/hyperlink" Target="https://teams.microsoft.com/v2/" TargetMode="External" Id="Rb59a91da64034e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c2e8d13-8440-4ecd-a61a-3b6f5c8e13e8" xsi:nil="true"/>
    <lcf76f155ced4ddcb4097134ff3c332f xmlns="678f9769-064a-40b4-ae91-0541398bcff2">
      <Terms xmlns="http://schemas.microsoft.com/office/infopath/2007/PartnerControls"/>
    </lcf76f155ced4ddcb4097134ff3c332f>
    <Order0 xmlns="678f9769-064a-40b4-ae91-0541398bcf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5C155E217ED94A861D0E7CF55A43E5" ma:contentTypeVersion="14" ma:contentTypeDescription="Create a new document." ma:contentTypeScope="" ma:versionID="97b06aa17224be791380383239b5dfd7">
  <xsd:schema xmlns:xsd="http://www.w3.org/2001/XMLSchema" xmlns:xs="http://www.w3.org/2001/XMLSchema" xmlns:p="http://schemas.microsoft.com/office/2006/metadata/properties" xmlns:ns2="678f9769-064a-40b4-ae91-0541398bcff2" xmlns:ns3="ac2e8d13-8440-4ecd-a61a-3b6f5c8e13e8" targetNamespace="http://schemas.microsoft.com/office/2006/metadata/properties" ma:root="true" ma:fieldsID="d9106e134789235ff2f7e817c9f8e5ee" ns2:_="" ns3:_="">
    <xsd:import namespace="678f9769-064a-40b4-ae91-0541398bcff2"/>
    <xsd:import namespace="ac2e8d13-8440-4ecd-a61a-3b6f5c8e13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Order0"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f9769-064a-40b4-ae91-0541398bc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rder0" ma:index="12" nillable="true" ma:displayName="Order" ma:description="map for completion" ma:format="Dropdown" ma:internalName="Order0">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2822088-e62b-4247-9d60-c828c94ed8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e8d13-8440-4ecd-a61a-3b6f5c8e1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a11f654-b6c0-4a22-be7e-67270bb28fa4}" ma:internalName="TaxCatchAll" ma:showField="CatchAllData" ma:web="ac2e8d13-8440-4ecd-a61a-3b6f5c8e1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C0172-1B99-44B4-8940-0C2B4312BC87}">
  <ds:schemaRefs>
    <ds:schemaRef ds:uri="http://schemas.openxmlformats.org/officeDocument/2006/bibliography"/>
  </ds:schemaRefs>
</ds:datastoreItem>
</file>

<file path=customXml/itemProps2.xml><?xml version="1.0" encoding="utf-8"?>
<ds:datastoreItem xmlns:ds="http://schemas.openxmlformats.org/officeDocument/2006/customXml" ds:itemID="{2040A184-BA09-44AD-9F38-D368F156E9EC}">
  <ds:schemaRefs>
    <ds:schemaRef ds:uri="678f9769-064a-40b4-ae91-0541398bcff2"/>
    <ds:schemaRef ds:uri="http://purl.org/dc/terms/"/>
    <ds:schemaRef ds:uri="ac2e8d13-8440-4ecd-a61a-3b6f5c8e13e8"/>
    <ds:schemaRef ds:uri="http://purl.org/dc/elements/1.1/"/>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7D1BE69C-9AE8-4BFF-BCB4-728A92A0A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f9769-064a-40b4-ae91-0541398bcff2"/>
    <ds:schemaRef ds:uri="ac2e8d13-8440-4ecd-a61a-3b6f5c8e1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5BDAFF-D0ED-4EA4-9DAE-073F80EFD27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Tim Rose</dc:creator>
  <keywords/>
  <dc:description/>
  <lastModifiedBy>Laura Ruberto</lastModifiedBy>
  <revision>65</revision>
  <lastPrinted>2023-09-22T19:32:00.0000000Z</lastPrinted>
  <dcterms:created xsi:type="dcterms:W3CDTF">2023-08-22T21:10:00.0000000Z</dcterms:created>
  <dcterms:modified xsi:type="dcterms:W3CDTF">2024-08-21T22:27:10.9821721Z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0x010100925C155E217ED94A861D0E7CF55A43E5</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Order">
    <vt:r8>900</vt:r8>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ies>
</file>