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22E2" w14:textId="63A2FE96" w:rsidR="00040D24" w:rsidRPr="00454080" w:rsidRDefault="00BC10CA" w:rsidP="0006276E">
      <w:pPr>
        <w:pStyle w:val="Title"/>
        <w:jc w:val="center"/>
        <w:rPr>
          <w:rFonts w:ascii="Helvetica Neue" w:hAnsi="Helvetica Neue"/>
          <w:color w:val="000000" w:themeColor="text1"/>
        </w:rPr>
      </w:pPr>
      <w:r w:rsidRPr="00454080">
        <w:rPr>
          <w:rFonts w:ascii="Helvetica Neue" w:hAnsi="Helvetica Neue"/>
          <w:noProof/>
          <w:color w:val="000000" w:themeColor="text1"/>
        </w:rPr>
        <w:drawing>
          <wp:anchor distT="0" distB="0" distL="0" distR="0" simplePos="0" relativeHeight="251657216" behindDoc="0" locked="0" layoutInCell="1" allowOverlap="1" wp14:anchorId="583CE6DA" wp14:editId="6D2E9E72">
            <wp:simplePos x="0" y="0"/>
            <wp:positionH relativeFrom="page">
              <wp:posOffset>632461</wp:posOffset>
            </wp:positionH>
            <wp:positionV relativeFrom="paragraph">
              <wp:posOffset>45720</wp:posOffset>
            </wp:positionV>
            <wp:extent cx="731520" cy="397647"/>
            <wp:effectExtent l="0" t="0" r="508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58" cy="413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080">
        <w:rPr>
          <w:rFonts w:ascii="Helvetica Neue" w:hAnsi="Helvetica Neue"/>
          <w:color w:val="000000" w:themeColor="text1"/>
        </w:rPr>
        <w:t>Instruction</w:t>
      </w:r>
      <w:r w:rsidR="579C6EFF" w:rsidRPr="00454080">
        <w:rPr>
          <w:rFonts w:ascii="Helvetica Neue" w:hAnsi="Helvetica Neue"/>
          <w:color w:val="000000" w:themeColor="text1"/>
        </w:rPr>
        <w:t>al</w:t>
      </w:r>
      <w:r w:rsidRPr="00454080">
        <w:rPr>
          <w:rFonts w:ascii="Helvetica Neue" w:hAnsi="Helvetica Neue"/>
          <w:color w:val="000000" w:themeColor="text1"/>
        </w:rPr>
        <w:t xml:space="preserve">, Student </w:t>
      </w:r>
      <w:r w:rsidR="30761003" w:rsidRPr="00454080">
        <w:rPr>
          <w:rFonts w:ascii="Helvetica Neue" w:hAnsi="Helvetica Neue"/>
          <w:color w:val="000000" w:themeColor="text1"/>
        </w:rPr>
        <w:t>Support,</w:t>
      </w:r>
      <w:r w:rsidRPr="00454080">
        <w:rPr>
          <w:rFonts w:ascii="Helvetica Neue" w:hAnsi="Helvetica Neue"/>
          <w:color w:val="000000" w:themeColor="text1"/>
        </w:rPr>
        <w:t xml:space="preserve"> and Administrative Services</w:t>
      </w:r>
    </w:p>
    <w:p w14:paraId="0B987352" w14:textId="466D2EFE" w:rsidR="00DC5428" w:rsidRPr="0079091A" w:rsidRDefault="00275F6C" w:rsidP="1B57AAED">
      <w:pPr>
        <w:pStyle w:val="BodyText"/>
        <w:spacing w:before="19"/>
        <w:ind w:left="2041"/>
        <w:jc w:val="center"/>
        <w:rPr>
          <w:rFonts w:ascii="Helvetica Neue" w:hAnsi="Helvetica Neue"/>
          <w:i w:val="0"/>
          <w:color w:val="FF0000"/>
        </w:rPr>
      </w:pPr>
      <w:r w:rsidRPr="1B57AAED">
        <w:rPr>
          <w:rFonts w:ascii="Helvetica Neue" w:hAnsi="Helvetica Neue"/>
          <w:i w:val="0"/>
          <w:color w:val="000000" w:themeColor="text1"/>
        </w:rPr>
        <w:t xml:space="preserve">BCC </w:t>
      </w:r>
      <w:r w:rsidR="00A5229A" w:rsidRPr="1B57AAED">
        <w:rPr>
          <w:rFonts w:ascii="Helvetica Neue" w:hAnsi="Helvetica Neue"/>
          <w:i w:val="0"/>
          <w:color w:val="000000" w:themeColor="text1"/>
        </w:rPr>
        <w:t>Annual Program Update</w:t>
      </w:r>
      <w:r w:rsidR="23C038E4" w:rsidRPr="1B57AAED">
        <w:rPr>
          <w:rFonts w:ascii="Helvetica Neue" w:hAnsi="Helvetica Neue"/>
          <w:i w:val="0"/>
          <w:color w:val="000000" w:themeColor="text1"/>
        </w:rPr>
        <w:t xml:space="preserve"> (APU)</w:t>
      </w:r>
      <w:r w:rsidRPr="1B57AAED">
        <w:rPr>
          <w:rFonts w:ascii="Helvetica Neue" w:hAnsi="Helvetica Neue"/>
          <w:i w:val="0"/>
          <w:color w:val="000000" w:themeColor="text1"/>
        </w:rPr>
        <w:t xml:space="preserve"> </w:t>
      </w:r>
      <w:r w:rsidR="49B12581" w:rsidRPr="1B57AAED">
        <w:rPr>
          <w:rFonts w:ascii="Helvetica Neue" w:hAnsi="Helvetica Neue"/>
          <w:i w:val="0"/>
          <w:color w:val="000000" w:themeColor="text1"/>
        </w:rPr>
        <w:t xml:space="preserve">2025-26 </w:t>
      </w:r>
      <w:r w:rsidRPr="1B57AAED">
        <w:rPr>
          <w:rFonts w:ascii="Helvetica Neue" w:hAnsi="Helvetica Neue"/>
          <w:i w:val="0"/>
          <w:color w:val="000000" w:themeColor="text1"/>
        </w:rPr>
        <w:t>Timeline</w:t>
      </w:r>
    </w:p>
    <w:p w14:paraId="4BF9F19B" w14:textId="77777777" w:rsidR="00454080" w:rsidRPr="00454080" w:rsidRDefault="00454080">
      <w:pPr>
        <w:spacing w:before="3"/>
        <w:rPr>
          <w:rFonts w:ascii="Helvetica Neue" w:hAnsi="Helvetica Neue"/>
          <w:b/>
          <w:i/>
          <w:color w:val="000000" w:themeColor="text1"/>
          <w:sz w:val="27"/>
        </w:rPr>
      </w:pPr>
    </w:p>
    <w:tbl>
      <w:tblPr>
        <w:tblW w:w="0" w:type="auto"/>
        <w:tblInd w:w="1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174"/>
        <w:gridCol w:w="1530"/>
        <w:gridCol w:w="1800"/>
      </w:tblGrid>
      <w:tr w:rsidR="00454080" w:rsidRPr="00454080" w14:paraId="4A809CB2" w14:textId="77777777" w:rsidTr="1B57AAED">
        <w:trPr>
          <w:trHeight w:val="295"/>
        </w:trPr>
        <w:tc>
          <w:tcPr>
            <w:tcW w:w="991" w:type="dxa"/>
            <w:shd w:val="clear" w:color="auto" w:fill="009193"/>
            <w:vAlign w:val="bottom"/>
          </w:tcPr>
          <w:p w14:paraId="116CA8A2" w14:textId="77777777" w:rsidR="00040D24" w:rsidRPr="00454080" w:rsidRDefault="00BC10CA" w:rsidP="00991215">
            <w:pPr>
              <w:pStyle w:val="TableParagraph"/>
              <w:spacing w:before="1" w:line="274" w:lineRule="exact"/>
              <w:ind w:left="105"/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</w:pPr>
            <w:r w:rsidRPr="00454080"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  <w:t>Dates</w:t>
            </w:r>
          </w:p>
        </w:tc>
        <w:tc>
          <w:tcPr>
            <w:tcW w:w="6174" w:type="dxa"/>
            <w:shd w:val="clear" w:color="auto" w:fill="009193"/>
            <w:vAlign w:val="bottom"/>
          </w:tcPr>
          <w:p w14:paraId="108DFE6F" w14:textId="77777777" w:rsidR="00040D24" w:rsidRPr="00454080" w:rsidRDefault="00BC10CA" w:rsidP="00991215">
            <w:pPr>
              <w:pStyle w:val="TableParagraph"/>
              <w:spacing w:before="1" w:line="274" w:lineRule="exact"/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</w:pPr>
            <w:r w:rsidRPr="00454080"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  <w:t>Activities</w:t>
            </w:r>
          </w:p>
        </w:tc>
        <w:tc>
          <w:tcPr>
            <w:tcW w:w="1530" w:type="dxa"/>
            <w:shd w:val="clear" w:color="auto" w:fill="009193"/>
            <w:vAlign w:val="bottom"/>
          </w:tcPr>
          <w:p w14:paraId="3266A8EA" w14:textId="7A411129" w:rsidR="00040D24" w:rsidRPr="00454080" w:rsidRDefault="00991215" w:rsidP="00991215">
            <w:pPr>
              <w:pStyle w:val="TableParagraph"/>
              <w:spacing w:before="1" w:line="274" w:lineRule="exact"/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  <w:t>Leads</w:t>
            </w:r>
          </w:p>
        </w:tc>
        <w:tc>
          <w:tcPr>
            <w:tcW w:w="1800" w:type="dxa"/>
            <w:shd w:val="clear" w:color="auto" w:fill="009193"/>
            <w:vAlign w:val="bottom"/>
          </w:tcPr>
          <w:p w14:paraId="276AE284" w14:textId="77777777" w:rsidR="00040D24" w:rsidRPr="00454080" w:rsidRDefault="00BC10CA" w:rsidP="00991215">
            <w:pPr>
              <w:pStyle w:val="TableParagraph"/>
              <w:spacing w:before="1" w:line="274" w:lineRule="exact"/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</w:pPr>
            <w:r w:rsidRPr="00454080">
              <w:rPr>
                <w:rFonts w:ascii="Helvetica Neue" w:hAnsi="Helvetica Neue"/>
                <w:b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275F6C" w:rsidRPr="00454080" w14:paraId="1552B957" w14:textId="77777777" w:rsidTr="1B57AAED">
        <w:trPr>
          <w:trHeight w:val="235"/>
        </w:trPr>
        <w:tc>
          <w:tcPr>
            <w:tcW w:w="991" w:type="dxa"/>
            <w:tcBorders>
              <w:bottom w:val="nil"/>
            </w:tcBorders>
          </w:tcPr>
          <w:p w14:paraId="75663A2D" w14:textId="3129D3E3" w:rsidR="00275F6C" w:rsidRPr="00454080" w:rsidRDefault="00275F6C" w:rsidP="00275F6C">
            <w:pPr>
              <w:pStyle w:val="TableParagraph"/>
              <w:spacing w:line="215" w:lineRule="exact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Mid- August 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4" w:type="dxa"/>
          </w:tcPr>
          <w:p w14:paraId="2C651A53" w14:textId="2B65BF4F" w:rsidR="00275F6C" w:rsidRPr="00454080" w:rsidRDefault="00A5229A" w:rsidP="1B57AAED">
            <w:pPr>
              <w:pStyle w:val="paragraph"/>
              <w:spacing w:before="0" w:beforeAutospacing="0" w:after="0" w:afterAutospacing="0"/>
              <w:ind w:left="45" w:right="150"/>
              <w:rPr>
                <w:rFonts w:ascii="Segoe UI" w:hAnsi="Segoe UI" w:cs="Segoe UI"/>
                <w:sz w:val="18"/>
                <w:szCs w:val="18"/>
              </w:rPr>
            </w:pP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APU</w:t>
            </w:r>
            <w:r w:rsidR="00275F6C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 2</w:t>
            </w:r>
            <w:r w:rsidR="00851BD3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5</w:t>
            </w:r>
            <w:r w:rsidR="00275F6C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-2</w:t>
            </w:r>
            <w:r w:rsidR="00851BD3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6</w:t>
            </w:r>
            <w:r w:rsidR="00275F6C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 Draft Timeline, expectations, guiding principles, and recommended process to be ready to be shared with the </w:t>
            </w:r>
            <w:r w:rsidR="508125AA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Shared</w:t>
            </w:r>
            <w:r w:rsidR="00275F6C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 Governance committees. </w:t>
            </w:r>
            <w:r w:rsidR="00275F6C" w:rsidRPr="1B57AAED">
              <w:rPr>
                <w:rStyle w:val="eop"/>
                <w:rFonts w:ascii="Helvetica Neue" w:hAnsi="Helvetica Neue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bottom w:val="nil"/>
            </w:tcBorders>
          </w:tcPr>
          <w:p w14:paraId="0F64E4F3" w14:textId="09C3B43F" w:rsidR="00275F6C" w:rsidRPr="00454080" w:rsidRDefault="00275F6C" w:rsidP="00275F6C">
            <w:pPr>
              <w:pStyle w:val="TableParagraph"/>
              <w:spacing w:line="215" w:lineRule="exact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Cabinet, Researcher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bottom w:val="nil"/>
            </w:tcBorders>
          </w:tcPr>
          <w:p w14:paraId="12AF85A6" w14:textId="0A54CB90" w:rsidR="00275F6C" w:rsidRPr="00454080" w:rsidRDefault="00275F6C" w:rsidP="00275F6C">
            <w:pPr>
              <w:pStyle w:val="TableParagraph"/>
              <w:spacing w:line="215" w:lineRule="exact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275F6C" w:rsidRPr="00454080" w14:paraId="4416470A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4EB660E" w14:textId="6E9BA9C7" w:rsidR="00275F6C" w:rsidRPr="0036650C" w:rsidRDefault="00275F6C" w:rsidP="00275F6C">
            <w:pPr>
              <w:pStyle w:val="TableParagraph"/>
              <w:spacing w:line="228" w:lineRule="exact"/>
              <w:ind w:left="105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9/1</w:t>
            </w:r>
            <w:r w:rsidR="00E26929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/2</w:t>
            </w:r>
            <w:r w:rsidR="00E26929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C1641AE" w14:textId="627B5B5E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divId w:val="2087678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IPC review of 2</w:t>
            </w:r>
            <w:r w:rsidR="00A5229A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-2</w:t>
            </w:r>
            <w:r w:rsidR="00A5229A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6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 xml:space="preserve"> </w:t>
            </w:r>
            <w:r w:rsidR="00A5229A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 xml:space="preserve">APU 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draft timeline and template. Identify a Taskforce to finalize the template by 9/26/24.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  <w:p w14:paraId="0CE28542" w14:textId="77777777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divId w:val="4212691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  <w:p w14:paraId="19E1C7CE" w14:textId="126B5C36" w:rsidR="00275F6C" w:rsidRPr="0036650C" w:rsidRDefault="00275F6C" w:rsidP="1B57AAED">
            <w:pPr>
              <w:pStyle w:val="TableParagraph"/>
              <w:spacing w:line="228" w:lineRule="exact"/>
              <w:rPr>
                <w:rStyle w:val="eop"/>
                <w:rFonts w:ascii="Helvetica Neue" w:hAnsi="Helvetica Neue" w:cs="Segoe UI"/>
                <w:color w:val="EE0000"/>
                <w:sz w:val="18"/>
                <w:szCs w:val="18"/>
              </w:rPr>
            </w:pP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Assessment Committee provides their recommendation of the prompts and data for the COR section. </w:t>
            </w:r>
            <w:r w:rsidRPr="1B57AAED">
              <w:rPr>
                <w:rStyle w:val="eop"/>
                <w:rFonts w:ascii="Helvetica Neue" w:hAnsi="Helvetica Neue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41708E1" w14:textId="77777777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divId w:val="5039750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IPC members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  <w:p w14:paraId="22BC66B3" w14:textId="77777777" w:rsidR="00275F6C" w:rsidRDefault="00275F6C" w:rsidP="00275F6C">
            <w:pPr>
              <w:pStyle w:val="paragraph"/>
              <w:spacing w:before="0" w:beforeAutospacing="0" w:after="0" w:afterAutospacing="0"/>
              <w:textAlignment w:val="baseline"/>
              <w:divId w:val="11448144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  <w:p w14:paraId="05BAEC27" w14:textId="30BC9507" w:rsidR="00275F6C" w:rsidRPr="0036650C" w:rsidRDefault="00275F6C" w:rsidP="00275F6C">
            <w:pPr>
              <w:pStyle w:val="TableParagraph"/>
              <w:spacing w:line="228" w:lineRule="exact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Assessment committee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F023E20" w14:textId="69685C98" w:rsidR="00275F6C" w:rsidRPr="0036650C" w:rsidRDefault="00275F6C" w:rsidP="1B57AAED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275F6C" w:rsidRPr="00454080" w14:paraId="4C129A29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</w:tcPr>
          <w:p w14:paraId="400DCCF6" w14:textId="5BE07498" w:rsidR="00275F6C" w:rsidRDefault="00275F6C" w:rsidP="00275F6C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9/1</w:t>
            </w:r>
            <w:r w:rsidR="00E26929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/2</w:t>
            </w:r>
            <w:r w:rsidR="00E26929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6174" w:type="dxa"/>
            <w:tcBorders>
              <w:top w:val="single" w:sz="4" w:space="0" w:color="auto"/>
            </w:tcBorders>
          </w:tcPr>
          <w:p w14:paraId="6C7CD826" w14:textId="58B2ABAC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IPC identified a small task force to finalize the tool by 9/26.  Disaggregated data per department will also be ready by this time.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29C7568" w14:textId="77777777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 xml:space="preserve">IPC </w:t>
            </w:r>
          </w:p>
          <w:p w14:paraId="0C7D2CDC" w14:textId="426E07A8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Researcher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ED681BE" w14:textId="77777777" w:rsidR="00275F6C" w:rsidRDefault="00E26929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Reps from OOI, OSS, Admin</w:t>
            </w:r>
          </w:p>
          <w:p w14:paraId="465854EA" w14:textId="77777777" w:rsidR="008776C9" w:rsidRDefault="008776C9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Chris</w:t>
            </w:r>
          </w:p>
          <w:p w14:paraId="17260E97" w14:textId="339A6D1A" w:rsidR="00D513F2" w:rsidRDefault="00D513F2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Susan Truong</w:t>
            </w:r>
          </w:p>
          <w:p w14:paraId="6F7B0F92" w14:textId="0FB860C6" w:rsidR="00D513F2" w:rsidRDefault="00D513F2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Phoumy</w:t>
            </w:r>
          </w:p>
          <w:p w14:paraId="5ACB9225" w14:textId="14D52380" w:rsidR="008776C9" w:rsidRDefault="008776C9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Andrea</w:t>
            </w:r>
          </w:p>
          <w:p w14:paraId="0567D478" w14:textId="46FB0631" w:rsidR="008776C9" w:rsidRDefault="008776C9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Amy</w:t>
            </w:r>
          </w:p>
          <w:p w14:paraId="5AAE6568" w14:textId="77777777" w:rsidR="00D513F2" w:rsidRDefault="00D513F2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  <w:p w14:paraId="392E9B8F" w14:textId="3906A663" w:rsidR="00D513F2" w:rsidRPr="0036650C" w:rsidRDefault="00D513F2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275F6C" w:rsidRPr="00454080" w14:paraId="447E46A6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9CCBC50" w14:textId="1D664BB6" w:rsidR="00275F6C" w:rsidRDefault="00275F6C" w:rsidP="00275F6C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Week of 9/2</w:t>
            </w:r>
            <w:r w:rsidR="00A5229A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9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/2</w:t>
            </w:r>
            <w:r w:rsidR="00A5229A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E613C3B" w14:textId="5A532676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Tech committee Refresh plan to be shared with the Departments (so that the departments, programs, services will know what will be taken care of by the overall institutional perspective)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3505DE1" w14:textId="42F75F53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D2E4E4B" w14:textId="7A3DF047" w:rsidR="00275F6C" w:rsidRPr="0036650C" w:rsidRDefault="00275F6C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275F6C" w:rsidRPr="00454080" w14:paraId="3B9BE888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8B075E" w14:textId="35D917E8" w:rsidR="00275F6C" w:rsidRDefault="00275F6C" w:rsidP="00275F6C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10/</w:t>
            </w:r>
            <w:r w:rsidR="00851BD3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7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/2</w:t>
            </w:r>
            <w:r w:rsidR="00851BD3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81BC94" w14:textId="3939D840" w:rsidR="00275F6C" w:rsidRDefault="00861E3F" w:rsidP="1B57AAED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</w:pP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B</w:t>
            </w:r>
            <w:r w:rsidR="5E6538DE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udget Advisory Committee (B</w:t>
            </w: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AC</w:t>
            </w:r>
            <w:r w:rsidR="55E26384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)</w:t>
            </w:r>
            <w:r w:rsidR="00275F6C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 review </w:t>
            </w:r>
            <w:r w:rsidR="00A5229A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APU</w:t>
            </w:r>
            <w:r w:rsidR="00275F6C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 timeline and process</w:t>
            </w:r>
            <w:r w:rsidR="00275F6C" w:rsidRPr="1B57AAED">
              <w:rPr>
                <w:rStyle w:val="eop"/>
                <w:rFonts w:ascii="Helvetica Neue" w:hAnsi="Helvetica Neue" w:cs="Segoe UI"/>
                <w:color w:val="000000" w:themeColor="text1"/>
                <w:sz w:val="18"/>
                <w:szCs w:val="18"/>
              </w:rPr>
              <w:t> </w:t>
            </w:r>
          </w:p>
          <w:p w14:paraId="24A68029" w14:textId="7955D9F0" w:rsidR="00275F6C" w:rsidRDefault="00A5229A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Fonts w:ascii="Helvetica Neue" w:hAnsi="Helvetica Neue" w:cs="Segoe UI"/>
                <w:color w:val="000000"/>
                <w:sz w:val="18"/>
                <w:szCs w:val="18"/>
              </w:rPr>
              <w:t>APU</w:t>
            </w:r>
            <w:r w:rsidR="00275F6C" w:rsidRPr="00275F6C">
              <w:rPr>
                <w:rFonts w:ascii="Helvetica Neue" w:hAnsi="Helvetica Neue" w:cs="Segoe UI"/>
                <w:color w:val="000000"/>
                <w:sz w:val="18"/>
                <w:szCs w:val="18"/>
              </w:rPr>
              <w:t xml:space="preserve"> tool and data be shared with the College community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ADF7F9" w14:textId="6983FD6A" w:rsidR="00275F6C" w:rsidRDefault="00E05A32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BAC</w:t>
            </w:r>
          </w:p>
          <w:p w14:paraId="228F64A9" w14:textId="0A13CDA6" w:rsidR="00275F6C" w:rsidRDefault="00275F6C" w:rsidP="00275F6C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IPC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1570F9" w14:textId="77777777" w:rsidR="00275F6C" w:rsidRPr="0036650C" w:rsidRDefault="00275F6C" w:rsidP="00275F6C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C5601B" w:rsidRPr="00454080" w14:paraId="77BD7607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8BC55EE" w14:textId="325C1ED3" w:rsidR="00C5601B" w:rsidRDefault="00C5601B" w:rsidP="00C5601B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10/8 to 11/2</w:t>
            </w:r>
            <w:r w:rsidR="0040392B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6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/2</w:t>
            </w:r>
            <w:r w:rsidR="00851BD3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D03ABBD" w14:textId="499F92F1" w:rsidR="00C5601B" w:rsidRDefault="00C5601B" w:rsidP="1B57AAED">
            <w:pPr>
              <w:pStyle w:val="paragraph"/>
              <w:spacing w:before="0" w:beforeAutospacing="0" w:after="0" w:afterAutospacing="0"/>
              <w:ind w:right="330"/>
              <w:textAlignment w:val="baseline"/>
              <w:divId w:val="90468974"/>
              <w:rPr>
                <w:rFonts w:ascii="Segoe UI" w:hAnsi="Segoe UI" w:cs="Segoe UI"/>
                <w:sz w:val="18"/>
                <w:szCs w:val="18"/>
              </w:rPr>
            </w:pP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Deans/Supervisors work with each Department, program, and service leads during this time to complete the </w:t>
            </w:r>
            <w:r w:rsidR="00A5229A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APU</w:t>
            </w: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. </w:t>
            </w:r>
            <w:r w:rsidRPr="1B57AAED">
              <w:rPr>
                <w:rStyle w:val="eop"/>
                <w:rFonts w:ascii="Helvetica Neue" w:hAnsi="Helvetica Neue" w:cs="Segoe UI"/>
                <w:color w:val="000000" w:themeColor="text1"/>
                <w:sz w:val="18"/>
                <w:szCs w:val="18"/>
              </w:rPr>
              <w:t> </w:t>
            </w:r>
          </w:p>
          <w:p w14:paraId="6C397FE6" w14:textId="4C4FA33D" w:rsidR="00C5601B" w:rsidRDefault="00C5601B" w:rsidP="1B57AA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Deans/Supervisors review, provide feedback to writers, and validate completion of </w:t>
            </w:r>
            <w:r w:rsidR="00A5229A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APU</w:t>
            </w:r>
            <w:r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.</w:t>
            </w:r>
            <w:r w:rsidRPr="1B57AAED">
              <w:rPr>
                <w:rStyle w:val="eop"/>
                <w:rFonts w:ascii="Helvetica Neue" w:hAnsi="Helvetica Neue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4EC7EBB" w14:textId="77777777" w:rsidR="00C5601B" w:rsidRDefault="00C5601B" w:rsidP="00C5601B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FC6C698" w14:textId="77777777" w:rsidR="00C5601B" w:rsidRPr="0036650C" w:rsidRDefault="00C5601B" w:rsidP="00C5601B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C5601B" w:rsidRPr="00454080" w14:paraId="3530C883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AF1F25" w14:textId="5406E95E" w:rsidR="00C5601B" w:rsidRDefault="00C5601B" w:rsidP="00C5601B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11-2</w:t>
            </w:r>
            <w:r w:rsidR="00806FD0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-2</w:t>
            </w:r>
            <w:r w:rsidR="00851BD3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4A7D20" w14:textId="6AA62434" w:rsidR="00C5601B" w:rsidRDefault="00C5601B" w:rsidP="00C5601B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 w:rsidRPr="00C5601B">
              <w:rPr>
                <w:rFonts w:ascii="Helvetica Neue" w:hAnsi="Helvetica Neue" w:cs="Segoe UI"/>
                <w:color w:val="000000"/>
                <w:sz w:val="18"/>
                <w:szCs w:val="18"/>
              </w:rPr>
              <w:t>Department Chairs and Academic Senate complete the faculty prioritization process for 2025-26. </w:t>
            </w:r>
            <w:r w:rsidR="00806FD0">
              <w:rPr>
                <w:rFonts w:ascii="Helvetica Neue" w:hAnsi="Helvetica Neue" w:cs="Segoe UI"/>
                <w:color w:val="000000"/>
                <w:sz w:val="18"/>
                <w:szCs w:val="18"/>
              </w:rPr>
              <w:t>Present to Academic Senate on Dec 3, 2026.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AEEE53" w14:textId="77777777" w:rsidR="00C5601B" w:rsidRDefault="00C5601B" w:rsidP="00C5601B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F9AB62" w14:textId="4739BF3D" w:rsidR="00C5601B" w:rsidRPr="0036650C" w:rsidRDefault="00C5601B" w:rsidP="00C5601B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C5601B" w:rsidRPr="00454080" w14:paraId="51556D20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B8BAB96" w14:textId="4ABF277F" w:rsidR="00C5601B" w:rsidRDefault="00C5601B" w:rsidP="00C5601B">
            <w:pPr>
              <w:pStyle w:val="paragraph"/>
              <w:spacing w:before="0" w:beforeAutospacing="0" w:after="0" w:afterAutospacing="0"/>
              <w:ind w:left="105"/>
              <w:textAlignment w:val="baseline"/>
              <w:divId w:val="13125193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12/</w:t>
            </w:r>
            <w:r w:rsidR="00851BD3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-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  <w:p w14:paraId="168194F2" w14:textId="39708CF7" w:rsidR="00C5601B" w:rsidRDefault="00851BD3" w:rsidP="00C5601B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12</w:t>
            </w:r>
            <w:r w:rsidR="00C5601B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</w:t>
            </w:r>
            <w:r w:rsidR="0040392B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12</w:t>
            </w:r>
            <w:r w:rsidR="00C5601B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/2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 w:rsidR="00C5601B"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43BD04C" w14:textId="34A191AB" w:rsidR="00C5601B" w:rsidRDefault="00C5601B" w:rsidP="1B57AAED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Researcher will compile </w:t>
            </w:r>
            <w:r w:rsidR="791B77F8"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resource requests </w:t>
            </w:r>
            <w:r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for the Deans</w:t>
            </w:r>
            <w:r w:rsidR="00084D9E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>/Supervisors</w:t>
            </w:r>
            <w:r w:rsidR="00851BD3" w:rsidRPr="1B57AAED">
              <w:rPr>
                <w:rStyle w:val="normaltextrun"/>
                <w:rFonts w:ascii="Helvetica Neue" w:hAnsi="Helvetica Neue" w:cs="Segoe UI"/>
                <w:color w:val="000000" w:themeColor="text1"/>
                <w:sz w:val="18"/>
                <w:szCs w:val="18"/>
              </w:rPr>
              <w:t xml:space="preserve"> to review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5B2B8EC" w14:textId="77777777" w:rsidR="00C5601B" w:rsidRDefault="00C5601B" w:rsidP="00C5601B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46CE9E3" w14:textId="77777777" w:rsidR="00C5601B" w:rsidRPr="0036650C" w:rsidRDefault="00C5601B" w:rsidP="00C5601B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C5601B" w:rsidRPr="00454080" w14:paraId="318B550B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E6380" w14:textId="14DFE9E4" w:rsidR="00C5601B" w:rsidRDefault="00C5601B" w:rsidP="00C5601B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</w:t>
            </w:r>
            <w:r w:rsidR="0040392B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2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/1</w:t>
            </w:r>
            <w:r w:rsidR="0040392B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5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-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  <w:p w14:paraId="4CBA6FE9" w14:textId="1E4830CD" w:rsidR="00C5601B" w:rsidRDefault="00C5601B" w:rsidP="00C5601B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1/</w:t>
            </w:r>
            <w:r w:rsidR="0040392B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16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/2</w:t>
            </w:r>
            <w:r w:rsidR="00851BD3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640D25" w14:textId="32835CF8" w:rsidR="00C5601B" w:rsidRDefault="00C5601B" w:rsidP="00C5601B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Deans/Supervisors</w:t>
            </w:r>
            <w:r w:rsidR="00422BA5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 xml:space="preserve">, 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VPs</w:t>
            </w:r>
            <w:r w:rsidR="00422BA5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, and President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 xml:space="preserve"> receive </w:t>
            </w:r>
            <w:r w:rsidR="00A5229A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APU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 xml:space="preserve">s to write division-level </w:t>
            </w:r>
            <w:r w:rsidR="00A5229A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APU</w:t>
            </w:r>
            <w:r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 xml:space="preserve">s and submit them to </w:t>
            </w:r>
            <w:r w:rsidR="00B74E43"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  <w:t>BAC</w:t>
            </w:r>
            <w:r>
              <w:rPr>
                <w:rStyle w:val="eop"/>
                <w:rFonts w:ascii="Helvetica Neue" w:hAnsi="Helvetica Neue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591391" w14:textId="77777777" w:rsidR="00C5601B" w:rsidRDefault="00C5601B" w:rsidP="00C5601B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507453" w14:textId="77777777" w:rsidR="00C5601B" w:rsidRPr="0036650C" w:rsidRDefault="00C5601B" w:rsidP="00C5601B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422BA5" w:rsidRPr="00454080" w14:paraId="3E870DB6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3D64950" w14:textId="73163467" w:rsidR="00422BA5" w:rsidRDefault="00422BA5" w:rsidP="00422BA5">
            <w:pPr>
              <w:pStyle w:val="TableParagraph"/>
              <w:spacing w:line="228" w:lineRule="exact"/>
              <w:ind w:left="105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 w:rsidRPr="6D40D5E0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1/</w:t>
            </w:r>
            <w:r w:rsidR="0040392B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19</w:t>
            </w:r>
            <w:r w:rsidRPr="6D40D5E0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-1/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2</w:t>
            </w:r>
            <w:r w:rsidR="0040392B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3</w:t>
            </w:r>
            <w:r w:rsidRPr="6D40D5E0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/2</w:t>
            </w:r>
            <w:r w:rsidR="00851BD3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EC7499F" w14:textId="32326C93" w:rsidR="00422BA5" w:rsidRDefault="00422BA5" w:rsidP="00422BA5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President &amp;</w:t>
            </w:r>
            <w:r w:rsidRPr="6D40D5E0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VPs submit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prioritized resource requests </w:t>
            </w:r>
            <w:r w:rsidRPr="6D40D5E0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to </w:t>
            </w:r>
            <w:r w:rsidR="00B74E43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BAC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E601E24" w14:textId="77777777" w:rsidR="00422BA5" w:rsidRDefault="00422BA5" w:rsidP="00422BA5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87152EC" w14:textId="77777777" w:rsidR="00422BA5" w:rsidRPr="0036650C" w:rsidRDefault="00422BA5" w:rsidP="00422BA5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</w:p>
        </w:tc>
      </w:tr>
      <w:tr w:rsidR="00422BA5" w:rsidRPr="00454080" w14:paraId="1F51841F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8B1960" w14:textId="42B07615" w:rsidR="00422BA5" w:rsidRDefault="00422BA5" w:rsidP="00422BA5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1/2</w:t>
            </w:r>
            <w:r w:rsidR="0040392B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/2</w:t>
            </w:r>
            <w:r w:rsidR="00851BD3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596079" w14:textId="1932F86F" w:rsidR="00422BA5" w:rsidRDefault="00422BA5" w:rsidP="00422BA5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VPs &amp; President units present prioritizing</w:t>
            </w:r>
            <w:r w:rsidRPr="00625915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resource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s </w:t>
            </w:r>
            <w:r w:rsidRPr="00625915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process for Fund 01, non-restricted funds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, at </w:t>
            </w:r>
            <w:r w:rsidR="00861E3F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BAC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for endorsement</w:t>
            </w:r>
            <w:r w:rsidR="0040392B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D6F1AD" w14:textId="77777777" w:rsidR="00422BA5" w:rsidRDefault="00422BA5" w:rsidP="00422BA5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024D05" w14:textId="4EF146B9" w:rsidR="00422BA5" w:rsidRPr="0036650C" w:rsidRDefault="003C2F59" w:rsidP="00422BA5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Jan </w:t>
            </w:r>
            <w:r w:rsidR="0040392B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XX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</w:t>
            </w:r>
            <w:r w:rsidR="00B74E43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BAC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meeting</w:t>
            </w:r>
          </w:p>
        </w:tc>
      </w:tr>
      <w:tr w:rsidR="00422BA5" w:rsidRPr="00454080" w14:paraId="754E93D8" w14:textId="77777777" w:rsidTr="1B57AAED">
        <w:trPr>
          <w:trHeight w:val="490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C4566C3" w14:textId="7E3F2D14" w:rsidR="00422BA5" w:rsidRDefault="00422BA5" w:rsidP="00422BA5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2/</w:t>
            </w:r>
            <w:r w:rsidR="0040392B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>/2</w:t>
            </w:r>
            <w:r w:rsidR="00851BD3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7095B42" w14:textId="42322149" w:rsidR="00422BA5" w:rsidRDefault="0069103E" w:rsidP="1B57AAED">
            <w:pPr>
              <w:pStyle w:val="TableParagraph"/>
              <w:spacing w:line="256" w:lineRule="auto"/>
              <w:ind w:left="0" w:right="678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BAC</w:t>
            </w:r>
            <w:r w:rsidR="00422BA5"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makes recommendation for the Fund 01 to Roundtable </w:t>
            </w:r>
          </w:p>
          <w:p w14:paraId="4D841C8F" w14:textId="753FA197" w:rsidR="00422BA5" w:rsidRDefault="00422BA5" w:rsidP="1B57AAED">
            <w:pPr>
              <w:pStyle w:val="paragraph"/>
              <w:spacing w:before="0" w:beforeAutospacing="0" w:after="0" w:afterAutospacing="0" w:line="256" w:lineRule="auto"/>
              <w:ind w:right="678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  <w:r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Roundtable receives prioritized resources from </w:t>
            </w:r>
            <w:r w:rsidR="00B74E43"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BAC</w:t>
            </w:r>
            <w:r w:rsidRPr="1B57AAED"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and if endorsed, makes recommendation to President.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0486BFE" w14:textId="77777777" w:rsidR="00422BA5" w:rsidRDefault="00422BA5" w:rsidP="00422BA5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Helvetica Neue" w:hAnsi="Helvetica Neue" w:cs="Segoe U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563EB81" w14:textId="63A3726D" w:rsidR="00422BA5" w:rsidRPr="0036650C" w:rsidRDefault="003C2F59" w:rsidP="00422BA5">
            <w:pPr>
              <w:pStyle w:val="TableParagraph"/>
              <w:ind w:left="0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Feb </w:t>
            </w:r>
            <w:r w:rsidR="0040392B">
              <w:rPr>
                <w:rFonts w:ascii="Helvetica Neue" w:hAnsi="Helvetica Neue"/>
                <w:color w:val="000000" w:themeColor="text1"/>
                <w:sz w:val="18"/>
                <w:szCs w:val="18"/>
              </w:rPr>
              <w:t>2 or 9</w:t>
            </w:r>
            <w:r>
              <w:rPr>
                <w:rFonts w:ascii="Helvetica Neue" w:hAnsi="Helvetica Neue"/>
                <w:color w:val="000000" w:themeColor="text1"/>
                <w:sz w:val="18"/>
                <w:szCs w:val="18"/>
              </w:rPr>
              <w:t xml:space="preserve"> Roundtable meeting</w:t>
            </w:r>
          </w:p>
        </w:tc>
      </w:tr>
    </w:tbl>
    <w:p w14:paraId="09A7D210" w14:textId="3AC27F56" w:rsidR="00040D24" w:rsidRPr="00454080" w:rsidRDefault="00040D24" w:rsidP="5D006417">
      <w:pPr>
        <w:spacing w:before="6"/>
        <w:rPr>
          <w:rFonts w:ascii="Helvetica Neue" w:hAnsi="Helvetica Neue"/>
          <w:b/>
          <w:bCs/>
          <w:i/>
          <w:iCs/>
          <w:color w:val="000000" w:themeColor="text1"/>
          <w:sz w:val="18"/>
          <w:szCs w:val="18"/>
        </w:rPr>
      </w:pPr>
    </w:p>
    <w:sectPr w:rsidR="00040D24" w:rsidRPr="00454080" w:rsidSect="00D958B3"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2438" w14:textId="77777777" w:rsidR="0080676F" w:rsidRDefault="0080676F" w:rsidP="00D958B3">
      <w:r>
        <w:separator/>
      </w:r>
    </w:p>
  </w:endnote>
  <w:endnote w:type="continuationSeparator" w:id="0">
    <w:p w14:paraId="67EF2E9E" w14:textId="77777777" w:rsidR="0080676F" w:rsidRDefault="0080676F" w:rsidP="00D9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29E8" w14:textId="528DCACD" w:rsidR="00591735" w:rsidRDefault="004270E7">
    <w:pPr>
      <w:pStyle w:val="Footer"/>
    </w:pPr>
    <w:r>
      <w:t>10</w:t>
    </w:r>
    <w:r w:rsidR="00591735">
      <w:t>-</w:t>
    </w:r>
    <w:r>
      <w:t>4</w:t>
    </w:r>
    <w:r w:rsidR="00591735">
      <w:t>-23</w:t>
    </w:r>
  </w:p>
  <w:p w14:paraId="06A43BEA" w14:textId="3CDCB276" w:rsidR="00623844" w:rsidRPr="00623844" w:rsidRDefault="00623844" w:rsidP="00623844">
    <w:pPr>
      <w:pStyle w:val="Footer"/>
      <w:ind w:right="540"/>
      <w:rPr>
        <w:rFonts w:ascii="Times" w:hAnsi="Times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761D" w14:textId="77777777" w:rsidR="0080676F" w:rsidRDefault="0080676F" w:rsidP="00D958B3">
      <w:r>
        <w:separator/>
      </w:r>
    </w:p>
  </w:footnote>
  <w:footnote w:type="continuationSeparator" w:id="0">
    <w:p w14:paraId="577C21A1" w14:textId="77777777" w:rsidR="0080676F" w:rsidRDefault="0080676F" w:rsidP="00D9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A32"/>
    <w:multiLevelType w:val="hybridMultilevel"/>
    <w:tmpl w:val="3A42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11062"/>
    <w:multiLevelType w:val="hybridMultilevel"/>
    <w:tmpl w:val="6C2C4C18"/>
    <w:lvl w:ilvl="0" w:tplc="84BCA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AA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42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6E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ED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C0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87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63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D4C09"/>
    <w:multiLevelType w:val="hybridMultilevel"/>
    <w:tmpl w:val="5B78682C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39B7282A"/>
    <w:multiLevelType w:val="hybridMultilevel"/>
    <w:tmpl w:val="F1F6202C"/>
    <w:lvl w:ilvl="0" w:tplc="BEC065DE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88AC9AB4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6714FCA4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BCFE0050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5F802D5C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B05EB1AE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D0386D8A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AF306546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9078ADEA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9BA4756"/>
    <w:multiLevelType w:val="hybridMultilevel"/>
    <w:tmpl w:val="04CC6490"/>
    <w:lvl w:ilvl="0" w:tplc="6B7A9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8F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46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26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6D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28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45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A6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A6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D1D5F"/>
    <w:multiLevelType w:val="hybridMultilevel"/>
    <w:tmpl w:val="FA66C2CA"/>
    <w:lvl w:ilvl="0" w:tplc="61A46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8E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A4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22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89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E1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C3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CF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23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4784C"/>
    <w:multiLevelType w:val="hybridMultilevel"/>
    <w:tmpl w:val="8752F6B0"/>
    <w:lvl w:ilvl="0" w:tplc="FFFFFFFF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  <w:w w:val="100"/>
        <w:sz w:val="20"/>
        <w:szCs w:val="20"/>
        <w:lang w:val="en-US" w:eastAsia="en-US" w:bidi="ar-SA"/>
      </w:rPr>
    </w:lvl>
    <w:lvl w:ilvl="1" w:tplc="328ED0D4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10501F2C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3692EAF0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4" w:tplc="BB72B7A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5" w:tplc="D9AEA242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6" w:tplc="4776086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7" w:tplc="E6B2FDA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8" w:tplc="97A63986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18437C"/>
    <w:multiLevelType w:val="hybridMultilevel"/>
    <w:tmpl w:val="6386A1E2"/>
    <w:lvl w:ilvl="0" w:tplc="D4B81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EB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01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6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85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EF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87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ED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E7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528B6"/>
    <w:multiLevelType w:val="hybridMultilevel"/>
    <w:tmpl w:val="F308314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D73783D"/>
    <w:multiLevelType w:val="hybridMultilevel"/>
    <w:tmpl w:val="12103ED4"/>
    <w:lvl w:ilvl="0" w:tplc="DDD01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F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07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C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4D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8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4A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E3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43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5C867"/>
    <w:multiLevelType w:val="hybridMultilevel"/>
    <w:tmpl w:val="879E61DC"/>
    <w:lvl w:ilvl="0" w:tplc="CFE4E43C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964203D4">
      <w:start w:val="1"/>
      <w:numFmt w:val="bullet"/>
      <w:lvlText w:val="o"/>
      <w:lvlJc w:val="left"/>
      <w:pPr>
        <w:ind w:left="1131" w:hanging="360"/>
      </w:pPr>
      <w:rPr>
        <w:rFonts w:ascii="Courier New" w:hAnsi="Courier New" w:hint="default"/>
      </w:rPr>
    </w:lvl>
    <w:lvl w:ilvl="2" w:tplc="238E5E5A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2F682D3C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C3D67E58">
      <w:start w:val="1"/>
      <w:numFmt w:val="bullet"/>
      <w:lvlText w:val="o"/>
      <w:lvlJc w:val="left"/>
      <w:pPr>
        <w:ind w:left="3291" w:hanging="360"/>
      </w:pPr>
      <w:rPr>
        <w:rFonts w:ascii="Courier New" w:hAnsi="Courier New" w:hint="default"/>
      </w:rPr>
    </w:lvl>
    <w:lvl w:ilvl="5" w:tplc="8D24464A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D24EA94E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AEFEF902">
      <w:start w:val="1"/>
      <w:numFmt w:val="bullet"/>
      <w:lvlText w:val="o"/>
      <w:lvlJc w:val="left"/>
      <w:pPr>
        <w:ind w:left="5451" w:hanging="360"/>
      </w:pPr>
      <w:rPr>
        <w:rFonts w:ascii="Courier New" w:hAnsi="Courier New" w:hint="default"/>
      </w:rPr>
    </w:lvl>
    <w:lvl w:ilvl="8" w:tplc="7A4E71EE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1" w15:restartNumberingAfterBreak="0">
    <w:nsid w:val="551968C7"/>
    <w:multiLevelType w:val="hybridMultilevel"/>
    <w:tmpl w:val="D380584C"/>
    <w:lvl w:ilvl="0" w:tplc="BC9E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E4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E2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20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05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84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AB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89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C4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D424F"/>
    <w:multiLevelType w:val="hybridMultilevel"/>
    <w:tmpl w:val="14EC0FE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5BE949B5"/>
    <w:multiLevelType w:val="hybridMultilevel"/>
    <w:tmpl w:val="C6E280F0"/>
    <w:lvl w:ilvl="0" w:tplc="E7540AF2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480599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C26AECDA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3" w:tplc="FD566A54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4" w:tplc="7DAE0362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5" w:tplc="1AE07EF4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D9EA6DD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7" w:tplc="088E7F3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8" w:tplc="E7F66FE8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9E674BC"/>
    <w:multiLevelType w:val="hybridMultilevel"/>
    <w:tmpl w:val="2A40364A"/>
    <w:lvl w:ilvl="0" w:tplc="FBA6A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8E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9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EF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8F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4E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C6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A1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4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02DCD"/>
    <w:multiLevelType w:val="hybridMultilevel"/>
    <w:tmpl w:val="954C091A"/>
    <w:lvl w:ilvl="0" w:tplc="71B21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A8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9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84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A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00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E9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4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67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A4D78"/>
    <w:multiLevelType w:val="hybridMultilevel"/>
    <w:tmpl w:val="7D7C762C"/>
    <w:lvl w:ilvl="0" w:tplc="E99CA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E3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3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A8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A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C6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6B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E4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EB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219688">
    <w:abstractNumId w:val="3"/>
  </w:num>
  <w:num w:numId="2" w16cid:durableId="1916893367">
    <w:abstractNumId w:val="10"/>
  </w:num>
  <w:num w:numId="3" w16cid:durableId="996495253">
    <w:abstractNumId w:val="1"/>
  </w:num>
  <w:num w:numId="4" w16cid:durableId="1800219305">
    <w:abstractNumId w:val="7"/>
  </w:num>
  <w:num w:numId="5" w16cid:durableId="445580194">
    <w:abstractNumId w:val="15"/>
  </w:num>
  <w:num w:numId="6" w16cid:durableId="2121757118">
    <w:abstractNumId w:val="11"/>
  </w:num>
  <w:num w:numId="7" w16cid:durableId="240061558">
    <w:abstractNumId w:val="9"/>
  </w:num>
  <w:num w:numId="8" w16cid:durableId="1845586986">
    <w:abstractNumId w:val="5"/>
  </w:num>
  <w:num w:numId="9" w16cid:durableId="1067339977">
    <w:abstractNumId w:val="4"/>
  </w:num>
  <w:num w:numId="10" w16cid:durableId="642078305">
    <w:abstractNumId w:val="14"/>
  </w:num>
  <w:num w:numId="11" w16cid:durableId="62721019">
    <w:abstractNumId w:val="16"/>
  </w:num>
  <w:num w:numId="12" w16cid:durableId="1057364569">
    <w:abstractNumId w:val="13"/>
  </w:num>
  <w:num w:numId="13" w16cid:durableId="1774471674">
    <w:abstractNumId w:val="6"/>
  </w:num>
  <w:num w:numId="14" w16cid:durableId="254485636">
    <w:abstractNumId w:val="2"/>
  </w:num>
  <w:num w:numId="15" w16cid:durableId="1796024243">
    <w:abstractNumId w:val="8"/>
  </w:num>
  <w:num w:numId="16" w16cid:durableId="1674334428">
    <w:abstractNumId w:val="12"/>
  </w:num>
  <w:num w:numId="17" w16cid:durableId="36071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4"/>
    <w:rsid w:val="00022DA0"/>
    <w:rsid w:val="00040D24"/>
    <w:rsid w:val="000462B5"/>
    <w:rsid w:val="00057D9A"/>
    <w:rsid w:val="0006276E"/>
    <w:rsid w:val="000758CA"/>
    <w:rsid w:val="00084D9E"/>
    <w:rsid w:val="00086077"/>
    <w:rsid w:val="00095C79"/>
    <w:rsid w:val="0009624C"/>
    <w:rsid w:val="000A02ED"/>
    <w:rsid w:val="000F34E8"/>
    <w:rsid w:val="000F3535"/>
    <w:rsid w:val="00127B2E"/>
    <w:rsid w:val="0014439B"/>
    <w:rsid w:val="001572E9"/>
    <w:rsid w:val="00183A27"/>
    <w:rsid w:val="001874CA"/>
    <w:rsid w:val="001C74A6"/>
    <w:rsid w:val="001F1159"/>
    <w:rsid w:val="00207093"/>
    <w:rsid w:val="002518D0"/>
    <w:rsid w:val="00257624"/>
    <w:rsid w:val="00275F6C"/>
    <w:rsid w:val="00281031"/>
    <w:rsid w:val="00287BAF"/>
    <w:rsid w:val="00287D5C"/>
    <w:rsid w:val="002A5963"/>
    <w:rsid w:val="002D3390"/>
    <w:rsid w:val="002D65ED"/>
    <w:rsid w:val="002E1605"/>
    <w:rsid w:val="00301B72"/>
    <w:rsid w:val="003340DE"/>
    <w:rsid w:val="003360AD"/>
    <w:rsid w:val="0036592F"/>
    <w:rsid w:val="0036650C"/>
    <w:rsid w:val="003708A8"/>
    <w:rsid w:val="003C2F59"/>
    <w:rsid w:val="003E4A9E"/>
    <w:rsid w:val="003F21C9"/>
    <w:rsid w:val="0040392B"/>
    <w:rsid w:val="004121B0"/>
    <w:rsid w:val="00422BA5"/>
    <w:rsid w:val="004270E7"/>
    <w:rsid w:val="00441601"/>
    <w:rsid w:val="00443668"/>
    <w:rsid w:val="00452D1D"/>
    <w:rsid w:val="00454080"/>
    <w:rsid w:val="004A7C24"/>
    <w:rsid w:val="004B320C"/>
    <w:rsid w:val="004D1767"/>
    <w:rsid w:val="004F2441"/>
    <w:rsid w:val="00540876"/>
    <w:rsid w:val="00591735"/>
    <w:rsid w:val="005F461A"/>
    <w:rsid w:val="00607BB9"/>
    <w:rsid w:val="00623844"/>
    <w:rsid w:val="00625915"/>
    <w:rsid w:val="00635870"/>
    <w:rsid w:val="00635CA6"/>
    <w:rsid w:val="0064798E"/>
    <w:rsid w:val="00663AA1"/>
    <w:rsid w:val="00663ECA"/>
    <w:rsid w:val="00673F46"/>
    <w:rsid w:val="00674C11"/>
    <w:rsid w:val="00681BCF"/>
    <w:rsid w:val="0069103E"/>
    <w:rsid w:val="0069204C"/>
    <w:rsid w:val="006D1F5D"/>
    <w:rsid w:val="00710C2D"/>
    <w:rsid w:val="00716355"/>
    <w:rsid w:val="00725876"/>
    <w:rsid w:val="00772496"/>
    <w:rsid w:val="0079091A"/>
    <w:rsid w:val="007B4045"/>
    <w:rsid w:val="0080676F"/>
    <w:rsid w:val="00806FD0"/>
    <w:rsid w:val="00851BD3"/>
    <w:rsid w:val="00853335"/>
    <w:rsid w:val="00861E3F"/>
    <w:rsid w:val="008776C9"/>
    <w:rsid w:val="008C4477"/>
    <w:rsid w:val="008E25D9"/>
    <w:rsid w:val="008E7F07"/>
    <w:rsid w:val="008F7B4F"/>
    <w:rsid w:val="009075A5"/>
    <w:rsid w:val="00914C52"/>
    <w:rsid w:val="00917EE0"/>
    <w:rsid w:val="00921448"/>
    <w:rsid w:val="00924F70"/>
    <w:rsid w:val="00937A7F"/>
    <w:rsid w:val="0097651A"/>
    <w:rsid w:val="00991215"/>
    <w:rsid w:val="009A376D"/>
    <w:rsid w:val="009C1475"/>
    <w:rsid w:val="009C7F9D"/>
    <w:rsid w:val="00A16384"/>
    <w:rsid w:val="00A25AAA"/>
    <w:rsid w:val="00A368ED"/>
    <w:rsid w:val="00A5229A"/>
    <w:rsid w:val="00A52561"/>
    <w:rsid w:val="00A60547"/>
    <w:rsid w:val="00A63FBA"/>
    <w:rsid w:val="00AC4240"/>
    <w:rsid w:val="00AE4C91"/>
    <w:rsid w:val="00B270D9"/>
    <w:rsid w:val="00B73B46"/>
    <w:rsid w:val="00B74E43"/>
    <w:rsid w:val="00B808DA"/>
    <w:rsid w:val="00BA3A41"/>
    <w:rsid w:val="00BA5AEB"/>
    <w:rsid w:val="00BA7A7C"/>
    <w:rsid w:val="00BC10CA"/>
    <w:rsid w:val="00BD1A7B"/>
    <w:rsid w:val="00BD3CF9"/>
    <w:rsid w:val="00BD4DBC"/>
    <w:rsid w:val="00BF129C"/>
    <w:rsid w:val="00C06282"/>
    <w:rsid w:val="00C43060"/>
    <w:rsid w:val="00C5601B"/>
    <w:rsid w:val="00C835A5"/>
    <w:rsid w:val="00C877EC"/>
    <w:rsid w:val="00CF478E"/>
    <w:rsid w:val="00D054ED"/>
    <w:rsid w:val="00D1379A"/>
    <w:rsid w:val="00D31ED2"/>
    <w:rsid w:val="00D46DB9"/>
    <w:rsid w:val="00D513F2"/>
    <w:rsid w:val="00D66018"/>
    <w:rsid w:val="00D72AE8"/>
    <w:rsid w:val="00D92F3E"/>
    <w:rsid w:val="00D958B3"/>
    <w:rsid w:val="00DA1CE2"/>
    <w:rsid w:val="00DB2407"/>
    <w:rsid w:val="00DB2B7E"/>
    <w:rsid w:val="00DB6013"/>
    <w:rsid w:val="00DC5428"/>
    <w:rsid w:val="00DF3F4C"/>
    <w:rsid w:val="00E05A32"/>
    <w:rsid w:val="00E22979"/>
    <w:rsid w:val="00E26929"/>
    <w:rsid w:val="00E45FE2"/>
    <w:rsid w:val="00E67596"/>
    <w:rsid w:val="00E76F26"/>
    <w:rsid w:val="00E943FA"/>
    <w:rsid w:val="00ED2BD0"/>
    <w:rsid w:val="00ED5A2E"/>
    <w:rsid w:val="00F05F1E"/>
    <w:rsid w:val="00F254C1"/>
    <w:rsid w:val="00F8326E"/>
    <w:rsid w:val="00FB2621"/>
    <w:rsid w:val="00FB3415"/>
    <w:rsid w:val="00FC1644"/>
    <w:rsid w:val="00FC79E4"/>
    <w:rsid w:val="00FE0ABB"/>
    <w:rsid w:val="03032B65"/>
    <w:rsid w:val="03C4DB84"/>
    <w:rsid w:val="04924A71"/>
    <w:rsid w:val="04E19663"/>
    <w:rsid w:val="0560EAD3"/>
    <w:rsid w:val="056E59CC"/>
    <w:rsid w:val="06968F21"/>
    <w:rsid w:val="0736E1DA"/>
    <w:rsid w:val="08060D40"/>
    <w:rsid w:val="093D88A0"/>
    <w:rsid w:val="0A45511C"/>
    <w:rsid w:val="0B3DDF14"/>
    <w:rsid w:val="0BDC268B"/>
    <w:rsid w:val="0C46670B"/>
    <w:rsid w:val="0E2BD1C2"/>
    <w:rsid w:val="0E92FD3C"/>
    <w:rsid w:val="10C14B2B"/>
    <w:rsid w:val="10F04079"/>
    <w:rsid w:val="114B6273"/>
    <w:rsid w:val="1165351A"/>
    <w:rsid w:val="13938402"/>
    <w:rsid w:val="14830335"/>
    <w:rsid w:val="1511586C"/>
    <w:rsid w:val="163BA498"/>
    <w:rsid w:val="16CB9BFF"/>
    <w:rsid w:val="1732C779"/>
    <w:rsid w:val="1842C8ED"/>
    <w:rsid w:val="18A2F5FB"/>
    <w:rsid w:val="1968AB7E"/>
    <w:rsid w:val="1AB081BF"/>
    <w:rsid w:val="1B57AAED"/>
    <w:rsid w:val="1CE6A90C"/>
    <w:rsid w:val="1D0AB998"/>
    <w:rsid w:val="1D995DDD"/>
    <w:rsid w:val="1DF4C42F"/>
    <w:rsid w:val="1E264D83"/>
    <w:rsid w:val="1F997502"/>
    <w:rsid w:val="2126A6D5"/>
    <w:rsid w:val="221A0372"/>
    <w:rsid w:val="22D2D36C"/>
    <w:rsid w:val="238A8FAD"/>
    <w:rsid w:val="23A63EA7"/>
    <w:rsid w:val="23C038E4"/>
    <w:rsid w:val="23E99D25"/>
    <w:rsid w:val="24E4ACF2"/>
    <w:rsid w:val="25A11A21"/>
    <w:rsid w:val="2647CE06"/>
    <w:rsid w:val="268E8B00"/>
    <w:rsid w:val="284071D3"/>
    <w:rsid w:val="2920194F"/>
    <w:rsid w:val="2992F0B9"/>
    <w:rsid w:val="2B196FC2"/>
    <w:rsid w:val="2BAD3084"/>
    <w:rsid w:val="2D0E8728"/>
    <w:rsid w:val="2DB93412"/>
    <w:rsid w:val="2EA89EB8"/>
    <w:rsid w:val="2EBCADC3"/>
    <w:rsid w:val="30761003"/>
    <w:rsid w:val="30D78A1F"/>
    <w:rsid w:val="30F01847"/>
    <w:rsid w:val="31553CC5"/>
    <w:rsid w:val="31C41985"/>
    <w:rsid w:val="31F44E85"/>
    <w:rsid w:val="326674CC"/>
    <w:rsid w:val="328BE8A8"/>
    <w:rsid w:val="328E287D"/>
    <w:rsid w:val="329FC7F4"/>
    <w:rsid w:val="33751D8C"/>
    <w:rsid w:val="33EA9195"/>
    <w:rsid w:val="3462CBF6"/>
    <w:rsid w:val="35BEE5D3"/>
    <w:rsid w:val="35C35101"/>
    <w:rsid w:val="3610C073"/>
    <w:rsid w:val="37A25A3E"/>
    <w:rsid w:val="38EA447F"/>
    <w:rsid w:val="39363D19"/>
    <w:rsid w:val="393E2A9F"/>
    <w:rsid w:val="3A654408"/>
    <w:rsid w:val="3A92616E"/>
    <w:rsid w:val="3AD9FB00"/>
    <w:rsid w:val="3BF324B5"/>
    <w:rsid w:val="3C5CA304"/>
    <w:rsid w:val="3C75CB61"/>
    <w:rsid w:val="3CB8DC1B"/>
    <w:rsid w:val="3D521FE1"/>
    <w:rsid w:val="3EC49E17"/>
    <w:rsid w:val="3ED2BA96"/>
    <w:rsid w:val="3F44F7D4"/>
    <w:rsid w:val="40D4858C"/>
    <w:rsid w:val="41E18A68"/>
    <w:rsid w:val="4252B25D"/>
    <w:rsid w:val="42E50CE5"/>
    <w:rsid w:val="468ED3EE"/>
    <w:rsid w:val="474CE0C9"/>
    <w:rsid w:val="4776343E"/>
    <w:rsid w:val="47BF1D97"/>
    <w:rsid w:val="482AA44F"/>
    <w:rsid w:val="4835169F"/>
    <w:rsid w:val="4843CCAC"/>
    <w:rsid w:val="49B12581"/>
    <w:rsid w:val="4B6F2AC5"/>
    <w:rsid w:val="4C5ABDEB"/>
    <w:rsid w:val="4C8BEF2B"/>
    <w:rsid w:val="4D6B53DD"/>
    <w:rsid w:val="4E43F2B1"/>
    <w:rsid w:val="4FEE7F38"/>
    <w:rsid w:val="508125AA"/>
    <w:rsid w:val="516F89D5"/>
    <w:rsid w:val="527B87AB"/>
    <w:rsid w:val="54333F61"/>
    <w:rsid w:val="54EBB243"/>
    <w:rsid w:val="557789EC"/>
    <w:rsid w:val="55D24AA8"/>
    <w:rsid w:val="55E26384"/>
    <w:rsid w:val="56DF1FC8"/>
    <w:rsid w:val="579C6EFF"/>
    <w:rsid w:val="57E90F16"/>
    <w:rsid w:val="5B8B8E3D"/>
    <w:rsid w:val="5C4ED77C"/>
    <w:rsid w:val="5D006417"/>
    <w:rsid w:val="5DBD91B8"/>
    <w:rsid w:val="5E6538DE"/>
    <w:rsid w:val="5F4FDEFD"/>
    <w:rsid w:val="5FE77377"/>
    <w:rsid w:val="603C13EC"/>
    <w:rsid w:val="60BF50AC"/>
    <w:rsid w:val="60D669EC"/>
    <w:rsid w:val="61382811"/>
    <w:rsid w:val="61644941"/>
    <w:rsid w:val="61A24008"/>
    <w:rsid w:val="638B6846"/>
    <w:rsid w:val="63C35C07"/>
    <w:rsid w:val="64B6075D"/>
    <w:rsid w:val="651AF5FE"/>
    <w:rsid w:val="652738A7"/>
    <w:rsid w:val="661F5993"/>
    <w:rsid w:val="66625A06"/>
    <w:rsid w:val="66C30908"/>
    <w:rsid w:val="6784A44A"/>
    <w:rsid w:val="679BE018"/>
    <w:rsid w:val="67A76995"/>
    <w:rsid w:val="68BF6032"/>
    <w:rsid w:val="6919D2E1"/>
    <w:rsid w:val="69E2F632"/>
    <w:rsid w:val="69FAA9CA"/>
    <w:rsid w:val="6A5215B5"/>
    <w:rsid w:val="6BB71859"/>
    <w:rsid w:val="6C07EA28"/>
    <w:rsid w:val="6C5173A3"/>
    <w:rsid w:val="6D40D5E0"/>
    <w:rsid w:val="6DA217EE"/>
    <w:rsid w:val="6DA956A6"/>
    <w:rsid w:val="6E6D4DF6"/>
    <w:rsid w:val="6EDA666C"/>
    <w:rsid w:val="6F0EE92A"/>
    <w:rsid w:val="7001FFB1"/>
    <w:rsid w:val="707636CD"/>
    <w:rsid w:val="70A89AC7"/>
    <w:rsid w:val="7135237E"/>
    <w:rsid w:val="73DAB508"/>
    <w:rsid w:val="74D3B09A"/>
    <w:rsid w:val="74FEADEF"/>
    <w:rsid w:val="754E531E"/>
    <w:rsid w:val="7550487B"/>
    <w:rsid w:val="75C9F7A1"/>
    <w:rsid w:val="76A28F61"/>
    <w:rsid w:val="780F8076"/>
    <w:rsid w:val="78144E31"/>
    <w:rsid w:val="791B77F8"/>
    <w:rsid w:val="79B00332"/>
    <w:rsid w:val="7AEB682A"/>
    <w:rsid w:val="7B63EFDA"/>
    <w:rsid w:val="7CFC64E3"/>
    <w:rsid w:val="7D01A6BF"/>
    <w:rsid w:val="7D97BA48"/>
    <w:rsid w:val="7F10F793"/>
    <w:rsid w:val="7FB29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5FE8"/>
  <w15:docId w15:val="{5C1CB846-6E63-4644-B553-1907F266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i/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204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D95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5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B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8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44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A02E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75F6C"/>
  </w:style>
  <w:style w:type="character" w:customStyle="1" w:styleId="eop">
    <w:name w:val="eop"/>
    <w:basedOn w:val="DefaultParagraphFont"/>
    <w:rsid w:val="00275F6C"/>
  </w:style>
  <w:style w:type="paragraph" w:customStyle="1" w:styleId="paragraph">
    <w:name w:val="paragraph"/>
    <w:basedOn w:val="Normal"/>
    <w:rsid w:val="00275F6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F5507F3CB44D8A3824BE6F364FEB" ma:contentTypeVersion="8" ma:contentTypeDescription="Create a new document." ma:contentTypeScope="" ma:versionID="306327bc5a345838215b5afca52c3911">
  <xsd:schema xmlns:xsd="http://www.w3.org/2001/XMLSchema" xmlns:xs="http://www.w3.org/2001/XMLSchema" xmlns:p="http://schemas.microsoft.com/office/2006/metadata/properties" xmlns:ns2="a61a5afc-d57f-40c1-961f-35bbf48c9b34" xmlns:ns3="52f00b52-7e93-4f01-997d-22e28a82e10d" targetNamespace="http://schemas.microsoft.com/office/2006/metadata/properties" ma:root="true" ma:fieldsID="8456d95d7c492f4d5e0f09c61986698b" ns2:_="" ns3:_="">
    <xsd:import namespace="a61a5afc-d57f-40c1-961f-35bbf48c9b34"/>
    <xsd:import namespace="52f00b52-7e93-4f01-997d-22e28a82e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5afc-d57f-40c1-961f-35bbf48c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0b52-7e93-4f01-997d-22e28a82e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BE2C3-0D16-4723-A1E0-DDAEA63C6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90528-1F94-47F6-BBEF-C15A3AB6FF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69B18-1654-4137-8363-70F1CE426ABA}">
  <ds:schemaRefs>
    <ds:schemaRef ds:uri="http://schemas.microsoft.com/office/2006/metadata/properties"/>
    <ds:schemaRef ds:uri="http://schemas.microsoft.com/office/infopath/2007/PartnerControls"/>
    <ds:schemaRef ds:uri="ab536ded-979e-4e2d-a1c6-de59c41ef744"/>
  </ds:schemaRefs>
</ds:datastoreItem>
</file>

<file path=customXml/itemProps4.xml><?xml version="1.0" encoding="utf-8"?>
<ds:datastoreItem xmlns:ds="http://schemas.openxmlformats.org/officeDocument/2006/customXml" ds:itemID="{28582880-2868-4DD5-8EFA-F699991A4E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City College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Kuniko Hay</dc:creator>
  <cp:keywords/>
  <dc:description/>
  <cp:lastModifiedBy>Phoumy Sayavong</cp:lastModifiedBy>
  <cp:revision>13</cp:revision>
  <cp:lastPrinted>2022-10-11T21:16:00Z</cp:lastPrinted>
  <dcterms:created xsi:type="dcterms:W3CDTF">2025-09-04T22:13:00Z</dcterms:created>
  <dcterms:modified xsi:type="dcterms:W3CDTF">2025-10-28T23:17:00Z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2020-09-24T00:00:00Z</vt:filetime>
  </property>
  <property fmtid="{D5CDD505-2E9C-101B-9397-08002B2CF9AE}" pid="5" name="ContentTypeId">
    <vt:lpwstr>0x010100B9F8F5507F3CB44D8A3824BE6F364FEB</vt:lpwstr>
  </property>
</Properties>
</file>