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743" w:rsidP="7843C07C" w:rsidRDefault="000F7743" w14:paraId="1EC4B9B4" w14:textId="6B7F93F9">
      <w:pPr>
        <w:rPr>
          <w:rFonts w:ascii="Helvetica Neue" w:hAnsi="Helvetica Neue" w:eastAsia="Helvetica Neue" w:cs="Helvetica Neue"/>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36"/>
        <w:gridCol w:w="5244"/>
      </w:tblGrid>
      <w:tr w:rsidRPr="00B6325E" w:rsidR="00B6325E" w:rsidTr="5C7F7DEF" w14:paraId="5F4A885E" w14:textId="19C8A936">
        <w:tc>
          <w:tcPr>
            <w:tcW w:w="3870" w:type="dxa"/>
            <w:shd w:val="clear" w:color="auto" w:fill="D9D9D9" w:themeFill="background1" w:themeFillShade="D9"/>
            <w:tcMar/>
          </w:tcPr>
          <w:p w:rsidRPr="003E55A8" w:rsidR="00B6325E" w:rsidP="7843C07C" w:rsidRDefault="38B5A53B" w14:paraId="1382AE99" w14:textId="601FD7B3">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TRI</w:t>
            </w:r>
            <w:r w:rsidRPr="7843C07C" w:rsidR="162C78CC">
              <w:rPr>
                <w:rFonts w:ascii="Helvetica Neue" w:hAnsi="Helvetica Neue" w:eastAsia="Helvetica Neue" w:cs="Helvetica Neue"/>
                <w:b/>
                <w:bCs/>
                <w:sz w:val="20"/>
                <w:szCs w:val="20"/>
              </w:rPr>
              <w:t>-CHAIRS</w:t>
            </w:r>
          </w:p>
        </w:tc>
        <w:tc>
          <w:tcPr>
            <w:tcW w:w="236" w:type="dxa"/>
            <w:tcMar/>
          </w:tcPr>
          <w:p w:rsidRPr="00B6325E" w:rsidR="00B6325E" w:rsidP="7843C07C" w:rsidRDefault="00B6325E" w14:paraId="594C9400" w14:textId="4067A996">
            <w:pPr>
              <w:rPr>
                <w:rFonts w:ascii="Helvetica Neue" w:hAnsi="Helvetica Neue" w:eastAsia="Helvetica Neue" w:cs="Helvetica Neue"/>
                <w:b/>
                <w:bCs/>
                <w:sz w:val="20"/>
                <w:szCs w:val="20"/>
              </w:rPr>
            </w:pPr>
          </w:p>
        </w:tc>
        <w:tc>
          <w:tcPr>
            <w:tcW w:w="5244" w:type="dxa"/>
            <w:shd w:val="clear" w:color="auto" w:fill="93CBB7"/>
            <w:tcMar/>
          </w:tcPr>
          <w:p w:rsidRPr="00604F91" w:rsidR="00B6325E" w:rsidP="7843C07C" w:rsidRDefault="1303CB16" w14:paraId="421036E9" w14:textId="2724B90F">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COMMITTEE GOALS</w:t>
            </w:r>
          </w:p>
        </w:tc>
      </w:tr>
      <w:tr w:rsidRPr="00B6325E" w:rsidR="00A51EAB" w:rsidTr="5C7F7DEF" w14:paraId="369C6F7A" w14:textId="03176EA0">
        <w:tc>
          <w:tcPr>
            <w:tcW w:w="3870" w:type="dxa"/>
            <w:shd w:val="clear" w:color="auto" w:fill="F2F2F2" w:themeFill="background1" w:themeFillShade="F2"/>
            <w:tcMar/>
          </w:tcPr>
          <w:p w:rsidRPr="00CF15FB" w:rsidR="00B6325E" w:rsidP="62730C64" w:rsidRDefault="0C97AC59" w14:paraId="7C05ED64" w14:textId="1068F94A">
            <w:pPr>
              <w:pStyle w:val="ListParagraph"/>
              <w:numPr>
                <w:ilvl w:val="0"/>
                <w:numId w:val="11"/>
              </w:numPr>
              <w:ind w:left="426"/>
              <w:rPr>
                <w:rFonts w:ascii="Helvetica Neue" w:hAnsi="Helvetica Neue" w:eastAsia="Helvetica Neue" w:cs="Helvetica Neue"/>
                <w:color w:val="000000" w:themeColor="text1"/>
                <w:sz w:val="20"/>
                <w:szCs w:val="20"/>
              </w:rPr>
            </w:pPr>
            <w:r w:rsidRPr="62730C64">
              <w:rPr>
                <w:rFonts w:ascii="Helvetica Neue" w:hAnsi="Helvetica Neue" w:eastAsia="Helvetica Neue" w:cs="Helvetica Neue"/>
                <w:b/>
                <w:bCs/>
                <w:color w:val="000000" w:themeColor="text1"/>
                <w:sz w:val="20"/>
                <w:szCs w:val="20"/>
              </w:rPr>
              <w:t xml:space="preserve">Dr. </w:t>
            </w:r>
            <w:r w:rsidRPr="62730C64" w:rsidR="1E6734E2">
              <w:rPr>
                <w:rFonts w:ascii="Helvetica Neue" w:hAnsi="Helvetica Neue" w:eastAsia="Helvetica Neue" w:cs="Helvetica Neue"/>
                <w:b/>
                <w:bCs/>
                <w:color w:val="000000" w:themeColor="text1"/>
                <w:sz w:val="20"/>
                <w:szCs w:val="20"/>
              </w:rPr>
              <w:t>Denise Richardson</w:t>
            </w:r>
            <w:r w:rsidRPr="62730C64" w:rsidR="1526951D">
              <w:rPr>
                <w:rFonts w:ascii="Helvetica Neue" w:hAnsi="Helvetica Neue" w:eastAsia="Helvetica Neue" w:cs="Helvetica Neue"/>
                <w:b/>
                <w:bCs/>
                <w:color w:val="000000" w:themeColor="text1"/>
                <w:sz w:val="20"/>
                <w:szCs w:val="20"/>
              </w:rPr>
              <w:t>,</w:t>
            </w:r>
            <w:r w:rsidRPr="62730C64" w:rsidR="59A6AE62">
              <w:rPr>
                <w:rFonts w:ascii="Helvetica Neue" w:hAnsi="Helvetica Neue" w:eastAsia="Helvetica Neue" w:cs="Helvetica Neue"/>
                <w:b/>
                <w:bCs/>
                <w:color w:val="000000" w:themeColor="text1"/>
                <w:sz w:val="20"/>
                <w:szCs w:val="20"/>
              </w:rPr>
              <w:t xml:space="preserve"> </w:t>
            </w:r>
            <w:r w:rsidRPr="62730C64" w:rsidR="520B4C8C">
              <w:rPr>
                <w:rFonts w:ascii="Helvetica Neue" w:hAnsi="Helvetica Neue" w:eastAsia="Helvetica Neue" w:cs="Helvetica Neue"/>
                <w:color w:val="000000" w:themeColor="text1"/>
                <w:sz w:val="20"/>
                <w:szCs w:val="20"/>
              </w:rPr>
              <w:t>Admin</w:t>
            </w:r>
          </w:p>
          <w:p w:rsidRPr="00CF15FB" w:rsidR="00B6325E" w:rsidP="7843C07C" w:rsidRDefault="11314BFB" w14:paraId="6F5E863C" w14:textId="28644F07">
            <w:pPr>
              <w:pStyle w:val="ListParagraph"/>
              <w:numPr>
                <w:ilvl w:val="0"/>
                <w:numId w:val="11"/>
              </w:numPr>
              <w:ind w:left="426"/>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sidR="1303CB16">
              <w:rPr>
                <w:rFonts w:ascii="Helvetica Neue" w:hAnsi="Helvetica Neue" w:eastAsia="Helvetica Neue" w:cs="Helvetica Neue"/>
                <w:b/>
                <w:bCs/>
                <w:color w:val="000000" w:themeColor="text1"/>
                <w:sz w:val="20"/>
                <w:szCs w:val="20"/>
              </w:rPr>
              <w:t>,</w:t>
            </w:r>
            <w:r w:rsidRPr="32EC6318" w:rsidR="1303CB16">
              <w:rPr>
                <w:rFonts w:ascii="Helvetica Neue" w:hAnsi="Helvetica Neue" w:eastAsia="Helvetica Neue" w:cs="Helvetica Neue"/>
                <w:color w:val="000000" w:themeColor="text1"/>
                <w:sz w:val="20"/>
                <w:szCs w:val="20"/>
              </w:rPr>
              <w:t xml:space="preserve"> </w:t>
            </w:r>
            <w:r w:rsidRPr="32EC6318" w:rsidR="60B49B48">
              <w:rPr>
                <w:rFonts w:ascii="Helvetica Neue" w:hAnsi="Helvetica Neue" w:eastAsia="Helvetica Neue" w:cs="Helvetica Neue"/>
                <w:color w:val="000000" w:themeColor="text1"/>
                <w:sz w:val="20"/>
                <w:szCs w:val="20"/>
              </w:rPr>
              <w:t>Classified</w:t>
            </w:r>
          </w:p>
          <w:p w:rsidR="167619B8" w:rsidP="7843C07C" w:rsidRDefault="26894E95" w14:paraId="057E1CE0" w14:textId="71E9A047">
            <w:pPr>
              <w:pStyle w:val="ListParagraph"/>
              <w:numPr>
                <w:ilvl w:val="0"/>
                <w:numId w:val="11"/>
              </w:numPr>
              <w:ind w:left="426"/>
              <w:rPr>
                <w:rFonts w:ascii="Helvetica Neue" w:hAnsi="Helvetica Neue" w:eastAsia="Helvetica Neue" w:cs="Helvetica Neue"/>
                <w:color w:val="000000" w:themeColor="text1"/>
                <w:sz w:val="20"/>
                <w:szCs w:val="20"/>
              </w:rPr>
            </w:pPr>
            <w:r w:rsidRPr="5C7F7DEF" w:rsidR="7306EA01">
              <w:rPr>
                <w:rFonts w:ascii="Helvetica Neue" w:hAnsi="Helvetica Neue" w:eastAsia="Helvetica Neue" w:cs="Helvetica Neue"/>
                <w:b w:val="1"/>
                <w:bCs w:val="1"/>
                <w:color w:val="000000" w:themeColor="text1" w:themeTint="FF" w:themeShade="FF"/>
                <w:sz w:val="20"/>
                <w:szCs w:val="20"/>
              </w:rPr>
              <w:t>Christopher Bernard</w:t>
            </w:r>
            <w:r w:rsidRPr="5C7F7DEF" w:rsidR="3E2053A8">
              <w:rPr>
                <w:rFonts w:ascii="Helvetica Neue" w:hAnsi="Helvetica Neue" w:eastAsia="Helvetica Neue" w:cs="Helvetica Neue"/>
                <w:b w:val="1"/>
                <w:bCs w:val="1"/>
                <w:color w:val="000000" w:themeColor="text1" w:themeTint="FF" w:themeShade="FF"/>
                <w:sz w:val="20"/>
                <w:szCs w:val="20"/>
              </w:rPr>
              <w:t>,</w:t>
            </w:r>
            <w:r w:rsidRPr="5C7F7DEF" w:rsidR="3E2053A8">
              <w:rPr>
                <w:rFonts w:ascii="Helvetica Neue" w:hAnsi="Helvetica Neue" w:eastAsia="Helvetica Neue" w:cs="Helvetica Neue"/>
                <w:color w:val="000000" w:themeColor="text1" w:themeTint="FF" w:themeShade="FF"/>
                <w:sz w:val="20"/>
                <w:szCs w:val="20"/>
              </w:rPr>
              <w:t xml:space="preserve"> </w:t>
            </w:r>
            <w:r w:rsidRPr="5C7F7DEF" w:rsidR="50384D17">
              <w:rPr>
                <w:rFonts w:ascii="Helvetica Neue" w:hAnsi="Helvetica Neue" w:eastAsia="Helvetica Neue" w:cs="Helvetica Neue"/>
                <w:color w:val="000000" w:themeColor="text1" w:themeTint="FF" w:themeShade="FF"/>
                <w:sz w:val="20"/>
                <w:szCs w:val="20"/>
              </w:rPr>
              <w:t>Faculty</w:t>
            </w:r>
          </w:p>
          <w:p w:rsidRPr="00285A2E" w:rsidR="00B6325E" w:rsidP="7843C07C" w:rsidRDefault="1303CB16" w14:paraId="7D271C09" w14:textId="7AEE683F">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MEMBERS</w:t>
            </w:r>
          </w:p>
          <w:p w:rsidR="3A5DC9DF" w:rsidP="32EC6318" w:rsidRDefault="4362B1AD" w14:paraId="1B7D39F6" w14:textId="2106FF31">
            <w:pPr>
              <w:pStyle w:val="NoSpacing"/>
              <w:numPr>
                <w:ilvl w:val="0"/>
                <w:numId w:val="11"/>
              </w:numPr>
              <w:ind w:left="431"/>
              <w:rPr>
                <w:rFonts w:ascii="Helvetica Neue" w:hAnsi="Helvetica Neue" w:eastAsia="Helvetica Neue" w:cs="Helvetica Neue"/>
                <w:color w:val="000000" w:themeColor="text1"/>
                <w:sz w:val="20"/>
                <w:szCs w:val="20"/>
              </w:rPr>
            </w:pPr>
            <w:r w:rsidRPr="62730C64">
              <w:rPr>
                <w:rFonts w:ascii="Helvetica Neue" w:hAnsi="Helvetica Neue" w:eastAsia="Helvetica Neue" w:cs="Helvetica Neue"/>
                <w:b/>
                <w:bCs/>
                <w:color w:val="000000" w:themeColor="text1"/>
                <w:sz w:val="20"/>
                <w:szCs w:val="20"/>
              </w:rPr>
              <w:t>Chris Lewis</w:t>
            </w:r>
            <w:r w:rsidRPr="62730C64" w:rsidR="05D58958">
              <w:rPr>
                <w:rFonts w:ascii="Helvetica Neue" w:hAnsi="Helvetica Neue" w:eastAsia="Helvetica Neue" w:cs="Helvetica Neue"/>
                <w:b/>
                <w:bCs/>
                <w:color w:val="000000" w:themeColor="text1"/>
                <w:sz w:val="20"/>
                <w:szCs w:val="20"/>
              </w:rPr>
              <w:t>,</w:t>
            </w:r>
            <w:r w:rsidRPr="62730C64" w:rsidR="05D58958">
              <w:rPr>
                <w:rFonts w:ascii="Helvetica Neue" w:hAnsi="Helvetica Neue" w:eastAsia="Helvetica Neue" w:cs="Helvetica Neue"/>
                <w:color w:val="000000" w:themeColor="text1"/>
                <w:sz w:val="20"/>
                <w:szCs w:val="20"/>
              </w:rPr>
              <w:t xml:space="preserve"> </w:t>
            </w:r>
            <w:r w:rsidRPr="62730C64" w:rsidR="276B5238">
              <w:rPr>
                <w:rFonts w:ascii="Helvetica Neue" w:hAnsi="Helvetica Neue" w:eastAsia="Helvetica Neue" w:cs="Helvetica Neue"/>
                <w:color w:val="000000" w:themeColor="text1"/>
                <w:sz w:val="20"/>
                <w:szCs w:val="20"/>
              </w:rPr>
              <w:t>Admin</w:t>
            </w:r>
          </w:p>
          <w:p w:rsidR="3A5DC9DF" w:rsidP="32EC6318" w:rsidRDefault="3395D96B" w14:paraId="3322184B" w14:textId="7C0B61FC">
            <w:pPr>
              <w:pStyle w:val="NoSpacing"/>
              <w:numPr>
                <w:ilvl w:val="0"/>
                <w:numId w:val="11"/>
              </w:numPr>
              <w:ind w:left="431"/>
              <w:rPr>
                <w:rFonts w:ascii="Helvetica Neue" w:hAnsi="Helvetica Neue" w:eastAsia="Helvetica Neue" w:cs="Helvetica Neue"/>
                <w:color w:val="000000" w:themeColor="text1"/>
                <w:sz w:val="20"/>
                <w:szCs w:val="20"/>
              </w:rPr>
            </w:pPr>
            <w:r w:rsidRPr="537E0946">
              <w:rPr>
                <w:rFonts w:ascii="Helvetica Neue" w:hAnsi="Helvetica Neue" w:eastAsia="Helvetica Neue" w:cs="Helvetica Neue"/>
                <w:b/>
                <w:bCs/>
                <w:color w:val="000000" w:themeColor="text1"/>
                <w:sz w:val="20"/>
                <w:szCs w:val="20"/>
              </w:rPr>
              <w:t>Amy Lee</w:t>
            </w:r>
            <w:r w:rsidRPr="62730C64" w:rsidR="05D58958">
              <w:rPr>
                <w:rFonts w:ascii="Helvetica Neue" w:hAnsi="Helvetica Neue" w:eastAsia="Helvetica Neue" w:cs="Helvetica Neue"/>
                <w:b/>
                <w:bCs/>
                <w:color w:val="000000" w:themeColor="text1"/>
                <w:sz w:val="20"/>
                <w:szCs w:val="20"/>
              </w:rPr>
              <w:t>,</w:t>
            </w:r>
            <w:r w:rsidRPr="62730C64" w:rsidR="05D58958">
              <w:rPr>
                <w:rFonts w:ascii="Helvetica Neue" w:hAnsi="Helvetica Neue" w:eastAsia="Helvetica Neue" w:cs="Helvetica Neue"/>
                <w:color w:val="000000" w:themeColor="text1"/>
                <w:sz w:val="20"/>
                <w:szCs w:val="20"/>
              </w:rPr>
              <w:t xml:space="preserve"> </w:t>
            </w:r>
            <w:r w:rsidRPr="62730C64" w:rsidR="304116BA">
              <w:rPr>
                <w:rFonts w:ascii="Helvetica Neue" w:hAnsi="Helvetica Neue" w:eastAsia="Helvetica Neue" w:cs="Helvetica Neue"/>
                <w:color w:val="000000" w:themeColor="text1"/>
                <w:sz w:val="20"/>
                <w:szCs w:val="20"/>
              </w:rPr>
              <w:t>Admin</w:t>
            </w:r>
          </w:p>
          <w:p w:rsidR="64F4CAFD" w:rsidP="32EC6318" w:rsidRDefault="600A5CDA" w14:paraId="2D962560" w14:textId="479A35DC">
            <w:pPr>
              <w:pStyle w:val="NoSpacing"/>
              <w:numPr>
                <w:ilvl w:val="0"/>
                <w:numId w:val="11"/>
              </w:numPr>
              <w:ind w:left="431"/>
              <w:rPr>
                <w:rFonts w:ascii="Helvetica Neue" w:hAnsi="Helvetica Neue" w:eastAsia="Helvetica Neue" w:cs="Helvetica Neue"/>
                <w:color w:val="000000" w:themeColor="text1"/>
                <w:sz w:val="20"/>
                <w:szCs w:val="20"/>
              </w:rPr>
            </w:pPr>
            <w:r w:rsidRPr="62730C64">
              <w:rPr>
                <w:rFonts w:ascii="Helvetica Neue" w:hAnsi="Helvetica Neue" w:eastAsia="Helvetica Neue" w:cs="Helvetica Neue"/>
                <w:b/>
                <w:bCs/>
                <w:color w:val="000000" w:themeColor="text1"/>
                <w:sz w:val="20"/>
                <w:szCs w:val="20"/>
              </w:rPr>
              <w:t>Azul Lewis</w:t>
            </w:r>
            <w:r w:rsidRPr="62730C64" w:rsidR="63AF8F4D">
              <w:rPr>
                <w:rFonts w:ascii="Helvetica Neue" w:hAnsi="Helvetica Neue" w:eastAsia="Helvetica Neue" w:cs="Helvetica Neue"/>
                <w:b/>
                <w:bCs/>
                <w:color w:val="000000" w:themeColor="text1"/>
                <w:sz w:val="20"/>
                <w:szCs w:val="20"/>
              </w:rPr>
              <w:t>,</w:t>
            </w:r>
            <w:r w:rsidRPr="62730C64" w:rsidR="63AF8F4D">
              <w:rPr>
                <w:rFonts w:ascii="Helvetica Neue" w:hAnsi="Helvetica Neue" w:eastAsia="Helvetica Neue" w:cs="Helvetica Neue"/>
                <w:color w:val="000000" w:themeColor="text1"/>
                <w:sz w:val="20"/>
                <w:szCs w:val="20"/>
              </w:rPr>
              <w:t xml:space="preserve"> C</w:t>
            </w:r>
            <w:r w:rsidRPr="62730C64" w:rsidR="4A73B997">
              <w:rPr>
                <w:rFonts w:ascii="Helvetica Neue" w:hAnsi="Helvetica Neue" w:eastAsia="Helvetica Neue" w:cs="Helvetica Neue"/>
                <w:color w:val="000000" w:themeColor="text1"/>
                <w:sz w:val="20"/>
                <w:szCs w:val="20"/>
              </w:rPr>
              <w:t>lassified</w:t>
            </w:r>
          </w:p>
          <w:p w:rsidR="4A73B997" w:rsidP="62730C64" w:rsidRDefault="4A73B997" w14:paraId="09A3E5E3" w14:textId="745E0F96">
            <w:pPr>
              <w:pStyle w:val="NoSpacing"/>
              <w:numPr>
                <w:ilvl w:val="0"/>
                <w:numId w:val="11"/>
              </w:numPr>
              <w:ind w:left="431"/>
              <w:rPr>
                <w:rFonts w:ascii="Helvetica Neue" w:hAnsi="Helvetica Neue" w:eastAsia="Helvetica Neue" w:cs="Helvetica Neue"/>
                <w:color w:val="000000" w:themeColor="text1"/>
                <w:sz w:val="20"/>
                <w:szCs w:val="20"/>
              </w:rPr>
            </w:pPr>
            <w:r w:rsidRPr="62730C64">
              <w:rPr>
                <w:rFonts w:ascii="Helvetica Neue" w:hAnsi="Helvetica Neue" w:eastAsia="Helvetica Neue" w:cs="Helvetica Neue"/>
                <w:b/>
                <w:bCs/>
                <w:color w:val="000000" w:themeColor="text1"/>
                <w:sz w:val="20"/>
                <w:szCs w:val="20"/>
              </w:rPr>
              <w:t xml:space="preserve">Zaira Sanchez, </w:t>
            </w:r>
            <w:r w:rsidRPr="62730C64">
              <w:rPr>
                <w:rFonts w:ascii="Helvetica Neue" w:hAnsi="Helvetica Neue" w:eastAsia="Helvetica Neue" w:cs="Helvetica Neue"/>
                <w:color w:val="000000" w:themeColor="text1"/>
                <w:sz w:val="20"/>
                <w:szCs w:val="20"/>
              </w:rPr>
              <w:t>Classified</w:t>
            </w:r>
          </w:p>
          <w:p w:rsidR="4A73B997" w:rsidP="62730C64" w:rsidRDefault="4A73B997" w14:paraId="0B0D5F6B" w14:textId="00EA21B4">
            <w:pPr>
              <w:pStyle w:val="NoSpacing"/>
              <w:numPr>
                <w:ilvl w:val="0"/>
                <w:numId w:val="11"/>
              </w:numPr>
              <w:ind w:left="431"/>
              <w:rPr>
                <w:rFonts w:ascii="Helvetica Neue" w:hAnsi="Helvetica Neue" w:eastAsia="Helvetica Neue" w:cs="Helvetica Neue"/>
                <w:color w:val="000000" w:themeColor="text1"/>
                <w:sz w:val="20"/>
                <w:szCs w:val="20"/>
              </w:rPr>
            </w:pPr>
            <w:r w:rsidRPr="62730C64">
              <w:rPr>
                <w:rFonts w:ascii="Helvetica Neue" w:hAnsi="Helvetica Neue" w:eastAsia="Helvetica Neue" w:cs="Helvetica Neue"/>
                <w:b/>
                <w:bCs/>
                <w:color w:val="000000" w:themeColor="text1"/>
                <w:sz w:val="20"/>
                <w:szCs w:val="20"/>
              </w:rPr>
              <w:t xml:space="preserve">Jasmine Sumandal, </w:t>
            </w:r>
            <w:r w:rsidRPr="62730C64">
              <w:rPr>
                <w:rFonts w:ascii="Helvetica Neue" w:hAnsi="Helvetica Neue" w:eastAsia="Helvetica Neue" w:cs="Helvetica Neue"/>
                <w:color w:val="000000" w:themeColor="text1"/>
                <w:sz w:val="20"/>
                <w:szCs w:val="20"/>
              </w:rPr>
              <w:t>Classified</w:t>
            </w:r>
          </w:p>
          <w:p w:rsidR="3AA72EBA" w:rsidP="32EC6318" w:rsidRDefault="3AA72EBA" w14:paraId="4EE7D8D3" w14:textId="74399F39">
            <w:pPr>
              <w:pStyle w:val="NoSpacing"/>
              <w:numPr>
                <w:ilvl w:val="0"/>
                <w:numId w:val="11"/>
              </w:numPr>
              <w:ind w:left="431"/>
              <w:rPr>
                <w:rFonts w:ascii="Helvetica Neue" w:hAnsi="Helvetica Neue" w:eastAsia="Helvetica Neue" w:cs="Helvetica Neue"/>
                <w:color w:val="000000" w:themeColor="text1"/>
                <w:sz w:val="20"/>
                <w:szCs w:val="20"/>
              </w:rPr>
            </w:pPr>
            <w:r w:rsidRPr="5C7F7DEF" w:rsidR="5D004B43">
              <w:rPr>
                <w:rFonts w:ascii="Helvetica Neue" w:hAnsi="Helvetica Neue" w:eastAsia="Helvetica Neue" w:cs="Helvetica Neue"/>
                <w:b w:val="1"/>
                <w:bCs w:val="1"/>
                <w:color w:val="000000" w:themeColor="text1" w:themeTint="FF" w:themeShade="FF"/>
                <w:sz w:val="20"/>
                <w:szCs w:val="20"/>
              </w:rPr>
              <w:t>Randy Yang</w:t>
            </w:r>
            <w:r w:rsidRPr="5C7F7DEF" w:rsidR="3AA72EBA">
              <w:rPr>
                <w:rFonts w:ascii="Helvetica Neue" w:hAnsi="Helvetica Neue" w:eastAsia="Helvetica Neue" w:cs="Helvetica Neue"/>
                <w:b w:val="1"/>
                <w:bCs w:val="1"/>
                <w:color w:val="000000" w:themeColor="text1" w:themeTint="FF" w:themeShade="FF"/>
                <w:sz w:val="20"/>
                <w:szCs w:val="20"/>
              </w:rPr>
              <w:t>,</w:t>
            </w:r>
            <w:r w:rsidRPr="5C7F7DEF" w:rsidR="3AA72EBA">
              <w:rPr>
                <w:rFonts w:ascii="Helvetica Neue" w:hAnsi="Helvetica Neue" w:eastAsia="Helvetica Neue" w:cs="Helvetica Neue"/>
                <w:color w:val="000000" w:themeColor="text1" w:themeTint="FF" w:themeShade="FF"/>
                <w:sz w:val="20"/>
                <w:szCs w:val="20"/>
              </w:rPr>
              <w:t xml:space="preserve"> Faculty</w:t>
            </w:r>
          </w:p>
          <w:p w:rsidR="3AA72EBA" w:rsidP="32EC6318" w:rsidRDefault="3AA72EBA" w14:paraId="31B64018" w14:textId="39DDACDD">
            <w:pPr>
              <w:pStyle w:val="NoSpacing"/>
              <w:numPr>
                <w:ilvl w:val="0"/>
                <w:numId w:val="11"/>
              </w:numPr>
              <w:ind w:left="431"/>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Pr>
                <w:rFonts w:ascii="Helvetica Neue" w:hAnsi="Helvetica Neue" w:eastAsia="Helvetica Neue" w:cs="Helvetica Neue"/>
                <w:color w:val="000000" w:themeColor="text1"/>
                <w:sz w:val="20"/>
                <w:szCs w:val="20"/>
              </w:rPr>
              <w:t xml:space="preserve"> Faculty</w:t>
            </w:r>
          </w:p>
          <w:p w:rsidR="5603D3D4" w:rsidP="32EC6318" w:rsidRDefault="326A8127" w14:paraId="3417681B" w14:textId="30E71E0A">
            <w:pPr>
              <w:pStyle w:val="NoSpacing"/>
              <w:numPr>
                <w:ilvl w:val="0"/>
                <w:numId w:val="11"/>
              </w:numPr>
              <w:ind w:left="431"/>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sidR="4275D25C">
              <w:rPr>
                <w:rFonts w:ascii="Helvetica Neue" w:hAnsi="Helvetica Neue" w:eastAsia="Helvetica Neue" w:cs="Helvetica Neue"/>
                <w:b/>
                <w:bCs/>
                <w:color w:val="000000" w:themeColor="text1"/>
                <w:sz w:val="20"/>
                <w:szCs w:val="20"/>
              </w:rPr>
              <w:t>,</w:t>
            </w:r>
            <w:r w:rsidRPr="32EC6318" w:rsidR="4275D25C">
              <w:rPr>
                <w:rFonts w:ascii="Helvetica Neue" w:hAnsi="Helvetica Neue" w:eastAsia="Helvetica Neue" w:cs="Helvetica Neue"/>
                <w:color w:val="000000" w:themeColor="text1"/>
                <w:sz w:val="20"/>
                <w:szCs w:val="20"/>
              </w:rPr>
              <w:t xml:space="preserve"> </w:t>
            </w:r>
            <w:r w:rsidRPr="32EC6318">
              <w:rPr>
                <w:rFonts w:ascii="Helvetica Neue" w:hAnsi="Helvetica Neue" w:eastAsia="Helvetica Neue" w:cs="Helvetica Neue"/>
                <w:color w:val="000000" w:themeColor="text1"/>
                <w:sz w:val="20"/>
                <w:szCs w:val="20"/>
              </w:rPr>
              <w:t>Student</w:t>
            </w:r>
          </w:p>
          <w:p w:rsidR="5603D3D4" w:rsidP="32EC6318" w:rsidRDefault="326A8127" w14:paraId="26E81875" w14:textId="11B18B18">
            <w:pPr>
              <w:pStyle w:val="NoSpacing"/>
              <w:numPr>
                <w:ilvl w:val="0"/>
                <w:numId w:val="11"/>
              </w:numPr>
              <w:ind w:left="431"/>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sidR="6A3AB599">
              <w:rPr>
                <w:rFonts w:ascii="Helvetica Neue" w:hAnsi="Helvetica Neue" w:eastAsia="Helvetica Neue" w:cs="Helvetica Neue"/>
                <w:b/>
                <w:bCs/>
                <w:color w:val="000000" w:themeColor="text1"/>
                <w:sz w:val="20"/>
                <w:szCs w:val="20"/>
              </w:rPr>
              <w:t>,</w:t>
            </w:r>
            <w:r w:rsidRPr="32EC6318" w:rsidR="6A3AB599">
              <w:rPr>
                <w:rFonts w:ascii="Helvetica Neue" w:hAnsi="Helvetica Neue" w:eastAsia="Helvetica Neue" w:cs="Helvetica Neue"/>
                <w:color w:val="000000" w:themeColor="text1"/>
                <w:sz w:val="20"/>
                <w:szCs w:val="20"/>
              </w:rPr>
              <w:t xml:space="preserve"> </w:t>
            </w:r>
            <w:r w:rsidRPr="32EC6318">
              <w:rPr>
                <w:rFonts w:ascii="Helvetica Neue" w:hAnsi="Helvetica Neue" w:eastAsia="Helvetica Neue" w:cs="Helvetica Neue"/>
                <w:color w:val="000000" w:themeColor="text1"/>
                <w:sz w:val="20"/>
                <w:szCs w:val="20"/>
              </w:rPr>
              <w:t>Student</w:t>
            </w:r>
          </w:p>
          <w:p w:rsidR="00285A2E" w:rsidP="32EC6318" w:rsidRDefault="326A8127" w14:paraId="47CBF3D2" w14:textId="40A5B718">
            <w:pPr>
              <w:pStyle w:val="NoSpacing"/>
              <w:numPr>
                <w:ilvl w:val="0"/>
                <w:numId w:val="11"/>
              </w:numPr>
              <w:ind w:left="431"/>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sidR="6A3AB599">
              <w:rPr>
                <w:rFonts w:ascii="Helvetica Neue" w:hAnsi="Helvetica Neue" w:eastAsia="Helvetica Neue" w:cs="Helvetica Neue"/>
                <w:b/>
                <w:bCs/>
                <w:color w:val="000000" w:themeColor="text1"/>
                <w:sz w:val="20"/>
                <w:szCs w:val="20"/>
              </w:rPr>
              <w:t>,</w:t>
            </w:r>
            <w:r w:rsidRPr="32EC6318" w:rsidR="6A3AB599">
              <w:rPr>
                <w:rFonts w:ascii="Helvetica Neue" w:hAnsi="Helvetica Neue" w:eastAsia="Helvetica Neue" w:cs="Helvetica Neue"/>
                <w:color w:val="000000" w:themeColor="text1"/>
                <w:sz w:val="20"/>
                <w:szCs w:val="20"/>
              </w:rPr>
              <w:t xml:space="preserve"> </w:t>
            </w:r>
            <w:r w:rsidRPr="32EC6318">
              <w:rPr>
                <w:rFonts w:ascii="Helvetica Neue" w:hAnsi="Helvetica Neue" w:eastAsia="Helvetica Neue" w:cs="Helvetica Neue"/>
                <w:color w:val="000000" w:themeColor="text1"/>
                <w:sz w:val="20"/>
                <w:szCs w:val="20"/>
              </w:rPr>
              <w:t>Student</w:t>
            </w:r>
          </w:p>
          <w:p w:rsidR="721B6133" w:rsidP="32EC6318" w:rsidRDefault="721B6133" w14:paraId="1BE293EB" w14:textId="5AF61F0C">
            <w:pPr>
              <w:jc w:val="center"/>
              <w:rPr>
                <w:rFonts w:ascii="Helvetica Neue" w:hAnsi="Helvetica Neue" w:eastAsia="Helvetica Neue" w:cs="Helvetica Neue"/>
                <w:b/>
                <w:bCs/>
                <w:color w:val="FF0000"/>
                <w:sz w:val="20"/>
                <w:szCs w:val="20"/>
              </w:rPr>
            </w:pPr>
            <w:r w:rsidRPr="32EC6318">
              <w:rPr>
                <w:rFonts w:ascii="Helvetica Neue" w:hAnsi="Helvetica Neue" w:eastAsia="Helvetica Neue" w:cs="Helvetica Neue"/>
                <w:b/>
                <w:bCs/>
                <w:color w:val="FF0000"/>
                <w:sz w:val="20"/>
                <w:szCs w:val="20"/>
              </w:rPr>
              <w:t>Minimum Quorum: 7</w:t>
            </w:r>
          </w:p>
          <w:p w:rsidR="32EC6318" w:rsidP="32EC6318" w:rsidRDefault="32EC6318" w14:paraId="4BC76DC0" w14:textId="779B4743">
            <w:pPr>
              <w:rPr>
                <w:rFonts w:ascii="Helvetica Neue" w:hAnsi="Helvetica Neue" w:eastAsia="Helvetica Neue" w:cs="Helvetica Neue"/>
                <w:b/>
                <w:bCs/>
                <w:color w:val="009193"/>
                <w:sz w:val="20"/>
                <w:szCs w:val="20"/>
              </w:rPr>
            </w:pPr>
          </w:p>
          <w:p w:rsidRPr="004312F4" w:rsidR="004312F4" w:rsidP="32EC6318" w:rsidRDefault="13740783" w14:paraId="5823AD4F" w14:textId="6E095417">
            <w:pPr>
              <w:rPr>
                <w:rFonts w:ascii="Helvetica Neue" w:hAnsi="Helvetica Neue" w:eastAsia="Helvetica Neue" w:cs="Helvetica Neue"/>
                <w:b/>
                <w:bCs/>
                <w:sz w:val="20"/>
                <w:szCs w:val="20"/>
              </w:rPr>
            </w:pPr>
            <w:r w:rsidRPr="32EC6318">
              <w:rPr>
                <w:rFonts w:ascii="Helvetica Neue" w:hAnsi="Helvetica Neue" w:eastAsia="Helvetica Neue" w:cs="Helvetica Neue"/>
                <w:b/>
                <w:bCs/>
                <w:color w:val="009193"/>
                <w:sz w:val="20"/>
                <w:szCs w:val="20"/>
              </w:rPr>
              <w:t>Berkeley City College’s mission is to promote student success, to provide our diverse community with educational opportunities, and to transform lives.</w:t>
            </w:r>
          </w:p>
          <w:p w:rsidRPr="004312F4" w:rsidR="004312F4" w:rsidP="32EC6318" w:rsidRDefault="004312F4" w14:paraId="56BC75D7" w14:textId="0D389FEF">
            <w:pPr>
              <w:rPr>
                <w:rFonts w:ascii="Helvetica Neue" w:hAnsi="Helvetica Neue" w:eastAsia="Helvetica Neue" w:cs="Helvetica Neue"/>
                <w:b/>
                <w:bCs/>
                <w:color w:val="009193"/>
                <w:sz w:val="20"/>
                <w:szCs w:val="20"/>
              </w:rPr>
            </w:pPr>
          </w:p>
        </w:tc>
        <w:tc>
          <w:tcPr>
            <w:tcW w:w="236" w:type="dxa"/>
            <w:tcMar/>
          </w:tcPr>
          <w:p w:rsidRPr="00A51EAB" w:rsidR="00B6325E" w:rsidP="7843C07C" w:rsidRDefault="00B6325E" w14:paraId="6866BECD" w14:textId="20D62127">
            <w:pPr>
              <w:rPr>
                <w:rFonts w:ascii="Helvetica Neue" w:hAnsi="Helvetica Neue" w:eastAsia="Helvetica Neue" w:cs="Helvetica Neue"/>
                <w:sz w:val="20"/>
                <w:szCs w:val="20"/>
              </w:rPr>
            </w:pPr>
          </w:p>
        </w:tc>
        <w:tc>
          <w:tcPr>
            <w:tcW w:w="5244" w:type="dxa"/>
            <w:shd w:val="clear" w:color="auto" w:fill="93CBB7"/>
            <w:tcMar/>
          </w:tcPr>
          <w:p w:rsidRPr="00A51EAB" w:rsidR="00B6325E" w:rsidP="7843C07C" w:rsidRDefault="1303CB16" w14:paraId="590EA731" w14:textId="0C919D39">
            <w:pPr>
              <w:pStyle w:val="ListParagraph"/>
              <w:widowControl w:val="0"/>
              <w:numPr>
                <w:ilvl w:val="0"/>
                <w:numId w:val="8"/>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Create a transparent and holistic prioritized resource allocation process that encompasses institutional planning, communication and data informed decisions in budget development</w:t>
            </w:r>
            <w:r w:rsidRPr="7843C07C" w:rsidR="533C9AF1">
              <w:rPr>
                <w:rFonts w:ascii="Helvetica Neue" w:hAnsi="Helvetica Neue" w:eastAsia="Helvetica Neue" w:cs="Helvetica Neue"/>
                <w:sz w:val="20"/>
                <w:szCs w:val="20"/>
              </w:rPr>
              <w:t xml:space="preserve"> for all stakeholders.</w:t>
            </w:r>
          </w:p>
          <w:p w:rsidRPr="00A51EAB" w:rsidR="00B6325E" w:rsidP="7843C07C" w:rsidRDefault="1303CB16" w14:paraId="640A6B39" w14:textId="6CFD9679">
            <w:pPr>
              <w:pStyle w:val="ListParagraph"/>
              <w:widowControl w:val="0"/>
              <w:numPr>
                <w:ilvl w:val="0"/>
                <w:numId w:val="8"/>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Incorporate information from the Student-Centered Funding Formula (SCFF) and the College Strategic Plan in alignment with the District Strategic Plan and the Vision for Success to inform college resource allocations.</w:t>
            </w:r>
          </w:p>
          <w:p w:rsidRPr="00A51EAB" w:rsidR="00B6325E" w:rsidP="7843C07C" w:rsidRDefault="00B6325E" w14:paraId="724F871D" w14:textId="4835DF8A">
            <w:pPr>
              <w:widowControl w:val="0"/>
              <w:autoSpaceDE w:val="0"/>
              <w:autoSpaceDN w:val="0"/>
              <w:rPr>
                <w:rFonts w:ascii="Helvetica Neue" w:hAnsi="Helvetica Neue" w:eastAsia="Helvetica Neue" w:cs="Helvetica Neue"/>
                <w:sz w:val="20"/>
                <w:szCs w:val="20"/>
              </w:rPr>
            </w:pPr>
          </w:p>
          <w:p w:rsidRPr="00A51EAB" w:rsidR="00B6325E" w:rsidP="7843C07C" w:rsidRDefault="1303CB16" w14:paraId="329C871A" w14:textId="4993EDDB">
            <w:pPr>
              <w:widowControl w:val="0"/>
              <w:autoSpaceDE w:val="0"/>
              <w:autoSpaceDN w:val="0"/>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COMMITTEE CHARGE</w:t>
            </w:r>
          </w:p>
          <w:p w:rsidRPr="00A51EAB" w:rsidR="00B6325E" w:rsidP="7843C07C" w:rsidRDefault="1303CB16" w14:paraId="39F7C14B" w14:textId="2FF34D5D">
            <w:pPr>
              <w:pStyle w:val="ListParagraph"/>
              <w:widowControl w:val="0"/>
              <w:numPr>
                <w:ilvl w:val="0"/>
                <w:numId w:val="9"/>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Inform and discuss the college budget development process for</w:t>
            </w:r>
            <w:r w:rsidRPr="7843C07C" w:rsidR="533C9AF1">
              <w:rPr>
                <w:rFonts w:ascii="Helvetica Neue" w:hAnsi="Helvetica Neue" w:eastAsia="Helvetica Neue" w:cs="Helvetica Neue"/>
                <w:sz w:val="20"/>
                <w:szCs w:val="20"/>
              </w:rPr>
              <w:t xml:space="preserve"> unrestricted general fund (</w:t>
            </w:r>
            <w:r w:rsidRPr="7843C07C">
              <w:rPr>
                <w:rFonts w:ascii="Helvetica Neue" w:hAnsi="Helvetica Neue" w:eastAsia="Helvetica Neue" w:cs="Helvetica Neue"/>
                <w:sz w:val="20"/>
                <w:szCs w:val="20"/>
              </w:rPr>
              <w:t>Fund 01</w:t>
            </w:r>
            <w:r w:rsidRPr="7843C07C" w:rsidR="533C9AF1">
              <w:rPr>
                <w:rFonts w:ascii="Helvetica Neue" w:hAnsi="Helvetica Neue" w:eastAsia="Helvetica Neue" w:cs="Helvetica Neue"/>
                <w:sz w:val="20"/>
                <w:szCs w:val="20"/>
              </w:rPr>
              <w:t>)</w:t>
            </w:r>
            <w:r w:rsidRPr="7843C07C">
              <w:rPr>
                <w:rFonts w:ascii="Helvetica Neue" w:hAnsi="Helvetica Neue" w:eastAsia="Helvetica Neue" w:cs="Helvetica Neue"/>
                <w:sz w:val="20"/>
                <w:szCs w:val="20"/>
              </w:rPr>
              <w:t xml:space="preserve">. </w:t>
            </w:r>
          </w:p>
          <w:p w:rsidRPr="00A51EAB" w:rsidR="00B6325E" w:rsidP="7843C07C" w:rsidRDefault="1303CB16" w14:paraId="70BF33B5" w14:textId="1132DCEF">
            <w:pPr>
              <w:pStyle w:val="ListParagraph"/>
              <w:widowControl w:val="0"/>
              <w:numPr>
                <w:ilvl w:val="0"/>
                <w:numId w:val="9"/>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 xml:space="preserve">Review and prioritize resource allocation requests from the Program Review and Annual Program Updates (APU) process that </w:t>
            </w:r>
            <w:bookmarkStart w:name="_Int_Dsbh0RpF" w:id="0"/>
            <w:r w:rsidRPr="7843C07C">
              <w:rPr>
                <w:rFonts w:ascii="Helvetica Neue" w:hAnsi="Helvetica Neue" w:eastAsia="Helvetica Neue" w:cs="Helvetica Neue"/>
                <w:sz w:val="20"/>
                <w:szCs w:val="20"/>
              </w:rPr>
              <w:t>align</w:t>
            </w:r>
            <w:bookmarkEnd w:id="0"/>
            <w:r w:rsidRPr="7843C07C">
              <w:rPr>
                <w:rFonts w:ascii="Helvetica Neue" w:hAnsi="Helvetica Neue" w:eastAsia="Helvetica Neue" w:cs="Helvetica Neue"/>
                <w:sz w:val="20"/>
                <w:szCs w:val="20"/>
              </w:rPr>
              <w:t xml:space="preserve"> to the college goals, priorities, district goals, and ultimately Vision for Success.</w:t>
            </w:r>
          </w:p>
          <w:p w:rsidRPr="00A51EAB" w:rsidR="00B6325E" w:rsidP="7843C07C" w:rsidRDefault="1303CB16" w14:paraId="722FA24F" w14:textId="05055078">
            <w:pPr>
              <w:pStyle w:val="ListParagraph"/>
              <w:widowControl w:val="0"/>
              <w:numPr>
                <w:ilvl w:val="0"/>
                <w:numId w:val="9"/>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 xml:space="preserve">Recommends adoption of the budget for the new fiscal year. </w:t>
            </w:r>
          </w:p>
          <w:p w:rsidRPr="00A51EAB" w:rsidR="00B6325E" w:rsidP="7843C07C" w:rsidRDefault="00B6325E" w14:paraId="34FBABC5" w14:textId="5E7E5D94">
            <w:pPr>
              <w:widowControl w:val="0"/>
              <w:autoSpaceDE w:val="0"/>
              <w:autoSpaceDN w:val="0"/>
              <w:rPr>
                <w:rFonts w:ascii="Helvetica Neue" w:hAnsi="Helvetica Neue" w:eastAsia="Helvetica Neue" w:cs="Helvetica Neue"/>
                <w:sz w:val="20"/>
                <w:szCs w:val="20"/>
              </w:rPr>
            </w:pPr>
          </w:p>
        </w:tc>
      </w:tr>
    </w:tbl>
    <w:p w:rsidR="7843C07C" w:rsidP="7843C07C" w:rsidRDefault="7843C07C" w14:paraId="7CA61444" w14:textId="5F179C09">
      <w:pPr>
        <w:rPr>
          <w:rFonts w:ascii="Helvetica Neue" w:hAnsi="Helvetica Neue" w:eastAsia="Helvetica Neue" w:cs="Helvetica Neue"/>
          <w:color w:val="000000" w:themeColor="text1"/>
          <w:sz w:val="20"/>
          <w:szCs w:val="20"/>
        </w:rPr>
      </w:pPr>
    </w:p>
    <w:p w:rsidR="0AD00FD7" w:rsidP="4F131E79" w:rsidRDefault="0AD00FD7" w14:paraId="601FC994" w14:textId="767879AF">
      <w:pPr>
        <w:rPr>
          <w:rFonts w:ascii="Helvetica Neue" w:hAnsi="Helvetica Neue" w:eastAsia="Helvetica Neue" w:cs="Helvetica Neue"/>
          <w:i/>
          <w:iCs/>
          <w:color w:val="000000" w:themeColor="text1"/>
          <w:sz w:val="20"/>
          <w:szCs w:val="20"/>
        </w:rPr>
      </w:pPr>
      <w:r w:rsidRPr="4F131E79">
        <w:rPr>
          <w:rFonts w:ascii="Helvetica Neue" w:hAnsi="Helvetica Neue" w:eastAsia="Helvetica Neue" w:cs="Helvetica Neue"/>
          <w:color w:val="000000" w:themeColor="text1"/>
          <w:sz w:val="20"/>
          <w:szCs w:val="20"/>
        </w:rPr>
        <w:t>Hybrid meetings are held on the 2nd and 4th Tuesdays from 3:00–4:15 PM in Room 451A and on Zoom during the academic year. Meetings are open to the c</w:t>
      </w:r>
      <w:r w:rsidRPr="4F131E79" w:rsidR="71A2AB4A">
        <w:rPr>
          <w:rFonts w:ascii="Helvetica Neue" w:hAnsi="Helvetica Neue" w:eastAsia="Helvetica Neue" w:cs="Helvetica Neue"/>
          <w:color w:val="000000" w:themeColor="text1"/>
          <w:sz w:val="20"/>
          <w:szCs w:val="20"/>
        </w:rPr>
        <w:t>ollege community</w:t>
      </w:r>
      <w:r w:rsidRPr="4F131E79">
        <w:rPr>
          <w:rFonts w:ascii="Helvetica Neue" w:hAnsi="Helvetica Neue" w:eastAsia="Helvetica Neue" w:cs="Helvetica Neue"/>
          <w:color w:val="000000" w:themeColor="text1"/>
          <w:sz w:val="20"/>
          <w:szCs w:val="20"/>
        </w:rPr>
        <w:t>.</w:t>
      </w:r>
      <w:r w:rsidRPr="4F131E79" w:rsidR="02BA11AE">
        <w:rPr>
          <w:rFonts w:ascii="Helvetica Neue" w:hAnsi="Helvetica Neue" w:eastAsia="Helvetica Neue" w:cs="Helvetica Neue"/>
          <w:color w:val="000000" w:themeColor="text1"/>
          <w:sz w:val="20"/>
          <w:szCs w:val="20"/>
        </w:rPr>
        <w:t xml:space="preserve"> </w:t>
      </w:r>
    </w:p>
    <w:p w:rsidR="4F131E79" w:rsidP="4F131E79" w:rsidRDefault="4F131E79" w14:paraId="46D4EF58" w14:textId="54E0C14D">
      <w:pPr>
        <w:rPr>
          <w:rFonts w:ascii="Helvetica Neue" w:hAnsi="Helvetica Neue" w:eastAsia="Helvetica Neue" w:cs="Helvetica Neue"/>
          <w:color w:val="000000" w:themeColor="text1"/>
          <w:sz w:val="20"/>
          <w:szCs w:val="20"/>
        </w:rPr>
      </w:pPr>
    </w:p>
    <w:p w:rsidR="21C3D834" w:rsidP="32EC6318" w:rsidRDefault="21C3D834" w14:paraId="72224596" w14:textId="34DC603F">
      <w:pPr>
        <w:rPr>
          <w:rFonts w:ascii="Helvetica Neue" w:hAnsi="Helvetica Neue" w:eastAsia="Helvetica Neue" w:cs="Helvetica Neue"/>
          <w:i/>
          <w:iCs/>
          <w:color w:val="000000" w:themeColor="text1"/>
          <w:sz w:val="20"/>
          <w:szCs w:val="20"/>
        </w:rPr>
      </w:pPr>
      <w:r w:rsidRPr="32EC6318">
        <w:rPr>
          <w:rFonts w:ascii="Helvetica Neue" w:hAnsi="Helvetica Neue" w:eastAsia="Helvetica Neue" w:cs="Helvetica Neue"/>
          <w:b/>
          <w:bCs/>
          <w:color w:val="000000" w:themeColor="text1"/>
          <w:sz w:val="20"/>
          <w:szCs w:val="20"/>
        </w:rPr>
        <w:t>Zoom Link:</w:t>
      </w:r>
      <w:r w:rsidRPr="32EC6318">
        <w:rPr>
          <w:rFonts w:ascii="Helvetica Neue" w:hAnsi="Helvetica Neue" w:eastAsia="Helvetica Neue" w:cs="Helvetica Neue"/>
          <w:color w:val="000000" w:themeColor="text1"/>
          <w:sz w:val="20"/>
          <w:szCs w:val="20"/>
        </w:rPr>
        <w:t xml:space="preserve"> </w:t>
      </w:r>
      <w:hyperlink r:id="rId10">
        <w:r w:rsidRPr="32EC6318" w:rsidR="5E763261">
          <w:rPr>
            <w:rStyle w:val="Hyperlink"/>
            <w:rFonts w:ascii="Helvetica Neue" w:hAnsi="Helvetica Neue" w:eastAsia="Helvetica Neue" w:cs="Helvetica Neue"/>
            <w:sz w:val="20"/>
            <w:szCs w:val="20"/>
          </w:rPr>
          <w:t>https://peralta-edu.zoom.us/j/87965301143</w:t>
        </w:r>
      </w:hyperlink>
    </w:p>
    <w:p w:rsidR="76C158E4" w:rsidP="7843C07C" w:rsidRDefault="76C158E4" w14:paraId="20BD7C2D" w14:textId="374C6A9C">
      <w:pPr>
        <w:rPr>
          <w:rFonts w:ascii="Helvetica Neue" w:hAnsi="Helvetica Neue" w:eastAsia="Helvetica Neue" w:cs="Helvetica Neue"/>
          <w:sz w:val="20"/>
          <w:szCs w:val="20"/>
        </w:rPr>
      </w:pPr>
    </w:p>
    <w:p w:rsidR="76C158E4" w:rsidP="1BD257ED" w:rsidRDefault="6E036D60" w14:paraId="2C856A81" w14:textId="7F5E4027">
      <w:pPr>
        <w:rPr>
          <w:rFonts w:ascii="Helvetica Neue" w:hAnsi="Helvetica Neue" w:eastAsia="Helvetica Neue" w:cs="Helvetica Neue"/>
          <w:sz w:val="20"/>
          <w:szCs w:val="20"/>
        </w:rPr>
      </w:pPr>
      <w:r w:rsidRPr="1BD257ED" w:rsidR="6E036D60">
        <w:rPr>
          <w:rFonts w:ascii="Helvetica Neue" w:hAnsi="Helvetica Neue" w:eastAsia="Helvetica Neue" w:cs="Helvetica Neue"/>
          <w:sz w:val="20"/>
          <w:szCs w:val="20"/>
        </w:rPr>
        <w:t>In attendance:</w:t>
      </w:r>
      <w:r w:rsidRPr="1BD257ED" w:rsidR="2A355A20">
        <w:rPr>
          <w:rFonts w:ascii="Helvetica Neue" w:hAnsi="Helvetica Neue" w:eastAsia="Helvetica Neue" w:cs="Helvetica Neue"/>
          <w:sz w:val="20"/>
          <w:szCs w:val="20"/>
        </w:rPr>
        <w:t xml:space="preserve"> </w:t>
      </w:r>
      <w:r w:rsidRPr="1BD257ED" w:rsidR="3F581F39">
        <w:rPr>
          <w:rFonts w:ascii="Helvetica Neue" w:hAnsi="Helvetica Neue" w:eastAsia="Helvetica Neue" w:cs="Helvetica Neue"/>
          <w:sz w:val="20"/>
          <w:szCs w:val="20"/>
        </w:rPr>
        <w:t xml:space="preserve">Denise Richardson, Chris Lewis, Randy Yang, Jasmine </w:t>
      </w:r>
      <w:r w:rsidRPr="1BD257ED" w:rsidR="3F581F39">
        <w:rPr>
          <w:rFonts w:ascii="Helvetica Neue" w:hAnsi="Helvetica Neue" w:eastAsia="Helvetica Neue" w:cs="Helvetica Neue"/>
          <w:sz w:val="20"/>
          <w:szCs w:val="20"/>
        </w:rPr>
        <w:t>Sumandal</w:t>
      </w:r>
      <w:r w:rsidRPr="1BD257ED" w:rsidR="3F581F39">
        <w:rPr>
          <w:rFonts w:ascii="Helvetica Neue" w:hAnsi="Helvetica Neue" w:eastAsia="Helvetica Neue" w:cs="Helvetica Neue"/>
          <w:sz w:val="20"/>
          <w:szCs w:val="20"/>
        </w:rPr>
        <w:t>, Zaira Sanchez, Chris Bernard</w:t>
      </w:r>
      <w:r w:rsidRPr="1BD257ED" w:rsidR="08D4CE4D">
        <w:rPr>
          <w:rFonts w:ascii="Helvetica Neue" w:hAnsi="Helvetica Neue" w:eastAsia="Helvetica Neue" w:cs="Helvetica Neue"/>
          <w:sz w:val="20"/>
          <w:szCs w:val="20"/>
        </w:rPr>
        <w:t>, Azul Lewis</w:t>
      </w:r>
    </w:p>
    <w:p w:rsidR="1BD257ED" w:rsidP="1BD257ED" w:rsidRDefault="1BD257ED" w14:paraId="06CF2F9C" w14:textId="7457CBB7">
      <w:pPr>
        <w:rPr>
          <w:rFonts w:ascii="Helvetica Neue" w:hAnsi="Helvetica Neue" w:eastAsia="Helvetica Neue" w:cs="Helvetica Neue"/>
          <w:sz w:val="20"/>
          <w:szCs w:val="20"/>
        </w:rPr>
      </w:pPr>
    </w:p>
    <w:p w:rsidR="3F581F39" w:rsidP="1BD257ED" w:rsidRDefault="3F581F39" w14:paraId="31BC08F0" w14:textId="59049E68">
      <w:pPr>
        <w:rPr>
          <w:rFonts w:ascii="Helvetica Neue" w:hAnsi="Helvetica Neue" w:eastAsia="Helvetica Neue" w:cs="Helvetica Neue"/>
          <w:sz w:val="20"/>
          <w:szCs w:val="20"/>
        </w:rPr>
      </w:pPr>
      <w:r w:rsidRPr="1BD257ED" w:rsidR="3F581F39">
        <w:rPr>
          <w:rFonts w:ascii="Helvetica Neue" w:hAnsi="Helvetica Neue" w:eastAsia="Helvetica Neue" w:cs="Helvetica Neue"/>
          <w:sz w:val="20"/>
          <w:szCs w:val="20"/>
        </w:rPr>
        <w:t>Guest: Annie Liu</w:t>
      </w:r>
    </w:p>
    <w:p w:rsidR="75073C41" w:rsidP="7843C07C" w:rsidRDefault="75073C41" w14:paraId="3C5571E7" w14:textId="35BE289B">
      <w:pPr>
        <w:rPr>
          <w:rFonts w:ascii="Helvetica Neue" w:hAnsi="Helvetica Neue" w:eastAsia="Helvetica Neue" w:cs="Helvetica Neue"/>
          <w:sz w:val="20"/>
          <w:szCs w:val="20"/>
        </w:rPr>
      </w:pPr>
    </w:p>
    <w:tbl>
      <w:tblPr>
        <w:tblStyle w:val="TableGrid"/>
        <w:tblW w:w="9806" w:type="dxa"/>
        <w:tblLook w:val="04A0" w:firstRow="1" w:lastRow="0" w:firstColumn="1" w:lastColumn="0" w:noHBand="0" w:noVBand="1"/>
      </w:tblPr>
      <w:tblGrid>
        <w:gridCol w:w="2760"/>
        <w:gridCol w:w="1695"/>
        <w:gridCol w:w="5351"/>
      </w:tblGrid>
      <w:tr w:rsidRPr="00B6325E" w:rsidR="0029296F" w:rsidTr="1689AFA1" w14:paraId="23E7AAE1" w14:textId="77777777">
        <w:tc>
          <w:tcPr>
            <w:tcW w:w="9806" w:type="dxa"/>
            <w:gridSpan w:val="3"/>
            <w:shd w:val="clear" w:color="auto" w:fill="93CBB7"/>
            <w:tcMar/>
          </w:tcPr>
          <w:p w:rsidRPr="00B6325E" w:rsidR="0029296F" w:rsidP="7843C07C" w:rsidRDefault="07CD0A15" w14:paraId="51F7A0FB" w14:textId="1EA10B72">
            <w:pPr>
              <w:rPr>
                <w:rFonts w:ascii="Helvetica Neue" w:hAnsi="Helvetica Neue" w:eastAsia="Helvetica Neue" w:cs="Helvetica Neue"/>
                <w:b/>
                <w:bCs/>
                <w:sz w:val="20"/>
                <w:szCs w:val="20"/>
                <w:highlight w:val="yellow"/>
              </w:rPr>
            </w:pPr>
            <w:r w:rsidRPr="62730C64">
              <w:rPr>
                <w:rFonts w:ascii="Helvetica Neue" w:hAnsi="Helvetica Neue" w:eastAsia="Helvetica Neue" w:cs="Helvetica Neue"/>
                <w:b/>
                <w:bCs/>
                <w:sz w:val="20"/>
                <w:szCs w:val="20"/>
              </w:rPr>
              <w:t xml:space="preserve">DATE: </w:t>
            </w:r>
            <w:r w:rsidRPr="62730C64" w:rsidR="507BB3B7">
              <w:rPr>
                <w:rFonts w:ascii="Helvetica Neue" w:hAnsi="Helvetica Neue" w:eastAsia="Helvetica Neue" w:cs="Helvetica Neue"/>
                <w:b/>
                <w:bCs/>
                <w:sz w:val="20"/>
                <w:szCs w:val="20"/>
              </w:rPr>
              <w:t>September 9, 2025</w:t>
            </w:r>
          </w:p>
        </w:tc>
      </w:tr>
      <w:tr w:rsidRPr="00B6325E" w:rsidR="00D72308" w:rsidTr="1689AFA1" w14:paraId="5B019554" w14:textId="77777777">
        <w:tc>
          <w:tcPr>
            <w:tcW w:w="2760" w:type="dxa"/>
            <w:tcMar/>
          </w:tcPr>
          <w:p w:rsidRPr="008C2607" w:rsidR="00D72308" w:rsidP="7843C07C" w:rsidRDefault="7873328A" w14:paraId="31CC8509" w14:textId="634CC961">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Agenda</w:t>
            </w:r>
          </w:p>
        </w:tc>
        <w:tc>
          <w:tcPr>
            <w:tcW w:w="1695" w:type="dxa"/>
            <w:tcMar/>
          </w:tcPr>
          <w:p w:rsidRPr="008C2607" w:rsidR="00D72308" w:rsidP="7843C07C" w:rsidRDefault="7873328A" w14:paraId="7525349B" w14:textId="06A9E907">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Leader</w:t>
            </w:r>
          </w:p>
        </w:tc>
        <w:tc>
          <w:tcPr>
            <w:tcW w:w="5351" w:type="dxa"/>
            <w:tcMar/>
          </w:tcPr>
          <w:p w:rsidRPr="008C2607" w:rsidR="00D72308" w:rsidP="7843C07C" w:rsidRDefault="7873328A" w14:paraId="0E187307" w14:textId="6C5FE013">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Notes</w:t>
            </w:r>
          </w:p>
        </w:tc>
      </w:tr>
      <w:tr w:rsidRPr="00B6325E" w:rsidR="00285A2E" w:rsidTr="1689AFA1" w14:paraId="396EFA50" w14:textId="77777777">
        <w:tc>
          <w:tcPr>
            <w:tcW w:w="2760" w:type="dxa"/>
            <w:tcMar/>
          </w:tcPr>
          <w:p w:rsidRPr="004F4FCF" w:rsidR="00285A2E" w:rsidP="7843C07C" w:rsidRDefault="60098969" w14:paraId="6EAA79FD" w14:textId="54DF2A7C">
            <w:pPr>
              <w:pStyle w:val="ListParagraph"/>
              <w:numPr>
                <w:ilvl w:val="0"/>
                <w:numId w:val="13"/>
              </w:numPr>
              <w:ind w:left="341"/>
              <w:rPr>
                <w:rFonts w:ascii="Helvetica Neue" w:hAnsi="Helvetica Neue" w:eastAsia="Helvetica Neue" w:cs="Helvetica Neue"/>
                <w:b/>
                <w:bCs/>
                <w:sz w:val="20"/>
                <w:szCs w:val="20"/>
              </w:rPr>
            </w:pPr>
            <w:r w:rsidRPr="7843C07C">
              <w:rPr>
                <w:rFonts w:ascii="Helvetica Neue" w:hAnsi="Helvetica Neue" w:eastAsia="Helvetica Neue" w:cs="Helvetica Neue"/>
                <w:sz w:val="20"/>
                <w:szCs w:val="20"/>
              </w:rPr>
              <w:t>Approve the agenda</w:t>
            </w:r>
          </w:p>
        </w:tc>
        <w:tc>
          <w:tcPr>
            <w:tcW w:w="1695" w:type="dxa"/>
            <w:tcMar/>
          </w:tcPr>
          <w:p w:rsidRPr="004F4FCF" w:rsidR="00285A2E" w:rsidP="7843C07C" w:rsidRDefault="52A17AC5" w14:paraId="1D16BF0C" w14:textId="3D17C2AC">
            <w:pPr>
              <w:ind w:left="-15"/>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D. Richardson</w:t>
            </w:r>
          </w:p>
        </w:tc>
        <w:tc>
          <w:tcPr>
            <w:tcW w:w="5351" w:type="dxa"/>
            <w:tcMar/>
          </w:tcPr>
          <w:p w:rsidRPr="004F4FCF" w:rsidR="00285A2E" w:rsidP="1BD257ED" w:rsidRDefault="00285A2E" w14:paraId="055E0AF5" w14:textId="481316DA">
            <w:pPr>
              <w:ind w:left="72"/>
              <w:rPr>
                <w:rFonts w:ascii="Helvetica Neue" w:hAnsi="Helvetica Neue" w:eastAsia="Helvetica Neue" w:cs="Helvetica Neue"/>
                <w:sz w:val="20"/>
                <w:szCs w:val="20"/>
              </w:rPr>
            </w:pPr>
            <w:r w:rsidRPr="1BD257ED" w:rsidR="12282F00">
              <w:rPr>
                <w:rFonts w:ascii="Helvetica Neue" w:hAnsi="Helvetica Neue" w:eastAsia="Helvetica Neue" w:cs="Helvetica Neue"/>
                <w:sz w:val="20"/>
                <w:szCs w:val="20"/>
              </w:rPr>
              <w:t>Motion to approve</w:t>
            </w:r>
          </w:p>
          <w:p w:rsidRPr="004F4FCF" w:rsidR="00285A2E" w:rsidP="1BD257ED" w:rsidRDefault="00285A2E" w14:paraId="7302B36E" w14:textId="0108A372">
            <w:pPr>
              <w:ind w:left="72"/>
              <w:rPr>
                <w:rFonts w:ascii="Helvetica Neue" w:hAnsi="Helvetica Neue" w:eastAsia="Helvetica Neue" w:cs="Helvetica Neue"/>
                <w:sz w:val="20"/>
                <w:szCs w:val="20"/>
              </w:rPr>
            </w:pPr>
            <w:r w:rsidRPr="1BD257ED" w:rsidR="12282F00">
              <w:rPr>
                <w:rFonts w:ascii="Helvetica Neue" w:hAnsi="Helvetica Neue" w:eastAsia="Helvetica Neue" w:cs="Helvetica Neue"/>
                <w:sz w:val="20"/>
                <w:szCs w:val="20"/>
              </w:rPr>
              <w:t>First: Randy Yang</w:t>
            </w:r>
          </w:p>
          <w:p w:rsidRPr="004F4FCF" w:rsidR="00285A2E" w:rsidP="1BD257ED" w:rsidRDefault="00285A2E" w14:paraId="41FDF598" w14:textId="50FD0609">
            <w:pPr>
              <w:ind w:left="72"/>
              <w:rPr>
                <w:rFonts w:ascii="Helvetica Neue" w:hAnsi="Helvetica Neue" w:eastAsia="Helvetica Neue" w:cs="Helvetica Neue"/>
                <w:sz w:val="20"/>
                <w:szCs w:val="20"/>
              </w:rPr>
            </w:pPr>
            <w:r w:rsidRPr="1BD257ED" w:rsidR="12282F00">
              <w:rPr>
                <w:rFonts w:ascii="Helvetica Neue" w:hAnsi="Helvetica Neue" w:eastAsia="Helvetica Neue" w:cs="Helvetica Neue"/>
                <w:sz w:val="20"/>
                <w:szCs w:val="20"/>
              </w:rPr>
              <w:t>Second: Zaira Sanchez</w:t>
            </w:r>
          </w:p>
          <w:p w:rsidRPr="004F4FCF" w:rsidR="00285A2E" w:rsidP="1BD257ED" w:rsidRDefault="00285A2E" w14:paraId="302D8CAA" w14:textId="6404F087">
            <w:pPr>
              <w:ind w:left="72"/>
              <w:rPr>
                <w:rFonts w:ascii="Helvetica Neue" w:hAnsi="Helvetica Neue" w:eastAsia="Helvetica Neue" w:cs="Helvetica Neue"/>
                <w:sz w:val="20"/>
                <w:szCs w:val="20"/>
              </w:rPr>
            </w:pPr>
            <w:r w:rsidRPr="1BD257ED" w:rsidR="12282F00">
              <w:rPr>
                <w:rFonts w:ascii="Helvetica Neue" w:hAnsi="Helvetica Neue" w:eastAsia="Helvetica Neue" w:cs="Helvetica Neue"/>
                <w:sz w:val="20"/>
                <w:szCs w:val="20"/>
              </w:rPr>
              <w:t>Favor: 7</w:t>
            </w:r>
          </w:p>
          <w:p w:rsidRPr="004F4FCF" w:rsidR="00285A2E" w:rsidP="7843C07C" w:rsidRDefault="00285A2E" w14:paraId="0CABE4A3" w14:textId="1FE333CF">
            <w:pPr>
              <w:ind w:left="72"/>
              <w:rPr>
                <w:rFonts w:ascii="Helvetica Neue" w:hAnsi="Helvetica Neue" w:eastAsia="Helvetica Neue" w:cs="Helvetica Neue"/>
                <w:sz w:val="20"/>
                <w:szCs w:val="20"/>
              </w:rPr>
            </w:pPr>
            <w:r w:rsidRPr="1BD257ED" w:rsidR="12282F00">
              <w:rPr>
                <w:rFonts w:ascii="Helvetica Neue" w:hAnsi="Helvetica Neue" w:eastAsia="Helvetica Neue" w:cs="Helvetica Neue"/>
                <w:sz w:val="20"/>
                <w:szCs w:val="20"/>
              </w:rPr>
              <w:t>Motion passes.</w:t>
            </w:r>
          </w:p>
        </w:tc>
      </w:tr>
      <w:tr w:rsidRPr="00B6325E" w:rsidR="00E33506" w:rsidTr="1689AFA1" w14:paraId="7C165A65" w14:textId="77777777">
        <w:tc>
          <w:tcPr>
            <w:tcW w:w="2760" w:type="dxa"/>
            <w:tcMar/>
          </w:tcPr>
          <w:p w:rsidRPr="00F23D73" w:rsidR="00DF1D3E" w:rsidP="7843C07C" w:rsidRDefault="01FAB8DB" w14:paraId="13F62DDD" w14:textId="78BC54BA">
            <w:pPr>
              <w:pStyle w:val="ListParagraph"/>
              <w:numPr>
                <w:ilvl w:val="0"/>
                <w:numId w:val="13"/>
              </w:numPr>
              <w:ind w:left="341"/>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 xml:space="preserve">Approve meeting minutes from </w:t>
            </w:r>
            <w:r w:rsidRPr="62730C64" w:rsidR="3F129526">
              <w:rPr>
                <w:rFonts w:ascii="Helvetica Neue" w:hAnsi="Helvetica Neue" w:eastAsia="Helvetica Neue" w:cs="Helvetica Neue"/>
                <w:sz w:val="20"/>
                <w:szCs w:val="20"/>
              </w:rPr>
              <w:t>5/13/2025</w:t>
            </w:r>
          </w:p>
        </w:tc>
        <w:tc>
          <w:tcPr>
            <w:tcW w:w="1695" w:type="dxa"/>
            <w:tcMar/>
          </w:tcPr>
          <w:p w:rsidRPr="004F4FCF" w:rsidR="00DF1D3E" w:rsidP="62730C64" w:rsidRDefault="372A611B" w14:paraId="7169A37B" w14:textId="05249A37">
            <w:pPr>
              <w:ind w:left="-15"/>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D. Richardson</w:t>
            </w:r>
          </w:p>
          <w:p w:rsidRPr="004F4FCF" w:rsidR="00DF1D3E" w:rsidP="7843C07C" w:rsidRDefault="00DF1D3E" w14:paraId="664A4116" w14:textId="08FF7BCD">
            <w:pPr>
              <w:ind w:left="-15"/>
              <w:rPr>
                <w:rFonts w:ascii="Helvetica Neue" w:hAnsi="Helvetica Neue" w:eastAsia="Helvetica Neue" w:cs="Helvetica Neue"/>
                <w:sz w:val="20"/>
                <w:szCs w:val="20"/>
              </w:rPr>
            </w:pPr>
          </w:p>
        </w:tc>
        <w:tc>
          <w:tcPr>
            <w:tcW w:w="5351" w:type="dxa"/>
            <w:tcMar/>
          </w:tcPr>
          <w:p w:rsidRPr="004F4FCF" w:rsidR="00E33506" w:rsidP="1BD257ED" w:rsidRDefault="00E33506" w14:paraId="7BF31B78" w14:textId="65A5916E">
            <w:pPr>
              <w:ind w:left="72"/>
              <w:rPr>
                <w:rFonts w:ascii="Helvetica Neue" w:hAnsi="Helvetica Neue" w:eastAsia="Helvetica Neue" w:cs="Helvetica Neue"/>
                <w:sz w:val="20"/>
                <w:szCs w:val="20"/>
              </w:rPr>
            </w:pPr>
            <w:r w:rsidRPr="1BD257ED" w:rsidR="29BC6598">
              <w:rPr>
                <w:rFonts w:ascii="Helvetica Neue" w:hAnsi="Helvetica Neue" w:eastAsia="Helvetica Neue" w:cs="Helvetica Neue"/>
                <w:sz w:val="20"/>
                <w:szCs w:val="20"/>
              </w:rPr>
              <w:t>Motion to approve</w:t>
            </w:r>
          </w:p>
          <w:p w:rsidRPr="004F4FCF" w:rsidR="00E33506" w:rsidP="1BD257ED" w:rsidRDefault="00E33506" w14:paraId="054EDE75" w14:textId="3E359F7F">
            <w:pPr>
              <w:ind w:left="72"/>
              <w:rPr>
                <w:rFonts w:ascii="Helvetica Neue" w:hAnsi="Helvetica Neue" w:eastAsia="Helvetica Neue" w:cs="Helvetica Neue"/>
                <w:sz w:val="20"/>
                <w:szCs w:val="20"/>
              </w:rPr>
            </w:pPr>
            <w:r w:rsidRPr="1BD257ED" w:rsidR="29BC6598">
              <w:rPr>
                <w:rFonts w:ascii="Helvetica Neue" w:hAnsi="Helvetica Neue" w:eastAsia="Helvetica Neue" w:cs="Helvetica Neue"/>
                <w:sz w:val="20"/>
                <w:szCs w:val="20"/>
              </w:rPr>
              <w:t>First: Chris Lewis</w:t>
            </w:r>
          </w:p>
          <w:p w:rsidRPr="004F4FCF" w:rsidR="00E33506" w:rsidP="1BD257ED" w:rsidRDefault="00E33506" w14:paraId="18D74836" w14:textId="6250F77E">
            <w:pPr>
              <w:ind w:left="72"/>
              <w:rPr>
                <w:rFonts w:ascii="Helvetica Neue" w:hAnsi="Helvetica Neue" w:eastAsia="Helvetica Neue" w:cs="Helvetica Neue"/>
                <w:sz w:val="20"/>
                <w:szCs w:val="20"/>
              </w:rPr>
            </w:pPr>
            <w:r w:rsidRPr="1BD257ED" w:rsidR="29BC6598">
              <w:rPr>
                <w:rFonts w:ascii="Helvetica Neue" w:hAnsi="Helvetica Neue" w:eastAsia="Helvetica Neue" w:cs="Helvetica Neue"/>
                <w:sz w:val="20"/>
                <w:szCs w:val="20"/>
              </w:rPr>
              <w:t>Second: Azul Lewis</w:t>
            </w:r>
          </w:p>
          <w:p w:rsidRPr="004F4FCF" w:rsidR="00E33506" w:rsidP="1BD257ED" w:rsidRDefault="00E33506" w14:paraId="1D0B6603" w14:textId="49E943A3">
            <w:pPr>
              <w:pStyle w:val="Normal"/>
              <w:ind w:left="72"/>
              <w:rPr>
                <w:rFonts w:ascii="Helvetica Neue" w:hAnsi="Helvetica Neue" w:eastAsia="Helvetica Neue" w:cs="Helvetica Neue"/>
                <w:sz w:val="20"/>
                <w:szCs w:val="20"/>
              </w:rPr>
            </w:pPr>
            <w:r w:rsidRPr="1BD257ED" w:rsidR="29BC6598">
              <w:rPr>
                <w:rFonts w:ascii="Helvetica Neue" w:hAnsi="Helvetica Neue" w:eastAsia="Helvetica Neue" w:cs="Helvetica Neue"/>
                <w:sz w:val="20"/>
                <w:szCs w:val="20"/>
              </w:rPr>
              <w:t>Favor: 3</w:t>
            </w:r>
          </w:p>
          <w:p w:rsidRPr="004F4FCF" w:rsidR="00E33506" w:rsidP="1BD257ED" w:rsidRDefault="00E33506" w14:paraId="609AA981" w14:textId="1229E9D1">
            <w:pPr>
              <w:pStyle w:val="Normal"/>
              <w:ind w:left="72"/>
              <w:rPr>
                <w:rFonts w:ascii="Helvetica Neue" w:hAnsi="Helvetica Neue" w:eastAsia="Helvetica Neue" w:cs="Helvetica Neue"/>
                <w:sz w:val="20"/>
                <w:szCs w:val="20"/>
              </w:rPr>
            </w:pPr>
            <w:r w:rsidRPr="1689AFA1" w:rsidR="29BC6598">
              <w:rPr>
                <w:rFonts w:ascii="Helvetica Neue" w:hAnsi="Helvetica Neue" w:eastAsia="Helvetica Neue" w:cs="Helvetica Neue"/>
                <w:sz w:val="20"/>
                <w:szCs w:val="20"/>
              </w:rPr>
              <w:t>Abstain: 4</w:t>
            </w:r>
          </w:p>
          <w:p w:rsidRPr="004F4FCF" w:rsidR="00E33506" w:rsidP="1BD257ED" w:rsidRDefault="00E33506" w14:paraId="49AFE5F9" w14:textId="770C7DA8">
            <w:pPr>
              <w:pStyle w:val="Normal"/>
              <w:ind w:left="72"/>
              <w:rPr>
                <w:rFonts w:ascii="Helvetica Neue" w:hAnsi="Helvetica Neue" w:eastAsia="Helvetica Neue" w:cs="Helvetica Neue"/>
                <w:sz w:val="20"/>
                <w:szCs w:val="20"/>
              </w:rPr>
            </w:pPr>
            <w:r w:rsidRPr="1689AFA1" w:rsidR="1714EDEA">
              <w:rPr>
                <w:rFonts w:ascii="Helvetica Neue" w:hAnsi="Helvetica Neue" w:eastAsia="Helvetica Neue" w:cs="Helvetica Neue"/>
                <w:sz w:val="20"/>
                <w:szCs w:val="20"/>
              </w:rPr>
              <w:t>Motion passes.</w:t>
            </w:r>
          </w:p>
        </w:tc>
      </w:tr>
      <w:tr w:rsidRPr="00B6325E" w:rsidR="004F4FCF" w:rsidTr="1689AFA1" w14:paraId="4E86801A" w14:textId="77777777">
        <w:tc>
          <w:tcPr>
            <w:tcW w:w="2760" w:type="dxa"/>
            <w:tcMar/>
          </w:tcPr>
          <w:p w:rsidRPr="00F23D73" w:rsidR="004F4FCF" w:rsidP="62730C64" w:rsidRDefault="372A611B" w14:paraId="6D4C402D" w14:textId="73483499">
            <w:pPr>
              <w:pStyle w:val="ListParagraph"/>
              <w:numPr>
                <w:ilvl w:val="0"/>
                <w:numId w:val="13"/>
              </w:numPr>
              <w:spacing w:line="259" w:lineRule="auto"/>
              <w:ind w:left="341"/>
              <w:rPr>
                <w:rFonts w:ascii="Helvetica Neue" w:hAnsi="Helvetica Neue" w:eastAsia="Helvetica Neue" w:cs="Helvetica Neue"/>
              </w:rPr>
            </w:pPr>
            <w:r w:rsidRPr="1BD257ED" w:rsidR="517433BD">
              <w:rPr>
                <w:rFonts w:ascii="Helvetica Neue" w:hAnsi="Helvetica Neue" w:eastAsia="Helvetica Neue" w:cs="Helvetica Neue"/>
                <w:sz w:val="20"/>
                <w:szCs w:val="20"/>
              </w:rPr>
              <w:t>Elect</w:t>
            </w:r>
            <w:r w:rsidRPr="1BD257ED" w:rsidR="517433BD">
              <w:rPr>
                <w:rFonts w:ascii="Helvetica Neue" w:hAnsi="Helvetica Neue" w:eastAsia="Helvetica Neue" w:cs="Helvetica Neue"/>
                <w:sz w:val="20"/>
                <w:szCs w:val="20"/>
              </w:rPr>
              <w:t xml:space="preserve"> Classified </w:t>
            </w:r>
            <w:r w:rsidRPr="1BD257ED" w:rsidR="34B6F56A">
              <w:rPr>
                <w:rFonts w:ascii="Helvetica Neue" w:hAnsi="Helvetica Neue" w:eastAsia="Helvetica Neue" w:cs="Helvetica Neue"/>
                <w:sz w:val="20"/>
                <w:szCs w:val="20"/>
              </w:rPr>
              <w:t xml:space="preserve">&amp; Faculty </w:t>
            </w:r>
            <w:r w:rsidRPr="1BD257ED" w:rsidR="517433BD">
              <w:rPr>
                <w:rFonts w:ascii="Helvetica Neue" w:hAnsi="Helvetica Neue" w:eastAsia="Helvetica Neue" w:cs="Helvetica Neue"/>
                <w:sz w:val="20"/>
                <w:szCs w:val="20"/>
              </w:rPr>
              <w:t>Tri-Chairs</w:t>
            </w:r>
          </w:p>
        </w:tc>
        <w:tc>
          <w:tcPr>
            <w:tcW w:w="1695" w:type="dxa"/>
            <w:tcMar/>
          </w:tcPr>
          <w:p w:rsidRPr="004F4FCF" w:rsidR="004F4FCF" w:rsidP="7843C07C" w:rsidRDefault="22CFE070" w14:paraId="2146DDCF" w14:textId="49B139B3">
            <w:pPr>
              <w:ind w:left="-15"/>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D. Richardson</w:t>
            </w:r>
          </w:p>
        </w:tc>
        <w:tc>
          <w:tcPr>
            <w:tcW w:w="5351" w:type="dxa"/>
            <w:tcMar/>
          </w:tcPr>
          <w:p w:rsidRPr="004F4FCF" w:rsidR="004F4FCF" w:rsidP="1B4C4D5B" w:rsidRDefault="56ED4648" w14:paraId="1FC4DF65" w14:textId="2F312AD6">
            <w:pPr>
              <w:ind w:left="76"/>
              <w:rPr>
                <w:rFonts w:ascii="Helvetica Neue" w:hAnsi="Helvetica Neue" w:eastAsia="Helvetica Neue" w:cs="Helvetica Neue"/>
                <w:sz w:val="20"/>
                <w:szCs w:val="20"/>
              </w:rPr>
            </w:pPr>
            <w:r w:rsidRPr="1B4C4D5B" w:rsidR="0BB7B9ED">
              <w:rPr>
                <w:rFonts w:ascii="Helvetica Neue" w:hAnsi="Helvetica Neue" w:eastAsia="Helvetica Neue" w:cs="Helvetica Neue"/>
                <w:sz w:val="20"/>
                <w:szCs w:val="20"/>
              </w:rPr>
              <w:t>Dr. Richardson initiated the discussion on the process of electing both a Classified and a Faculty Tri-Chair, explaining that these positions are essential for ensuring that the committee’s work is shared and that responsibilities such as preparing agendas, keeping accurate notes, and facilitating communication are equitably distributed. She reminded the committee that having designated tri-chairs also strengthens transparency and accountability, since the committee benefits from multiple perspectives in leadership.</w:t>
            </w:r>
          </w:p>
          <w:p w:rsidRPr="004F4FCF" w:rsidR="004F4FCF" w:rsidP="1B4C4D5B" w:rsidRDefault="56ED4648" w14:paraId="7566B8C0" w14:textId="3C1A6D1A">
            <w:pPr>
              <w:pStyle w:val="Normal"/>
              <w:ind w:left="76"/>
            </w:pPr>
            <w:r w:rsidRPr="1B4C4D5B" w:rsidR="0BB7B9ED">
              <w:rPr>
                <w:rFonts w:ascii="Helvetica Neue" w:hAnsi="Helvetica Neue" w:eastAsia="Helvetica Neue" w:cs="Helvetica Neue"/>
                <w:sz w:val="20"/>
                <w:szCs w:val="20"/>
              </w:rPr>
              <w:t xml:space="preserve"> </w:t>
            </w:r>
          </w:p>
          <w:p w:rsidRPr="004F4FCF" w:rsidR="004F4FCF" w:rsidP="1689AFA1" w:rsidRDefault="56ED4648" w14:paraId="0D551CFF" w14:textId="71D9549F">
            <w:pPr>
              <w:pStyle w:val="Normal"/>
              <w:ind w:left="76"/>
              <w:rPr>
                <w:rFonts w:ascii="Helvetica Neue" w:hAnsi="Helvetica Neue" w:eastAsia="Helvetica Neue" w:cs="Helvetica Neue"/>
                <w:sz w:val="20"/>
                <w:szCs w:val="20"/>
              </w:rPr>
            </w:pPr>
            <w:r w:rsidRPr="1689AFA1" w:rsidR="0BB7B9ED">
              <w:rPr>
                <w:rFonts w:ascii="Helvetica Neue" w:hAnsi="Helvetica Neue" w:eastAsia="Helvetica Neue" w:cs="Helvetica Neue"/>
                <w:sz w:val="20"/>
                <w:szCs w:val="20"/>
              </w:rPr>
              <w:t xml:space="preserve">During this meeting, it was confirmed that Dr. Richardson would continue serving in his capacity as the Administrative Tri-Chair while </w:t>
            </w:r>
            <w:r w:rsidRPr="1689AFA1" w:rsidR="14534263">
              <w:rPr>
                <w:rFonts w:ascii="Helvetica Neue" w:hAnsi="Helvetica Neue" w:eastAsia="Helvetica Neue" w:cs="Helvetica Neue"/>
                <w:sz w:val="20"/>
                <w:szCs w:val="20"/>
              </w:rPr>
              <w:t>s</w:t>
            </w:r>
            <w:r w:rsidRPr="1689AFA1" w:rsidR="0BB7B9ED">
              <w:rPr>
                <w:rFonts w:ascii="Helvetica Neue" w:hAnsi="Helvetica Neue" w:eastAsia="Helvetica Neue" w:cs="Helvetica Neue"/>
                <w:sz w:val="20"/>
                <w:szCs w:val="20"/>
              </w:rPr>
              <w:t>he fulfills h</w:t>
            </w:r>
            <w:r w:rsidRPr="1689AFA1" w:rsidR="01C54C59">
              <w:rPr>
                <w:rFonts w:ascii="Helvetica Neue" w:hAnsi="Helvetica Neue" w:eastAsia="Helvetica Neue" w:cs="Helvetica Neue"/>
                <w:sz w:val="20"/>
                <w:szCs w:val="20"/>
              </w:rPr>
              <w:t>er</w:t>
            </w:r>
            <w:r w:rsidRPr="1689AFA1" w:rsidR="0BB7B9ED">
              <w:rPr>
                <w:rFonts w:ascii="Helvetica Neue" w:hAnsi="Helvetica Neue" w:eastAsia="Helvetica Neue" w:cs="Helvetica Neue"/>
                <w:sz w:val="20"/>
                <w:szCs w:val="20"/>
              </w:rPr>
              <w:t xml:space="preserve"> role as the Acting Vice President of Administrative Services. In addition, Chris Bernard accepted the responsibility of serving as the Faculty Tri-Chair, formally taking on the role of representing faculty voices within the committee’s leadership structure.</w:t>
            </w:r>
          </w:p>
          <w:p w:rsidRPr="004F4FCF" w:rsidR="004F4FCF" w:rsidP="1B4C4D5B" w:rsidRDefault="56ED4648" w14:paraId="171DBAB2" w14:textId="46E0CF59">
            <w:pPr>
              <w:pStyle w:val="Normal"/>
              <w:ind w:left="76"/>
            </w:pPr>
            <w:r w:rsidRPr="1B4C4D5B" w:rsidR="0BB7B9ED">
              <w:rPr>
                <w:rFonts w:ascii="Helvetica Neue" w:hAnsi="Helvetica Neue" w:eastAsia="Helvetica Neue" w:cs="Helvetica Neue"/>
                <w:sz w:val="20"/>
                <w:szCs w:val="20"/>
              </w:rPr>
              <w:t xml:space="preserve"> </w:t>
            </w:r>
          </w:p>
          <w:p w:rsidRPr="004F4FCF" w:rsidR="004F4FCF" w:rsidP="1B4C4D5B" w:rsidRDefault="56ED4648" w14:paraId="0B2388A8" w14:textId="390E1EB0">
            <w:pPr>
              <w:pStyle w:val="Normal"/>
              <w:ind w:left="76"/>
            </w:pPr>
            <w:r w:rsidRPr="1689AFA1" w:rsidR="0BB7B9ED">
              <w:rPr>
                <w:rFonts w:ascii="Helvetica Neue" w:hAnsi="Helvetica Neue" w:eastAsia="Helvetica Neue" w:cs="Helvetica Neue"/>
                <w:sz w:val="20"/>
                <w:szCs w:val="20"/>
              </w:rPr>
              <w:t>However, despite outreach and an open call for nominations, no members volunteered to serve in the Classified Tri-Chair position at this time. Given the importance of having representation from all constituent groups, the committee collectively agreed that this item could not yet be resolved. Therefore, the discussion and decision regarding the Classified Tri-Chair role will be tabled and carried forward to the next scheduled meeting, where members will revisit the call for volunteers and aim to confirm a candidate to complete the tri-chair structure.</w:t>
            </w:r>
          </w:p>
          <w:p w:rsidRPr="004F4FCF" w:rsidR="004F4FCF" w:rsidP="1689AFA1" w:rsidRDefault="56ED4648" w14:paraId="36B81190" w14:textId="6A3D2CCB">
            <w:pPr>
              <w:pStyle w:val="Normal"/>
              <w:ind w:left="76"/>
              <w:rPr>
                <w:rFonts w:ascii="Helvetica Neue" w:hAnsi="Helvetica Neue" w:eastAsia="Helvetica Neue" w:cs="Helvetica Neue"/>
                <w:sz w:val="20"/>
                <w:szCs w:val="20"/>
              </w:rPr>
            </w:pPr>
          </w:p>
        </w:tc>
      </w:tr>
      <w:tr w:rsidR="4A4AD780" w:rsidTr="1689AFA1" w14:paraId="3741BED0" w14:textId="77777777">
        <w:trPr>
          <w:trHeight w:val="300"/>
        </w:trPr>
        <w:tc>
          <w:tcPr>
            <w:tcW w:w="2760" w:type="dxa"/>
            <w:tcMar/>
          </w:tcPr>
          <w:p w:rsidR="225DE38A" w:rsidP="00CC26F2" w:rsidRDefault="225DE38A" w14:paraId="42CF0B97" w14:textId="6414FE1D">
            <w:pPr>
              <w:pStyle w:val="ListParagraph"/>
              <w:numPr>
                <w:ilvl w:val="0"/>
                <w:numId w:val="13"/>
              </w:numPr>
              <w:spacing w:line="259" w:lineRule="auto"/>
              <w:ind w:left="344"/>
              <w:rPr>
                <w:rFonts w:ascii="Helvetica Neue" w:hAnsi="Helvetica Neue" w:eastAsia="Helvetica Neue" w:cs="Helvetica Neue"/>
              </w:rPr>
            </w:pPr>
            <w:r w:rsidRPr="4A4AD780">
              <w:rPr>
                <w:rFonts w:ascii="Helvetica Neue" w:hAnsi="Helvetica Neue" w:eastAsia="Helvetica Neue" w:cs="Helvetica Neue"/>
                <w:sz w:val="20"/>
                <w:szCs w:val="20"/>
              </w:rPr>
              <w:t>Review Spring 2025 Shared Committee Survey Results</w:t>
            </w:r>
          </w:p>
        </w:tc>
        <w:tc>
          <w:tcPr>
            <w:tcW w:w="1695" w:type="dxa"/>
            <w:tcMar/>
          </w:tcPr>
          <w:p w:rsidR="225DE38A" w:rsidP="4A4AD780" w:rsidRDefault="225DE38A" w14:paraId="21D25904" w14:textId="5789BCCF">
            <w:pPr>
              <w:rPr>
                <w:rFonts w:ascii="Helvetica Neue" w:hAnsi="Helvetica Neue" w:eastAsia="Helvetica Neue" w:cs="Helvetica Neue"/>
                <w:sz w:val="20"/>
                <w:szCs w:val="20"/>
              </w:rPr>
            </w:pPr>
            <w:r w:rsidRPr="4A4AD780">
              <w:rPr>
                <w:rFonts w:ascii="Helvetica Neue" w:hAnsi="Helvetica Neue" w:eastAsia="Helvetica Neue" w:cs="Helvetica Neue"/>
                <w:sz w:val="20"/>
                <w:szCs w:val="20"/>
              </w:rPr>
              <w:t>Tri-Chairs</w:t>
            </w:r>
          </w:p>
        </w:tc>
        <w:tc>
          <w:tcPr>
            <w:tcW w:w="5351" w:type="dxa"/>
            <w:tcMar/>
          </w:tcPr>
          <w:p w:rsidR="4A4AD780" w:rsidP="4A4AD780" w:rsidRDefault="00CC26F2" w14:paraId="52C4C443" w14:textId="22F29994">
            <w:pPr>
              <w:rPr>
                <w:rFonts w:ascii="Helvetica Neue" w:hAnsi="Helvetica Neue" w:eastAsia="Helvetica Neue" w:cs="Helvetica Neue"/>
                <w:sz w:val="20"/>
                <w:szCs w:val="20"/>
              </w:rPr>
            </w:pPr>
            <w:hyperlink w:history="1" r:id="rId11">
              <w:r w:rsidRPr="00CC26F2">
                <w:rPr>
                  <w:rStyle w:val="Hyperlink"/>
                  <w:rFonts w:ascii="Helvetica Neue" w:hAnsi="Helvetica Neue" w:eastAsia="Helvetica Neue" w:cs="Helvetica Neue"/>
                  <w:sz w:val="20"/>
                  <w:szCs w:val="20"/>
                </w:rPr>
                <w:t>Link to the PPT</w:t>
              </w:r>
            </w:hyperlink>
            <w:r>
              <w:rPr>
                <w:rFonts w:ascii="Helvetica Neue" w:hAnsi="Helvetica Neue" w:eastAsia="Helvetica Neue" w:cs="Helvetica Neue"/>
                <w:sz w:val="20"/>
                <w:szCs w:val="20"/>
              </w:rPr>
              <w:t xml:space="preserve"> </w:t>
            </w:r>
          </w:p>
          <w:p w:rsidR="1BD257ED" w:rsidP="1BD257ED" w:rsidRDefault="1BD257ED" w14:paraId="2915BA7A" w14:textId="376E44CF">
            <w:pPr>
              <w:pStyle w:val="Normal"/>
              <w:rPr>
                <w:rFonts w:ascii="Helvetica Neue" w:hAnsi="Helvetica Neue" w:eastAsia="Helvetica Neue" w:cs="Helvetica Neue"/>
                <w:sz w:val="20"/>
                <w:szCs w:val="20"/>
              </w:rPr>
            </w:pPr>
          </w:p>
          <w:p w:rsidR="00CC26F2" w:rsidP="1B4C4D5B" w:rsidRDefault="00CC26F2" w14:paraId="5AC9AB82" w14:textId="29104C87">
            <w:pPr>
              <w:pStyle w:val="Normal"/>
              <w:rPr>
                <w:rFonts w:ascii="Helvetica Neue" w:hAnsi="Helvetica Neue" w:eastAsia="Helvetica Neue" w:cs="Helvetica Neue"/>
                <w:sz w:val="20"/>
                <w:szCs w:val="20"/>
              </w:rPr>
            </w:pPr>
            <w:r w:rsidRPr="1B4C4D5B" w:rsidR="5E050E47">
              <w:rPr>
                <w:rFonts w:ascii="Helvetica Neue" w:hAnsi="Helvetica Neue" w:eastAsia="Helvetica Neue" w:cs="Helvetica Neue"/>
                <w:sz w:val="20"/>
                <w:szCs w:val="20"/>
              </w:rPr>
              <w:t>President Richardson transitioned the meeting into a review of the Spring 2025 Shared Committee Survey results, explaining that this survey is conducted each semester to evaluate how well the committee is functioning and to identify areas where improvements can be made. She reminded members that the survey is an important tool for assessing the effectiveness of shared governance, as it provides direct feedback from faculty, staff, students, and administrators who participate in committee work.</w:t>
            </w:r>
          </w:p>
          <w:p w:rsidR="00CC26F2" w:rsidP="1B4C4D5B" w:rsidRDefault="00CC26F2" w14:paraId="3695A886" w14:textId="1D557AFE">
            <w:pPr>
              <w:pStyle w:val="Normal"/>
            </w:pPr>
            <w:r w:rsidRPr="1B4C4D5B" w:rsidR="5E050E47">
              <w:rPr>
                <w:rFonts w:ascii="Helvetica Neue" w:hAnsi="Helvetica Neue" w:eastAsia="Helvetica Neue" w:cs="Helvetica Neue"/>
                <w:sz w:val="20"/>
                <w:szCs w:val="20"/>
              </w:rPr>
              <w:t xml:space="preserve"> </w:t>
            </w:r>
          </w:p>
          <w:p w:rsidR="00CC26F2" w:rsidP="1B4C4D5B" w:rsidRDefault="00CC26F2" w14:paraId="68EFC4A4" w14:textId="5572D9B4">
            <w:pPr>
              <w:pStyle w:val="Normal"/>
            </w:pPr>
            <w:r w:rsidRPr="1B4C4D5B" w:rsidR="5E050E47">
              <w:rPr>
                <w:rFonts w:ascii="Helvetica Neue" w:hAnsi="Helvetica Neue" w:eastAsia="Helvetica Neue" w:cs="Helvetica Neue"/>
                <w:sz w:val="20"/>
                <w:szCs w:val="20"/>
              </w:rPr>
              <w:t>As she presented the findings, President Richardson highlighted that overall responses reflected a strong sense of commitment to the mission of the Budget Advisory Committee. Members reported that they valued the open discussions around resource allocation and appreciated the opportunity to voice their perspectives on financial priorities. However, the survey also revealed several recurring concerns. Some participants expressed that agendas were often distributed too close to meeting dates, limiting their ability to fully prepare. Others noted that follow-up on action items sometimes lacked clarity, creating confusion about next steps and responsibilities.</w:t>
            </w:r>
          </w:p>
          <w:p w:rsidR="00CC26F2" w:rsidP="1B4C4D5B" w:rsidRDefault="00CC26F2" w14:paraId="60947653" w14:textId="6535F981">
            <w:pPr>
              <w:pStyle w:val="Normal"/>
            </w:pPr>
            <w:r w:rsidRPr="1B4C4D5B" w:rsidR="5E050E47">
              <w:rPr>
                <w:rFonts w:ascii="Helvetica Neue" w:hAnsi="Helvetica Neue" w:eastAsia="Helvetica Neue" w:cs="Helvetica Neue"/>
                <w:sz w:val="20"/>
                <w:szCs w:val="20"/>
              </w:rPr>
              <w:t xml:space="preserve"> </w:t>
            </w:r>
          </w:p>
          <w:p w:rsidR="00CC26F2" w:rsidP="1B4C4D5B" w:rsidRDefault="00CC26F2" w14:paraId="469E9C00" w14:textId="662FC745">
            <w:pPr>
              <w:pStyle w:val="Normal"/>
            </w:pPr>
            <w:r w:rsidRPr="1B4C4D5B" w:rsidR="5E050E47">
              <w:rPr>
                <w:rFonts w:ascii="Helvetica Neue" w:hAnsi="Helvetica Neue" w:eastAsia="Helvetica Neue" w:cs="Helvetica Neue"/>
                <w:sz w:val="20"/>
                <w:szCs w:val="20"/>
              </w:rPr>
              <w:t>President Richardson pointed out that these concerns align with feedback shared in prior semesters, which underscores the need for ongoing efforts to improve consistency in communication and accountability. She emphasized that addressing these issues is not only a matter of efficiency but also a reflection of the committee’s dedication to transparency and inclusivity.</w:t>
            </w:r>
          </w:p>
          <w:p w:rsidR="00CC26F2" w:rsidP="1B4C4D5B" w:rsidRDefault="00CC26F2" w14:paraId="65975EA8" w14:textId="432D6757">
            <w:pPr>
              <w:pStyle w:val="Normal"/>
            </w:pPr>
            <w:r w:rsidRPr="1B4C4D5B" w:rsidR="5E050E47">
              <w:rPr>
                <w:rFonts w:ascii="Helvetica Neue" w:hAnsi="Helvetica Neue" w:eastAsia="Helvetica Neue" w:cs="Helvetica Neue"/>
                <w:sz w:val="20"/>
                <w:szCs w:val="20"/>
              </w:rPr>
              <w:t xml:space="preserve"> </w:t>
            </w:r>
          </w:p>
          <w:p w:rsidR="00CC26F2" w:rsidP="1689AFA1" w:rsidRDefault="00CC26F2" w14:paraId="3C75E8C2" w14:textId="5DBC84C1">
            <w:pPr>
              <w:pStyle w:val="Normal"/>
              <w:rPr>
                <w:rFonts w:ascii="Helvetica Neue" w:hAnsi="Helvetica Neue" w:eastAsia="Helvetica Neue" w:cs="Helvetica Neue"/>
                <w:sz w:val="20"/>
                <w:szCs w:val="20"/>
              </w:rPr>
            </w:pPr>
            <w:r w:rsidRPr="1689AFA1" w:rsidR="5E050E47">
              <w:rPr>
                <w:rFonts w:ascii="Helvetica Neue" w:hAnsi="Helvetica Neue" w:eastAsia="Helvetica Neue" w:cs="Helvetica Neue"/>
                <w:sz w:val="20"/>
                <w:szCs w:val="20"/>
              </w:rPr>
              <w:t xml:space="preserve">The committee engaged in a thoughtful discussion about potential solutions. Suggestions included sending agendas earlier, creating a clearer process for tracking action items, and ensuring that meeting minutes are circulated promptly. Members agreed that while progress has been made since the last cycle, there is still more work to be done to build a stronger culture of communication and follow-through. President Richardson concluded by affirming her commitment to implementing these changes and invited members to continue providing candid feedback </w:t>
            </w:r>
            <w:r w:rsidRPr="1689AFA1" w:rsidR="5E050E47">
              <w:rPr>
                <w:rFonts w:ascii="Helvetica Neue" w:hAnsi="Helvetica Neue" w:eastAsia="Helvetica Neue" w:cs="Helvetica Neue"/>
                <w:sz w:val="20"/>
                <w:szCs w:val="20"/>
              </w:rPr>
              <w:t>in order to</w:t>
            </w:r>
            <w:r w:rsidRPr="1689AFA1" w:rsidR="5E050E47">
              <w:rPr>
                <w:rFonts w:ascii="Helvetica Neue" w:hAnsi="Helvetica Neue" w:eastAsia="Helvetica Neue" w:cs="Helvetica Neue"/>
                <w:sz w:val="20"/>
                <w:szCs w:val="20"/>
              </w:rPr>
              <w:t xml:space="preserve"> strengthen the committee’s overall effectiveness.</w:t>
            </w:r>
          </w:p>
          <w:p w:rsidR="00CC26F2" w:rsidP="1B4C4D5B" w:rsidRDefault="00CC26F2" w14:paraId="13B553E2" w14:textId="01B8B808">
            <w:pPr>
              <w:pStyle w:val="Normal"/>
              <w:rPr>
                <w:rFonts w:ascii="Helvetica Neue" w:hAnsi="Helvetica Neue" w:eastAsia="Helvetica Neue" w:cs="Helvetica Neue"/>
                <w:sz w:val="20"/>
                <w:szCs w:val="20"/>
              </w:rPr>
            </w:pPr>
          </w:p>
        </w:tc>
      </w:tr>
      <w:tr w:rsidR="62730C64" w:rsidTr="1689AFA1" w14:paraId="6DBF9EDE" w14:textId="77777777">
        <w:trPr>
          <w:trHeight w:val="300"/>
        </w:trPr>
        <w:tc>
          <w:tcPr>
            <w:tcW w:w="2760" w:type="dxa"/>
            <w:tcMar/>
          </w:tcPr>
          <w:p w:rsidR="76AF8729" w:rsidP="62730C64" w:rsidRDefault="76AF8729" w14:paraId="2C26AA86" w14:textId="301DE479">
            <w:pPr>
              <w:pStyle w:val="ListParagraph"/>
              <w:numPr>
                <w:ilvl w:val="0"/>
                <w:numId w:val="13"/>
              </w:numPr>
              <w:spacing w:line="259" w:lineRule="auto"/>
              <w:ind w:left="270" w:hanging="270"/>
              <w:rPr>
                <w:rFonts w:ascii="Helvetica Neue" w:hAnsi="Helvetica Neue" w:eastAsia="Helvetica Neue" w:cs="Helvetica Neue"/>
                <w:sz w:val="20"/>
                <w:szCs w:val="20"/>
              </w:rPr>
            </w:pPr>
            <w:r w:rsidRPr="62730C64">
              <w:rPr>
                <w:rFonts w:ascii="Helvetica Neue" w:hAnsi="Helvetica Neue" w:eastAsia="Helvetica Neue" w:cs="Helvetica Neue"/>
                <w:sz w:val="20"/>
                <w:szCs w:val="20"/>
              </w:rPr>
              <w:lastRenderedPageBreak/>
              <w:t>Review Committee Goals &amp; Charges</w:t>
            </w:r>
          </w:p>
        </w:tc>
        <w:tc>
          <w:tcPr>
            <w:tcW w:w="1695" w:type="dxa"/>
            <w:tcMar/>
          </w:tcPr>
          <w:p w:rsidR="76AF8729" w:rsidP="62730C64" w:rsidRDefault="76AF8729" w14:paraId="07EFB8D6" w14:textId="1CDC534D">
            <w:pPr>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Tri-Chairs</w:t>
            </w:r>
          </w:p>
        </w:tc>
        <w:tc>
          <w:tcPr>
            <w:tcW w:w="5351" w:type="dxa"/>
            <w:tcMar/>
          </w:tcPr>
          <w:p w:rsidR="62730C64" w:rsidP="1B4C4D5B" w:rsidRDefault="62730C64" w14:paraId="6F55483F" w14:textId="73F507A4">
            <w:pPr>
              <w:rPr>
                <w:rFonts w:ascii="Helvetica Neue" w:hAnsi="Helvetica Neue" w:eastAsia="Helvetica Neue" w:cs="Helvetica Neue"/>
                <w:sz w:val="20"/>
                <w:szCs w:val="20"/>
              </w:rPr>
            </w:pPr>
            <w:r w:rsidRPr="1B4C4D5B" w:rsidR="4FCB157E">
              <w:rPr>
                <w:rFonts w:ascii="Helvetica Neue" w:hAnsi="Helvetica Neue" w:eastAsia="Helvetica Neue" w:cs="Helvetica Neue"/>
                <w:sz w:val="20"/>
                <w:szCs w:val="20"/>
              </w:rPr>
              <w:t>President Richardson then moved the committee into the budget update portion of the meeting, where she provided a detailed overview of the financial outlook for the 2025–2026 fiscal year. She began by contextualizing the update, noting that the purpose of this review was not only to inform committee members of the current financial picture but also to ensure that all stakeholders are engaged in the decision-making process that impacts resource allocation across the college.</w:t>
            </w:r>
          </w:p>
          <w:p w:rsidR="62730C64" w:rsidP="1B4C4D5B" w:rsidRDefault="62730C64" w14:paraId="79237CD3" w14:textId="187ED2EF">
            <w:pPr>
              <w:pStyle w:val="Normal"/>
            </w:pPr>
            <w:r w:rsidRPr="1B4C4D5B" w:rsidR="4FCB157E">
              <w:rPr>
                <w:rFonts w:ascii="Helvetica Neue" w:hAnsi="Helvetica Neue" w:eastAsia="Helvetica Neue" w:cs="Helvetica Neue"/>
                <w:sz w:val="20"/>
                <w:szCs w:val="20"/>
              </w:rPr>
              <w:t xml:space="preserve"> </w:t>
            </w:r>
          </w:p>
          <w:p w:rsidR="62730C64" w:rsidP="1B4C4D5B" w:rsidRDefault="62730C64" w14:paraId="139AB90B" w14:textId="76FCA98F">
            <w:pPr>
              <w:pStyle w:val="Normal"/>
            </w:pPr>
            <w:r w:rsidRPr="1B4C4D5B" w:rsidR="4FCB157E">
              <w:rPr>
                <w:rFonts w:ascii="Helvetica Neue" w:hAnsi="Helvetica Neue" w:eastAsia="Helvetica Neue" w:cs="Helvetica Neue"/>
                <w:sz w:val="20"/>
                <w:szCs w:val="20"/>
              </w:rPr>
              <w:t>In her presentation, President Richardson highlighted that the college is operating under ongoing fiscal pressures that require careful planning. While revenue streams from state allocations and local funding sources remain relatively stable, expenditures tied to instructional programs, student services, and infrastructure projects continue to rise. She emphasized the importance of aligning the budget with institutional priorities, particularly those outlined in the Educational Master Plan, so that limited resources can be directed toward the areas with the greatest impact on student success and equity.</w:t>
            </w:r>
          </w:p>
          <w:p w:rsidR="62730C64" w:rsidP="1B4C4D5B" w:rsidRDefault="62730C64" w14:paraId="364E91A9" w14:textId="72C29D6B">
            <w:pPr>
              <w:pStyle w:val="Normal"/>
            </w:pPr>
            <w:r w:rsidRPr="1B4C4D5B" w:rsidR="4FCB157E">
              <w:rPr>
                <w:rFonts w:ascii="Helvetica Neue" w:hAnsi="Helvetica Neue" w:eastAsia="Helvetica Neue" w:cs="Helvetica Neue"/>
                <w:sz w:val="20"/>
                <w:szCs w:val="20"/>
              </w:rPr>
              <w:t xml:space="preserve"> </w:t>
            </w:r>
          </w:p>
          <w:p w:rsidR="62730C64" w:rsidP="1B4C4D5B" w:rsidRDefault="62730C64" w14:paraId="295B8F6C" w14:textId="6DDC89C9">
            <w:pPr>
              <w:pStyle w:val="Normal"/>
            </w:pPr>
            <w:r w:rsidRPr="1B4C4D5B" w:rsidR="4FCB157E">
              <w:rPr>
                <w:rFonts w:ascii="Helvetica Neue" w:hAnsi="Helvetica Neue" w:eastAsia="Helvetica Neue" w:cs="Helvetica Neue"/>
                <w:sz w:val="20"/>
                <w:szCs w:val="20"/>
              </w:rPr>
              <w:t>Specific figures were shared regarding projected revenues and expenditures, and President Richardson explained how these projections would shape the college’s ability to fund new initiatives, maintain existing services, and address structural costs such as salaries, benefits, and facilities maintenance. She also reminded the committee that the Budget Advisory Committee serves as a recommending body, meaning its role is to examine the data closely, raise concerns, and suggest adjustments that can be forwarded to the College Roundtable and other shared governance groups.</w:t>
            </w:r>
          </w:p>
          <w:p w:rsidR="62730C64" w:rsidP="1B4C4D5B" w:rsidRDefault="62730C64" w14:paraId="5B848F24" w14:textId="692C6655">
            <w:pPr>
              <w:pStyle w:val="Normal"/>
            </w:pPr>
            <w:r w:rsidRPr="1B4C4D5B" w:rsidR="4FCB157E">
              <w:rPr>
                <w:rFonts w:ascii="Helvetica Neue" w:hAnsi="Helvetica Neue" w:eastAsia="Helvetica Neue" w:cs="Helvetica Neue"/>
                <w:sz w:val="20"/>
                <w:szCs w:val="20"/>
              </w:rPr>
              <w:t xml:space="preserve"> </w:t>
            </w:r>
          </w:p>
          <w:p w:rsidR="4FCB157E" w:rsidP="1689AFA1" w:rsidRDefault="4FCB157E" w14:paraId="1BD2C811" w14:textId="6B827A45">
            <w:pPr>
              <w:pStyle w:val="Normal"/>
              <w:rPr>
                <w:rFonts w:ascii="Helvetica Neue" w:hAnsi="Helvetica Neue" w:eastAsia="Helvetica Neue" w:cs="Helvetica Neue"/>
                <w:sz w:val="20"/>
                <w:szCs w:val="20"/>
              </w:rPr>
            </w:pPr>
            <w:r w:rsidRPr="1689AFA1" w:rsidR="4FCB157E">
              <w:rPr>
                <w:rFonts w:ascii="Helvetica Neue" w:hAnsi="Helvetica Neue" w:eastAsia="Helvetica Neue" w:cs="Helvetica Neue"/>
                <w:sz w:val="20"/>
                <w:szCs w:val="20"/>
              </w:rPr>
              <w:t xml:space="preserve">Following the update, members of the committee engaged in discussion. </w:t>
            </w:r>
            <w:r w:rsidRPr="1689AFA1" w:rsidR="3552D9EC">
              <w:rPr>
                <w:rFonts w:ascii="Helvetica Neue" w:hAnsi="Helvetica Neue" w:eastAsia="Helvetica Neue" w:cs="Helvetica Neue"/>
                <w:sz w:val="20"/>
                <w:szCs w:val="20"/>
              </w:rPr>
              <w:t>Randy Yang</w:t>
            </w:r>
            <w:r w:rsidRPr="1689AFA1" w:rsidR="4FCB157E">
              <w:rPr>
                <w:rFonts w:ascii="Helvetica Neue" w:hAnsi="Helvetica Neue" w:eastAsia="Helvetica Neue" w:cs="Helvetica Neue"/>
                <w:sz w:val="20"/>
                <w:szCs w:val="20"/>
              </w:rPr>
              <w:t xml:space="preserve"> asked clarifying questions about how budget assumptions were made, particularly </w:t>
            </w:r>
            <w:r w:rsidRPr="1689AFA1" w:rsidR="4FCB157E">
              <w:rPr>
                <w:rFonts w:ascii="Helvetica Neue" w:hAnsi="Helvetica Neue" w:eastAsia="Helvetica Neue" w:cs="Helvetica Neue"/>
                <w:sz w:val="20"/>
                <w:szCs w:val="20"/>
              </w:rPr>
              <w:t>regarding</w:t>
            </w:r>
            <w:r w:rsidRPr="1689AFA1" w:rsidR="4FCB157E">
              <w:rPr>
                <w:rFonts w:ascii="Helvetica Neue" w:hAnsi="Helvetica Neue" w:eastAsia="Helvetica Neue" w:cs="Helvetica Neue"/>
                <w:sz w:val="20"/>
                <w:szCs w:val="20"/>
              </w:rPr>
              <w:t xml:space="preserve"> enrollment projections and how these projections influence revenue from the state. Others inquired about the allocation of funds toward emerging priorities, such as technology upgrades and expanded student support programs.</w:t>
            </w:r>
            <w:r w:rsidRPr="1689AFA1" w:rsidR="394ECE40">
              <w:rPr>
                <w:rFonts w:ascii="Helvetica Neue" w:hAnsi="Helvetica Neue" w:eastAsia="Helvetica Neue" w:cs="Helvetica Neue"/>
                <w:sz w:val="20"/>
                <w:szCs w:val="20"/>
              </w:rPr>
              <w:t xml:space="preserve"> President Richardson explain that this will take time to answer, as there have been many changes from the District regarding centralization of services</w:t>
            </w:r>
            <w:r w:rsidRPr="1689AFA1" w:rsidR="0343A89B">
              <w:rPr>
                <w:rFonts w:ascii="Helvetica Neue" w:hAnsi="Helvetica Neue" w:eastAsia="Helvetica Neue" w:cs="Helvetica Neue"/>
                <w:sz w:val="20"/>
                <w:szCs w:val="20"/>
              </w:rPr>
              <w:t>, such as IT, custodial, and Admissions &amp; Records technicians</w:t>
            </w:r>
            <w:r w:rsidRPr="1689AFA1" w:rsidR="394ECE40">
              <w:rPr>
                <w:rFonts w:ascii="Helvetica Neue" w:hAnsi="Helvetica Neue" w:eastAsia="Helvetica Neue" w:cs="Helvetica Neue"/>
                <w:sz w:val="20"/>
                <w:szCs w:val="20"/>
              </w:rPr>
              <w:t>. As BCC staff have been centralized to the District,</w:t>
            </w:r>
            <w:r w:rsidRPr="1689AFA1" w:rsidR="44D76827">
              <w:rPr>
                <w:rFonts w:ascii="Helvetica Neue" w:hAnsi="Helvetica Neue" w:eastAsia="Helvetica Neue" w:cs="Helvetica Neue"/>
                <w:sz w:val="20"/>
                <w:szCs w:val="20"/>
              </w:rPr>
              <w:t xml:space="preserve"> their salaries have been moved to the District as well. As a result, we expect our budgets and future allocation to be revised.</w:t>
            </w:r>
            <w:r w:rsidRPr="1689AFA1" w:rsidR="7CA2B1AB">
              <w:rPr>
                <w:rFonts w:ascii="Helvetica Neue" w:hAnsi="Helvetica Neue" w:eastAsia="Helvetica Neue" w:cs="Helvetica Neue"/>
                <w:sz w:val="20"/>
                <w:szCs w:val="20"/>
              </w:rPr>
              <w:t xml:space="preserve"> Azul Lewis reported that the PBC will be looking into how we do allocations this year.</w:t>
            </w:r>
          </w:p>
          <w:p w:rsidR="1689AFA1" w:rsidP="1689AFA1" w:rsidRDefault="1689AFA1" w14:paraId="2C95676F" w14:textId="397F84E6">
            <w:pPr>
              <w:pStyle w:val="Normal"/>
              <w:rPr>
                <w:rFonts w:ascii="Helvetica Neue" w:hAnsi="Helvetica Neue" w:eastAsia="Helvetica Neue" w:cs="Helvetica Neue"/>
                <w:sz w:val="20"/>
                <w:szCs w:val="20"/>
              </w:rPr>
            </w:pPr>
          </w:p>
          <w:p w:rsidR="5841EA83" w:rsidP="1689AFA1" w:rsidRDefault="5841EA83" w14:paraId="635DF9AC" w14:textId="59AE6595">
            <w:pPr>
              <w:pStyle w:val="Normal"/>
              <w:rPr>
                <w:rFonts w:ascii="Helvetica Neue" w:hAnsi="Helvetica Neue" w:eastAsia="Helvetica Neue" w:cs="Helvetica Neue"/>
                <w:sz w:val="20"/>
                <w:szCs w:val="20"/>
              </w:rPr>
            </w:pPr>
            <w:r w:rsidRPr="1689AFA1" w:rsidR="5841EA83">
              <w:rPr>
                <w:rFonts w:ascii="Helvetica Neue" w:hAnsi="Helvetica Neue" w:eastAsia="Helvetica Neue" w:cs="Helvetica Neue"/>
                <w:sz w:val="20"/>
                <w:szCs w:val="20"/>
              </w:rPr>
              <w:t xml:space="preserve">Chris Bernard recommended that we could explore better marketing the Virtual CCC to our students to let them know that they can take classes from other community colleges online if space at our campus is </w:t>
            </w:r>
            <w:r w:rsidRPr="1689AFA1" w:rsidR="5841EA83">
              <w:rPr>
                <w:rFonts w:ascii="Helvetica Neue" w:hAnsi="Helvetica Neue" w:eastAsia="Helvetica Neue" w:cs="Helvetica Neue"/>
                <w:sz w:val="20"/>
                <w:szCs w:val="20"/>
              </w:rPr>
              <w:t>impacted</w:t>
            </w:r>
            <w:r w:rsidRPr="1689AFA1" w:rsidR="5841EA83">
              <w:rPr>
                <w:rFonts w:ascii="Helvetica Neue" w:hAnsi="Helvetica Neue" w:eastAsia="Helvetica Neue" w:cs="Helvetica Neue"/>
                <w:sz w:val="20"/>
                <w:szCs w:val="20"/>
              </w:rPr>
              <w:t>, so that we can be more strategic with helping students get to their deg</w:t>
            </w:r>
            <w:r w:rsidRPr="1689AFA1" w:rsidR="7CF78B55">
              <w:rPr>
                <w:rFonts w:ascii="Helvetica Neue" w:hAnsi="Helvetica Neue" w:eastAsia="Helvetica Neue" w:cs="Helvetica Neue"/>
                <w:sz w:val="20"/>
                <w:szCs w:val="20"/>
              </w:rPr>
              <w:t xml:space="preserve">rees faster, thus helping us get on the SCFF model sooner. </w:t>
            </w:r>
          </w:p>
          <w:p w:rsidR="62730C64" w:rsidP="1B4C4D5B" w:rsidRDefault="62730C64" w14:paraId="11A10603" w14:textId="2BB4D03B">
            <w:pPr>
              <w:pStyle w:val="Normal"/>
            </w:pPr>
            <w:r w:rsidRPr="1B4C4D5B" w:rsidR="4FCB157E">
              <w:rPr>
                <w:rFonts w:ascii="Helvetica Neue" w:hAnsi="Helvetica Neue" w:eastAsia="Helvetica Neue" w:cs="Helvetica Neue"/>
                <w:sz w:val="20"/>
                <w:szCs w:val="20"/>
              </w:rPr>
              <w:t xml:space="preserve"> </w:t>
            </w:r>
          </w:p>
          <w:p w:rsidR="62730C64" w:rsidP="1B4C4D5B" w:rsidRDefault="62730C64" w14:paraId="70862121" w14:textId="6F8F0067">
            <w:pPr>
              <w:pStyle w:val="Normal"/>
            </w:pPr>
            <w:r w:rsidRPr="1689AFA1" w:rsidR="4FCB157E">
              <w:rPr>
                <w:rFonts w:ascii="Helvetica Neue" w:hAnsi="Helvetica Neue" w:eastAsia="Helvetica Neue" w:cs="Helvetica Neue"/>
                <w:sz w:val="20"/>
                <w:szCs w:val="20"/>
              </w:rPr>
              <w:t>President Richardson acknowledged the validity of these questions and stressed that transparency would remain central as the budget process continues. She committed to sharing updated reports at each future meeting so that the committee can track changes over time and provide timely input. She concluded this section by reaffirming that although financial challenges persist, the college remains committed to advancing student equity, supporting faculty and staff, and making data-informed decisions that reflect the values of the institution.</w:t>
            </w:r>
          </w:p>
          <w:p w:rsidR="62730C64" w:rsidP="1689AFA1" w:rsidRDefault="62730C64" w14:paraId="52EF1007" w14:textId="2CBF2388">
            <w:pPr>
              <w:pStyle w:val="Normal"/>
              <w:rPr>
                <w:rFonts w:ascii="Helvetica Neue" w:hAnsi="Helvetica Neue" w:eastAsia="Helvetica Neue" w:cs="Helvetica Neue"/>
                <w:sz w:val="20"/>
                <w:szCs w:val="20"/>
              </w:rPr>
            </w:pPr>
          </w:p>
        </w:tc>
      </w:tr>
      <w:tr w:rsidR="073BEE18" w:rsidTr="1689AFA1" w14:paraId="07D382EF" w14:textId="77777777">
        <w:tc>
          <w:tcPr>
            <w:tcW w:w="2760" w:type="dxa"/>
            <w:tcMar/>
          </w:tcPr>
          <w:p w:rsidR="62730C64" w:rsidP="62730C64" w:rsidRDefault="62730C64" w14:paraId="1E099C2B" w14:textId="63810922">
            <w:pPr>
              <w:pStyle w:val="ListParagraph"/>
              <w:numPr>
                <w:ilvl w:val="0"/>
                <w:numId w:val="13"/>
              </w:numPr>
              <w:spacing w:line="259" w:lineRule="auto"/>
              <w:ind w:left="341"/>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President’s Updates</w:t>
            </w:r>
          </w:p>
        </w:tc>
        <w:tc>
          <w:tcPr>
            <w:tcW w:w="1695" w:type="dxa"/>
            <w:tcMar/>
          </w:tcPr>
          <w:p w:rsidR="62730C64" w:rsidP="62730C64" w:rsidRDefault="62730C64" w14:paraId="70C0CC15" w14:textId="05249A37">
            <w:pPr>
              <w:ind w:left="-15"/>
              <w:rPr>
                <w:rFonts w:ascii="Helvetica Neue" w:hAnsi="Helvetica Neue" w:eastAsia="Helvetica Neue" w:cs="Helvetica Neue"/>
                <w:sz w:val="20"/>
                <w:szCs w:val="20"/>
              </w:rPr>
            </w:pPr>
            <w:r w:rsidRPr="62730C64">
              <w:rPr>
                <w:rFonts w:ascii="Helvetica Neue" w:hAnsi="Helvetica Neue" w:eastAsia="Helvetica Neue" w:cs="Helvetica Neue"/>
                <w:sz w:val="20"/>
                <w:szCs w:val="20"/>
              </w:rPr>
              <w:t>D. Richardson</w:t>
            </w:r>
          </w:p>
        </w:tc>
        <w:tc>
          <w:tcPr>
            <w:tcW w:w="5351" w:type="dxa"/>
            <w:tcMar/>
          </w:tcPr>
          <w:p w:rsidR="073BEE18" w:rsidP="1B4C4D5B" w:rsidRDefault="073BEE18" w14:paraId="2D74CE27" w14:textId="085C5596">
            <w:pPr>
              <w:rPr>
                <w:rFonts w:ascii="Helvetica Neue" w:hAnsi="Helvetica Neue" w:eastAsia="Helvetica Neue" w:cs="Helvetica Neue"/>
                <w:sz w:val="20"/>
                <w:szCs w:val="20"/>
              </w:rPr>
            </w:pPr>
            <w:r w:rsidRPr="1B4C4D5B" w:rsidR="0CFA20EB">
              <w:rPr>
                <w:rFonts w:ascii="Helvetica Neue" w:hAnsi="Helvetica Neue" w:eastAsia="Helvetica Neue" w:cs="Helvetica Neue"/>
                <w:sz w:val="20"/>
                <w:szCs w:val="20"/>
              </w:rPr>
              <w:t>As the meeting transitioned into open discussion, President Richardson invited members of the Budget Advisory Committee to share recommendations, observations, and requests for topics to be included on future agendas. She emphasized that this portion of the meeting is intended to empower all members to shape the committee’s work, ensuring that the priorities of faculty, staff, students, and administrators are reflected in upcoming discussions.</w:t>
            </w:r>
          </w:p>
          <w:p w:rsidR="073BEE18" w:rsidP="1B4C4D5B" w:rsidRDefault="073BEE18" w14:paraId="3DD64922" w14:textId="272F541F">
            <w:pPr>
              <w:pStyle w:val="Normal"/>
            </w:pPr>
            <w:r w:rsidRPr="1B4C4D5B" w:rsidR="0CFA20EB">
              <w:rPr>
                <w:rFonts w:ascii="Helvetica Neue" w:hAnsi="Helvetica Neue" w:eastAsia="Helvetica Neue" w:cs="Helvetica Neue"/>
                <w:sz w:val="20"/>
                <w:szCs w:val="20"/>
              </w:rPr>
              <w:t xml:space="preserve"> </w:t>
            </w:r>
          </w:p>
          <w:p w:rsidR="073BEE18" w:rsidP="1B4C4D5B" w:rsidRDefault="073BEE18" w14:paraId="5A01830C" w14:textId="4A2DB2DF">
            <w:pPr>
              <w:pStyle w:val="Normal"/>
            </w:pPr>
            <w:r w:rsidRPr="1689AFA1" w:rsidR="0CFA20EB">
              <w:rPr>
                <w:rFonts w:ascii="Helvetica Neue" w:hAnsi="Helvetica Neue" w:eastAsia="Helvetica Neue" w:cs="Helvetica Neue"/>
                <w:sz w:val="20"/>
                <w:szCs w:val="20"/>
              </w:rPr>
              <w:t>Several members took this opportunity to voice their suggestions. Some emphasized the importance of receiving regular updates on enrollment data, as shifts in enrollment directly affect revenue and resource allocation. Others requested that the committee dedicate time to reviewing the long-term impacts of technology expenditures, particularly as the college continues to adapt to hybrid and online learning environments. A recurring theme was the need for more clarity around how funds are allocated to equity-focused programs, with members expressing interest in tracking whether these investments are translating into measurable improvements in student outcomes.</w:t>
            </w:r>
          </w:p>
          <w:p w:rsidR="1689AFA1" w:rsidP="1689AFA1" w:rsidRDefault="1689AFA1" w14:paraId="58EB2A25" w14:textId="313EC200">
            <w:pPr>
              <w:pStyle w:val="Normal"/>
              <w:rPr>
                <w:rFonts w:ascii="Helvetica Neue" w:hAnsi="Helvetica Neue" w:eastAsia="Helvetica Neue" w:cs="Helvetica Neue"/>
                <w:sz w:val="20"/>
                <w:szCs w:val="20"/>
              </w:rPr>
            </w:pPr>
          </w:p>
          <w:p w:rsidR="5C7612D6" w:rsidP="1689AFA1" w:rsidRDefault="5C7612D6" w14:paraId="066CC352" w14:textId="31FFBA1A">
            <w:pPr>
              <w:pStyle w:val="Normal"/>
              <w:rPr>
                <w:rFonts w:ascii="Helvetica Neue" w:hAnsi="Helvetica Neue" w:eastAsia="Helvetica Neue" w:cs="Helvetica Neue"/>
                <w:sz w:val="20"/>
                <w:szCs w:val="20"/>
              </w:rPr>
            </w:pPr>
            <w:r w:rsidRPr="1689AFA1" w:rsidR="5C7612D6">
              <w:rPr>
                <w:rFonts w:ascii="Helvetica Neue" w:hAnsi="Helvetica Neue" w:eastAsia="Helvetica Neue" w:cs="Helvetica Neue"/>
                <w:sz w:val="20"/>
                <w:szCs w:val="20"/>
              </w:rPr>
              <w:t xml:space="preserve">Zaira Sanchez suggested that we may need </w:t>
            </w:r>
            <w:r w:rsidRPr="1689AFA1" w:rsidR="5C7612D6">
              <w:rPr>
                <w:rFonts w:ascii="Helvetica Neue" w:hAnsi="Helvetica Neue" w:eastAsia="Helvetica Neue" w:cs="Helvetica Neue"/>
                <w:sz w:val="20"/>
                <w:szCs w:val="20"/>
              </w:rPr>
              <w:t>additional</w:t>
            </w:r>
            <w:r w:rsidRPr="1689AFA1" w:rsidR="5C7612D6">
              <w:rPr>
                <w:rFonts w:ascii="Helvetica Neue" w:hAnsi="Helvetica Neue" w:eastAsia="Helvetica Neue" w:cs="Helvetica Neue"/>
                <w:sz w:val="20"/>
                <w:szCs w:val="20"/>
              </w:rPr>
              <w:t xml:space="preserve"> staffing support for Enrollment &amp; Outreach and the Transfer &amp; Career Center. She </w:t>
            </w:r>
            <w:r w:rsidRPr="1689AFA1" w:rsidR="5C7612D6">
              <w:rPr>
                <w:rFonts w:ascii="Helvetica Neue" w:hAnsi="Helvetica Neue" w:eastAsia="Helvetica Neue" w:cs="Helvetica Neue"/>
                <w:sz w:val="20"/>
                <w:szCs w:val="20"/>
              </w:rPr>
              <w:t>observed</w:t>
            </w:r>
            <w:r w:rsidRPr="1689AFA1" w:rsidR="5C7612D6">
              <w:rPr>
                <w:rFonts w:ascii="Helvetica Neue" w:hAnsi="Helvetica Neue" w:eastAsia="Helvetica Neue" w:cs="Helvetica Neue"/>
                <w:sz w:val="20"/>
                <w:szCs w:val="20"/>
              </w:rPr>
              <w:t xml:space="preserve"> that other institutions have much larger recruitment teams to </w:t>
            </w:r>
            <w:r w:rsidRPr="1689AFA1" w:rsidR="5C7612D6">
              <w:rPr>
                <w:rFonts w:ascii="Helvetica Neue" w:hAnsi="Helvetica Neue" w:eastAsia="Helvetica Neue" w:cs="Helvetica Neue"/>
                <w:sz w:val="20"/>
                <w:szCs w:val="20"/>
              </w:rPr>
              <w:t>assist</w:t>
            </w:r>
            <w:r w:rsidRPr="1689AFA1" w:rsidR="5C7612D6">
              <w:rPr>
                <w:rFonts w:ascii="Helvetica Neue" w:hAnsi="Helvetica Neue" w:eastAsia="Helvetica Neue" w:cs="Helvetica Neue"/>
                <w:sz w:val="20"/>
                <w:szCs w:val="20"/>
              </w:rPr>
              <w:t xml:space="preserve"> with outreach, whereas we only h</w:t>
            </w:r>
            <w:r w:rsidRPr="1689AFA1" w:rsidR="72934201">
              <w:rPr>
                <w:rFonts w:ascii="Helvetica Neue" w:hAnsi="Helvetica Neue" w:eastAsia="Helvetica Neue" w:cs="Helvetica Neue"/>
                <w:sz w:val="20"/>
                <w:szCs w:val="20"/>
              </w:rPr>
              <w:t xml:space="preserve">ave one Enrollment Coordinator. Other institutions also have additional counselors for Transfer &amp; Career, but we only have one person. Furthermore, we are the only campus in Peralta with a Transfer &amp; Career Coordinator, so our </w:t>
            </w:r>
            <w:r w:rsidRPr="1689AFA1" w:rsidR="277E069C">
              <w:rPr>
                <w:rFonts w:ascii="Helvetica Neue" w:hAnsi="Helvetica Neue" w:eastAsia="Helvetica Neue" w:cs="Helvetica Neue"/>
                <w:sz w:val="20"/>
                <w:szCs w:val="20"/>
              </w:rPr>
              <w:t>Coordinator has been servicing students from all over the District.</w:t>
            </w:r>
            <w:r w:rsidRPr="1689AFA1" w:rsidR="7DEE777F">
              <w:rPr>
                <w:rFonts w:ascii="Helvetica Neue" w:hAnsi="Helvetica Neue" w:eastAsia="Helvetica Neue" w:cs="Helvetica Neue"/>
                <w:sz w:val="20"/>
                <w:szCs w:val="20"/>
              </w:rPr>
              <w:t xml:space="preserve"> Zaira also suggested creating a Student Community Center that physically houses all of the student-related communities and societies that we have, which other institutions often have. President Richardson suggested that this topic can be brought up to the Facilities Committee </w:t>
            </w:r>
            <w:r w:rsidRPr="1689AFA1" w:rsidR="5DA94C71">
              <w:rPr>
                <w:rFonts w:ascii="Helvetica Neue" w:hAnsi="Helvetica Neue" w:eastAsia="Helvetica Neue" w:cs="Helvetica Neue"/>
                <w:sz w:val="20"/>
                <w:szCs w:val="20"/>
              </w:rPr>
              <w:t>as they evaluate the Milvia’s building’s needs.</w:t>
            </w:r>
          </w:p>
          <w:p w:rsidR="073BEE18" w:rsidP="1B4C4D5B" w:rsidRDefault="073BEE18" w14:paraId="7C9841E6" w14:textId="2568F3F1">
            <w:pPr>
              <w:pStyle w:val="Normal"/>
            </w:pPr>
            <w:r w:rsidRPr="1B4C4D5B" w:rsidR="0CFA20EB">
              <w:rPr>
                <w:rFonts w:ascii="Helvetica Neue" w:hAnsi="Helvetica Neue" w:eastAsia="Helvetica Neue" w:cs="Helvetica Neue"/>
                <w:sz w:val="20"/>
                <w:szCs w:val="20"/>
              </w:rPr>
              <w:t xml:space="preserve"> </w:t>
            </w:r>
          </w:p>
          <w:p w:rsidR="073BEE18" w:rsidP="1689AFA1" w:rsidRDefault="073BEE18" w14:paraId="6D416CB2" w14:textId="4420E806">
            <w:pPr>
              <w:pStyle w:val="Normal"/>
              <w:rPr>
                <w:rFonts w:ascii="Helvetica Neue" w:hAnsi="Helvetica Neue" w:eastAsia="Helvetica Neue" w:cs="Helvetica Neue"/>
                <w:sz w:val="20"/>
                <w:szCs w:val="20"/>
              </w:rPr>
            </w:pPr>
            <w:r w:rsidRPr="1689AFA1" w:rsidR="0CFA20EB">
              <w:rPr>
                <w:rFonts w:ascii="Helvetica Neue" w:hAnsi="Helvetica Neue" w:eastAsia="Helvetica Neue" w:cs="Helvetica Neue"/>
                <w:sz w:val="20"/>
                <w:szCs w:val="20"/>
              </w:rPr>
              <w:t xml:space="preserve">In addition, there was a recommendation to build in standing agenda items that would allow classified staff, faculty, and students to give brief updates from their respective areas, which would help the committee </w:t>
            </w:r>
            <w:r w:rsidRPr="1689AFA1" w:rsidR="0CFA20EB">
              <w:rPr>
                <w:rFonts w:ascii="Helvetica Neue" w:hAnsi="Helvetica Neue" w:eastAsia="Helvetica Neue" w:cs="Helvetica Neue"/>
                <w:sz w:val="20"/>
                <w:szCs w:val="20"/>
              </w:rPr>
              <w:t>maintain</w:t>
            </w:r>
            <w:r w:rsidRPr="1689AFA1" w:rsidR="0CFA20EB">
              <w:rPr>
                <w:rFonts w:ascii="Helvetica Neue" w:hAnsi="Helvetica Neue" w:eastAsia="Helvetica Neue" w:cs="Helvetica Neue"/>
                <w:sz w:val="20"/>
                <w:szCs w:val="20"/>
              </w:rPr>
              <w:t xml:space="preserve"> a broad perspective on how budget decisions affect different constituencies. Members also proposed adding a review of grant opportunities and external funding sources as a recurring item, so that the committee could consider how such resources might supplement the general fund and reduce reliance on limited state allocations.</w:t>
            </w:r>
            <w:r w:rsidRPr="1689AFA1" w:rsidR="2F3DCB41">
              <w:rPr>
                <w:rFonts w:ascii="Helvetica Neue" w:hAnsi="Helvetica Neue" w:eastAsia="Helvetica Neue" w:cs="Helvetica Neue"/>
                <w:sz w:val="20"/>
                <w:szCs w:val="20"/>
              </w:rPr>
              <w:t xml:space="preserve"> However, logistical issues revealed that categorical funds have stipulation in how funds are spent and have dedicated staff who manages those funds, and that there are many categorical funds, so </w:t>
            </w:r>
            <w:r w:rsidRPr="1689AFA1" w:rsidR="5777F979">
              <w:rPr>
                <w:rFonts w:ascii="Helvetica Neue" w:hAnsi="Helvetica Neue" w:eastAsia="Helvetica Neue" w:cs="Helvetica Neue"/>
                <w:sz w:val="20"/>
                <w:szCs w:val="20"/>
              </w:rPr>
              <w:t xml:space="preserve">it would not be </w:t>
            </w:r>
            <w:r w:rsidRPr="1689AFA1" w:rsidR="5777F979">
              <w:rPr>
                <w:rFonts w:ascii="Helvetica Neue" w:hAnsi="Helvetica Neue" w:eastAsia="Helvetica Neue" w:cs="Helvetica Neue"/>
                <w:sz w:val="20"/>
                <w:szCs w:val="20"/>
              </w:rPr>
              <w:t>feasible</w:t>
            </w:r>
            <w:r w:rsidRPr="1689AFA1" w:rsidR="5777F979">
              <w:rPr>
                <w:rFonts w:ascii="Helvetica Neue" w:hAnsi="Helvetica Neue" w:eastAsia="Helvetica Neue" w:cs="Helvetica Neue"/>
                <w:sz w:val="20"/>
                <w:szCs w:val="20"/>
              </w:rPr>
              <w:t xml:space="preserve"> for this committee to advise on. On the other hand, the President agreed that it would be useful to share the amounts as we do the financial reports and to explore opportunities that categorical funds that may </w:t>
            </w:r>
            <w:r w:rsidRPr="1689AFA1" w:rsidR="5777F979">
              <w:rPr>
                <w:rFonts w:ascii="Helvetica Neue" w:hAnsi="Helvetica Neue" w:eastAsia="Helvetica Neue" w:cs="Helvetica Neue"/>
                <w:sz w:val="20"/>
                <w:szCs w:val="20"/>
              </w:rPr>
              <w:t>benefit</w:t>
            </w:r>
            <w:r w:rsidRPr="1689AFA1" w:rsidR="5777F979">
              <w:rPr>
                <w:rFonts w:ascii="Helvetica Neue" w:hAnsi="Helvetica Neue" w:eastAsia="Helvetica Neue" w:cs="Helvetica Neue"/>
                <w:sz w:val="20"/>
                <w:szCs w:val="20"/>
              </w:rPr>
              <w:t xml:space="preserve"> the campus</w:t>
            </w:r>
            <w:r w:rsidRPr="1689AFA1" w:rsidR="1797B4C6">
              <w:rPr>
                <w:rFonts w:ascii="Helvetica Neue" w:hAnsi="Helvetica Neue" w:eastAsia="Helvetica Neue" w:cs="Helvetica Neue"/>
                <w:sz w:val="20"/>
                <w:szCs w:val="20"/>
              </w:rPr>
              <w:t>.</w:t>
            </w:r>
            <w:r w:rsidRPr="1689AFA1" w:rsidR="5777F979">
              <w:rPr>
                <w:rFonts w:ascii="Helvetica Neue" w:hAnsi="Helvetica Neue" w:eastAsia="Helvetica Neue" w:cs="Helvetica Neue"/>
                <w:sz w:val="20"/>
                <w:szCs w:val="20"/>
              </w:rPr>
              <w:t xml:space="preserve"> Annie</w:t>
            </w:r>
            <w:r w:rsidRPr="1689AFA1" w:rsidR="1E4ACF59">
              <w:rPr>
                <w:rFonts w:ascii="Helvetica Neue" w:hAnsi="Helvetica Neue" w:eastAsia="Helvetica Neue" w:cs="Helvetica Neue"/>
                <w:sz w:val="20"/>
                <w:szCs w:val="20"/>
              </w:rPr>
              <w:t xml:space="preserve"> Liu </w:t>
            </w:r>
            <w:r w:rsidRPr="1689AFA1" w:rsidR="1E4ACF59">
              <w:rPr>
                <w:rFonts w:ascii="Helvetica Neue" w:hAnsi="Helvetica Neue" w:eastAsia="Helvetica Neue" w:cs="Helvetica Neue"/>
                <w:sz w:val="20"/>
                <w:szCs w:val="20"/>
              </w:rPr>
              <w:t>brought up</w:t>
            </w:r>
            <w:r w:rsidRPr="1689AFA1" w:rsidR="1E4ACF59">
              <w:rPr>
                <w:rFonts w:ascii="Helvetica Neue" w:hAnsi="Helvetica Neue" w:eastAsia="Helvetica Neue" w:cs="Helvetica Neue"/>
                <w:sz w:val="20"/>
                <w:szCs w:val="20"/>
              </w:rPr>
              <w:t xml:space="preserve"> that at this time in the year, the Business</w:t>
            </w:r>
            <w:r w:rsidRPr="1689AFA1" w:rsidR="6C4EAB58">
              <w:rPr>
                <w:rFonts w:ascii="Helvetica Neue" w:hAnsi="Helvetica Neue" w:eastAsia="Helvetica Neue" w:cs="Helvetica Neue"/>
                <w:sz w:val="20"/>
                <w:szCs w:val="20"/>
              </w:rPr>
              <w:t xml:space="preserve"> department is still working on processing carryovers, therefore many of the categorical funds are not loaded yet and could not be properly included within our reports. The carryover process is expected to be completed before November.</w:t>
            </w:r>
          </w:p>
          <w:p w:rsidR="073BEE18" w:rsidP="1B4C4D5B" w:rsidRDefault="073BEE18" w14:paraId="22B71EDD" w14:textId="1EA99DC5">
            <w:pPr>
              <w:pStyle w:val="Normal"/>
            </w:pPr>
            <w:r w:rsidRPr="1B4C4D5B" w:rsidR="0CFA20EB">
              <w:rPr>
                <w:rFonts w:ascii="Helvetica Neue" w:hAnsi="Helvetica Neue" w:eastAsia="Helvetica Neue" w:cs="Helvetica Neue"/>
                <w:sz w:val="20"/>
                <w:szCs w:val="20"/>
              </w:rPr>
              <w:t xml:space="preserve"> </w:t>
            </w:r>
          </w:p>
          <w:p w:rsidR="073BEE18" w:rsidP="1B4C4D5B" w:rsidRDefault="073BEE18" w14:paraId="52A0D58E" w14:textId="62A848F0">
            <w:pPr>
              <w:pStyle w:val="Normal"/>
            </w:pPr>
            <w:r w:rsidRPr="1689AFA1" w:rsidR="0CFA20EB">
              <w:rPr>
                <w:rFonts w:ascii="Helvetica Neue" w:hAnsi="Helvetica Neue" w:eastAsia="Helvetica Neue" w:cs="Helvetica Neue"/>
                <w:sz w:val="20"/>
                <w:szCs w:val="20"/>
              </w:rPr>
              <w:t>President Richardson thanked the members for their thoughtful contributions and noted that she would work with the tri-chairs to incorporate these items into upcoming agendas. She reminded the committee that the effectiveness of their work depends on active participation and consistent communication, and she encouraged everyone to continue raising ideas that strengthen transparency and accountability. She concluded this section by reiterating her commitment to ensuring that all future agendas reflect the collective voice of the committee and align with the overarching mission of serving students equitably.</w:t>
            </w:r>
          </w:p>
          <w:p w:rsidR="073BEE18" w:rsidP="1689AFA1" w:rsidRDefault="073BEE18" w14:paraId="2920320F" w14:textId="47F0CA0A">
            <w:pPr>
              <w:pStyle w:val="Normal"/>
              <w:rPr>
                <w:rFonts w:ascii="Helvetica Neue" w:hAnsi="Helvetica Neue" w:eastAsia="Helvetica Neue" w:cs="Helvetica Neue"/>
                <w:sz w:val="20"/>
                <w:szCs w:val="20"/>
              </w:rPr>
            </w:pPr>
          </w:p>
        </w:tc>
      </w:tr>
      <w:tr w:rsidRPr="00B6325E" w:rsidR="005871B2" w:rsidTr="1689AFA1" w14:paraId="38A4D891" w14:textId="77777777">
        <w:tc>
          <w:tcPr>
            <w:tcW w:w="2760" w:type="dxa"/>
            <w:tcMar/>
          </w:tcPr>
          <w:p w:rsidRPr="00F23D73" w:rsidR="005871B2" w:rsidP="7843C07C" w:rsidRDefault="0A5C765B" w14:paraId="128E61F9" w14:textId="62AA971B">
            <w:pPr>
              <w:numPr>
                <w:ilvl w:val="0"/>
                <w:numId w:val="13"/>
              </w:numPr>
              <w:ind w:left="341"/>
              <w:rPr>
                <w:rFonts w:ascii="Helvetica Neue" w:hAnsi="Helvetica Neue" w:eastAsia="Helvetica Neue" w:cs="Helvetica Neue"/>
                <w:color w:val="000000" w:themeColor="text1"/>
                <w:sz w:val="20"/>
                <w:szCs w:val="20"/>
              </w:rPr>
            </w:pPr>
            <w:r w:rsidRPr="7843C07C">
              <w:rPr>
                <w:rFonts w:ascii="Helvetica Neue" w:hAnsi="Helvetica Neue" w:eastAsia="Helvetica Neue" w:cs="Helvetica Neue"/>
                <w:color w:val="000000" w:themeColor="text1"/>
                <w:sz w:val="20"/>
                <w:szCs w:val="20"/>
              </w:rPr>
              <w:t xml:space="preserve">Public Comments / </w:t>
            </w:r>
            <w:r w:rsidRPr="7843C07C" w:rsidR="4DCF3F74">
              <w:rPr>
                <w:rFonts w:ascii="Helvetica Neue" w:hAnsi="Helvetica Neue" w:eastAsia="Helvetica Neue" w:cs="Helvetica Neue"/>
                <w:color w:val="000000" w:themeColor="text1"/>
                <w:sz w:val="20"/>
                <w:szCs w:val="20"/>
              </w:rPr>
              <w:t>Announcements</w:t>
            </w:r>
          </w:p>
        </w:tc>
        <w:tc>
          <w:tcPr>
            <w:tcW w:w="1695" w:type="dxa"/>
            <w:tcMar/>
          </w:tcPr>
          <w:p w:rsidRPr="004F4FCF" w:rsidR="005871B2" w:rsidP="7843C07C" w:rsidRDefault="7F0CFCD7" w14:paraId="7B5150AA" w14:textId="5CDDC0FD">
            <w:pPr>
              <w:ind w:left="-1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All</w:t>
            </w:r>
          </w:p>
        </w:tc>
        <w:tc>
          <w:tcPr>
            <w:tcW w:w="5351" w:type="dxa"/>
            <w:tcMar/>
          </w:tcPr>
          <w:p w:rsidRPr="004F4FCF" w:rsidR="005871B2" w:rsidP="1B4C4D5B" w:rsidRDefault="005871B2" w14:paraId="79263D7B" w14:textId="5FE2B7E8">
            <w:pPr>
              <w:spacing w:line="259" w:lineRule="auto"/>
              <w:ind w:left="0"/>
              <w:rPr>
                <w:rFonts w:ascii="Helvetica Neue" w:hAnsi="Helvetica Neue" w:eastAsia="Helvetica Neue" w:cs="Helvetica Neue"/>
                <w:sz w:val="20"/>
                <w:szCs w:val="20"/>
              </w:rPr>
            </w:pPr>
            <w:r w:rsidRPr="1B4C4D5B" w:rsidR="4E7117B7">
              <w:rPr>
                <w:rFonts w:ascii="Helvetica Neue" w:hAnsi="Helvetica Neue" w:eastAsia="Helvetica Neue" w:cs="Helvetica Neue"/>
                <w:sz w:val="20"/>
                <w:szCs w:val="20"/>
              </w:rPr>
              <w:t>As the meeting drew to a close, President Richardson asked if there were any final comments or announcements from the members before adjourning. After confirming that no additional items were raised, she expressed her gratitude to the committee for their active participation, thoughtful questions, and dedication to the budget planning process. She reiterated the importance of the Budget Advisory Committee’s role in ensuring that fiscal decisions are transparent, equitable, and closely aligned with the college’s mission of supporting student success.</w:t>
            </w:r>
          </w:p>
          <w:p w:rsidRPr="004F4FCF" w:rsidR="005871B2" w:rsidP="1B4C4D5B" w:rsidRDefault="005871B2" w14:paraId="617CBD5C" w14:textId="2F906A9F">
            <w:pPr>
              <w:pStyle w:val="Normal"/>
              <w:spacing w:line="259" w:lineRule="auto"/>
              <w:ind w:left="0"/>
            </w:pPr>
            <w:r w:rsidRPr="1B4C4D5B" w:rsidR="4E7117B7">
              <w:rPr>
                <w:rFonts w:ascii="Helvetica Neue" w:hAnsi="Helvetica Neue" w:eastAsia="Helvetica Neue" w:cs="Helvetica Neue"/>
                <w:sz w:val="20"/>
                <w:szCs w:val="20"/>
              </w:rPr>
              <w:t xml:space="preserve"> </w:t>
            </w:r>
          </w:p>
          <w:p w:rsidRPr="004F4FCF" w:rsidR="005871B2" w:rsidP="1B4C4D5B" w:rsidRDefault="005871B2" w14:paraId="23963E6A" w14:textId="444CFA35">
            <w:pPr>
              <w:pStyle w:val="Normal"/>
              <w:spacing w:line="259" w:lineRule="auto"/>
              <w:ind w:left="0"/>
            </w:pPr>
            <w:r w:rsidRPr="1B4C4D5B" w:rsidR="4E7117B7">
              <w:rPr>
                <w:rFonts w:ascii="Helvetica Neue" w:hAnsi="Helvetica Neue" w:eastAsia="Helvetica Neue" w:cs="Helvetica Neue"/>
                <w:sz w:val="20"/>
                <w:szCs w:val="20"/>
              </w:rPr>
              <w:t>President Richardson reminded everyone of the next scheduled meeting date and encouraged members to review the materials that would be circulated in advance so they could come prepared for discussion. She stressed that ongoing collaboration and open communication are vital to addressing the financial challenges facing the institution and to making well-informed recommendations for resource allocation.</w:t>
            </w:r>
          </w:p>
          <w:p w:rsidRPr="004F4FCF" w:rsidR="005871B2" w:rsidP="1B4C4D5B" w:rsidRDefault="005871B2" w14:paraId="766049CE" w14:textId="2EAB8149">
            <w:pPr>
              <w:pStyle w:val="Normal"/>
              <w:spacing w:line="259" w:lineRule="auto"/>
              <w:ind w:left="0"/>
            </w:pPr>
            <w:r w:rsidRPr="1B4C4D5B" w:rsidR="4E7117B7">
              <w:rPr>
                <w:rFonts w:ascii="Helvetica Neue" w:hAnsi="Helvetica Neue" w:eastAsia="Helvetica Neue" w:cs="Helvetica Neue"/>
                <w:sz w:val="20"/>
                <w:szCs w:val="20"/>
              </w:rPr>
              <w:t xml:space="preserve"> </w:t>
            </w:r>
          </w:p>
          <w:p w:rsidRPr="004F4FCF" w:rsidR="005871B2" w:rsidP="1B4C4D5B" w:rsidRDefault="005871B2" w14:paraId="79908756" w14:textId="6784CE45">
            <w:pPr>
              <w:pStyle w:val="Normal"/>
              <w:spacing w:line="259" w:lineRule="auto"/>
              <w:ind w:left="0"/>
            </w:pPr>
            <w:r w:rsidRPr="1B4C4D5B" w:rsidR="4E7117B7">
              <w:rPr>
                <w:rFonts w:ascii="Helvetica Neue" w:hAnsi="Helvetica Neue" w:eastAsia="Helvetica Neue" w:cs="Helvetica Neue"/>
                <w:sz w:val="20"/>
                <w:szCs w:val="20"/>
              </w:rPr>
              <w:t>With no further business to consider, the meeting was formally adjourned.</w:t>
            </w:r>
          </w:p>
        </w:tc>
      </w:tr>
    </w:tbl>
    <w:p w:rsidR="66BFCBC5" w:rsidP="7843C07C" w:rsidRDefault="66BFCBC5" w14:paraId="3D55EB8C" w14:textId="6F18C5F9">
      <w:pPr>
        <w:rPr>
          <w:rFonts w:ascii="Helvetica Neue" w:hAnsi="Helvetica Neue" w:eastAsia="Helvetica Neue" w:cs="Helvetica Neue"/>
          <w:sz w:val="20"/>
          <w:szCs w:val="20"/>
        </w:rPr>
      </w:pPr>
    </w:p>
    <w:p w:rsidR="32EC6318" w:rsidRDefault="32EC6318" w14:paraId="0EB94212" w14:textId="52718008">
      <w:r>
        <w:br w:type="page"/>
      </w:r>
    </w:p>
    <w:p w:rsidR="66BFCBC5" w:rsidP="7843C07C" w:rsidRDefault="66BFCBC5" w14:paraId="265B815B" w14:textId="1AC0EF71">
      <w:pPr>
        <w:rPr>
          <w:rFonts w:ascii="Helvetica Neue" w:hAnsi="Helvetica Neue" w:eastAsia="Helvetica Neue" w:cs="Helvetica Neue"/>
          <w:sz w:val="20"/>
          <w:szCs w:val="20"/>
        </w:rPr>
      </w:pPr>
    </w:p>
    <w:tbl>
      <w:tblPr>
        <w:tblStyle w:val="TableGrid"/>
        <w:tblW w:w="0" w:type="auto"/>
        <w:tblLayout w:type="fixed"/>
        <w:tblLook w:val="06A0" w:firstRow="1" w:lastRow="0" w:firstColumn="1" w:lastColumn="0" w:noHBand="1" w:noVBand="1"/>
      </w:tblPr>
      <w:tblGrid>
        <w:gridCol w:w="9360"/>
      </w:tblGrid>
      <w:tr w:rsidR="32EC6318" w:rsidTr="32EC6318" w14:paraId="3A3A2F75" w14:textId="77777777">
        <w:trPr>
          <w:trHeight w:val="300"/>
        </w:trPr>
        <w:tc>
          <w:tcPr>
            <w:tcW w:w="9360" w:type="dxa"/>
          </w:tcPr>
          <w:p w:rsidR="32202DC1" w:rsidP="32EC6318" w:rsidRDefault="32202DC1" w14:paraId="394AECED" w14:textId="368D8B0E">
            <w:pPr>
              <w:rPr>
                <w:rFonts w:ascii="Helvetica Neue" w:hAnsi="Helvetica Neue" w:eastAsia="Helvetica Neue" w:cs="Helvetica Neue"/>
                <w:sz w:val="20"/>
                <w:szCs w:val="20"/>
              </w:rPr>
            </w:pPr>
            <w:r w:rsidRPr="32EC6318">
              <w:rPr>
                <w:rFonts w:ascii="Helvetica Neue" w:hAnsi="Helvetica Neue" w:eastAsia="Helvetica Neue" w:cs="Helvetica Neue"/>
                <w:sz w:val="20"/>
                <w:szCs w:val="20"/>
              </w:rPr>
              <w:t>Berkeley City College President's Office is inviting you to a scheduled Zoom meeting.</w:t>
            </w:r>
          </w:p>
          <w:p w:rsidR="32202DC1" w:rsidP="32EC6318" w:rsidRDefault="32202DC1" w14:paraId="41F7F5BE" w14:textId="7F221B4E">
            <w:r w:rsidRPr="32EC6318">
              <w:rPr>
                <w:rFonts w:ascii="Helvetica Neue" w:hAnsi="Helvetica Neue" w:eastAsia="Helvetica Neue" w:cs="Helvetica Neue"/>
                <w:sz w:val="20"/>
                <w:szCs w:val="20"/>
              </w:rPr>
              <w:t xml:space="preserve"> </w:t>
            </w:r>
          </w:p>
          <w:p w:rsidR="32202DC1" w:rsidP="32EC6318" w:rsidRDefault="32202DC1" w14:paraId="5F9F9EB7" w14:textId="54BC4397">
            <w:r w:rsidRPr="32EC6318">
              <w:rPr>
                <w:rFonts w:ascii="Helvetica Neue" w:hAnsi="Helvetica Neue" w:eastAsia="Helvetica Neue" w:cs="Helvetica Neue"/>
                <w:sz w:val="20"/>
                <w:szCs w:val="20"/>
              </w:rPr>
              <w:t>Topic: Budget Advisory Committee</w:t>
            </w:r>
          </w:p>
          <w:p w:rsidR="32202DC1" w:rsidP="32EC6318" w:rsidRDefault="32202DC1" w14:paraId="1FE078B3" w14:textId="59BAB61A">
            <w:r w:rsidRPr="32EC6318">
              <w:rPr>
                <w:rFonts w:ascii="Helvetica Neue" w:hAnsi="Helvetica Neue" w:eastAsia="Helvetica Neue" w:cs="Helvetica Neue"/>
                <w:sz w:val="20"/>
                <w:szCs w:val="20"/>
              </w:rPr>
              <w:t>Time: This is a recurring meeting Meet anytime</w:t>
            </w:r>
          </w:p>
          <w:p w:rsidR="32202DC1" w:rsidP="32EC6318" w:rsidRDefault="32202DC1" w14:paraId="5761CF93" w14:textId="7903316E">
            <w:r w:rsidRPr="32EC6318">
              <w:rPr>
                <w:rFonts w:ascii="Helvetica Neue" w:hAnsi="Helvetica Neue" w:eastAsia="Helvetica Neue" w:cs="Helvetica Neue"/>
                <w:sz w:val="20"/>
                <w:szCs w:val="20"/>
              </w:rPr>
              <w:t>Join Zoom Meeting</w:t>
            </w:r>
          </w:p>
          <w:p w:rsidR="32202DC1" w:rsidP="32EC6318" w:rsidRDefault="32202DC1" w14:paraId="7E6F66DD" w14:textId="3B53B79A">
            <w:r w:rsidRPr="32EC6318">
              <w:rPr>
                <w:rFonts w:ascii="Helvetica Neue" w:hAnsi="Helvetica Neue" w:eastAsia="Helvetica Neue" w:cs="Helvetica Neue"/>
                <w:sz w:val="20"/>
                <w:szCs w:val="20"/>
              </w:rPr>
              <w:t>https://peralta-edu.zoom.us/j/87965301143</w:t>
            </w:r>
          </w:p>
          <w:p w:rsidR="32202DC1" w:rsidP="32EC6318" w:rsidRDefault="32202DC1" w14:paraId="60755EC7" w14:textId="0B784B7D">
            <w:r w:rsidRPr="32EC6318">
              <w:rPr>
                <w:rFonts w:ascii="Helvetica Neue" w:hAnsi="Helvetica Neue" w:eastAsia="Helvetica Neue" w:cs="Helvetica Neue"/>
                <w:sz w:val="20"/>
                <w:szCs w:val="20"/>
              </w:rPr>
              <w:t xml:space="preserve"> </w:t>
            </w:r>
          </w:p>
          <w:p w:rsidR="32202DC1" w:rsidP="32EC6318" w:rsidRDefault="32202DC1" w14:paraId="6D1EE306" w14:textId="6AA4C0D4">
            <w:r w:rsidRPr="32EC6318">
              <w:rPr>
                <w:rFonts w:ascii="Helvetica Neue" w:hAnsi="Helvetica Neue" w:eastAsia="Helvetica Neue" w:cs="Helvetica Neue"/>
                <w:sz w:val="20"/>
                <w:szCs w:val="20"/>
              </w:rPr>
              <w:t>Meeting ID: 879 6530 1143</w:t>
            </w:r>
          </w:p>
          <w:p w:rsidR="32202DC1" w:rsidP="32EC6318" w:rsidRDefault="32202DC1" w14:paraId="4E0F2D8D" w14:textId="2EF58395">
            <w:r w:rsidRPr="32EC6318">
              <w:rPr>
                <w:rFonts w:ascii="Helvetica Neue" w:hAnsi="Helvetica Neue" w:eastAsia="Helvetica Neue" w:cs="Helvetica Neue"/>
                <w:sz w:val="20"/>
                <w:szCs w:val="20"/>
              </w:rPr>
              <w:t xml:space="preserve"> </w:t>
            </w:r>
          </w:p>
          <w:p w:rsidR="32202DC1" w:rsidP="32EC6318" w:rsidRDefault="32202DC1" w14:paraId="1E9AEE03" w14:textId="7656033C">
            <w:r w:rsidRPr="32EC6318">
              <w:rPr>
                <w:rFonts w:ascii="Helvetica Neue" w:hAnsi="Helvetica Neue" w:eastAsia="Helvetica Neue" w:cs="Helvetica Neue"/>
                <w:sz w:val="20"/>
                <w:szCs w:val="20"/>
              </w:rPr>
              <w:t>---</w:t>
            </w:r>
          </w:p>
          <w:p w:rsidR="32202DC1" w:rsidP="32EC6318" w:rsidRDefault="32202DC1" w14:paraId="3456ABE6" w14:textId="6A6504A9">
            <w:r w:rsidRPr="32EC6318">
              <w:rPr>
                <w:rFonts w:ascii="Helvetica Neue" w:hAnsi="Helvetica Neue" w:eastAsia="Helvetica Neue" w:cs="Helvetica Neue"/>
                <w:sz w:val="20"/>
                <w:szCs w:val="20"/>
              </w:rPr>
              <w:t xml:space="preserve"> </w:t>
            </w:r>
          </w:p>
          <w:p w:rsidR="32202DC1" w:rsidP="32EC6318" w:rsidRDefault="32202DC1" w14:paraId="31B3F7FB" w14:textId="7BCFA644">
            <w:r w:rsidRPr="32EC6318">
              <w:rPr>
                <w:rFonts w:ascii="Helvetica Neue" w:hAnsi="Helvetica Neue" w:eastAsia="Helvetica Neue" w:cs="Helvetica Neue"/>
                <w:sz w:val="20"/>
                <w:szCs w:val="20"/>
              </w:rPr>
              <w:t>One tap mobile</w:t>
            </w:r>
          </w:p>
          <w:p w:rsidR="32202DC1" w:rsidP="32EC6318" w:rsidRDefault="32202DC1" w14:paraId="20D79F90" w14:textId="470E4C8F">
            <w:r w:rsidRPr="32EC6318">
              <w:rPr>
                <w:rFonts w:ascii="Helvetica Neue" w:hAnsi="Helvetica Neue" w:eastAsia="Helvetica Neue" w:cs="Helvetica Neue"/>
                <w:sz w:val="20"/>
                <w:szCs w:val="20"/>
              </w:rPr>
              <w:t>+</w:t>
            </w:r>
            <w:proofErr w:type="gramStart"/>
            <w:r w:rsidRPr="32EC6318">
              <w:rPr>
                <w:rFonts w:ascii="Helvetica Neue" w:hAnsi="Helvetica Neue" w:eastAsia="Helvetica Neue" w:cs="Helvetica Neue"/>
                <w:sz w:val="20"/>
                <w:szCs w:val="20"/>
              </w:rPr>
              <w:t>16694449171,,</w:t>
            </w:r>
            <w:proofErr w:type="gramEnd"/>
            <w:r w:rsidRPr="32EC6318">
              <w:rPr>
                <w:rFonts w:ascii="Helvetica Neue" w:hAnsi="Helvetica Neue" w:eastAsia="Helvetica Neue" w:cs="Helvetica Neue"/>
                <w:sz w:val="20"/>
                <w:szCs w:val="20"/>
              </w:rPr>
              <w:t>87965301143# US</w:t>
            </w:r>
          </w:p>
          <w:p w:rsidR="32202DC1" w:rsidP="32EC6318" w:rsidRDefault="32202DC1" w14:paraId="6169FA6D" w14:textId="7CC26762">
            <w:r w:rsidRPr="32EC6318">
              <w:rPr>
                <w:rFonts w:ascii="Helvetica Neue" w:hAnsi="Helvetica Neue" w:eastAsia="Helvetica Neue" w:cs="Helvetica Neue"/>
                <w:sz w:val="20"/>
                <w:szCs w:val="20"/>
              </w:rPr>
              <w:t>+</w:t>
            </w:r>
            <w:proofErr w:type="gramStart"/>
            <w:r w:rsidRPr="32EC6318">
              <w:rPr>
                <w:rFonts w:ascii="Helvetica Neue" w:hAnsi="Helvetica Neue" w:eastAsia="Helvetica Neue" w:cs="Helvetica Neue"/>
                <w:sz w:val="20"/>
                <w:szCs w:val="20"/>
              </w:rPr>
              <w:t>13462487799,,</w:t>
            </w:r>
            <w:proofErr w:type="gramEnd"/>
            <w:r w:rsidRPr="32EC6318">
              <w:rPr>
                <w:rFonts w:ascii="Helvetica Neue" w:hAnsi="Helvetica Neue" w:eastAsia="Helvetica Neue" w:cs="Helvetica Neue"/>
                <w:sz w:val="20"/>
                <w:szCs w:val="20"/>
              </w:rPr>
              <w:t>87965301143# US (Houston)</w:t>
            </w:r>
          </w:p>
          <w:p w:rsidR="32202DC1" w:rsidP="32EC6318" w:rsidRDefault="32202DC1" w14:paraId="20E607D5" w14:textId="48F462B0">
            <w:r w:rsidRPr="32EC6318">
              <w:rPr>
                <w:rFonts w:ascii="Helvetica Neue" w:hAnsi="Helvetica Neue" w:eastAsia="Helvetica Neue" w:cs="Helvetica Neue"/>
                <w:sz w:val="20"/>
                <w:szCs w:val="20"/>
              </w:rPr>
              <w:t xml:space="preserve"> </w:t>
            </w:r>
          </w:p>
          <w:p w:rsidR="32202DC1" w:rsidP="32EC6318" w:rsidRDefault="32202DC1" w14:paraId="542ACF1E" w14:textId="156C92A2">
            <w:r w:rsidRPr="32EC6318">
              <w:rPr>
                <w:rFonts w:ascii="Helvetica Neue" w:hAnsi="Helvetica Neue" w:eastAsia="Helvetica Neue" w:cs="Helvetica Neue"/>
                <w:sz w:val="20"/>
                <w:szCs w:val="20"/>
              </w:rPr>
              <w:t>---</w:t>
            </w:r>
          </w:p>
          <w:p w:rsidR="32202DC1" w:rsidP="32EC6318" w:rsidRDefault="32202DC1" w14:paraId="243FE3A9" w14:textId="55BDF496">
            <w:r w:rsidRPr="32EC6318">
              <w:rPr>
                <w:rFonts w:ascii="Helvetica Neue" w:hAnsi="Helvetica Neue" w:eastAsia="Helvetica Neue" w:cs="Helvetica Neue"/>
                <w:sz w:val="20"/>
                <w:szCs w:val="20"/>
              </w:rPr>
              <w:t xml:space="preserve"> </w:t>
            </w:r>
          </w:p>
          <w:p w:rsidR="32202DC1" w:rsidP="32EC6318" w:rsidRDefault="32202DC1" w14:paraId="488BACF3" w14:textId="710E0A98">
            <w:r w:rsidRPr="32EC6318">
              <w:rPr>
                <w:rFonts w:ascii="Helvetica Neue" w:hAnsi="Helvetica Neue" w:eastAsia="Helvetica Neue" w:cs="Helvetica Neue"/>
                <w:sz w:val="20"/>
                <w:szCs w:val="20"/>
              </w:rPr>
              <w:t>Dial by your location</w:t>
            </w:r>
          </w:p>
          <w:p w:rsidR="32202DC1" w:rsidP="32EC6318" w:rsidRDefault="32202DC1" w14:paraId="546CA0C9" w14:textId="0E6B87A2">
            <w:r w:rsidRPr="32EC6318">
              <w:rPr>
                <w:rFonts w:ascii="Helvetica Neue" w:hAnsi="Helvetica Neue" w:eastAsia="Helvetica Neue" w:cs="Helvetica Neue"/>
                <w:sz w:val="20"/>
                <w:szCs w:val="20"/>
              </w:rPr>
              <w:t>• +1 669 444 9171 US</w:t>
            </w:r>
          </w:p>
          <w:p w:rsidR="32202DC1" w:rsidP="32EC6318" w:rsidRDefault="32202DC1" w14:paraId="24762BEB" w14:textId="22A5F79C">
            <w:r w:rsidRPr="32EC6318">
              <w:rPr>
                <w:rFonts w:ascii="Helvetica Neue" w:hAnsi="Helvetica Neue" w:eastAsia="Helvetica Neue" w:cs="Helvetica Neue"/>
                <w:sz w:val="20"/>
                <w:szCs w:val="20"/>
              </w:rPr>
              <w:t>• +1 346 248 7799 US (Houston)</w:t>
            </w:r>
          </w:p>
          <w:p w:rsidR="32202DC1" w:rsidP="32EC6318" w:rsidRDefault="32202DC1" w14:paraId="52F19312" w14:textId="20B8F48B">
            <w:r w:rsidRPr="32EC6318">
              <w:rPr>
                <w:rFonts w:ascii="Helvetica Neue" w:hAnsi="Helvetica Neue" w:eastAsia="Helvetica Neue" w:cs="Helvetica Neue"/>
                <w:sz w:val="20"/>
                <w:szCs w:val="20"/>
              </w:rPr>
              <w:t>• +1 719 359 4580 US</w:t>
            </w:r>
          </w:p>
          <w:p w:rsidR="32202DC1" w:rsidP="32EC6318" w:rsidRDefault="32202DC1" w14:paraId="09A0B25F" w14:textId="77B6194B">
            <w:r w:rsidRPr="32EC6318">
              <w:rPr>
                <w:rFonts w:ascii="Helvetica Neue" w:hAnsi="Helvetica Neue" w:eastAsia="Helvetica Neue" w:cs="Helvetica Neue"/>
                <w:sz w:val="20"/>
                <w:szCs w:val="20"/>
              </w:rPr>
              <w:t>• +1 720 707 2699 US (Denver)</w:t>
            </w:r>
          </w:p>
          <w:p w:rsidR="32202DC1" w:rsidP="32EC6318" w:rsidRDefault="32202DC1" w14:paraId="1CC7CD5E" w14:textId="200A0B86">
            <w:r w:rsidRPr="32EC6318">
              <w:rPr>
                <w:rFonts w:ascii="Helvetica Neue" w:hAnsi="Helvetica Neue" w:eastAsia="Helvetica Neue" w:cs="Helvetica Neue"/>
                <w:sz w:val="20"/>
                <w:szCs w:val="20"/>
              </w:rPr>
              <w:t>• +1 253 205 0468 US</w:t>
            </w:r>
          </w:p>
          <w:p w:rsidR="32202DC1" w:rsidP="32EC6318" w:rsidRDefault="32202DC1" w14:paraId="50840997" w14:textId="6F37FF40">
            <w:r w:rsidRPr="32EC6318">
              <w:rPr>
                <w:rFonts w:ascii="Helvetica Neue" w:hAnsi="Helvetica Neue" w:eastAsia="Helvetica Neue" w:cs="Helvetica Neue"/>
                <w:sz w:val="20"/>
                <w:szCs w:val="20"/>
              </w:rPr>
              <w:t>• +1 253 215 8782 US (Tacoma)</w:t>
            </w:r>
          </w:p>
          <w:p w:rsidR="32202DC1" w:rsidP="32EC6318" w:rsidRDefault="32202DC1" w14:paraId="22B8C7EB" w14:textId="1780F8D0">
            <w:r w:rsidRPr="32EC6318">
              <w:rPr>
                <w:rFonts w:ascii="Helvetica Neue" w:hAnsi="Helvetica Neue" w:eastAsia="Helvetica Neue" w:cs="Helvetica Neue"/>
                <w:sz w:val="20"/>
                <w:szCs w:val="20"/>
              </w:rPr>
              <w:t>• +1 507 473 4847 US</w:t>
            </w:r>
          </w:p>
          <w:p w:rsidR="32202DC1" w:rsidP="32EC6318" w:rsidRDefault="32202DC1" w14:paraId="2F65AF6D" w14:textId="5509401A">
            <w:r w:rsidRPr="32EC6318">
              <w:rPr>
                <w:rFonts w:ascii="Helvetica Neue" w:hAnsi="Helvetica Neue" w:eastAsia="Helvetica Neue" w:cs="Helvetica Neue"/>
                <w:sz w:val="20"/>
                <w:szCs w:val="20"/>
              </w:rPr>
              <w:t>• +1 564 217 2000 US</w:t>
            </w:r>
          </w:p>
          <w:p w:rsidR="32202DC1" w:rsidP="32EC6318" w:rsidRDefault="32202DC1" w14:paraId="6E4C3289" w14:textId="7005663B">
            <w:r w:rsidRPr="32EC6318">
              <w:rPr>
                <w:rFonts w:ascii="Helvetica Neue" w:hAnsi="Helvetica Neue" w:eastAsia="Helvetica Neue" w:cs="Helvetica Neue"/>
                <w:sz w:val="20"/>
                <w:szCs w:val="20"/>
              </w:rPr>
              <w:t>• +1 646 558 8656 US (New York)</w:t>
            </w:r>
          </w:p>
          <w:p w:rsidR="32202DC1" w:rsidP="32EC6318" w:rsidRDefault="32202DC1" w14:paraId="54E94355" w14:textId="45EE0CF5">
            <w:r w:rsidRPr="32EC6318">
              <w:rPr>
                <w:rFonts w:ascii="Helvetica Neue" w:hAnsi="Helvetica Neue" w:eastAsia="Helvetica Neue" w:cs="Helvetica Neue"/>
                <w:sz w:val="20"/>
                <w:szCs w:val="20"/>
              </w:rPr>
              <w:t>• +1 646 931 3860 US</w:t>
            </w:r>
          </w:p>
          <w:p w:rsidR="32202DC1" w:rsidP="32EC6318" w:rsidRDefault="32202DC1" w14:paraId="2B4E1FCA" w14:textId="29F6915E">
            <w:r w:rsidRPr="32EC6318">
              <w:rPr>
                <w:rFonts w:ascii="Helvetica Neue" w:hAnsi="Helvetica Neue" w:eastAsia="Helvetica Neue" w:cs="Helvetica Neue"/>
                <w:sz w:val="20"/>
                <w:szCs w:val="20"/>
              </w:rPr>
              <w:t>• +1 689 278 1000 US</w:t>
            </w:r>
          </w:p>
          <w:p w:rsidR="32202DC1" w:rsidP="32EC6318" w:rsidRDefault="32202DC1" w14:paraId="229E3A44" w14:textId="0C4F0423">
            <w:r w:rsidRPr="32EC6318">
              <w:rPr>
                <w:rFonts w:ascii="Helvetica Neue" w:hAnsi="Helvetica Neue" w:eastAsia="Helvetica Neue" w:cs="Helvetica Neue"/>
                <w:sz w:val="20"/>
                <w:szCs w:val="20"/>
              </w:rPr>
              <w:t>• +1 301 715 8592 US (Washington DC)</w:t>
            </w:r>
          </w:p>
          <w:p w:rsidR="32202DC1" w:rsidP="32EC6318" w:rsidRDefault="32202DC1" w14:paraId="0334C396" w14:textId="04AAD3F6">
            <w:r w:rsidRPr="32EC6318">
              <w:rPr>
                <w:rFonts w:ascii="Helvetica Neue" w:hAnsi="Helvetica Neue" w:eastAsia="Helvetica Neue" w:cs="Helvetica Neue"/>
                <w:sz w:val="20"/>
                <w:szCs w:val="20"/>
              </w:rPr>
              <w:t>• +1 305 224 1968 US</w:t>
            </w:r>
          </w:p>
          <w:p w:rsidR="32202DC1" w:rsidP="32EC6318" w:rsidRDefault="32202DC1" w14:paraId="24588B0E" w14:textId="0D1577C7">
            <w:r w:rsidRPr="32EC6318">
              <w:rPr>
                <w:rFonts w:ascii="Helvetica Neue" w:hAnsi="Helvetica Neue" w:eastAsia="Helvetica Neue" w:cs="Helvetica Neue"/>
                <w:sz w:val="20"/>
                <w:szCs w:val="20"/>
              </w:rPr>
              <w:t>• +1 309 205 3325 US</w:t>
            </w:r>
          </w:p>
          <w:p w:rsidR="32202DC1" w:rsidP="32EC6318" w:rsidRDefault="32202DC1" w14:paraId="232109F7" w14:textId="08734510">
            <w:r w:rsidRPr="32EC6318">
              <w:rPr>
                <w:rFonts w:ascii="Helvetica Neue" w:hAnsi="Helvetica Neue" w:eastAsia="Helvetica Neue" w:cs="Helvetica Neue"/>
                <w:sz w:val="20"/>
                <w:szCs w:val="20"/>
              </w:rPr>
              <w:t>• +1 312 626 6799 US (Chicago)</w:t>
            </w:r>
          </w:p>
          <w:p w:rsidR="32202DC1" w:rsidP="32EC6318" w:rsidRDefault="32202DC1" w14:paraId="5E70BC81" w14:textId="429CD25A">
            <w:r w:rsidRPr="32EC6318">
              <w:rPr>
                <w:rFonts w:ascii="Helvetica Neue" w:hAnsi="Helvetica Neue" w:eastAsia="Helvetica Neue" w:cs="Helvetica Neue"/>
                <w:sz w:val="20"/>
                <w:szCs w:val="20"/>
              </w:rPr>
              <w:t>• +1 360 209 5623 US</w:t>
            </w:r>
          </w:p>
          <w:p w:rsidR="32202DC1" w:rsidP="32EC6318" w:rsidRDefault="32202DC1" w14:paraId="72EABD6F" w14:textId="02DB1705">
            <w:r w:rsidRPr="32EC6318">
              <w:rPr>
                <w:rFonts w:ascii="Helvetica Neue" w:hAnsi="Helvetica Neue" w:eastAsia="Helvetica Neue" w:cs="Helvetica Neue"/>
                <w:sz w:val="20"/>
                <w:szCs w:val="20"/>
              </w:rPr>
              <w:t>• +1 386 347 5053 US</w:t>
            </w:r>
          </w:p>
          <w:p w:rsidR="32202DC1" w:rsidP="32EC6318" w:rsidRDefault="32202DC1" w14:paraId="64D2E0CB" w14:textId="6362AB01">
            <w:r w:rsidRPr="32EC6318">
              <w:rPr>
                <w:rFonts w:ascii="Helvetica Neue" w:hAnsi="Helvetica Neue" w:eastAsia="Helvetica Neue" w:cs="Helvetica Neue"/>
                <w:sz w:val="20"/>
                <w:szCs w:val="20"/>
              </w:rPr>
              <w:t xml:space="preserve"> </w:t>
            </w:r>
          </w:p>
          <w:p w:rsidR="32202DC1" w:rsidP="32EC6318" w:rsidRDefault="32202DC1" w14:paraId="34198DB3" w14:textId="3012FC2B">
            <w:r w:rsidRPr="32EC6318">
              <w:rPr>
                <w:rFonts w:ascii="Helvetica Neue" w:hAnsi="Helvetica Neue" w:eastAsia="Helvetica Neue" w:cs="Helvetica Neue"/>
                <w:sz w:val="20"/>
                <w:szCs w:val="20"/>
              </w:rPr>
              <w:t>Meeting ID: 879 6530 1143</w:t>
            </w:r>
          </w:p>
          <w:p w:rsidR="32202DC1" w:rsidP="32EC6318" w:rsidRDefault="32202DC1" w14:paraId="6B6C70C5" w14:textId="74F57D58">
            <w:r w:rsidRPr="32EC6318">
              <w:rPr>
                <w:rFonts w:ascii="Helvetica Neue" w:hAnsi="Helvetica Neue" w:eastAsia="Helvetica Neue" w:cs="Helvetica Neue"/>
                <w:sz w:val="20"/>
                <w:szCs w:val="20"/>
              </w:rPr>
              <w:t xml:space="preserve"> </w:t>
            </w:r>
          </w:p>
          <w:p w:rsidR="32202DC1" w:rsidP="32EC6318" w:rsidRDefault="32202DC1" w14:paraId="30AEC35F" w14:textId="77ABED94">
            <w:r w:rsidRPr="32EC6318">
              <w:rPr>
                <w:rFonts w:ascii="Helvetica Neue" w:hAnsi="Helvetica Neue" w:eastAsia="Helvetica Neue" w:cs="Helvetica Neue"/>
                <w:sz w:val="20"/>
                <w:szCs w:val="20"/>
              </w:rPr>
              <w:t>Find your local number: https://peralta-edu.zoom.us/u/kbhMnfsEqM</w:t>
            </w:r>
          </w:p>
          <w:p w:rsidR="32EC6318" w:rsidP="32EC6318" w:rsidRDefault="32EC6318" w14:paraId="1B9848BA" w14:textId="6AA9E880">
            <w:pPr>
              <w:rPr>
                <w:rFonts w:ascii="Helvetica Neue" w:hAnsi="Helvetica Neue" w:eastAsia="Helvetica Neue" w:cs="Helvetica Neue"/>
                <w:sz w:val="20"/>
                <w:szCs w:val="20"/>
              </w:rPr>
            </w:pPr>
          </w:p>
          <w:p w:rsidR="32EC6318" w:rsidP="32EC6318" w:rsidRDefault="32EC6318" w14:paraId="37BB1E07" w14:textId="529A292D">
            <w:pPr>
              <w:rPr>
                <w:rFonts w:ascii="Helvetica Neue" w:hAnsi="Helvetica Neue" w:eastAsia="Helvetica Neue" w:cs="Helvetica Neue"/>
                <w:sz w:val="20"/>
                <w:szCs w:val="20"/>
              </w:rPr>
            </w:pPr>
          </w:p>
        </w:tc>
      </w:tr>
    </w:tbl>
    <w:p w:rsidR="32EC6318" w:rsidP="32EC6318" w:rsidRDefault="32EC6318" w14:paraId="0EF71707" w14:textId="0EF76AA3">
      <w:pPr>
        <w:rPr>
          <w:rFonts w:ascii="Helvetica Neue" w:hAnsi="Helvetica Neue" w:eastAsia="Helvetica Neue" w:cs="Helvetica Neue"/>
          <w:sz w:val="20"/>
          <w:szCs w:val="20"/>
        </w:rPr>
      </w:pPr>
    </w:p>
    <w:sectPr w:rsidR="32EC6318">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F04" w:rsidP="000E4797" w:rsidRDefault="00062F04" w14:paraId="1996A242" w14:textId="77777777">
      <w:r>
        <w:separator/>
      </w:r>
    </w:p>
  </w:endnote>
  <w:endnote w:type="continuationSeparator" w:id="0">
    <w:p w:rsidR="00062F04" w:rsidP="000E4797" w:rsidRDefault="00062F04" w14:paraId="77F83C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7567" w:rsidR="00B97567" w:rsidP="00B97567" w:rsidRDefault="7843C07C" w14:paraId="2DCC1F65" w14:textId="08B393D1">
    <w:pPr>
      <w:ind w:left="65"/>
      <w:jc w:val="center"/>
      <w:rPr>
        <w:rFonts w:ascii="Helvetica Neue" w:hAnsi="Helvetica Neue" w:eastAsia="Times New Roman"/>
        <w:b/>
        <w:bCs/>
        <w:color w:val="009193"/>
        <w:sz w:val="18"/>
        <w:szCs w:val="18"/>
      </w:rPr>
    </w:pPr>
    <w:r w:rsidRPr="7843C07C">
      <w:rPr>
        <w:rFonts w:ascii="Helvetica Neue" w:hAnsi="Helvetica Neue" w:eastAsia="Times New Roman"/>
        <w:b/>
        <w:bCs/>
        <w:color w:val="009193"/>
        <w:sz w:val="18"/>
        <w:szCs w:val="18"/>
      </w:rPr>
      <w:t>2025-2026 Meeting Dates</w:t>
    </w:r>
  </w:p>
  <w:p w:rsidRPr="008E3B25" w:rsidR="008E3B25" w:rsidP="008E3B25" w:rsidRDefault="737491AD" w14:paraId="7849E16B" w14:textId="155B86B2">
    <w:pPr>
      <w:ind w:left="65"/>
      <w:jc w:val="center"/>
      <w:rPr>
        <w:rFonts w:ascii="Helvetica Neue" w:hAnsi="Helvetica Neue" w:eastAsia="Times New Roman"/>
        <w:b/>
        <w:bCs/>
        <w:color w:val="009193"/>
        <w:sz w:val="18"/>
        <w:szCs w:val="18"/>
      </w:rPr>
    </w:pPr>
    <w:r w:rsidRPr="737491AD">
      <w:rPr>
        <w:rFonts w:ascii="Helvetica Neue" w:hAnsi="Helvetica Neue" w:eastAsia="Times New Roman"/>
        <w:b/>
        <w:bCs/>
        <w:color w:val="009193"/>
        <w:sz w:val="18"/>
        <w:szCs w:val="18"/>
      </w:rPr>
      <w:t xml:space="preserve">Aug 26 - Sep 9, </w:t>
    </w:r>
    <w:proofErr w:type="gramStart"/>
    <w:r w:rsidRPr="737491AD">
      <w:rPr>
        <w:rFonts w:ascii="Helvetica Neue" w:hAnsi="Helvetica Neue" w:eastAsia="Times New Roman"/>
        <w:b/>
        <w:bCs/>
        <w:color w:val="009193"/>
        <w:sz w:val="18"/>
        <w:szCs w:val="18"/>
      </w:rPr>
      <w:t>23  -</w:t>
    </w:r>
    <w:proofErr w:type="gramEnd"/>
    <w:r w:rsidRPr="737491AD">
      <w:rPr>
        <w:rFonts w:ascii="Helvetica Neue" w:hAnsi="Helvetica Neue" w:eastAsia="Times New Roman"/>
        <w:b/>
        <w:bCs/>
        <w:color w:val="009193"/>
        <w:sz w:val="18"/>
        <w:szCs w:val="18"/>
      </w:rPr>
      <w:t xml:space="preserve">  Oct 14, </w:t>
    </w:r>
    <w:proofErr w:type="gramStart"/>
    <w:r w:rsidRPr="737491AD">
      <w:rPr>
        <w:rFonts w:ascii="Helvetica Neue" w:hAnsi="Helvetica Neue" w:eastAsia="Times New Roman"/>
        <w:b/>
        <w:bCs/>
        <w:color w:val="009193"/>
        <w:sz w:val="18"/>
        <w:szCs w:val="18"/>
      </w:rPr>
      <w:t>21  -</w:t>
    </w:r>
    <w:proofErr w:type="gramEnd"/>
    <w:r w:rsidRPr="737491AD">
      <w:rPr>
        <w:rFonts w:ascii="Helvetica Neue" w:hAnsi="Helvetica Neue" w:eastAsia="Times New Roman"/>
        <w:b/>
        <w:bCs/>
        <w:color w:val="009193"/>
        <w:sz w:val="18"/>
        <w:szCs w:val="18"/>
      </w:rPr>
      <w:t xml:space="preserve">  Nov 4, </w:t>
    </w:r>
    <w:proofErr w:type="gramStart"/>
    <w:r w:rsidRPr="737491AD">
      <w:rPr>
        <w:rFonts w:ascii="Helvetica Neue" w:hAnsi="Helvetica Neue" w:eastAsia="Times New Roman"/>
        <w:b/>
        <w:bCs/>
        <w:color w:val="009193"/>
        <w:sz w:val="18"/>
        <w:szCs w:val="18"/>
      </w:rPr>
      <w:t>18  -</w:t>
    </w:r>
    <w:proofErr w:type="gramEnd"/>
    <w:r w:rsidRPr="737491AD">
      <w:rPr>
        <w:rFonts w:ascii="Helvetica Neue" w:hAnsi="Helvetica Neue" w:eastAsia="Times New Roman"/>
        <w:b/>
        <w:bCs/>
        <w:color w:val="009193"/>
        <w:sz w:val="18"/>
        <w:szCs w:val="18"/>
      </w:rPr>
      <w:t xml:space="preserve">  Dec </w:t>
    </w:r>
    <w:proofErr w:type="gramStart"/>
    <w:r w:rsidRPr="737491AD">
      <w:rPr>
        <w:rFonts w:ascii="Helvetica Neue" w:hAnsi="Helvetica Neue" w:eastAsia="Times New Roman"/>
        <w:b/>
        <w:bCs/>
        <w:color w:val="009193"/>
        <w:sz w:val="18"/>
        <w:szCs w:val="18"/>
      </w:rPr>
      <w:t>9  -</w:t>
    </w:r>
    <w:proofErr w:type="gramEnd"/>
    <w:r w:rsidRPr="737491AD">
      <w:rPr>
        <w:rFonts w:ascii="Helvetica Neue" w:hAnsi="Helvetica Neue" w:eastAsia="Times New Roman"/>
        <w:b/>
        <w:bCs/>
        <w:color w:val="009193"/>
        <w:sz w:val="18"/>
        <w:szCs w:val="18"/>
      </w:rPr>
      <w:t xml:space="preserve">  Jan 27 - Feb 10, </w:t>
    </w:r>
    <w:proofErr w:type="gramStart"/>
    <w:r w:rsidRPr="737491AD">
      <w:rPr>
        <w:rFonts w:ascii="Helvetica Neue" w:hAnsi="Helvetica Neue" w:eastAsia="Times New Roman"/>
        <w:b/>
        <w:bCs/>
        <w:color w:val="009193"/>
        <w:sz w:val="18"/>
        <w:szCs w:val="18"/>
      </w:rPr>
      <w:t>24  -</w:t>
    </w:r>
    <w:proofErr w:type="gramEnd"/>
    <w:r w:rsidRPr="737491AD">
      <w:rPr>
        <w:rFonts w:ascii="Helvetica Neue" w:hAnsi="Helvetica Neue" w:eastAsia="Times New Roman"/>
        <w:b/>
        <w:bCs/>
        <w:color w:val="009193"/>
        <w:sz w:val="18"/>
        <w:szCs w:val="18"/>
      </w:rPr>
      <w:t xml:space="preserve">  Mar 10, </w:t>
    </w:r>
    <w:proofErr w:type="gramStart"/>
    <w:r w:rsidRPr="737491AD">
      <w:rPr>
        <w:rFonts w:ascii="Helvetica Neue" w:hAnsi="Helvetica Neue" w:eastAsia="Times New Roman"/>
        <w:b/>
        <w:bCs/>
        <w:color w:val="009193"/>
        <w:sz w:val="18"/>
        <w:szCs w:val="18"/>
      </w:rPr>
      <w:t>24  -</w:t>
    </w:r>
    <w:proofErr w:type="gramEnd"/>
    <w:r w:rsidRPr="737491AD">
      <w:rPr>
        <w:rFonts w:ascii="Helvetica Neue" w:hAnsi="Helvetica Neue" w:eastAsia="Times New Roman"/>
        <w:b/>
        <w:bCs/>
        <w:color w:val="009193"/>
        <w:sz w:val="18"/>
        <w:szCs w:val="18"/>
      </w:rPr>
      <w:t xml:space="preserve">  Apr 14, </w:t>
    </w:r>
    <w:proofErr w:type="gramStart"/>
    <w:r w:rsidRPr="737491AD">
      <w:rPr>
        <w:rFonts w:ascii="Helvetica Neue" w:hAnsi="Helvetica Neue" w:eastAsia="Times New Roman"/>
        <w:b/>
        <w:bCs/>
        <w:color w:val="009193"/>
        <w:sz w:val="18"/>
        <w:szCs w:val="18"/>
      </w:rPr>
      <w:t>28  -</w:t>
    </w:r>
    <w:proofErr w:type="gramEnd"/>
    <w:r w:rsidRPr="737491AD">
      <w:rPr>
        <w:rFonts w:ascii="Helvetica Neue" w:hAnsi="Helvetica Neue" w:eastAsia="Times New Roman"/>
        <w:b/>
        <w:bCs/>
        <w:color w:val="009193"/>
        <w:sz w:val="18"/>
        <w:szCs w:val="18"/>
      </w:rPr>
      <w:t xml:space="preserve">  May 12</w:t>
    </w:r>
  </w:p>
  <w:p w:rsidR="00B97567" w:rsidRDefault="00B97567" w14:paraId="2788A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F04" w:rsidP="000E4797" w:rsidRDefault="00062F04" w14:paraId="33B9D417" w14:textId="77777777">
      <w:r>
        <w:separator/>
      </w:r>
    </w:p>
  </w:footnote>
  <w:footnote w:type="continuationSeparator" w:id="0">
    <w:p w:rsidR="00062F04" w:rsidP="000E4797" w:rsidRDefault="00062F04" w14:paraId="5603DC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5A9E" w:rsidR="000E4797" w:rsidP="008F2C73" w:rsidRDefault="000E4797" w14:paraId="50D10F96" w14:textId="02ECD418">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8240"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Pr="009E5A9E" w:rsidR="32D3E0E0">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bookmark int2:bookmarkName="_Int_Dsbh0RpF" int2:invalidationBookmarkName="" int2:hashCode="riHGSof2uwuOFu" int2:id="9yDVRqX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4ef9a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6A991C"/>
    <w:multiLevelType w:val="hybridMultilevel"/>
    <w:tmpl w:val="7B4C796E"/>
    <w:lvl w:ilvl="0" w:tplc="04CA2E96">
      <w:start w:val="1"/>
      <w:numFmt w:val="decimal"/>
      <w:lvlText w:val="%1."/>
      <w:lvlJc w:val="left"/>
      <w:pPr>
        <w:ind w:left="720" w:hanging="360"/>
      </w:pPr>
    </w:lvl>
    <w:lvl w:ilvl="1" w:tplc="C0ECA794">
      <w:start w:val="1"/>
      <w:numFmt w:val="lowerLetter"/>
      <w:lvlText w:val="%2."/>
      <w:lvlJc w:val="left"/>
      <w:pPr>
        <w:ind w:left="1440" w:hanging="360"/>
      </w:pPr>
    </w:lvl>
    <w:lvl w:ilvl="2" w:tplc="774640A4">
      <w:start w:val="1"/>
      <w:numFmt w:val="lowerRoman"/>
      <w:lvlText w:val="%3."/>
      <w:lvlJc w:val="right"/>
      <w:pPr>
        <w:ind w:left="2160" w:hanging="180"/>
      </w:pPr>
    </w:lvl>
    <w:lvl w:ilvl="3" w:tplc="51BC31AE">
      <w:start w:val="1"/>
      <w:numFmt w:val="decimal"/>
      <w:lvlText w:val="%4."/>
      <w:lvlJc w:val="left"/>
      <w:pPr>
        <w:ind w:left="2880" w:hanging="360"/>
      </w:pPr>
    </w:lvl>
    <w:lvl w:ilvl="4" w:tplc="49E080C8">
      <w:start w:val="1"/>
      <w:numFmt w:val="lowerLetter"/>
      <w:lvlText w:val="%5."/>
      <w:lvlJc w:val="left"/>
      <w:pPr>
        <w:ind w:left="3600" w:hanging="360"/>
      </w:pPr>
    </w:lvl>
    <w:lvl w:ilvl="5" w:tplc="E7AEBDE8">
      <w:start w:val="1"/>
      <w:numFmt w:val="lowerRoman"/>
      <w:lvlText w:val="%6."/>
      <w:lvlJc w:val="right"/>
      <w:pPr>
        <w:ind w:left="4320" w:hanging="180"/>
      </w:pPr>
    </w:lvl>
    <w:lvl w:ilvl="6" w:tplc="19949D48">
      <w:start w:val="1"/>
      <w:numFmt w:val="decimal"/>
      <w:lvlText w:val="%7."/>
      <w:lvlJc w:val="left"/>
      <w:pPr>
        <w:ind w:left="5040" w:hanging="360"/>
      </w:pPr>
    </w:lvl>
    <w:lvl w:ilvl="7" w:tplc="794CE358">
      <w:start w:val="1"/>
      <w:numFmt w:val="lowerLetter"/>
      <w:lvlText w:val="%8."/>
      <w:lvlJc w:val="left"/>
      <w:pPr>
        <w:ind w:left="5760" w:hanging="360"/>
      </w:pPr>
    </w:lvl>
    <w:lvl w:ilvl="8" w:tplc="39E8D14C">
      <w:start w:val="1"/>
      <w:numFmt w:val="lowerRoman"/>
      <w:lvlText w:val="%9."/>
      <w:lvlJc w:val="right"/>
      <w:pPr>
        <w:ind w:left="6480" w:hanging="180"/>
      </w:pPr>
    </w:lvl>
  </w:abstractNum>
  <w:abstractNum w:abstractNumId="1" w15:restartNumberingAfterBreak="0">
    <w:nsid w:val="08BC4F74"/>
    <w:multiLevelType w:val="hybridMultilevel"/>
    <w:tmpl w:val="3CC6019C"/>
    <w:lvl w:ilvl="0" w:tplc="23DACEA2">
      <w:start w:val="1"/>
      <w:numFmt w:val="decimal"/>
      <w:lvlText w:val="%1."/>
      <w:lvlJc w:val="left"/>
      <w:pPr>
        <w:ind w:left="720" w:hanging="360"/>
      </w:pPr>
    </w:lvl>
    <w:lvl w:ilvl="1" w:tplc="CEDEACA2">
      <w:start w:val="1"/>
      <w:numFmt w:val="lowerLetter"/>
      <w:lvlText w:val="%2."/>
      <w:lvlJc w:val="left"/>
      <w:pPr>
        <w:ind w:left="1440" w:hanging="360"/>
      </w:pPr>
    </w:lvl>
    <w:lvl w:ilvl="2" w:tplc="7372765A">
      <w:start w:val="1"/>
      <w:numFmt w:val="lowerRoman"/>
      <w:lvlText w:val="%3."/>
      <w:lvlJc w:val="right"/>
      <w:pPr>
        <w:ind w:left="2160" w:hanging="180"/>
      </w:pPr>
    </w:lvl>
    <w:lvl w:ilvl="3" w:tplc="B61CCBA4">
      <w:start w:val="1"/>
      <w:numFmt w:val="decimal"/>
      <w:lvlText w:val="%4."/>
      <w:lvlJc w:val="left"/>
      <w:pPr>
        <w:ind w:left="2880" w:hanging="360"/>
      </w:pPr>
    </w:lvl>
    <w:lvl w:ilvl="4" w:tplc="F7D0862C">
      <w:start w:val="1"/>
      <w:numFmt w:val="lowerLetter"/>
      <w:lvlText w:val="%5."/>
      <w:lvlJc w:val="left"/>
      <w:pPr>
        <w:ind w:left="3600" w:hanging="360"/>
      </w:pPr>
    </w:lvl>
    <w:lvl w:ilvl="5" w:tplc="EBC6C044">
      <w:start w:val="1"/>
      <w:numFmt w:val="lowerRoman"/>
      <w:lvlText w:val="%6."/>
      <w:lvlJc w:val="right"/>
      <w:pPr>
        <w:ind w:left="4320" w:hanging="180"/>
      </w:pPr>
    </w:lvl>
    <w:lvl w:ilvl="6" w:tplc="80AE0ED8">
      <w:start w:val="1"/>
      <w:numFmt w:val="decimal"/>
      <w:lvlText w:val="%7."/>
      <w:lvlJc w:val="left"/>
      <w:pPr>
        <w:ind w:left="5040" w:hanging="360"/>
      </w:pPr>
    </w:lvl>
    <w:lvl w:ilvl="7" w:tplc="B9CC731E">
      <w:start w:val="1"/>
      <w:numFmt w:val="lowerLetter"/>
      <w:lvlText w:val="%8."/>
      <w:lvlJc w:val="left"/>
      <w:pPr>
        <w:ind w:left="5760" w:hanging="360"/>
      </w:pPr>
    </w:lvl>
    <w:lvl w:ilvl="8" w:tplc="B532C06E">
      <w:start w:val="1"/>
      <w:numFmt w:val="lowerRoman"/>
      <w:lvlText w:val="%9."/>
      <w:lvlJc w:val="right"/>
      <w:pPr>
        <w:ind w:left="6480" w:hanging="180"/>
      </w:pPr>
    </w:lvl>
  </w:abstractNum>
  <w:abstractNum w:abstractNumId="2"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69C4"/>
    <w:multiLevelType w:val="hybridMultilevel"/>
    <w:tmpl w:val="9FDE7628"/>
    <w:lvl w:ilvl="0" w:tplc="2064EED6">
      <w:start w:val="1"/>
      <w:numFmt w:val="decimal"/>
      <w:lvlText w:val="%1."/>
      <w:lvlJc w:val="left"/>
      <w:pPr>
        <w:ind w:left="720" w:hanging="360"/>
      </w:pPr>
      <w:rPr>
        <w:rFonts w:hint="default" w:ascii="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A54A2"/>
    <w:multiLevelType w:val="hybridMultilevel"/>
    <w:tmpl w:val="2B025EE0"/>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6"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6148E"/>
    <w:multiLevelType w:val="hybridMultilevel"/>
    <w:tmpl w:val="855CA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1FB3620"/>
    <w:multiLevelType w:val="hybridMultilevel"/>
    <w:tmpl w:val="C4CC5BEA"/>
    <w:lvl w:ilvl="0" w:tplc="79D8AF42">
      <w:start w:val="1"/>
      <w:numFmt w:val="decimal"/>
      <w:lvlText w:val="%1."/>
      <w:lvlJc w:val="left"/>
      <w:pPr>
        <w:ind w:left="720" w:hanging="360"/>
      </w:pPr>
    </w:lvl>
    <w:lvl w:ilvl="1" w:tplc="11C2C3F2">
      <w:start w:val="1"/>
      <w:numFmt w:val="lowerLetter"/>
      <w:lvlText w:val="%2."/>
      <w:lvlJc w:val="left"/>
      <w:pPr>
        <w:ind w:left="1440" w:hanging="360"/>
      </w:pPr>
    </w:lvl>
    <w:lvl w:ilvl="2" w:tplc="99C23538">
      <w:start w:val="1"/>
      <w:numFmt w:val="lowerRoman"/>
      <w:lvlText w:val="%3."/>
      <w:lvlJc w:val="right"/>
      <w:pPr>
        <w:ind w:left="2160" w:hanging="180"/>
      </w:pPr>
    </w:lvl>
    <w:lvl w:ilvl="3" w:tplc="0D3AD23A">
      <w:start w:val="1"/>
      <w:numFmt w:val="decimal"/>
      <w:lvlText w:val="%4."/>
      <w:lvlJc w:val="left"/>
      <w:pPr>
        <w:ind w:left="2880" w:hanging="360"/>
      </w:pPr>
    </w:lvl>
    <w:lvl w:ilvl="4" w:tplc="79A4F0F8">
      <w:start w:val="1"/>
      <w:numFmt w:val="lowerLetter"/>
      <w:lvlText w:val="%5."/>
      <w:lvlJc w:val="left"/>
      <w:pPr>
        <w:ind w:left="3600" w:hanging="360"/>
      </w:pPr>
    </w:lvl>
    <w:lvl w:ilvl="5" w:tplc="FB826DA0">
      <w:start w:val="1"/>
      <w:numFmt w:val="lowerRoman"/>
      <w:lvlText w:val="%6."/>
      <w:lvlJc w:val="right"/>
      <w:pPr>
        <w:ind w:left="4320" w:hanging="180"/>
      </w:pPr>
    </w:lvl>
    <w:lvl w:ilvl="6" w:tplc="227092B4">
      <w:start w:val="1"/>
      <w:numFmt w:val="decimal"/>
      <w:lvlText w:val="%7."/>
      <w:lvlJc w:val="left"/>
      <w:pPr>
        <w:ind w:left="5040" w:hanging="360"/>
      </w:pPr>
    </w:lvl>
    <w:lvl w:ilvl="7" w:tplc="9334D4A6">
      <w:start w:val="1"/>
      <w:numFmt w:val="lowerLetter"/>
      <w:lvlText w:val="%8."/>
      <w:lvlJc w:val="left"/>
      <w:pPr>
        <w:ind w:left="5760" w:hanging="360"/>
      </w:pPr>
    </w:lvl>
    <w:lvl w:ilvl="8" w:tplc="7F3C8324">
      <w:start w:val="1"/>
      <w:numFmt w:val="lowerRoman"/>
      <w:lvlText w:val="%9."/>
      <w:lvlJc w:val="right"/>
      <w:pPr>
        <w:ind w:left="6480" w:hanging="180"/>
      </w:pPr>
    </w:lvl>
  </w:abstractNum>
  <w:abstractNum w:abstractNumId="9"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11"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hint="default" w:ascii="Courier New" w:hAnsi="Courier New" w:cs="Courier New"/>
      </w:rPr>
    </w:lvl>
    <w:lvl w:ilvl="2" w:tplc="FFFFFFFF" w:tentative="1">
      <w:start w:val="1"/>
      <w:numFmt w:val="bullet"/>
      <w:lvlText w:val=""/>
      <w:lvlJc w:val="left"/>
      <w:pPr>
        <w:ind w:left="2326" w:hanging="360"/>
      </w:pPr>
      <w:rPr>
        <w:rFonts w:hint="default" w:ascii="Wingdings" w:hAnsi="Wingdings"/>
      </w:rPr>
    </w:lvl>
    <w:lvl w:ilvl="3" w:tplc="FFFFFFFF" w:tentative="1">
      <w:start w:val="1"/>
      <w:numFmt w:val="bullet"/>
      <w:lvlText w:val=""/>
      <w:lvlJc w:val="left"/>
      <w:pPr>
        <w:ind w:left="3046" w:hanging="360"/>
      </w:pPr>
      <w:rPr>
        <w:rFonts w:hint="default" w:ascii="Symbol" w:hAnsi="Symbol"/>
      </w:rPr>
    </w:lvl>
    <w:lvl w:ilvl="4" w:tplc="FFFFFFFF" w:tentative="1">
      <w:start w:val="1"/>
      <w:numFmt w:val="bullet"/>
      <w:lvlText w:val="o"/>
      <w:lvlJc w:val="left"/>
      <w:pPr>
        <w:ind w:left="3766" w:hanging="360"/>
      </w:pPr>
      <w:rPr>
        <w:rFonts w:hint="default" w:ascii="Courier New" w:hAnsi="Courier New" w:cs="Courier New"/>
      </w:rPr>
    </w:lvl>
    <w:lvl w:ilvl="5" w:tplc="FFFFFFFF" w:tentative="1">
      <w:start w:val="1"/>
      <w:numFmt w:val="bullet"/>
      <w:lvlText w:val=""/>
      <w:lvlJc w:val="left"/>
      <w:pPr>
        <w:ind w:left="4486" w:hanging="360"/>
      </w:pPr>
      <w:rPr>
        <w:rFonts w:hint="default" w:ascii="Wingdings" w:hAnsi="Wingdings"/>
      </w:rPr>
    </w:lvl>
    <w:lvl w:ilvl="6" w:tplc="FFFFFFFF" w:tentative="1">
      <w:start w:val="1"/>
      <w:numFmt w:val="bullet"/>
      <w:lvlText w:val=""/>
      <w:lvlJc w:val="left"/>
      <w:pPr>
        <w:ind w:left="5206" w:hanging="360"/>
      </w:pPr>
      <w:rPr>
        <w:rFonts w:hint="default" w:ascii="Symbol" w:hAnsi="Symbol"/>
      </w:rPr>
    </w:lvl>
    <w:lvl w:ilvl="7" w:tplc="FFFFFFFF" w:tentative="1">
      <w:start w:val="1"/>
      <w:numFmt w:val="bullet"/>
      <w:lvlText w:val="o"/>
      <w:lvlJc w:val="left"/>
      <w:pPr>
        <w:ind w:left="5926" w:hanging="360"/>
      </w:pPr>
      <w:rPr>
        <w:rFonts w:hint="default" w:ascii="Courier New" w:hAnsi="Courier New" w:cs="Courier New"/>
      </w:rPr>
    </w:lvl>
    <w:lvl w:ilvl="8" w:tplc="FFFFFFFF" w:tentative="1">
      <w:start w:val="1"/>
      <w:numFmt w:val="bullet"/>
      <w:lvlText w:val=""/>
      <w:lvlJc w:val="left"/>
      <w:pPr>
        <w:ind w:left="6646" w:hanging="360"/>
      </w:pPr>
      <w:rPr>
        <w:rFonts w:hint="default" w:ascii="Wingdings" w:hAnsi="Wingdings"/>
      </w:rPr>
    </w:lvl>
  </w:abstractNum>
  <w:abstractNum w:abstractNumId="12" w15:restartNumberingAfterBreak="0">
    <w:nsid w:val="55F01921"/>
    <w:multiLevelType w:val="hybridMultilevel"/>
    <w:tmpl w:val="79982C3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3" w15:restartNumberingAfterBreak="0">
    <w:nsid w:val="6021144A"/>
    <w:multiLevelType w:val="hybridMultilevel"/>
    <w:tmpl w:val="1C3EE42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4" w15:restartNumberingAfterBreak="0">
    <w:nsid w:val="63D0F483"/>
    <w:multiLevelType w:val="hybridMultilevel"/>
    <w:tmpl w:val="F878D11E"/>
    <w:lvl w:ilvl="0" w:tplc="243A40A2">
      <w:start w:val="1"/>
      <w:numFmt w:val="bullet"/>
      <w:lvlText w:val="-"/>
      <w:lvlJc w:val="left"/>
      <w:pPr>
        <w:ind w:left="720" w:hanging="360"/>
      </w:pPr>
      <w:rPr>
        <w:rFonts w:hint="default" w:ascii="Aptos" w:hAnsi="Aptos"/>
      </w:rPr>
    </w:lvl>
    <w:lvl w:ilvl="1" w:tplc="17D0C5D4">
      <w:start w:val="1"/>
      <w:numFmt w:val="bullet"/>
      <w:lvlText w:val="o"/>
      <w:lvlJc w:val="left"/>
      <w:pPr>
        <w:ind w:left="1440" w:hanging="360"/>
      </w:pPr>
      <w:rPr>
        <w:rFonts w:hint="default" w:ascii="Courier New" w:hAnsi="Courier New"/>
      </w:rPr>
    </w:lvl>
    <w:lvl w:ilvl="2" w:tplc="056A0994">
      <w:start w:val="1"/>
      <w:numFmt w:val="bullet"/>
      <w:lvlText w:val=""/>
      <w:lvlJc w:val="left"/>
      <w:pPr>
        <w:ind w:left="2160" w:hanging="360"/>
      </w:pPr>
      <w:rPr>
        <w:rFonts w:hint="default" w:ascii="Wingdings" w:hAnsi="Wingdings"/>
      </w:rPr>
    </w:lvl>
    <w:lvl w:ilvl="3" w:tplc="C2FA7D6C">
      <w:start w:val="1"/>
      <w:numFmt w:val="bullet"/>
      <w:lvlText w:val=""/>
      <w:lvlJc w:val="left"/>
      <w:pPr>
        <w:ind w:left="2880" w:hanging="360"/>
      </w:pPr>
      <w:rPr>
        <w:rFonts w:hint="default" w:ascii="Symbol" w:hAnsi="Symbol"/>
      </w:rPr>
    </w:lvl>
    <w:lvl w:ilvl="4" w:tplc="3FE8230C">
      <w:start w:val="1"/>
      <w:numFmt w:val="bullet"/>
      <w:lvlText w:val="o"/>
      <w:lvlJc w:val="left"/>
      <w:pPr>
        <w:ind w:left="3600" w:hanging="360"/>
      </w:pPr>
      <w:rPr>
        <w:rFonts w:hint="default" w:ascii="Courier New" w:hAnsi="Courier New"/>
      </w:rPr>
    </w:lvl>
    <w:lvl w:ilvl="5" w:tplc="FCB8AD22">
      <w:start w:val="1"/>
      <w:numFmt w:val="bullet"/>
      <w:lvlText w:val=""/>
      <w:lvlJc w:val="left"/>
      <w:pPr>
        <w:ind w:left="4320" w:hanging="360"/>
      </w:pPr>
      <w:rPr>
        <w:rFonts w:hint="default" w:ascii="Wingdings" w:hAnsi="Wingdings"/>
      </w:rPr>
    </w:lvl>
    <w:lvl w:ilvl="6" w:tplc="6D4A0CE2">
      <w:start w:val="1"/>
      <w:numFmt w:val="bullet"/>
      <w:lvlText w:val=""/>
      <w:lvlJc w:val="left"/>
      <w:pPr>
        <w:ind w:left="5040" w:hanging="360"/>
      </w:pPr>
      <w:rPr>
        <w:rFonts w:hint="default" w:ascii="Symbol" w:hAnsi="Symbol"/>
      </w:rPr>
    </w:lvl>
    <w:lvl w:ilvl="7" w:tplc="753C1FD6">
      <w:start w:val="1"/>
      <w:numFmt w:val="bullet"/>
      <w:lvlText w:val="o"/>
      <w:lvlJc w:val="left"/>
      <w:pPr>
        <w:ind w:left="5760" w:hanging="360"/>
      </w:pPr>
      <w:rPr>
        <w:rFonts w:hint="default" w:ascii="Courier New" w:hAnsi="Courier New"/>
      </w:rPr>
    </w:lvl>
    <w:lvl w:ilvl="8" w:tplc="AAC6E4E6">
      <w:start w:val="1"/>
      <w:numFmt w:val="bullet"/>
      <w:lvlText w:val=""/>
      <w:lvlJc w:val="left"/>
      <w:pPr>
        <w:ind w:left="6480" w:hanging="360"/>
      </w:pPr>
      <w:rPr>
        <w:rFonts w:hint="default" w:ascii="Wingdings" w:hAnsi="Wingdings"/>
      </w:rPr>
    </w:lvl>
  </w:abstractNum>
  <w:abstractNum w:abstractNumId="15"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7" w15:restartNumberingAfterBreak="0">
    <w:nsid w:val="69F40F97"/>
    <w:multiLevelType w:val="hybridMultilevel"/>
    <w:tmpl w:val="94D2CA84"/>
    <w:lvl w:ilvl="0" w:tplc="3E06C9E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886519"/>
    <w:multiLevelType w:val="hybridMultilevel"/>
    <w:tmpl w:val="842AA002"/>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FB428AA"/>
    <w:multiLevelType w:val="hybridMultilevel"/>
    <w:tmpl w:val="9500B624"/>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20" w15:restartNumberingAfterBreak="0">
    <w:nsid w:val="764A41B9"/>
    <w:multiLevelType w:val="hybridMultilevel"/>
    <w:tmpl w:val="196834A8"/>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21" w15:restartNumberingAfterBreak="0">
    <w:nsid w:val="79B15EA7"/>
    <w:multiLevelType w:val="hybridMultilevel"/>
    <w:tmpl w:val="D42411DE"/>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5">
    <w:abstractNumId w:val="24"/>
  </w:num>
  <w:num w:numId="1" w16cid:durableId="1060638258">
    <w:abstractNumId w:val="8"/>
  </w:num>
  <w:num w:numId="2" w16cid:durableId="992098272">
    <w:abstractNumId w:val="14"/>
  </w:num>
  <w:num w:numId="3" w16cid:durableId="587933279">
    <w:abstractNumId w:val="1"/>
  </w:num>
  <w:num w:numId="4" w16cid:durableId="313873773">
    <w:abstractNumId w:val="0"/>
  </w:num>
  <w:num w:numId="5" w16cid:durableId="127359707">
    <w:abstractNumId w:val="10"/>
  </w:num>
  <w:num w:numId="6" w16cid:durableId="1436057282">
    <w:abstractNumId w:val="16"/>
  </w:num>
  <w:num w:numId="7" w16cid:durableId="1685203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493436">
    <w:abstractNumId w:val="6"/>
  </w:num>
  <w:num w:numId="9" w16cid:durableId="1911959237">
    <w:abstractNumId w:val="2"/>
  </w:num>
  <w:num w:numId="10" w16cid:durableId="1686787325">
    <w:abstractNumId w:val="17"/>
  </w:num>
  <w:num w:numId="11" w16cid:durableId="1190723900">
    <w:abstractNumId w:val="9"/>
  </w:num>
  <w:num w:numId="12" w16cid:durableId="74790366">
    <w:abstractNumId w:val="15"/>
  </w:num>
  <w:num w:numId="13" w16cid:durableId="318312671">
    <w:abstractNumId w:val="4"/>
  </w:num>
  <w:num w:numId="14" w16cid:durableId="600720144">
    <w:abstractNumId w:val="3"/>
  </w:num>
  <w:num w:numId="15" w16cid:durableId="110589610">
    <w:abstractNumId w:val="19"/>
  </w:num>
  <w:num w:numId="16" w16cid:durableId="554238157">
    <w:abstractNumId w:val="5"/>
  </w:num>
  <w:num w:numId="17" w16cid:durableId="948972086">
    <w:abstractNumId w:val="20"/>
  </w:num>
  <w:num w:numId="18" w16cid:durableId="810943168">
    <w:abstractNumId w:val="18"/>
  </w:num>
  <w:num w:numId="19" w16cid:durableId="2057197481">
    <w:abstractNumId w:val="21"/>
  </w:num>
  <w:num w:numId="20" w16cid:durableId="353383188">
    <w:abstractNumId w:val="7"/>
  </w:num>
  <w:num w:numId="21" w16cid:durableId="435178723">
    <w:abstractNumId w:val="12"/>
  </w:num>
  <w:num w:numId="22" w16cid:durableId="1595213345">
    <w:abstractNumId w:val="23"/>
  </w:num>
  <w:num w:numId="23" w16cid:durableId="1102799616">
    <w:abstractNumId w:val="11"/>
  </w:num>
  <w:num w:numId="24" w16cid:durableId="405348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33280"/>
    <w:rsid w:val="00033AA4"/>
    <w:rsid w:val="00062F04"/>
    <w:rsid w:val="000A7FDC"/>
    <w:rsid w:val="000B26AB"/>
    <w:rsid w:val="000B4192"/>
    <w:rsid w:val="000B4328"/>
    <w:rsid w:val="000B6077"/>
    <w:rsid w:val="000C1145"/>
    <w:rsid w:val="000E4797"/>
    <w:rsid w:val="000F1F50"/>
    <w:rsid w:val="000F7743"/>
    <w:rsid w:val="001057A8"/>
    <w:rsid w:val="00113C65"/>
    <w:rsid w:val="00115C57"/>
    <w:rsid w:val="001185E3"/>
    <w:rsid w:val="00165F65"/>
    <w:rsid w:val="0018305D"/>
    <w:rsid w:val="001A3323"/>
    <w:rsid w:val="001D5E9A"/>
    <w:rsid w:val="001E6F3D"/>
    <w:rsid w:val="001F5181"/>
    <w:rsid w:val="00202442"/>
    <w:rsid w:val="002463DF"/>
    <w:rsid w:val="002816EF"/>
    <w:rsid w:val="00285A2E"/>
    <w:rsid w:val="0029296F"/>
    <w:rsid w:val="002A51A6"/>
    <w:rsid w:val="002A6D9D"/>
    <w:rsid w:val="002B056D"/>
    <w:rsid w:val="002C5E77"/>
    <w:rsid w:val="002D0888"/>
    <w:rsid w:val="002D0CE5"/>
    <w:rsid w:val="002D400D"/>
    <w:rsid w:val="002F7162"/>
    <w:rsid w:val="00300928"/>
    <w:rsid w:val="003174B3"/>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CCFDE"/>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60C3F"/>
    <w:rsid w:val="006824DA"/>
    <w:rsid w:val="006A4238"/>
    <w:rsid w:val="006D6288"/>
    <w:rsid w:val="006E1C1A"/>
    <w:rsid w:val="006F0A67"/>
    <w:rsid w:val="006F510F"/>
    <w:rsid w:val="006F59B6"/>
    <w:rsid w:val="006F5D56"/>
    <w:rsid w:val="00727719"/>
    <w:rsid w:val="007369BD"/>
    <w:rsid w:val="007538E6"/>
    <w:rsid w:val="00757E5D"/>
    <w:rsid w:val="00775CD4"/>
    <w:rsid w:val="0078CC14"/>
    <w:rsid w:val="007B7897"/>
    <w:rsid w:val="007C1FF8"/>
    <w:rsid w:val="007C5669"/>
    <w:rsid w:val="007E03ED"/>
    <w:rsid w:val="007E4B86"/>
    <w:rsid w:val="007E4FF3"/>
    <w:rsid w:val="007E66AB"/>
    <w:rsid w:val="007E6E0C"/>
    <w:rsid w:val="00811137"/>
    <w:rsid w:val="00847225"/>
    <w:rsid w:val="00855690"/>
    <w:rsid w:val="00856BB9"/>
    <w:rsid w:val="00856D1B"/>
    <w:rsid w:val="00856E9A"/>
    <w:rsid w:val="0089353B"/>
    <w:rsid w:val="008A7C98"/>
    <w:rsid w:val="008C18E0"/>
    <w:rsid w:val="008C2607"/>
    <w:rsid w:val="008D1683"/>
    <w:rsid w:val="008E0781"/>
    <w:rsid w:val="008E13C3"/>
    <w:rsid w:val="008E3B25"/>
    <w:rsid w:val="008E6C58"/>
    <w:rsid w:val="008F2C73"/>
    <w:rsid w:val="008F6930"/>
    <w:rsid w:val="0091716E"/>
    <w:rsid w:val="00941E24"/>
    <w:rsid w:val="00945858"/>
    <w:rsid w:val="00945F05"/>
    <w:rsid w:val="009B607B"/>
    <w:rsid w:val="009E5A9E"/>
    <w:rsid w:val="009F75FE"/>
    <w:rsid w:val="00A025E1"/>
    <w:rsid w:val="00A02C6C"/>
    <w:rsid w:val="00A075A2"/>
    <w:rsid w:val="00A33319"/>
    <w:rsid w:val="00A36450"/>
    <w:rsid w:val="00A51EAB"/>
    <w:rsid w:val="00A957CA"/>
    <w:rsid w:val="00AA3DB8"/>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57545"/>
    <w:rsid w:val="00C80FBA"/>
    <w:rsid w:val="00C81CFD"/>
    <w:rsid w:val="00CB06C2"/>
    <w:rsid w:val="00CC1F0C"/>
    <w:rsid w:val="00CC26F2"/>
    <w:rsid w:val="00CF0675"/>
    <w:rsid w:val="00CF15FB"/>
    <w:rsid w:val="00D057DA"/>
    <w:rsid w:val="00D260B7"/>
    <w:rsid w:val="00D4639C"/>
    <w:rsid w:val="00D54705"/>
    <w:rsid w:val="00D72308"/>
    <w:rsid w:val="00D7242D"/>
    <w:rsid w:val="00DD3032"/>
    <w:rsid w:val="00DD5411"/>
    <w:rsid w:val="00DF1D3E"/>
    <w:rsid w:val="00DF5CF7"/>
    <w:rsid w:val="00E162A5"/>
    <w:rsid w:val="00E2010B"/>
    <w:rsid w:val="00E23BFA"/>
    <w:rsid w:val="00E33506"/>
    <w:rsid w:val="00E7025E"/>
    <w:rsid w:val="00E831B5"/>
    <w:rsid w:val="00E84D91"/>
    <w:rsid w:val="00EA2CC4"/>
    <w:rsid w:val="00EB4D1A"/>
    <w:rsid w:val="00ED7A44"/>
    <w:rsid w:val="00F10714"/>
    <w:rsid w:val="00F23D73"/>
    <w:rsid w:val="00F27B67"/>
    <w:rsid w:val="00F441AC"/>
    <w:rsid w:val="00F57BE4"/>
    <w:rsid w:val="00F614A7"/>
    <w:rsid w:val="00FB59E4"/>
    <w:rsid w:val="00FC06B2"/>
    <w:rsid w:val="00FC176D"/>
    <w:rsid w:val="00FC1941"/>
    <w:rsid w:val="00FD4CF4"/>
    <w:rsid w:val="00FF4B9F"/>
    <w:rsid w:val="010673AD"/>
    <w:rsid w:val="012769BB"/>
    <w:rsid w:val="017DB9AB"/>
    <w:rsid w:val="01BAFE6C"/>
    <w:rsid w:val="01C54C59"/>
    <w:rsid w:val="01FAB8DB"/>
    <w:rsid w:val="027AFF45"/>
    <w:rsid w:val="027C4CCA"/>
    <w:rsid w:val="02BA11AE"/>
    <w:rsid w:val="033E061E"/>
    <w:rsid w:val="0343A89B"/>
    <w:rsid w:val="040732FE"/>
    <w:rsid w:val="0411A4A7"/>
    <w:rsid w:val="04282441"/>
    <w:rsid w:val="043BBF35"/>
    <w:rsid w:val="0442A7C4"/>
    <w:rsid w:val="04879CB2"/>
    <w:rsid w:val="053AE3DA"/>
    <w:rsid w:val="054EBF23"/>
    <w:rsid w:val="05672CF0"/>
    <w:rsid w:val="05AD7508"/>
    <w:rsid w:val="05C65B40"/>
    <w:rsid w:val="05D58958"/>
    <w:rsid w:val="05E5B8A5"/>
    <w:rsid w:val="061A781F"/>
    <w:rsid w:val="061B22CA"/>
    <w:rsid w:val="06AAC372"/>
    <w:rsid w:val="06BDFCFD"/>
    <w:rsid w:val="06F8FB11"/>
    <w:rsid w:val="07072456"/>
    <w:rsid w:val="070B192A"/>
    <w:rsid w:val="070F5D66"/>
    <w:rsid w:val="073BEE18"/>
    <w:rsid w:val="076C3EA7"/>
    <w:rsid w:val="07923867"/>
    <w:rsid w:val="07AD3B50"/>
    <w:rsid w:val="07C02D20"/>
    <w:rsid w:val="07CCDC55"/>
    <w:rsid w:val="07CD0A15"/>
    <w:rsid w:val="0868E242"/>
    <w:rsid w:val="08CBABFC"/>
    <w:rsid w:val="08D4CE4D"/>
    <w:rsid w:val="08EA40C9"/>
    <w:rsid w:val="09124F93"/>
    <w:rsid w:val="091618E7"/>
    <w:rsid w:val="091E9673"/>
    <w:rsid w:val="092BAAAE"/>
    <w:rsid w:val="09A2A2D3"/>
    <w:rsid w:val="09BCEDD9"/>
    <w:rsid w:val="0A1C6548"/>
    <w:rsid w:val="0A3597BF"/>
    <w:rsid w:val="0A3E0C49"/>
    <w:rsid w:val="0A4514AD"/>
    <w:rsid w:val="0A5C765B"/>
    <w:rsid w:val="0A877EA8"/>
    <w:rsid w:val="0AAD4E10"/>
    <w:rsid w:val="0ACE34F0"/>
    <w:rsid w:val="0AD00FD7"/>
    <w:rsid w:val="0B8F23F5"/>
    <w:rsid w:val="0BA98D0C"/>
    <w:rsid w:val="0BB7B9ED"/>
    <w:rsid w:val="0C3C8BFE"/>
    <w:rsid w:val="0C40A568"/>
    <w:rsid w:val="0C7EB4C2"/>
    <w:rsid w:val="0C97AC59"/>
    <w:rsid w:val="0C9D9D13"/>
    <w:rsid w:val="0CFA20EB"/>
    <w:rsid w:val="0D1ADA6E"/>
    <w:rsid w:val="0D4B9C5E"/>
    <w:rsid w:val="0D6AC1BB"/>
    <w:rsid w:val="0DB1913C"/>
    <w:rsid w:val="0DBA0107"/>
    <w:rsid w:val="0E0A754C"/>
    <w:rsid w:val="0E0AFC94"/>
    <w:rsid w:val="0E905EFC"/>
    <w:rsid w:val="0E97E911"/>
    <w:rsid w:val="0EAA7F02"/>
    <w:rsid w:val="0EC1A5E6"/>
    <w:rsid w:val="0F68EFEB"/>
    <w:rsid w:val="0F7DDE8D"/>
    <w:rsid w:val="0FD19ED9"/>
    <w:rsid w:val="0FEDCEBA"/>
    <w:rsid w:val="0FFD5C5A"/>
    <w:rsid w:val="10341CE3"/>
    <w:rsid w:val="1062DC0E"/>
    <w:rsid w:val="1094921C"/>
    <w:rsid w:val="111BD24A"/>
    <w:rsid w:val="11291852"/>
    <w:rsid w:val="11314BFB"/>
    <w:rsid w:val="117CE2AC"/>
    <w:rsid w:val="118B3E50"/>
    <w:rsid w:val="11C7FFBE"/>
    <w:rsid w:val="11DF3164"/>
    <w:rsid w:val="12211E30"/>
    <w:rsid w:val="12282F00"/>
    <w:rsid w:val="122CCD55"/>
    <w:rsid w:val="1232F21F"/>
    <w:rsid w:val="12434033"/>
    <w:rsid w:val="127AB96E"/>
    <w:rsid w:val="1303CB16"/>
    <w:rsid w:val="131CD65A"/>
    <w:rsid w:val="13740783"/>
    <w:rsid w:val="13B1C4CC"/>
    <w:rsid w:val="1446583B"/>
    <w:rsid w:val="14534263"/>
    <w:rsid w:val="14A8B906"/>
    <w:rsid w:val="14F8DED1"/>
    <w:rsid w:val="1526951D"/>
    <w:rsid w:val="152B5F1E"/>
    <w:rsid w:val="156E2A26"/>
    <w:rsid w:val="15853840"/>
    <w:rsid w:val="15890FB5"/>
    <w:rsid w:val="15E3BBBD"/>
    <w:rsid w:val="162C78CC"/>
    <w:rsid w:val="163B8550"/>
    <w:rsid w:val="167619B8"/>
    <w:rsid w:val="1689AFA1"/>
    <w:rsid w:val="1714EDEA"/>
    <w:rsid w:val="177A7AD8"/>
    <w:rsid w:val="1797B4C6"/>
    <w:rsid w:val="17D2284B"/>
    <w:rsid w:val="17DF93E3"/>
    <w:rsid w:val="1835442C"/>
    <w:rsid w:val="18563A36"/>
    <w:rsid w:val="186FAFFE"/>
    <w:rsid w:val="18A406F0"/>
    <w:rsid w:val="18B0291F"/>
    <w:rsid w:val="1904D6B9"/>
    <w:rsid w:val="195A1743"/>
    <w:rsid w:val="197B88A3"/>
    <w:rsid w:val="199D1F14"/>
    <w:rsid w:val="19DA521E"/>
    <w:rsid w:val="1A2852DD"/>
    <w:rsid w:val="1A42D741"/>
    <w:rsid w:val="1A5E414F"/>
    <w:rsid w:val="1A956013"/>
    <w:rsid w:val="1B4C4D5B"/>
    <w:rsid w:val="1B86C75E"/>
    <w:rsid w:val="1BD257ED"/>
    <w:rsid w:val="1C2D1EB3"/>
    <w:rsid w:val="1C6BCAF9"/>
    <w:rsid w:val="1CB5AF8F"/>
    <w:rsid w:val="1CF9778E"/>
    <w:rsid w:val="1D0D8D16"/>
    <w:rsid w:val="1D62FF74"/>
    <w:rsid w:val="1D6660DB"/>
    <w:rsid w:val="1D7C55C0"/>
    <w:rsid w:val="1D7FE254"/>
    <w:rsid w:val="1DA8CA09"/>
    <w:rsid w:val="1DEE72FD"/>
    <w:rsid w:val="1E252372"/>
    <w:rsid w:val="1E2A72F7"/>
    <w:rsid w:val="1E3E4BCF"/>
    <w:rsid w:val="1E4ACF59"/>
    <w:rsid w:val="1E6734E2"/>
    <w:rsid w:val="1EF6AB23"/>
    <w:rsid w:val="1F23CB07"/>
    <w:rsid w:val="1F8A2AE5"/>
    <w:rsid w:val="1FEED3A7"/>
    <w:rsid w:val="1FF01C64"/>
    <w:rsid w:val="201B028D"/>
    <w:rsid w:val="2038FCBC"/>
    <w:rsid w:val="20A040F4"/>
    <w:rsid w:val="21C3D834"/>
    <w:rsid w:val="21C80935"/>
    <w:rsid w:val="222E4BE5"/>
    <w:rsid w:val="225DE38A"/>
    <w:rsid w:val="22BAEA7E"/>
    <w:rsid w:val="22C1E420"/>
    <w:rsid w:val="22CFE070"/>
    <w:rsid w:val="23A54646"/>
    <w:rsid w:val="23CA1C46"/>
    <w:rsid w:val="23D0912A"/>
    <w:rsid w:val="24EABD13"/>
    <w:rsid w:val="25D66FEF"/>
    <w:rsid w:val="260F2482"/>
    <w:rsid w:val="2623F134"/>
    <w:rsid w:val="26410B8B"/>
    <w:rsid w:val="2670EDF4"/>
    <w:rsid w:val="26894E95"/>
    <w:rsid w:val="26C85B6A"/>
    <w:rsid w:val="26E33E37"/>
    <w:rsid w:val="26E68D4A"/>
    <w:rsid w:val="26E941A4"/>
    <w:rsid w:val="270831EC"/>
    <w:rsid w:val="272B6E17"/>
    <w:rsid w:val="27420E61"/>
    <w:rsid w:val="2753AB44"/>
    <w:rsid w:val="27545907"/>
    <w:rsid w:val="27550B12"/>
    <w:rsid w:val="276B5238"/>
    <w:rsid w:val="277E069C"/>
    <w:rsid w:val="278CE1FC"/>
    <w:rsid w:val="27C8B11C"/>
    <w:rsid w:val="27CC05B8"/>
    <w:rsid w:val="288919A5"/>
    <w:rsid w:val="288BB284"/>
    <w:rsid w:val="28BC5A88"/>
    <w:rsid w:val="28D79087"/>
    <w:rsid w:val="29BC6598"/>
    <w:rsid w:val="29C89242"/>
    <w:rsid w:val="29F5CF92"/>
    <w:rsid w:val="2A0A446D"/>
    <w:rsid w:val="2A2241A4"/>
    <w:rsid w:val="2A27CD0F"/>
    <w:rsid w:val="2A355A20"/>
    <w:rsid w:val="2A65B0BD"/>
    <w:rsid w:val="2AE2C299"/>
    <w:rsid w:val="2B03A67A"/>
    <w:rsid w:val="2BF042DC"/>
    <w:rsid w:val="2BFFA7BA"/>
    <w:rsid w:val="2C24E786"/>
    <w:rsid w:val="2C67BD78"/>
    <w:rsid w:val="2C825977"/>
    <w:rsid w:val="2CC04451"/>
    <w:rsid w:val="2CC6C54E"/>
    <w:rsid w:val="2CE42FC3"/>
    <w:rsid w:val="2D0DD259"/>
    <w:rsid w:val="2D33002F"/>
    <w:rsid w:val="2D33300F"/>
    <w:rsid w:val="2D8D640D"/>
    <w:rsid w:val="2D9339CE"/>
    <w:rsid w:val="2DCCEFE6"/>
    <w:rsid w:val="2DFC4743"/>
    <w:rsid w:val="2E0580B6"/>
    <w:rsid w:val="2E277074"/>
    <w:rsid w:val="2E4598B3"/>
    <w:rsid w:val="2ED2AAA8"/>
    <w:rsid w:val="2ED4504B"/>
    <w:rsid w:val="2EDE61AB"/>
    <w:rsid w:val="2F3DCB41"/>
    <w:rsid w:val="2F48328C"/>
    <w:rsid w:val="2F866C0C"/>
    <w:rsid w:val="2FA854AE"/>
    <w:rsid w:val="2FBDD28D"/>
    <w:rsid w:val="2FC235B3"/>
    <w:rsid w:val="30145DFA"/>
    <w:rsid w:val="304116BA"/>
    <w:rsid w:val="306AA0F1"/>
    <w:rsid w:val="30C344A4"/>
    <w:rsid w:val="30FAA28A"/>
    <w:rsid w:val="313B128A"/>
    <w:rsid w:val="314EC37B"/>
    <w:rsid w:val="31D7A4CA"/>
    <w:rsid w:val="32202DC1"/>
    <w:rsid w:val="3264BDB9"/>
    <w:rsid w:val="326A8127"/>
    <w:rsid w:val="326F8DC7"/>
    <w:rsid w:val="32B88F45"/>
    <w:rsid w:val="32CA9397"/>
    <w:rsid w:val="32D3E0E0"/>
    <w:rsid w:val="32D4D271"/>
    <w:rsid w:val="32EC6318"/>
    <w:rsid w:val="3306885D"/>
    <w:rsid w:val="3386521B"/>
    <w:rsid w:val="3395D96B"/>
    <w:rsid w:val="33965526"/>
    <w:rsid w:val="33CDC063"/>
    <w:rsid w:val="33F9518C"/>
    <w:rsid w:val="346D74D0"/>
    <w:rsid w:val="3495A6D6"/>
    <w:rsid w:val="34B6F56A"/>
    <w:rsid w:val="34DDE523"/>
    <w:rsid w:val="34EC6437"/>
    <w:rsid w:val="34EDA080"/>
    <w:rsid w:val="35119914"/>
    <w:rsid w:val="35369821"/>
    <w:rsid w:val="35487B11"/>
    <w:rsid w:val="354D3A65"/>
    <w:rsid w:val="3552D9EC"/>
    <w:rsid w:val="35981CBC"/>
    <w:rsid w:val="36179632"/>
    <w:rsid w:val="36258CC0"/>
    <w:rsid w:val="3631D507"/>
    <w:rsid w:val="3661D320"/>
    <w:rsid w:val="366971AA"/>
    <w:rsid w:val="36AC3DDD"/>
    <w:rsid w:val="36B6C630"/>
    <w:rsid w:val="372A611B"/>
    <w:rsid w:val="377363B8"/>
    <w:rsid w:val="37B3E398"/>
    <w:rsid w:val="3817393D"/>
    <w:rsid w:val="3840DC93"/>
    <w:rsid w:val="388562C2"/>
    <w:rsid w:val="38B5A53B"/>
    <w:rsid w:val="38FC2C5C"/>
    <w:rsid w:val="3922A2F3"/>
    <w:rsid w:val="394ECE40"/>
    <w:rsid w:val="39D2C386"/>
    <w:rsid w:val="39F772FC"/>
    <w:rsid w:val="3A213323"/>
    <w:rsid w:val="3A3B0C61"/>
    <w:rsid w:val="3A5DC9DF"/>
    <w:rsid w:val="3A5F28EA"/>
    <w:rsid w:val="3AA72EBA"/>
    <w:rsid w:val="3ADCB654"/>
    <w:rsid w:val="3AECAF7A"/>
    <w:rsid w:val="3B1700A7"/>
    <w:rsid w:val="3B5D3653"/>
    <w:rsid w:val="3B77C2CB"/>
    <w:rsid w:val="3BCFF639"/>
    <w:rsid w:val="3BD3DA1A"/>
    <w:rsid w:val="3C73A117"/>
    <w:rsid w:val="3CC64CF6"/>
    <w:rsid w:val="3CC96739"/>
    <w:rsid w:val="3E17E14C"/>
    <w:rsid w:val="3E2053A8"/>
    <w:rsid w:val="3E30B69B"/>
    <w:rsid w:val="3E51288A"/>
    <w:rsid w:val="3EAC419B"/>
    <w:rsid w:val="3F0E6A67"/>
    <w:rsid w:val="3F129526"/>
    <w:rsid w:val="3F29C019"/>
    <w:rsid w:val="3F581F39"/>
    <w:rsid w:val="3FA0DACD"/>
    <w:rsid w:val="400107FB"/>
    <w:rsid w:val="403E153E"/>
    <w:rsid w:val="404C70F6"/>
    <w:rsid w:val="408B466D"/>
    <w:rsid w:val="40D68219"/>
    <w:rsid w:val="415122D7"/>
    <w:rsid w:val="4175E417"/>
    <w:rsid w:val="4234E36F"/>
    <w:rsid w:val="425665F7"/>
    <w:rsid w:val="4275D25C"/>
    <w:rsid w:val="42964CEE"/>
    <w:rsid w:val="429A7C6E"/>
    <w:rsid w:val="42AA3AD9"/>
    <w:rsid w:val="42B66968"/>
    <w:rsid w:val="42F42A9C"/>
    <w:rsid w:val="42F6193A"/>
    <w:rsid w:val="4350A647"/>
    <w:rsid w:val="4362B1AD"/>
    <w:rsid w:val="438F861F"/>
    <w:rsid w:val="43951DEC"/>
    <w:rsid w:val="43A6CCD6"/>
    <w:rsid w:val="43CF7B54"/>
    <w:rsid w:val="43FFB104"/>
    <w:rsid w:val="4418A9B4"/>
    <w:rsid w:val="44ABCA2F"/>
    <w:rsid w:val="44B4B038"/>
    <w:rsid w:val="44D76827"/>
    <w:rsid w:val="450DA35B"/>
    <w:rsid w:val="45413F1B"/>
    <w:rsid w:val="4548C02C"/>
    <w:rsid w:val="4562CDE7"/>
    <w:rsid w:val="458BF226"/>
    <w:rsid w:val="45925DF2"/>
    <w:rsid w:val="45C780CE"/>
    <w:rsid w:val="46185ADD"/>
    <w:rsid w:val="463C2B33"/>
    <w:rsid w:val="46F7F3C5"/>
    <w:rsid w:val="46F90E1E"/>
    <w:rsid w:val="472E919F"/>
    <w:rsid w:val="47863C8F"/>
    <w:rsid w:val="47969AFD"/>
    <w:rsid w:val="47C326E2"/>
    <w:rsid w:val="47F0BCAF"/>
    <w:rsid w:val="4894446E"/>
    <w:rsid w:val="48D6FCBA"/>
    <w:rsid w:val="48E87C1B"/>
    <w:rsid w:val="48F61B95"/>
    <w:rsid w:val="49025925"/>
    <w:rsid w:val="490416C7"/>
    <w:rsid w:val="4936A70C"/>
    <w:rsid w:val="49527709"/>
    <w:rsid w:val="496315AA"/>
    <w:rsid w:val="496A46FC"/>
    <w:rsid w:val="49983382"/>
    <w:rsid w:val="49B20B67"/>
    <w:rsid w:val="4A166C2A"/>
    <w:rsid w:val="4A4AD780"/>
    <w:rsid w:val="4A73B997"/>
    <w:rsid w:val="4A76A5C9"/>
    <w:rsid w:val="4ACC482B"/>
    <w:rsid w:val="4B0C1F4B"/>
    <w:rsid w:val="4B0FEA77"/>
    <w:rsid w:val="4B2313ED"/>
    <w:rsid w:val="4B3776EB"/>
    <w:rsid w:val="4B7BA393"/>
    <w:rsid w:val="4BE2E6C2"/>
    <w:rsid w:val="4BF1D15B"/>
    <w:rsid w:val="4C829AA7"/>
    <w:rsid w:val="4CBEE44E"/>
    <w:rsid w:val="4CFB63AA"/>
    <w:rsid w:val="4D598E94"/>
    <w:rsid w:val="4D5F14DE"/>
    <w:rsid w:val="4D779616"/>
    <w:rsid w:val="4DAD9E5A"/>
    <w:rsid w:val="4DCB0661"/>
    <w:rsid w:val="4DCF3F74"/>
    <w:rsid w:val="4E7117B7"/>
    <w:rsid w:val="4E8E8DDA"/>
    <w:rsid w:val="4EA64936"/>
    <w:rsid w:val="4EF82628"/>
    <w:rsid w:val="4EFE1EEB"/>
    <w:rsid w:val="4F131E79"/>
    <w:rsid w:val="4F4A16EC"/>
    <w:rsid w:val="4F659939"/>
    <w:rsid w:val="4F8CB956"/>
    <w:rsid w:val="4F9ECD11"/>
    <w:rsid w:val="4FA3DA9F"/>
    <w:rsid w:val="4FCB157E"/>
    <w:rsid w:val="4FD66C9D"/>
    <w:rsid w:val="4FF9A412"/>
    <w:rsid w:val="50384D17"/>
    <w:rsid w:val="507BB3B7"/>
    <w:rsid w:val="50828D70"/>
    <w:rsid w:val="50960E7B"/>
    <w:rsid w:val="511008DF"/>
    <w:rsid w:val="517433BD"/>
    <w:rsid w:val="51EEEDC1"/>
    <w:rsid w:val="520B4C8C"/>
    <w:rsid w:val="521C5438"/>
    <w:rsid w:val="5230A660"/>
    <w:rsid w:val="5231DEDC"/>
    <w:rsid w:val="52776E74"/>
    <w:rsid w:val="52A17AC5"/>
    <w:rsid w:val="52A3391D"/>
    <w:rsid w:val="531E0917"/>
    <w:rsid w:val="533C9AF1"/>
    <w:rsid w:val="53533F5F"/>
    <w:rsid w:val="537E0946"/>
    <w:rsid w:val="53803EE4"/>
    <w:rsid w:val="53D19361"/>
    <w:rsid w:val="53F338C0"/>
    <w:rsid w:val="54111295"/>
    <w:rsid w:val="54628C73"/>
    <w:rsid w:val="54A0F584"/>
    <w:rsid w:val="54B84CCB"/>
    <w:rsid w:val="55454F52"/>
    <w:rsid w:val="55D28B65"/>
    <w:rsid w:val="55F21750"/>
    <w:rsid w:val="5603D3D4"/>
    <w:rsid w:val="568AE021"/>
    <w:rsid w:val="56915505"/>
    <w:rsid w:val="569374F6"/>
    <w:rsid w:val="56ACD06F"/>
    <w:rsid w:val="56ED4648"/>
    <w:rsid w:val="56FF7640"/>
    <w:rsid w:val="5715525A"/>
    <w:rsid w:val="576E5BC6"/>
    <w:rsid w:val="57760F6A"/>
    <w:rsid w:val="5777F979"/>
    <w:rsid w:val="57C35A66"/>
    <w:rsid w:val="57EEDCBC"/>
    <w:rsid w:val="582FD9F1"/>
    <w:rsid w:val="5841EA83"/>
    <w:rsid w:val="586C55FD"/>
    <w:rsid w:val="58858EFE"/>
    <w:rsid w:val="5888CFE3"/>
    <w:rsid w:val="589FE7E4"/>
    <w:rsid w:val="58A21C6A"/>
    <w:rsid w:val="58DD837C"/>
    <w:rsid w:val="5927922A"/>
    <w:rsid w:val="59287AE1"/>
    <w:rsid w:val="5933AD88"/>
    <w:rsid w:val="59A6AE62"/>
    <w:rsid w:val="59F78E52"/>
    <w:rsid w:val="5A5A9210"/>
    <w:rsid w:val="5AEC870E"/>
    <w:rsid w:val="5AEE7803"/>
    <w:rsid w:val="5AFB2A04"/>
    <w:rsid w:val="5B0BD865"/>
    <w:rsid w:val="5B2C6C77"/>
    <w:rsid w:val="5B339AD6"/>
    <w:rsid w:val="5B6307F2"/>
    <w:rsid w:val="5B91480F"/>
    <w:rsid w:val="5BD788A6"/>
    <w:rsid w:val="5C2069F2"/>
    <w:rsid w:val="5C2899F4"/>
    <w:rsid w:val="5C3E9A28"/>
    <w:rsid w:val="5C7612D6"/>
    <w:rsid w:val="5C7F7DEF"/>
    <w:rsid w:val="5D004B43"/>
    <w:rsid w:val="5D587B5A"/>
    <w:rsid w:val="5D70FE89"/>
    <w:rsid w:val="5D9C8D08"/>
    <w:rsid w:val="5DA94C71"/>
    <w:rsid w:val="5DAB3208"/>
    <w:rsid w:val="5DBC6040"/>
    <w:rsid w:val="5DE418D8"/>
    <w:rsid w:val="5E050E47"/>
    <w:rsid w:val="5E2F63D3"/>
    <w:rsid w:val="5E3E6D7C"/>
    <w:rsid w:val="5E45D592"/>
    <w:rsid w:val="5E6D3909"/>
    <w:rsid w:val="5E763261"/>
    <w:rsid w:val="5EC9531B"/>
    <w:rsid w:val="5F763AEA"/>
    <w:rsid w:val="5F93E734"/>
    <w:rsid w:val="60098969"/>
    <w:rsid w:val="600A5CDA"/>
    <w:rsid w:val="606B86D8"/>
    <w:rsid w:val="608048F0"/>
    <w:rsid w:val="60895A9B"/>
    <w:rsid w:val="609B3ADC"/>
    <w:rsid w:val="60AAF9C9"/>
    <w:rsid w:val="60B49B48"/>
    <w:rsid w:val="614CB05D"/>
    <w:rsid w:val="61B5DF6D"/>
    <w:rsid w:val="61F764AB"/>
    <w:rsid w:val="61FD09BD"/>
    <w:rsid w:val="6232C6EF"/>
    <w:rsid w:val="62730C64"/>
    <w:rsid w:val="628D5C7A"/>
    <w:rsid w:val="62C155BB"/>
    <w:rsid w:val="62C60716"/>
    <w:rsid w:val="635AC64A"/>
    <w:rsid w:val="63A025C7"/>
    <w:rsid w:val="63AAD646"/>
    <w:rsid w:val="63AF8F4D"/>
    <w:rsid w:val="63E3D307"/>
    <w:rsid w:val="647A40F7"/>
    <w:rsid w:val="649E2411"/>
    <w:rsid w:val="64D6281E"/>
    <w:rsid w:val="64E4C9C1"/>
    <w:rsid w:val="64EFD782"/>
    <w:rsid w:val="64F4CAFD"/>
    <w:rsid w:val="65121F5C"/>
    <w:rsid w:val="653AF69A"/>
    <w:rsid w:val="65741B76"/>
    <w:rsid w:val="65865872"/>
    <w:rsid w:val="65AE23DB"/>
    <w:rsid w:val="65D05348"/>
    <w:rsid w:val="66BFCBC5"/>
    <w:rsid w:val="671C76BA"/>
    <w:rsid w:val="675ADF38"/>
    <w:rsid w:val="67A40685"/>
    <w:rsid w:val="680CAF56"/>
    <w:rsid w:val="68482A99"/>
    <w:rsid w:val="69AC69D5"/>
    <w:rsid w:val="6A3AB599"/>
    <w:rsid w:val="6A8194FE"/>
    <w:rsid w:val="6A8BE0A0"/>
    <w:rsid w:val="6ADE5F9D"/>
    <w:rsid w:val="6B4D5EC8"/>
    <w:rsid w:val="6B625771"/>
    <w:rsid w:val="6BACB084"/>
    <w:rsid w:val="6C4EAB58"/>
    <w:rsid w:val="6C536F7D"/>
    <w:rsid w:val="6C99B4B1"/>
    <w:rsid w:val="6CC84706"/>
    <w:rsid w:val="6D195854"/>
    <w:rsid w:val="6D2AE86E"/>
    <w:rsid w:val="6D2BEF4D"/>
    <w:rsid w:val="6D882199"/>
    <w:rsid w:val="6DA183B4"/>
    <w:rsid w:val="6E036D60"/>
    <w:rsid w:val="6E37BAEA"/>
    <w:rsid w:val="6F57DA5A"/>
    <w:rsid w:val="6F735C40"/>
    <w:rsid w:val="6F944C3A"/>
    <w:rsid w:val="6FAFD47E"/>
    <w:rsid w:val="6FFFE7C8"/>
    <w:rsid w:val="70216B12"/>
    <w:rsid w:val="7070F9B7"/>
    <w:rsid w:val="70B0B691"/>
    <w:rsid w:val="70B1B4E5"/>
    <w:rsid w:val="7131A3FC"/>
    <w:rsid w:val="718515E5"/>
    <w:rsid w:val="7191D564"/>
    <w:rsid w:val="71A15DAE"/>
    <w:rsid w:val="71A2AB4A"/>
    <w:rsid w:val="721B6133"/>
    <w:rsid w:val="721B8267"/>
    <w:rsid w:val="725CEDF4"/>
    <w:rsid w:val="72614914"/>
    <w:rsid w:val="72934201"/>
    <w:rsid w:val="72939AA5"/>
    <w:rsid w:val="72D989CC"/>
    <w:rsid w:val="7304D683"/>
    <w:rsid w:val="7306EA01"/>
    <w:rsid w:val="7324E905"/>
    <w:rsid w:val="7328509C"/>
    <w:rsid w:val="737491AD"/>
    <w:rsid w:val="7394C793"/>
    <w:rsid w:val="7401E457"/>
    <w:rsid w:val="74140103"/>
    <w:rsid w:val="744CCA6C"/>
    <w:rsid w:val="749A929F"/>
    <w:rsid w:val="749BF674"/>
    <w:rsid w:val="74BCB6A7"/>
    <w:rsid w:val="74EC8148"/>
    <w:rsid w:val="75073C41"/>
    <w:rsid w:val="754DE47C"/>
    <w:rsid w:val="758FC6D2"/>
    <w:rsid w:val="75945845"/>
    <w:rsid w:val="75D2B50D"/>
    <w:rsid w:val="75D6F35F"/>
    <w:rsid w:val="75EB5C26"/>
    <w:rsid w:val="76038DBE"/>
    <w:rsid w:val="76306609"/>
    <w:rsid w:val="76742620"/>
    <w:rsid w:val="76AF8729"/>
    <w:rsid w:val="76C158E4"/>
    <w:rsid w:val="76DBDD00"/>
    <w:rsid w:val="76FECA4A"/>
    <w:rsid w:val="7799AFD1"/>
    <w:rsid w:val="77DEB2D4"/>
    <w:rsid w:val="780AF9AD"/>
    <w:rsid w:val="78257CA4"/>
    <w:rsid w:val="78264377"/>
    <w:rsid w:val="7843C07C"/>
    <w:rsid w:val="784A0748"/>
    <w:rsid w:val="7865627A"/>
    <w:rsid w:val="7873328A"/>
    <w:rsid w:val="78E8700C"/>
    <w:rsid w:val="7902DC29"/>
    <w:rsid w:val="7910D6D7"/>
    <w:rsid w:val="79358032"/>
    <w:rsid w:val="793EF4DD"/>
    <w:rsid w:val="798B10E3"/>
    <w:rsid w:val="79AEB794"/>
    <w:rsid w:val="79AFF010"/>
    <w:rsid w:val="79EE57B5"/>
    <w:rsid w:val="7A3E707A"/>
    <w:rsid w:val="7AC57658"/>
    <w:rsid w:val="7ADBBC8E"/>
    <w:rsid w:val="7B48F85D"/>
    <w:rsid w:val="7B71B6C5"/>
    <w:rsid w:val="7C3E36E2"/>
    <w:rsid w:val="7C6CBB31"/>
    <w:rsid w:val="7CA2B1AB"/>
    <w:rsid w:val="7CE790D2"/>
    <w:rsid w:val="7CF78B55"/>
    <w:rsid w:val="7D1681DD"/>
    <w:rsid w:val="7D2B151F"/>
    <w:rsid w:val="7D3B71AA"/>
    <w:rsid w:val="7DA78E21"/>
    <w:rsid w:val="7DEE777F"/>
    <w:rsid w:val="7E45BFFE"/>
    <w:rsid w:val="7E8690AA"/>
    <w:rsid w:val="7E93D2BC"/>
    <w:rsid w:val="7ED33A05"/>
    <w:rsid w:val="7EDFA745"/>
    <w:rsid w:val="7EEC386C"/>
    <w:rsid w:val="7F0CFCD7"/>
    <w:rsid w:val="7F7D5E09"/>
    <w:rsid w:val="7F8BD169"/>
    <w:rsid w:val="7FA4C79D"/>
    <w:rsid w:val="7FB6DF70"/>
    <w:rsid w:val="7FE9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100F5E63-2E98-DA42-8804-5601301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E4797"/>
    <w:pPr>
      <w:tabs>
        <w:tab w:val="center" w:pos="4680"/>
        <w:tab w:val="right" w:pos="9360"/>
      </w:tabs>
    </w:pPr>
  </w:style>
  <w:style w:type="character" w:styleId="HeaderChar" w:customStyle="1">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styleId="FooterChar" w:customStyle="1">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styleId="xmsonormal" w:customStyle="1">
    <w:name w:val="x_msonormal"/>
    <w:basedOn w:val="Normal"/>
    <w:rsid w:val="008E3B25"/>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CC2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eralta4-my.sharepoint.com/:p:/g/personal/trizza_peralta_edu/EfXyKfVY4TFMhGikWmkmIQIBd6x0N8z_D--UB0PJQGJKAw?e=BLNGvZ&amp;xsdata=MDV8MDJ8YWxpdUBwZXJhbHRhLmVkdXwzZWEyYzI4NDM0NGQ0YWM1MTkzMTA4ZGRlNGNiOGY1NHxlZWExNmExNjQ4YWY0NzdiOTExMzA1YjFjMDExMjNmZnwwfDB8NjM4OTE4Mjg1MTM5ODk2ODMyfFVua25vd258VFdGcGJHWnNiM2Q4ZXlKRmJYQjBlVTFoY0draU9uUnlkV1VzSWxZaU9pSXdMakF1TURBd01DSXNJbEFpT2lKWGFXNHpNaUlzSWtGT0lqb2lUV0ZwYkNJc0lsZFVJam95ZlE9PXwwfHx8&amp;sdata=WlZxTmVTdXYxODVVVmgxU1EzR1llbEU4YUhFSWdqZHdRYUtjVjFhMUcxWT0%3d"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peralta-edu.zoom.us/j/8796530114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47d4b8a802ead5f056433d3e3e25e68e">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f5526cf7b2e0fef668e8bc2015508f0c"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3DC3D-1C96-498F-BC05-CA78FF1DE593}">
  <ds:schemaRefs>
    <ds:schemaRef ds:uri="http://schemas.microsoft.com/sharepoint/v3/contenttype/forms"/>
  </ds:schemaRefs>
</ds:datastoreItem>
</file>

<file path=customXml/itemProps2.xml><?xml version="1.0" encoding="utf-8"?>
<ds:datastoreItem xmlns:ds="http://schemas.openxmlformats.org/officeDocument/2006/customXml" ds:itemID="{0B17C33A-2FB9-4412-BDE4-8B87D9CD8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a5afc-d57f-40c1-961f-35bbf48c9b34"/>
    <ds:schemaRef ds:uri="52f00b52-7e93-4f01-997d-22e28a82e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Phoumy Sayavong</dc:creator>
  <cp:keywords/>
  <dc:description/>
  <cp:lastModifiedBy>Annie Liu</cp:lastModifiedBy>
  <cp:revision>21</cp:revision>
  <cp:lastPrinted>2025-09-08T16:53:00Z</cp:lastPrinted>
  <dcterms:created xsi:type="dcterms:W3CDTF">2025-01-06T23:26:00Z</dcterms:created>
  <dcterms:modified xsi:type="dcterms:W3CDTF">2025-09-10T21:39:13Z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