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6F" w:rsidRDefault="00C9456F" w:rsidP="00C9456F">
      <w:pPr>
        <w:tabs>
          <w:tab w:val="left" w:pos="5719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</w:p>
    <w:p w:rsidR="00C9456F" w:rsidRDefault="00C9456F" w:rsidP="00C9456F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Co-Chairs:</w:t>
      </w:r>
      <w:r>
        <w:rPr>
          <w:rFonts w:ascii="Calibri" w:eastAsia="Times New Roman" w:hAnsi="Calibri" w:cs="Times New Roman"/>
          <w:sz w:val="24"/>
          <w:szCs w:val="24"/>
        </w:rPr>
        <w:tab/>
        <w:t>Shirley Slaughter &amp; Brenda Johnson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C9456F" w:rsidRDefault="00C9456F" w:rsidP="00C9456F">
      <w:pPr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Prese</w:t>
      </w:r>
      <w:r w:rsidR="00F62269">
        <w:rPr>
          <w:rFonts w:ascii="Calibri" w:eastAsia="Times New Roman" w:hAnsi="Calibri" w:cs="Times New Roman"/>
          <w:sz w:val="24"/>
          <w:szCs w:val="24"/>
        </w:rPr>
        <w:t>nt:</w:t>
      </w:r>
      <w:r w:rsidR="00F62269">
        <w:rPr>
          <w:rFonts w:ascii="Calibri" w:eastAsia="Times New Roman" w:hAnsi="Calibri" w:cs="Times New Roman"/>
          <w:sz w:val="24"/>
          <w:szCs w:val="24"/>
        </w:rPr>
        <w:tab/>
        <w:t xml:space="preserve">Roger Toliver, Johnny Dong, </w:t>
      </w:r>
      <w:r>
        <w:rPr>
          <w:rFonts w:ascii="Calibri" w:eastAsia="Times New Roman" w:hAnsi="Calibri" w:cs="Times New Roman"/>
          <w:sz w:val="24"/>
          <w:szCs w:val="24"/>
        </w:rPr>
        <w:t xml:space="preserve">Natalia Fedorova, Francine Lewis, Scott Barringer, </w:t>
      </w:r>
      <w:r w:rsidR="00F62269">
        <w:rPr>
          <w:rFonts w:ascii="Calibri" w:eastAsia="Times New Roman" w:hAnsi="Calibri" w:cs="Times New Roman"/>
          <w:sz w:val="24"/>
          <w:szCs w:val="24"/>
        </w:rPr>
        <w:t>Cynthia Reese, Vincent Koo</w:t>
      </w:r>
    </w:p>
    <w:p w:rsidR="00C9456F" w:rsidRPr="003F1186" w:rsidRDefault="00C9456F" w:rsidP="00C9456F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</w:p>
    <w:p w:rsidR="00C9456F" w:rsidRPr="006C330F" w:rsidRDefault="00C9456F" w:rsidP="00C9456F">
      <w:pPr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 w:rsidRPr="006C330F">
        <w:rPr>
          <w:rFonts w:ascii="Calibri" w:eastAsia="Times New Roman" w:hAnsi="Calibri" w:cs="Times New Roman"/>
          <w:sz w:val="24"/>
          <w:szCs w:val="24"/>
        </w:rPr>
        <w:t xml:space="preserve">Guests: </w:t>
      </w:r>
      <w:r w:rsidRPr="006C330F">
        <w:rPr>
          <w:rFonts w:ascii="Calibri" w:eastAsia="Times New Roman" w:hAnsi="Calibri" w:cs="Times New Roman"/>
          <w:sz w:val="24"/>
          <w:szCs w:val="24"/>
        </w:rPr>
        <w:tab/>
      </w:r>
      <w:r w:rsidR="00F62269">
        <w:rPr>
          <w:rFonts w:ascii="Calibri" w:eastAsia="Times New Roman" w:hAnsi="Calibri" w:cs="Times New Roman"/>
          <w:sz w:val="24"/>
          <w:szCs w:val="24"/>
        </w:rPr>
        <w:t>Floor Monitors- Willis Liu, Vanessa Phillip, Phu Le, Joe Bay, Donna Dorsey</w:t>
      </w:r>
      <w:r w:rsidRPr="006C330F">
        <w:rPr>
          <w:rFonts w:ascii="Calibri" w:eastAsia="Times New Roman" w:hAnsi="Calibri" w:cs="Times New Roman"/>
          <w:sz w:val="24"/>
          <w:szCs w:val="24"/>
        </w:rPr>
        <w:br/>
      </w:r>
    </w:p>
    <w:p w:rsidR="00C9456F" w:rsidRDefault="00C9456F" w:rsidP="00C9456F">
      <w:pPr>
        <w:tabs>
          <w:tab w:val="left" w:pos="810"/>
        </w:tabs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Absent: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Marilyn Montague, Janine Greer, Jasmine Martinez, Loan Nguyen, Isobel Cooper, Sharon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Ahazie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, Sarah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Dibas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, Pooja Sand</w:t>
      </w:r>
      <w:r w:rsidR="00F62269">
        <w:rPr>
          <w:rFonts w:ascii="Calibri" w:eastAsia="Times New Roman" w:hAnsi="Calibri" w:cs="Times New Roman"/>
          <w:sz w:val="24"/>
          <w:szCs w:val="24"/>
        </w:rPr>
        <w:t>hu, Felicia Bridges, Alejandra Oseguera, Ramona Butler, Gail Pendleton, John Pang, Sylvia Espinosa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C9456F" w:rsidRPr="003F1186" w:rsidRDefault="00C9456F" w:rsidP="00C9456F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Recorder: 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Joanna Louie 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6038"/>
        <w:gridCol w:w="2430"/>
        <w:gridCol w:w="2160"/>
      </w:tblGrid>
      <w:tr w:rsidR="00C9456F" w:rsidRPr="0086567E" w:rsidTr="005B06B2">
        <w:tc>
          <w:tcPr>
            <w:tcW w:w="3772" w:type="dxa"/>
            <w:shd w:val="clear" w:color="auto" w:fill="1F497D"/>
          </w:tcPr>
          <w:p w:rsidR="00C9456F" w:rsidRPr="0086567E" w:rsidRDefault="00C9456F" w:rsidP="005B0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C9456F" w:rsidRPr="0086567E" w:rsidRDefault="00C9456F" w:rsidP="005B0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Agenda Item</w:t>
            </w:r>
          </w:p>
        </w:tc>
        <w:tc>
          <w:tcPr>
            <w:tcW w:w="6038" w:type="dxa"/>
            <w:shd w:val="clear" w:color="auto" w:fill="1F497D"/>
          </w:tcPr>
          <w:p w:rsidR="00C9456F" w:rsidRPr="0086567E" w:rsidRDefault="00C9456F" w:rsidP="005B0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C9456F" w:rsidRPr="0086567E" w:rsidRDefault="00C9456F" w:rsidP="005B0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Discussion</w:t>
            </w:r>
          </w:p>
        </w:tc>
        <w:tc>
          <w:tcPr>
            <w:tcW w:w="2430" w:type="dxa"/>
            <w:shd w:val="clear" w:color="auto" w:fill="1F497D"/>
          </w:tcPr>
          <w:p w:rsidR="00C9456F" w:rsidRPr="0086567E" w:rsidRDefault="00C9456F" w:rsidP="005B0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C9456F" w:rsidRPr="0086567E" w:rsidRDefault="00C9456F" w:rsidP="005B0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Follow-up Action</w:t>
            </w:r>
          </w:p>
        </w:tc>
        <w:tc>
          <w:tcPr>
            <w:tcW w:w="2160" w:type="dxa"/>
            <w:shd w:val="clear" w:color="auto" w:fill="1F497D"/>
          </w:tcPr>
          <w:p w:rsidR="00C9456F" w:rsidRPr="0086567E" w:rsidRDefault="00C9456F" w:rsidP="005B0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Decisions</w:t>
            </w:r>
          </w:p>
          <w:p w:rsidR="00C9456F" w:rsidRPr="0086567E" w:rsidRDefault="00C9456F" w:rsidP="005B0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(Shared Agreement/Resolved or Unresolved?)</w:t>
            </w:r>
          </w:p>
        </w:tc>
      </w:tr>
      <w:tr w:rsidR="00C9456F" w:rsidRPr="0086567E" w:rsidTr="005B06B2">
        <w:tc>
          <w:tcPr>
            <w:tcW w:w="3772" w:type="dxa"/>
          </w:tcPr>
          <w:p w:rsidR="00C9456F" w:rsidRPr="00C519E6" w:rsidRDefault="00C9456F" w:rsidP="005B06B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9E6">
              <w:rPr>
                <w:rFonts w:ascii="Calibri" w:eastAsia="Times New Roman" w:hAnsi="Calibri" w:cs="Times New Roman"/>
                <w:b/>
              </w:rPr>
              <w:t>Call to Order</w:t>
            </w:r>
          </w:p>
        </w:tc>
        <w:tc>
          <w:tcPr>
            <w:tcW w:w="6038" w:type="dxa"/>
          </w:tcPr>
          <w:p w:rsidR="00C9456F" w:rsidRDefault="008E51F8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order- 12:33p</w:t>
            </w:r>
            <w:r w:rsidR="00C9456F">
              <w:rPr>
                <w:rFonts w:ascii="Calibri" w:eastAsia="Times New Roman" w:hAnsi="Calibri" w:cs="Times New Roman"/>
              </w:rPr>
              <w:t>m</w:t>
            </w:r>
          </w:p>
          <w:p w:rsidR="00C9456F" w:rsidRDefault="00C9456F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9456F" w:rsidRPr="00F70211" w:rsidRDefault="00C9456F" w:rsidP="005B06B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Health &amp; Safety Committee 2019-2020</w:t>
            </w:r>
            <w:r w:rsidRPr="00F70211">
              <w:rPr>
                <w:rFonts w:ascii="Calibri" w:eastAsia="Calibri" w:hAnsi="Calibri" w:cs="Times New Roman"/>
              </w:rPr>
              <w:t xml:space="preserve"> meeting dates confirmed- please mark your calendars! </w:t>
            </w:r>
          </w:p>
          <w:p w:rsidR="00C9456F" w:rsidRPr="00F70211" w:rsidRDefault="00C9456F" w:rsidP="005B06B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9456F" w:rsidRPr="00994D59" w:rsidRDefault="00C9456F" w:rsidP="005B06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  <w:color w:val="000000" w:themeColor="text1"/>
              </w:rPr>
            </w:pPr>
            <w:r w:rsidRPr="00994D59">
              <w:rPr>
                <w:rFonts w:ascii="Calibri" w:eastAsia="Times New Roman" w:hAnsi="Calibri" w:cs="Times New Roman"/>
                <w:strike/>
                <w:color w:val="000000" w:themeColor="text1"/>
              </w:rPr>
              <w:t xml:space="preserve">Tuesday, </w:t>
            </w:r>
            <w:r w:rsidRPr="00994D59">
              <w:rPr>
                <w:rFonts w:ascii="Calibri" w:eastAsia="Times New Roman" w:hAnsi="Calibri" w:cs="Times New Roman"/>
                <w:b/>
                <w:strike/>
                <w:color w:val="000000" w:themeColor="text1"/>
              </w:rPr>
              <w:t>September 24</w:t>
            </w:r>
            <w:r w:rsidRPr="00994D59">
              <w:rPr>
                <w:rFonts w:ascii="Calibri" w:eastAsia="Times New Roman" w:hAnsi="Calibri" w:cs="Times New Roman"/>
                <w:strike/>
                <w:color w:val="000000" w:themeColor="text1"/>
              </w:rPr>
              <w:t>, 2019 12:15-1:30pm room 451</w:t>
            </w:r>
          </w:p>
          <w:p w:rsidR="00C9456F" w:rsidRPr="009B3F4C" w:rsidRDefault="00C9456F" w:rsidP="005B06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9B3F4C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9B3F4C">
              <w:rPr>
                <w:rFonts w:ascii="Calibri" w:eastAsia="Times New Roman" w:hAnsi="Calibri" w:cs="Times New Roman"/>
                <w:b/>
                <w:strike/>
              </w:rPr>
              <w:t>October 17</w:t>
            </w:r>
            <w:r w:rsidRPr="009B3F4C">
              <w:rPr>
                <w:rFonts w:ascii="Calibri" w:eastAsia="Times New Roman" w:hAnsi="Calibri" w:cs="Times New Roman"/>
                <w:strike/>
              </w:rPr>
              <w:t>, 2019 10:30-11:30am room 451</w:t>
            </w:r>
          </w:p>
          <w:p w:rsidR="00C9456F" w:rsidRPr="009B3F4C" w:rsidRDefault="00C9456F" w:rsidP="005B06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9B3F4C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9B3F4C">
              <w:rPr>
                <w:rFonts w:ascii="Calibri" w:eastAsia="Times New Roman" w:hAnsi="Calibri" w:cs="Times New Roman"/>
                <w:b/>
                <w:strike/>
              </w:rPr>
              <w:t>November 26</w:t>
            </w:r>
            <w:r w:rsidRPr="009B3F4C">
              <w:rPr>
                <w:rFonts w:ascii="Calibri" w:eastAsia="Times New Roman" w:hAnsi="Calibri" w:cs="Times New Roman"/>
                <w:strike/>
              </w:rPr>
              <w:t>, 2019 12:15-1:30pm room 451</w:t>
            </w:r>
          </w:p>
          <w:p w:rsidR="00C9456F" w:rsidRPr="009B3F4C" w:rsidRDefault="00C9456F" w:rsidP="005B06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9B3F4C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9B3F4C">
              <w:rPr>
                <w:rFonts w:ascii="Calibri" w:eastAsia="Times New Roman" w:hAnsi="Calibri" w:cs="Times New Roman"/>
                <w:b/>
                <w:strike/>
              </w:rPr>
              <w:t>December 17</w:t>
            </w:r>
            <w:r w:rsidRPr="009B3F4C">
              <w:rPr>
                <w:rFonts w:ascii="Calibri" w:eastAsia="Times New Roman" w:hAnsi="Calibri" w:cs="Times New Roman"/>
                <w:strike/>
              </w:rPr>
              <w:t>, 2019 12:15-1:30pm room 451</w:t>
            </w:r>
          </w:p>
          <w:p w:rsidR="00C9456F" w:rsidRPr="009B3F4C" w:rsidRDefault="00C9456F" w:rsidP="005B06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9B3F4C">
              <w:rPr>
                <w:rFonts w:ascii="Calibri" w:eastAsia="Times New Roman" w:hAnsi="Calibri" w:cs="Times New Roman"/>
                <w:color w:val="FF0000"/>
              </w:rPr>
              <w:t xml:space="preserve">Tuesday, </w:t>
            </w:r>
            <w:r w:rsidRPr="009B3F4C">
              <w:rPr>
                <w:rFonts w:ascii="Calibri" w:eastAsia="Times New Roman" w:hAnsi="Calibri" w:cs="Times New Roman"/>
                <w:b/>
                <w:color w:val="FF0000"/>
              </w:rPr>
              <w:t>February 25</w:t>
            </w:r>
            <w:r w:rsidRPr="009B3F4C">
              <w:rPr>
                <w:rFonts w:ascii="Calibri" w:eastAsia="Times New Roman" w:hAnsi="Calibri" w:cs="Times New Roman"/>
                <w:color w:val="FF0000"/>
              </w:rPr>
              <w:t>, 2020 12:15-1:30pm room 451</w:t>
            </w:r>
          </w:p>
          <w:p w:rsidR="00C9456F" w:rsidRPr="00F017DC" w:rsidRDefault="00C9456F" w:rsidP="005B06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017DC">
              <w:rPr>
                <w:rFonts w:ascii="Calibri" w:eastAsia="Times New Roman" w:hAnsi="Calibri" w:cs="Times New Roman"/>
              </w:rPr>
              <w:t xml:space="preserve">Tuesday, </w:t>
            </w:r>
            <w:r>
              <w:rPr>
                <w:rFonts w:ascii="Calibri" w:eastAsia="Times New Roman" w:hAnsi="Calibri" w:cs="Times New Roman"/>
                <w:b/>
              </w:rPr>
              <w:t>March 24</w:t>
            </w:r>
            <w:r>
              <w:rPr>
                <w:rFonts w:ascii="Calibri" w:eastAsia="Times New Roman" w:hAnsi="Calibri" w:cs="Times New Roman"/>
              </w:rPr>
              <w:t>, 2020</w:t>
            </w:r>
            <w:r w:rsidRPr="00F017DC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C9456F" w:rsidRPr="00F017DC" w:rsidRDefault="00C9456F" w:rsidP="005B06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017DC">
              <w:rPr>
                <w:rFonts w:ascii="Calibri" w:eastAsia="Times New Roman" w:hAnsi="Calibri" w:cs="Times New Roman"/>
              </w:rPr>
              <w:t xml:space="preserve">Tuesday, </w:t>
            </w:r>
            <w:r>
              <w:rPr>
                <w:rFonts w:ascii="Calibri" w:eastAsia="Times New Roman" w:hAnsi="Calibri" w:cs="Times New Roman"/>
                <w:b/>
              </w:rPr>
              <w:t>April 28</w:t>
            </w:r>
            <w:r>
              <w:rPr>
                <w:rFonts w:ascii="Calibri" w:eastAsia="Times New Roman" w:hAnsi="Calibri" w:cs="Times New Roman"/>
              </w:rPr>
              <w:t>, 2020</w:t>
            </w:r>
            <w:r w:rsidRPr="00F017DC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C9456F" w:rsidRPr="00F70211" w:rsidRDefault="00C9456F" w:rsidP="005B06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Tuesday, </w:t>
            </w:r>
            <w:r>
              <w:rPr>
                <w:rFonts w:ascii="Calibri" w:eastAsia="Times New Roman" w:hAnsi="Calibri" w:cs="Times New Roman"/>
                <w:b/>
              </w:rPr>
              <w:t>May 26</w:t>
            </w:r>
            <w:r>
              <w:rPr>
                <w:rFonts w:ascii="Calibri" w:eastAsia="Times New Roman" w:hAnsi="Calibri" w:cs="Times New Roman"/>
              </w:rPr>
              <w:t>, 2020 12:15-1:30pm room 451</w:t>
            </w:r>
          </w:p>
          <w:p w:rsidR="00C9456F" w:rsidRPr="0086567E" w:rsidRDefault="00C9456F" w:rsidP="005B06B2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0" w:type="dxa"/>
          </w:tcPr>
          <w:p w:rsidR="00C9456F" w:rsidRPr="0086567E" w:rsidRDefault="00C9456F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60" w:type="dxa"/>
          </w:tcPr>
          <w:p w:rsidR="00C9456F" w:rsidRPr="0086567E" w:rsidRDefault="00C9456F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9456F" w:rsidRPr="0086567E" w:rsidTr="005B06B2">
        <w:trPr>
          <w:trHeight w:val="692"/>
        </w:trPr>
        <w:tc>
          <w:tcPr>
            <w:tcW w:w="3772" w:type="dxa"/>
          </w:tcPr>
          <w:p w:rsidR="00C9456F" w:rsidRPr="00C519E6" w:rsidRDefault="00C9456F" w:rsidP="005B06B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9E6">
              <w:rPr>
                <w:rFonts w:ascii="Calibri" w:eastAsia="Times New Roman" w:hAnsi="Calibri" w:cs="Times New Roman"/>
                <w:b/>
              </w:rPr>
              <w:t>Adoption of Agenda</w:t>
            </w:r>
          </w:p>
        </w:tc>
        <w:tc>
          <w:tcPr>
            <w:tcW w:w="6038" w:type="dxa"/>
          </w:tcPr>
          <w:p w:rsidR="00C9456F" w:rsidRPr="00985185" w:rsidRDefault="00C16FD9" w:rsidP="00534791">
            <w:r>
              <w:t xml:space="preserve">Due to presenters not present to discuss their item, items VI- Mold Assessment and VII- Safety Week will be tabled until the next meeting. </w:t>
            </w:r>
            <w:r>
              <w:br/>
            </w:r>
            <w:r>
              <w:lastRenderedPageBreak/>
              <w:t xml:space="preserve">Motion: Cynthia Reese moved to approve the agenda with the changes stated. </w:t>
            </w:r>
            <w:r w:rsidR="00534791">
              <w:br/>
              <w:t xml:space="preserve">Second by: Roger Toliver </w:t>
            </w:r>
            <w:r>
              <w:br/>
              <w:t>All in favor.</w:t>
            </w:r>
            <w:r>
              <w:br/>
              <w:t>Opposed: None</w:t>
            </w:r>
            <w:r>
              <w:br/>
              <w:t>Abstentions: None</w:t>
            </w:r>
            <w:r>
              <w:br/>
              <w:t>Motion passed.</w:t>
            </w:r>
            <w:r w:rsidR="00C9456F">
              <w:t xml:space="preserve"> </w:t>
            </w:r>
          </w:p>
        </w:tc>
        <w:tc>
          <w:tcPr>
            <w:tcW w:w="2430" w:type="dxa"/>
          </w:tcPr>
          <w:p w:rsidR="00C9456F" w:rsidRPr="0086567E" w:rsidRDefault="00C9456F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C9456F" w:rsidRPr="009A4875" w:rsidRDefault="00C9456F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9456F" w:rsidRPr="0086567E" w:rsidTr="005B06B2">
        <w:trPr>
          <w:trHeight w:val="379"/>
        </w:trPr>
        <w:tc>
          <w:tcPr>
            <w:tcW w:w="3772" w:type="dxa"/>
          </w:tcPr>
          <w:p w:rsidR="00C9456F" w:rsidRPr="00C519E6" w:rsidRDefault="00C9456F" w:rsidP="005B06B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519E6">
              <w:rPr>
                <w:rFonts w:ascii="Calibri" w:eastAsia="Times New Roman" w:hAnsi="Calibri" w:cs="Times New Roman"/>
                <w:b/>
              </w:rPr>
              <w:t xml:space="preserve">Review &amp; Approval of </w:t>
            </w:r>
            <w:r w:rsidR="003D371E">
              <w:rPr>
                <w:rFonts w:ascii="Calibri" w:eastAsia="Times New Roman" w:hAnsi="Calibri" w:cs="Times New Roman"/>
                <w:b/>
              </w:rPr>
              <w:t>10/17</w:t>
            </w:r>
            <w:r w:rsidRPr="00C519E6">
              <w:rPr>
                <w:rFonts w:ascii="Calibri" w:eastAsia="Times New Roman" w:hAnsi="Calibri" w:cs="Times New Roman"/>
                <w:b/>
              </w:rPr>
              <w:t>/19 Minutes</w:t>
            </w:r>
            <w:r w:rsidRPr="00C519E6">
              <w:rPr>
                <w:rFonts w:ascii="Calibri" w:eastAsia="Times New Roman" w:hAnsi="Calibri" w:cs="Times New Roman"/>
                <w:b/>
              </w:rPr>
              <w:br/>
            </w:r>
          </w:p>
        </w:tc>
        <w:tc>
          <w:tcPr>
            <w:tcW w:w="6038" w:type="dxa"/>
          </w:tcPr>
          <w:p w:rsidR="0095267A" w:rsidRDefault="00534791" w:rsidP="005B06B2">
            <w:r>
              <w:t>Vincent Koo notes the misspelling of “</w:t>
            </w:r>
            <w:proofErr w:type="spellStart"/>
            <w:r>
              <w:t>Clery</w:t>
            </w:r>
            <w:proofErr w:type="spellEnd"/>
            <w:r>
              <w:t xml:space="preserve">” </w:t>
            </w:r>
            <w:r w:rsidR="0095267A">
              <w:t>on page 3 I</w:t>
            </w:r>
            <w:r>
              <w:t xml:space="preserve">tem V and </w:t>
            </w:r>
            <w:r w:rsidR="00F2035C">
              <w:t xml:space="preserve">the </w:t>
            </w:r>
            <w:r>
              <w:t>misspelling of Shirley Slaughter’s last name on page 5.</w:t>
            </w:r>
            <w:r w:rsidR="0095267A">
              <w:br/>
              <w:t xml:space="preserve">Scott Barringer inquires about the </w:t>
            </w:r>
            <w:r w:rsidR="00DC1929">
              <w:t>follow-up action items which the discussion will take place at the end of the meeting.</w:t>
            </w:r>
          </w:p>
          <w:p w:rsidR="00C9456F" w:rsidRPr="00D53C7F" w:rsidRDefault="00DC1929" w:rsidP="00DC1929">
            <w:r>
              <w:t xml:space="preserve">Motion: Scott Barringer moved to approve the minutes as is with Vincent’s corrections noted. </w:t>
            </w:r>
            <w:r>
              <w:br/>
              <w:t>Second by: Francine Lewis</w:t>
            </w:r>
            <w:r>
              <w:br/>
              <w:t>All in favor.</w:t>
            </w:r>
            <w:r w:rsidR="00C9456F">
              <w:br/>
              <w:t>Opposed: None</w:t>
            </w:r>
            <w:r w:rsidR="00C9456F">
              <w:br/>
              <w:t xml:space="preserve">Abstentions: </w:t>
            </w:r>
            <w:r>
              <w:t>None</w:t>
            </w:r>
            <w:r>
              <w:br/>
              <w:t>Motion passed.</w:t>
            </w:r>
          </w:p>
        </w:tc>
        <w:tc>
          <w:tcPr>
            <w:tcW w:w="2430" w:type="dxa"/>
          </w:tcPr>
          <w:p w:rsidR="00C9456F" w:rsidRPr="0086567E" w:rsidRDefault="00C9456F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2160" w:type="dxa"/>
          </w:tcPr>
          <w:p w:rsidR="00C9456F" w:rsidRPr="0086567E" w:rsidRDefault="00C9456F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9456F" w:rsidRPr="0086567E" w:rsidTr="005B06B2">
        <w:trPr>
          <w:trHeight w:val="379"/>
        </w:trPr>
        <w:tc>
          <w:tcPr>
            <w:tcW w:w="3772" w:type="dxa"/>
          </w:tcPr>
          <w:p w:rsidR="00C9456F" w:rsidRPr="00C519E6" w:rsidRDefault="003D371E" w:rsidP="005B06B2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Emergency Evacuation Debrief</w:t>
            </w:r>
          </w:p>
        </w:tc>
        <w:tc>
          <w:tcPr>
            <w:tcW w:w="6038" w:type="dxa"/>
          </w:tcPr>
          <w:p w:rsidR="00C9456F" w:rsidRDefault="00635703" w:rsidP="00FB1C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a</w:t>
            </w:r>
            <w:r w:rsidR="00FB1CD3">
              <w:rPr>
                <w:rFonts w:ascii="Calibri" w:eastAsia="Calibri" w:hAnsi="Calibri" w:cs="Times New Roman"/>
              </w:rPr>
              <w:t>larm was activated by Scott Barringer at 12:10pm.</w:t>
            </w:r>
          </w:p>
          <w:p w:rsidR="00635703" w:rsidRDefault="00635703" w:rsidP="006357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Business Office noticed people evacuating the building prior to 12:10pm. </w:t>
            </w:r>
          </w:p>
          <w:p w:rsidR="00635703" w:rsidRDefault="00635703" w:rsidP="006357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 will need an unannounced and evening evacuation drill before the end of the year.</w:t>
            </w:r>
          </w:p>
          <w:p w:rsidR="00C13F87" w:rsidRDefault="00C13F87" w:rsidP="006357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Floor Monitors will continue to report out “(Your Area) evacuated” to co-chairs in front of the entrance rather than the assembly area. </w:t>
            </w:r>
            <w:r w:rsidR="000E7B00">
              <w:rPr>
                <w:rFonts w:ascii="Calibri" w:eastAsia="Calibri" w:hAnsi="Calibri" w:cs="Times New Roman"/>
              </w:rPr>
              <w:t>Only Roll Call is done at the assembly area.</w:t>
            </w:r>
          </w:p>
          <w:p w:rsidR="00C13F87" w:rsidRDefault="000E7B00" w:rsidP="006357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e</w:t>
            </w:r>
            <w:r w:rsidR="006F27F7">
              <w:rPr>
                <w:rFonts w:ascii="Calibri" w:eastAsia="Calibri" w:hAnsi="Calibri" w:cs="Times New Roman"/>
              </w:rPr>
              <w:t>vacuation drill ended at 12:21pm.</w:t>
            </w:r>
          </w:p>
          <w:p w:rsidR="006F27F7" w:rsidRDefault="006F27F7" w:rsidP="006F27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We need to identify replacements for Anthony Edwards and Francine Lewis as Floor Monitors.</w:t>
            </w:r>
          </w:p>
          <w:p w:rsidR="006F27F7" w:rsidRDefault="006F27F7" w:rsidP="006F27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Vanessa Phillip will reach out to the deaf faculty to see what concerns and/or recommendations they may have regarding these drills.</w:t>
            </w:r>
          </w:p>
          <w:p w:rsidR="006F27F7" w:rsidRDefault="00EE48D5" w:rsidP="006F27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issue of the double doors automatically closing on each floor became the main discussion topic. </w:t>
            </w:r>
          </w:p>
          <w:p w:rsidR="00CD7358" w:rsidRDefault="00CD7358" w:rsidP="00CD73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This is a concern because it blocks out certain evacuation routes.</w:t>
            </w:r>
          </w:p>
          <w:p w:rsidR="00CD7358" w:rsidRDefault="00CD7358" w:rsidP="00CD73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According to Scott Barringer, it is fire code for the doors to automatically close. It has to seal the atrium to contain the smoke and fire, in case of a fire. </w:t>
            </w:r>
            <w:r w:rsidR="00CD609E">
              <w:rPr>
                <w:rFonts w:ascii="Calibri" w:eastAsia="Calibri" w:hAnsi="Calibri" w:cs="Times New Roman"/>
              </w:rPr>
              <w:t xml:space="preserve">There are only two fire raided corridors- the Northwest and Southeast corridors/stairwells. </w:t>
            </w:r>
          </w:p>
          <w:p w:rsidR="00EE48D5" w:rsidRPr="009C14BA" w:rsidRDefault="00CD7358" w:rsidP="00EE48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Committee agrees we should practice evacuation drills </w:t>
            </w:r>
            <w:r w:rsidR="00DF25FF">
              <w:rPr>
                <w:rFonts w:ascii="Calibri" w:eastAsia="Calibri" w:hAnsi="Calibri" w:cs="Times New Roman"/>
              </w:rPr>
              <w:t xml:space="preserve">as if a real emergency were to occur.  </w:t>
            </w:r>
          </w:p>
          <w:p w:rsidR="00EE48D5" w:rsidRPr="00EE48D5" w:rsidRDefault="00EE48D5" w:rsidP="00EE48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C9456F" w:rsidRDefault="00C9456F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13F87" w:rsidRDefault="00C13F87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13F87" w:rsidRDefault="00C13F87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13F87" w:rsidRDefault="00C13F87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3F87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>: Shirley Slaughter will look for drill dates.</w:t>
            </w:r>
          </w:p>
          <w:p w:rsidR="00CD609E" w:rsidRDefault="00CD609E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D609E" w:rsidRDefault="00CD609E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D609E" w:rsidRDefault="00CD609E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D609E" w:rsidRDefault="00CD609E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D609E" w:rsidRDefault="00CD609E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D609E" w:rsidRDefault="00CD609E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D609E" w:rsidRDefault="00CD609E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D609E" w:rsidRDefault="00CD609E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D609E" w:rsidRDefault="00CD609E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D609E" w:rsidRDefault="00CD609E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C14BA" w:rsidRDefault="009C14BA" w:rsidP="00154DC5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:rsidR="00CD609E" w:rsidRDefault="00CD609E" w:rsidP="00154D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31DD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Shirley Slaughter &amp; Brenda Johnson will send out an email </w:t>
            </w:r>
            <w:r w:rsidR="00154DC5">
              <w:rPr>
                <w:rFonts w:ascii="Calibri" w:eastAsia="Times New Roman" w:hAnsi="Calibri" w:cs="Times New Roman"/>
              </w:rPr>
              <w:t xml:space="preserve">notification to the community to use only the NW &amp; SE stairwells to evacuate in case of emergencies. </w:t>
            </w:r>
          </w:p>
          <w:p w:rsidR="002505E7" w:rsidRDefault="002505E7" w:rsidP="00154D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505E7" w:rsidRDefault="002505E7" w:rsidP="002505E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5E7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Shirley Slaughter will reach out to Risk Management for signage (visual cues). </w:t>
            </w:r>
          </w:p>
        </w:tc>
        <w:tc>
          <w:tcPr>
            <w:tcW w:w="2160" w:type="dxa"/>
          </w:tcPr>
          <w:p w:rsidR="00C9456F" w:rsidRDefault="00C9456F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9456F" w:rsidRPr="0086567E" w:rsidTr="005B06B2">
        <w:trPr>
          <w:trHeight w:val="692"/>
        </w:trPr>
        <w:tc>
          <w:tcPr>
            <w:tcW w:w="3772" w:type="dxa"/>
          </w:tcPr>
          <w:p w:rsidR="00C9456F" w:rsidRPr="00C519E6" w:rsidRDefault="003D371E" w:rsidP="005B06B2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Security Camera Update -  Vincent Koo </w:t>
            </w:r>
          </w:p>
        </w:tc>
        <w:tc>
          <w:tcPr>
            <w:tcW w:w="6038" w:type="dxa"/>
          </w:tcPr>
          <w:p w:rsidR="00EC6D7F" w:rsidRPr="00126C0B" w:rsidRDefault="00EC6D7F" w:rsidP="00126C0B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 w:rsidRPr="00126C0B">
              <w:rPr>
                <w:rFonts w:ascii="Calibri" w:eastAsia="Times New Roman" w:hAnsi="Calibri" w:cs="Calibri"/>
                <w:color w:val="000000"/>
              </w:rPr>
              <w:t>New security camera system server along with a new uninterruptible power supply (UPS) unit were installed at BCC in early January, 2020.</w:t>
            </w:r>
          </w:p>
          <w:p w:rsidR="00EC6D7F" w:rsidRPr="00126C0B" w:rsidRDefault="00EC6D7F" w:rsidP="00126C0B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 w:rsidRPr="00126C0B">
              <w:rPr>
                <w:rFonts w:ascii="Calibri" w:eastAsia="Times New Roman" w:hAnsi="Calibri" w:cs="Calibri"/>
                <w:color w:val="000000"/>
              </w:rPr>
              <w:t>New equipment were also installed at the District and other Peralta Colleges as part of the initial phase of a District-wide security camera system upgrade.</w:t>
            </w:r>
          </w:p>
          <w:p w:rsidR="00EC6D7F" w:rsidRPr="00126C0B" w:rsidRDefault="00EC6D7F" w:rsidP="00126C0B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 w:rsidRPr="00126C0B">
              <w:rPr>
                <w:rFonts w:ascii="Calibri" w:eastAsia="Times New Roman" w:hAnsi="Calibri" w:cs="Calibri"/>
                <w:color w:val="000000"/>
              </w:rPr>
              <w:t>New monitoring computer workstations are pending installation at Peralta Police Services and at BCC. The older computer at BCC Security Front Desk will be replaced.</w:t>
            </w:r>
          </w:p>
          <w:p w:rsidR="00EC6D7F" w:rsidRPr="00126C0B" w:rsidRDefault="00EC6D7F" w:rsidP="00126C0B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 w:rsidRPr="00126C0B">
              <w:rPr>
                <w:rFonts w:ascii="Calibri" w:eastAsia="Times New Roman" w:hAnsi="Calibri" w:cs="Calibri"/>
                <w:color w:val="000000"/>
              </w:rPr>
              <w:t>Current security camera system is still recording and is our primary system.</w:t>
            </w:r>
          </w:p>
          <w:p w:rsidR="00EC6D7F" w:rsidRPr="00126C0B" w:rsidRDefault="00EC6D7F" w:rsidP="00126C0B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 w:rsidRPr="00126C0B">
              <w:rPr>
                <w:rFonts w:ascii="Calibri" w:eastAsia="Times New Roman" w:hAnsi="Calibri" w:cs="Calibri"/>
                <w:color w:val="000000"/>
              </w:rPr>
              <w:lastRenderedPageBreak/>
              <w:t>55 cameras are shown in the security camera software. About half of the cameras are out at BCC.</w:t>
            </w:r>
          </w:p>
          <w:p w:rsidR="00EC6D7F" w:rsidRPr="00126C0B" w:rsidRDefault="00EC6D7F" w:rsidP="00126C0B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 w:rsidRPr="00126C0B">
              <w:rPr>
                <w:rFonts w:ascii="Calibri" w:eastAsia="Times New Roman" w:hAnsi="Calibri" w:cs="Calibri"/>
                <w:color w:val="000000"/>
              </w:rPr>
              <w:t>Vendor is continuing to configure the system throughout the District.</w:t>
            </w:r>
          </w:p>
          <w:p w:rsidR="00EC6D7F" w:rsidRPr="00126C0B" w:rsidRDefault="00EC6D7F" w:rsidP="00126C0B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 w:rsidRPr="00126C0B">
              <w:rPr>
                <w:rFonts w:ascii="Calibri" w:eastAsia="Times New Roman" w:hAnsi="Calibri" w:cs="Calibri"/>
                <w:color w:val="000000"/>
              </w:rPr>
              <w:t>Vendor will coordinate with BCC IT to set up computer workstation.</w:t>
            </w:r>
          </w:p>
          <w:p w:rsidR="00EC6D7F" w:rsidRPr="00126C0B" w:rsidRDefault="00EC6D7F" w:rsidP="00126C0B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 w:rsidRPr="00126C0B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Vendor will coordinate to train BCC staff and security officers on using the new security camera software.</w:t>
            </w:r>
          </w:p>
          <w:p w:rsidR="00EC6D7F" w:rsidRPr="00126C0B" w:rsidRDefault="00EC6D7F" w:rsidP="00126C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126C0B">
              <w:rPr>
                <w:rFonts w:ascii="Calibri" w:eastAsia="Calibri" w:hAnsi="Calibri" w:cs="Calibri"/>
              </w:rPr>
              <w:t>District IT has enabled the “#” key on our phones for dialing an outside line.</w:t>
            </w:r>
            <w:r w:rsidR="00126C0B">
              <w:rPr>
                <w:rFonts w:ascii="Calibri" w:eastAsia="Calibri" w:hAnsi="Calibri" w:cs="Calibri"/>
              </w:rPr>
              <w:t xml:space="preserve"> </w:t>
            </w:r>
            <w:r w:rsidRPr="00126C0B">
              <w:rPr>
                <w:rFonts w:ascii="Calibri" w:eastAsia="Calibri" w:hAnsi="Calibri" w:cs="Calibri"/>
              </w:rPr>
              <w:t>The purpose is to reduce accidental dialing of “911”.</w:t>
            </w:r>
            <w:r w:rsidR="00126C0B" w:rsidRPr="00126C0B">
              <w:rPr>
                <w:rFonts w:ascii="Calibri" w:eastAsia="Calibri" w:hAnsi="Calibri" w:cs="Calibri"/>
              </w:rPr>
              <w:t xml:space="preserve"> </w:t>
            </w:r>
            <w:r w:rsidRPr="00126C0B">
              <w:rPr>
                <w:rFonts w:ascii="Calibri" w:eastAsia="Calibri" w:hAnsi="Calibri" w:cs="Calibri"/>
              </w:rPr>
              <w:t>This feature will be publicized to staff and faculty once District IT provides stickers to be placed on all phones regarding this new feature.</w:t>
            </w:r>
            <w:r w:rsidR="00126C0B" w:rsidRPr="00126C0B">
              <w:rPr>
                <w:rFonts w:ascii="Calibri" w:eastAsia="Calibri" w:hAnsi="Calibri" w:cs="Calibri"/>
              </w:rPr>
              <w:t xml:space="preserve"> </w:t>
            </w:r>
            <w:r w:rsidRPr="00126C0B">
              <w:rPr>
                <w:rFonts w:ascii="Calibri" w:eastAsia="Calibri" w:hAnsi="Calibri" w:cs="Calibri"/>
              </w:rPr>
              <w:t>Soon after, “9” will be phased out.</w:t>
            </w:r>
            <w:r w:rsidR="00126C0B" w:rsidRPr="00126C0B">
              <w:rPr>
                <w:rFonts w:ascii="Calibri" w:eastAsia="Calibri" w:hAnsi="Calibri" w:cs="Calibri"/>
              </w:rPr>
              <w:t xml:space="preserve"> </w:t>
            </w:r>
            <w:r w:rsidRPr="00126C0B">
              <w:rPr>
                <w:rFonts w:ascii="Calibri" w:eastAsia="Calibri" w:hAnsi="Calibri" w:cs="Calibri"/>
              </w:rPr>
              <w:t>Both “#” and “9” are available now.</w:t>
            </w:r>
          </w:p>
          <w:p w:rsidR="00C9456F" w:rsidRPr="003D371E" w:rsidRDefault="00C9456F" w:rsidP="003D371E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430" w:type="dxa"/>
          </w:tcPr>
          <w:p w:rsidR="00C9456F" w:rsidRDefault="00C9456F" w:rsidP="003D3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C9456F" w:rsidRDefault="00C9456F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9456F" w:rsidRPr="0086567E" w:rsidTr="005B06B2">
        <w:trPr>
          <w:trHeight w:val="379"/>
        </w:trPr>
        <w:tc>
          <w:tcPr>
            <w:tcW w:w="3772" w:type="dxa"/>
          </w:tcPr>
          <w:p w:rsidR="00C9456F" w:rsidRPr="00C519E6" w:rsidRDefault="003D371E" w:rsidP="005B06B2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Mold Assessment – Natalia Fedorova</w:t>
            </w:r>
            <w:r w:rsidR="00C9456F" w:rsidRPr="00C519E6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6038" w:type="dxa"/>
          </w:tcPr>
          <w:p w:rsidR="00C9456F" w:rsidRPr="00292F96" w:rsidRDefault="003D371E" w:rsidP="003D371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Item moved to next meeting.  </w:t>
            </w:r>
          </w:p>
        </w:tc>
        <w:tc>
          <w:tcPr>
            <w:tcW w:w="2430" w:type="dxa"/>
          </w:tcPr>
          <w:p w:rsidR="00C9456F" w:rsidRDefault="00C9456F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9456F" w:rsidRDefault="00C9456F" w:rsidP="003D3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C9456F" w:rsidRDefault="00C9456F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9456F" w:rsidRPr="0086567E" w:rsidTr="005B06B2">
        <w:trPr>
          <w:trHeight w:val="379"/>
        </w:trPr>
        <w:tc>
          <w:tcPr>
            <w:tcW w:w="3772" w:type="dxa"/>
          </w:tcPr>
          <w:p w:rsidR="00C9456F" w:rsidRPr="00C519E6" w:rsidRDefault="003D371E" w:rsidP="005B06B2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Safety Week – Isobel Cooper</w:t>
            </w:r>
          </w:p>
        </w:tc>
        <w:tc>
          <w:tcPr>
            <w:tcW w:w="6038" w:type="dxa"/>
          </w:tcPr>
          <w:p w:rsidR="00C9456F" w:rsidRDefault="00C9456F" w:rsidP="005B06B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Item moved to next meeting.  </w:t>
            </w:r>
          </w:p>
        </w:tc>
        <w:tc>
          <w:tcPr>
            <w:tcW w:w="2430" w:type="dxa"/>
          </w:tcPr>
          <w:p w:rsidR="00C9456F" w:rsidRDefault="00C9456F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C9456F" w:rsidRDefault="00C9456F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9456F" w:rsidRPr="0086567E" w:rsidTr="005B06B2">
        <w:trPr>
          <w:trHeight w:val="379"/>
        </w:trPr>
        <w:tc>
          <w:tcPr>
            <w:tcW w:w="3772" w:type="dxa"/>
          </w:tcPr>
          <w:p w:rsidR="00C9456F" w:rsidRPr="00C519E6" w:rsidRDefault="00C9456F" w:rsidP="005B06B2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519E6">
              <w:rPr>
                <w:rFonts w:ascii="Calibri" w:eastAsia="Times New Roman" w:hAnsi="Calibri" w:cs="Times New Roman"/>
                <w:b/>
              </w:rPr>
              <w:t>Adjourn</w:t>
            </w:r>
          </w:p>
        </w:tc>
        <w:tc>
          <w:tcPr>
            <w:tcW w:w="6038" w:type="dxa"/>
          </w:tcPr>
          <w:p w:rsidR="00F0621A" w:rsidRDefault="00F0621A" w:rsidP="005B06B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u w:val="single"/>
              </w:rPr>
            </w:pPr>
            <w:r>
              <w:rPr>
                <w:rFonts w:ascii="Calibri" w:eastAsia="Calibri" w:hAnsi="Calibri" w:cs="Times New Roman"/>
                <w:color w:val="000000" w:themeColor="text1"/>
                <w:u w:val="single"/>
              </w:rPr>
              <w:t>Follow-Up</w:t>
            </w:r>
            <w:r w:rsidR="007C441E">
              <w:rPr>
                <w:rFonts w:ascii="Calibri" w:eastAsia="Calibri" w:hAnsi="Calibri" w:cs="Times New Roman"/>
                <w:color w:val="000000" w:themeColor="text1"/>
                <w:u w:val="single"/>
              </w:rPr>
              <w:t xml:space="preserve"> on Action</w:t>
            </w:r>
            <w:r>
              <w:rPr>
                <w:rFonts w:ascii="Calibri" w:eastAsia="Calibri" w:hAnsi="Calibri" w:cs="Times New Roman"/>
                <w:color w:val="000000" w:themeColor="text1"/>
                <w:u w:val="single"/>
              </w:rPr>
              <w:t xml:space="preserve"> Items</w:t>
            </w:r>
          </w:p>
          <w:p w:rsidR="00F0621A" w:rsidRDefault="00F0621A" w:rsidP="00F062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Francine Lewis created the survey to see who participated in the Great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</w:rPr>
              <w:t>Sha</w:t>
            </w:r>
            <w:r w:rsidR="00692936">
              <w:rPr>
                <w:rFonts w:ascii="Calibri" w:eastAsia="Calibri" w:hAnsi="Calibri" w:cs="Times New Roman"/>
                <w:color w:val="000000" w:themeColor="text1"/>
              </w:rPr>
              <w:t>keOut</w:t>
            </w:r>
            <w:proofErr w:type="spellEnd"/>
            <w:r w:rsidR="00692936">
              <w:rPr>
                <w:rFonts w:ascii="Calibri" w:eastAsia="Calibri" w:hAnsi="Calibri" w:cs="Times New Roman"/>
                <w:color w:val="000000" w:themeColor="text1"/>
              </w:rPr>
              <w:t xml:space="preserve"> and Shirley Slaughter sent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 it out to the community.</w:t>
            </w:r>
          </w:p>
          <w:p w:rsidR="00F0621A" w:rsidRDefault="00F918B3" w:rsidP="00F062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Shirley Slaughter followed-up with Karen Shields on ASR request to make and distribute copies. </w:t>
            </w:r>
          </w:p>
          <w:p w:rsidR="00F918B3" w:rsidRDefault="00F918B3" w:rsidP="00F062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The online orientation has not yet been updated. Once updated, the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</w:rPr>
              <w:t>Clery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</w:rPr>
              <w:t xml:space="preserve"> Act will be included. </w:t>
            </w:r>
          </w:p>
          <w:p w:rsidR="00F918B3" w:rsidRDefault="00F918B3" w:rsidP="00F062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Shirley Slaughter reached out to the District Safety Committee regarding the scheduling of a SEMS training. Risk Management is looking into it. </w:t>
            </w:r>
          </w:p>
          <w:p w:rsidR="00F918B3" w:rsidRDefault="00F918B3" w:rsidP="00F062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Shirley </w:t>
            </w:r>
            <w:r w:rsidR="00157AF7">
              <w:rPr>
                <w:rFonts w:ascii="Calibri" w:eastAsia="Calibri" w:hAnsi="Calibri" w:cs="Times New Roman"/>
                <w:color w:val="000000" w:themeColor="text1"/>
              </w:rPr>
              <w:t xml:space="preserve">Slaughter reached out to Sergeant </w:t>
            </w:r>
            <w:proofErr w:type="spellStart"/>
            <w:r w:rsidR="00157AF7">
              <w:rPr>
                <w:rFonts w:ascii="Calibri" w:eastAsia="Calibri" w:hAnsi="Calibri" w:cs="Times New Roman"/>
                <w:color w:val="000000" w:themeColor="text1"/>
              </w:rPr>
              <w:t>Fomby</w:t>
            </w:r>
            <w:proofErr w:type="spellEnd"/>
            <w:r w:rsidR="00157AF7">
              <w:rPr>
                <w:rFonts w:ascii="Calibri" w:eastAsia="Calibri" w:hAnsi="Calibri" w:cs="Times New Roman"/>
                <w:color w:val="000000" w:themeColor="text1"/>
              </w:rPr>
              <w:t xml:space="preserve"> to schedule another </w:t>
            </w:r>
            <w:r w:rsidR="00193CB5">
              <w:rPr>
                <w:rFonts w:ascii="Calibri" w:eastAsia="Calibri" w:hAnsi="Calibri" w:cs="Times New Roman"/>
                <w:color w:val="000000" w:themeColor="text1"/>
              </w:rPr>
              <w:t xml:space="preserve">Active Shooter </w:t>
            </w:r>
            <w:r w:rsidR="00157AF7">
              <w:rPr>
                <w:rFonts w:ascii="Calibri" w:eastAsia="Calibri" w:hAnsi="Calibri" w:cs="Times New Roman"/>
                <w:color w:val="000000" w:themeColor="text1"/>
              </w:rPr>
              <w:t xml:space="preserve">training during Flex </w:t>
            </w:r>
            <w:r w:rsidR="00157AF7">
              <w:rPr>
                <w:rFonts w:ascii="Calibri" w:eastAsia="Calibri" w:hAnsi="Calibri" w:cs="Times New Roman"/>
                <w:color w:val="000000" w:themeColor="text1"/>
              </w:rPr>
              <w:lastRenderedPageBreak/>
              <w:t xml:space="preserve">Day. Still need to reach out to the Professional Development Committee. </w:t>
            </w:r>
          </w:p>
          <w:p w:rsidR="00157AF7" w:rsidRDefault="00193CB5" w:rsidP="00F062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Scott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</w:rPr>
              <w:t>Barringer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</w:rPr>
              <w:t xml:space="preserve"> followed-up with Sharon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</w:rPr>
              <w:t>Millman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</w:rPr>
              <w:t xml:space="preserve"> regarding the bids for the leak repairs in the basement classrooms. </w:t>
            </w:r>
          </w:p>
          <w:p w:rsidR="00BB32E3" w:rsidRDefault="00BB32E3" w:rsidP="00F062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Shirley Slaughter will send out a request for updated emergency contact information. </w:t>
            </w:r>
          </w:p>
          <w:p w:rsidR="00BB32E3" w:rsidRPr="00F0621A" w:rsidRDefault="00BB32E3" w:rsidP="00F062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Shirley Slaughter followed-up with the Department of General Services on bids for the panic buttons. She brought it up at the District Facilities Committee. She will follow-up again. She requested for the restroom panic buttons but she wants access to the panic buttons in the offices as well. </w:t>
            </w:r>
          </w:p>
          <w:p w:rsidR="00F0621A" w:rsidRDefault="00F0621A" w:rsidP="005B06B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u w:val="single"/>
              </w:rPr>
            </w:pPr>
          </w:p>
          <w:p w:rsidR="00C9456F" w:rsidRDefault="00C9456F" w:rsidP="005B06B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u w:val="single"/>
              </w:rPr>
            </w:pPr>
            <w:r w:rsidRPr="00295BEE">
              <w:rPr>
                <w:rFonts w:ascii="Calibri" w:eastAsia="Calibri" w:hAnsi="Calibri" w:cs="Times New Roman"/>
                <w:color w:val="000000" w:themeColor="text1"/>
                <w:u w:val="single"/>
              </w:rPr>
              <w:t>Next Meeting Agenda Items</w:t>
            </w:r>
          </w:p>
          <w:p w:rsidR="00295BEE" w:rsidRDefault="00295BEE" w:rsidP="00295BE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Secret word to use amongst colleagues in case of an emergenc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color w:val="000000" w:themeColor="text1"/>
              </w:rPr>
              <w:t xml:space="preserve">y. </w:t>
            </w:r>
          </w:p>
          <w:p w:rsidR="00295BEE" w:rsidRPr="00295BEE" w:rsidRDefault="002C62E1" w:rsidP="00295BE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Vincent Koo will report out on communication blast test via the emergency phone system. </w:t>
            </w:r>
          </w:p>
          <w:p w:rsidR="00C9456F" w:rsidRDefault="00C9456F" w:rsidP="005B06B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9456F" w:rsidRDefault="00C9456F" w:rsidP="005B06B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Meeting adjourned at 1</w:t>
            </w:r>
            <w:r w:rsidR="00495970">
              <w:rPr>
                <w:rFonts w:ascii="Calibri" w:eastAsia="Calibri" w:hAnsi="Calibri" w:cs="Times New Roman"/>
              </w:rPr>
              <w:t>:35p</w:t>
            </w:r>
            <w:r>
              <w:rPr>
                <w:rFonts w:ascii="Calibri" w:eastAsia="Calibri" w:hAnsi="Calibri" w:cs="Times New Roman"/>
              </w:rPr>
              <w:t>m.</w:t>
            </w:r>
          </w:p>
          <w:p w:rsidR="00C9456F" w:rsidRDefault="00C9456F" w:rsidP="005B06B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C9456F" w:rsidRDefault="00C9456F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93CB5" w:rsidRDefault="00193CB5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93CB5" w:rsidRDefault="00193CB5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93CB5" w:rsidRDefault="00193CB5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93CB5" w:rsidRDefault="00193CB5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93CB5" w:rsidRDefault="00193CB5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93CB5" w:rsidRDefault="00193CB5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93CB5" w:rsidRDefault="00193CB5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93CB5" w:rsidRDefault="00193CB5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93CB5" w:rsidRDefault="00193CB5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93CB5" w:rsidRDefault="00193CB5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93CB5" w:rsidRDefault="00193CB5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93CB5" w:rsidRDefault="00193CB5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93CB5" w:rsidRDefault="00193CB5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93CB5" w:rsidRDefault="00193CB5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93CB5" w:rsidRDefault="00193CB5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3CB5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Scott </w:t>
            </w:r>
            <w:proofErr w:type="spellStart"/>
            <w:r>
              <w:rPr>
                <w:rFonts w:ascii="Calibri" w:eastAsia="Times New Roman" w:hAnsi="Calibri" w:cs="Times New Roman"/>
              </w:rPr>
              <w:t>Barringer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will reach out to Sharon </w:t>
            </w:r>
            <w:proofErr w:type="spellStart"/>
            <w:r>
              <w:rPr>
                <w:rFonts w:ascii="Calibri" w:eastAsia="Times New Roman" w:hAnsi="Calibri" w:cs="Times New Roman"/>
              </w:rPr>
              <w:t>Millman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again and send the response to Joanna Louie. </w:t>
            </w:r>
          </w:p>
        </w:tc>
        <w:tc>
          <w:tcPr>
            <w:tcW w:w="2160" w:type="dxa"/>
          </w:tcPr>
          <w:p w:rsidR="00C9456F" w:rsidRDefault="00C9456F" w:rsidP="005B0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C9456F" w:rsidRDefault="00C9456F" w:rsidP="00C9456F">
      <w:r>
        <w:t xml:space="preserve">            </w:t>
      </w:r>
    </w:p>
    <w:p w:rsidR="00892772" w:rsidRDefault="00892772"/>
    <w:sectPr w:rsidR="00892772" w:rsidSect="00C9456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4C" w:rsidRDefault="00E50B4C" w:rsidP="00C9456F">
      <w:pPr>
        <w:spacing w:after="0" w:line="240" w:lineRule="auto"/>
      </w:pPr>
      <w:r>
        <w:separator/>
      </w:r>
    </w:p>
  </w:endnote>
  <w:endnote w:type="continuationSeparator" w:id="0">
    <w:p w:rsidR="00E50B4C" w:rsidRDefault="00E50B4C" w:rsidP="00C9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6F" w:rsidRDefault="00C9456F" w:rsidP="00C9456F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B32E3">
      <w:rPr>
        <w:noProof/>
      </w:rPr>
      <w:t>5</w:t>
    </w:r>
    <w:r>
      <w:rPr>
        <w:noProof/>
      </w:rPr>
      <w:fldChar w:fldCharType="end"/>
    </w:r>
  </w:p>
  <w:p w:rsidR="00C9456F" w:rsidRDefault="00C94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4C" w:rsidRDefault="00E50B4C" w:rsidP="00C9456F">
      <w:pPr>
        <w:spacing w:after="0" w:line="240" w:lineRule="auto"/>
      </w:pPr>
      <w:r>
        <w:separator/>
      </w:r>
    </w:p>
  </w:footnote>
  <w:footnote w:type="continuationSeparator" w:id="0">
    <w:p w:rsidR="00E50B4C" w:rsidRDefault="00E50B4C" w:rsidP="00C9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6F" w:rsidRPr="00B553A0" w:rsidRDefault="00C9456F" w:rsidP="00C9456F">
    <w:pPr>
      <w:pStyle w:val="Header"/>
      <w:jc w:val="center"/>
      <w:rPr>
        <w:rFonts w:ascii="Calibri" w:hAnsi="Calibri"/>
        <w:b/>
        <w:bCs/>
      </w:rPr>
    </w:pPr>
    <w:r w:rsidRPr="00B553A0">
      <w:rPr>
        <w:rFonts w:ascii="Calibri" w:hAnsi="Calibri"/>
        <w:b/>
        <w:bCs/>
      </w:rPr>
      <w:t xml:space="preserve">Berkeley City College </w:t>
    </w:r>
    <w:r>
      <w:rPr>
        <w:rFonts w:ascii="Calibri" w:hAnsi="Calibri"/>
        <w:b/>
        <w:bCs/>
      </w:rPr>
      <w:t>–</w:t>
    </w:r>
    <w:r w:rsidRPr="00B553A0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Health &amp; Safety Committee</w:t>
    </w:r>
    <w:r w:rsidR="001E1DAB">
      <w:rPr>
        <w:rFonts w:ascii="Calibri" w:hAnsi="Calibri"/>
        <w:b/>
        <w:bCs/>
      </w:rPr>
      <w:t>/Floor Monitor Meeting</w:t>
    </w:r>
  </w:p>
  <w:p w:rsidR="00C9456F" w:rsidRPr="00B553A0" w:rsidRDefault="009C5101" w:rsidP="00C9456F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February 25, 2020</w:t>
    </w:r>
  </w:p>
  <w:p w:rsidR="00C9456F" w:rsidRDefault="00C945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154"/>
    <w:multiLevelType w:val="hybridMultilevel"/>
    <w:tmpl w:val="568E0D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85E57A6"/>
    <w:multiLevelType w:val="hybridMultilevel"/>
    <w:tmpl w:val="9E72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D68"/>
    <w:multiLevelType w:val="hybridMultilevel"/>
    <w:tmpl w:val="3CE0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6100D"/>
    <w:multiLevelType w:val="hybridMultilevel"/>
    <w:tmpl w:val="C9043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D4BE8"/>
    <w:multiLevelType w:val="hybridMultilevel"/>
    <w:tmpl w:val="8B5C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A1C7B"/>
    <w:multiLevelType w:val="hybridMultilevel"/>
    <w:tmpl w:val="17B27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959FB"/>
    <w:multiLevelType w:val="hybridMultilevel"/>
    <w:tmpl w:val="5EAA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46CAE"/>
    <w:multiLevelType w:val="hybridMultilevel"/>
    <w:tmpl w:val="3606CB64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F904574"/>
    <w:multiLevelType w:val="hybridMultilevel"/>
    <w:tmpl w:val="26FAA948"/>
    <w:lvl w:ilvl="0" w:tplc="B0F67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6F"/>
    <w:rsid w:val="000047FE"/>
    <w:rsid w:val="00032CBF"/>
    <w:rsid w:val="00055706"/>
    <w:rsid w:val="00092602"/>
    <w:rsid w:val="00097E2E"/>
    <w:rsid w:val="000A261D"/>
    <w:rsid w:val="000E7B00"/>
    <w:rsid w:val="00126C0B"/>
    <w:rsid w:val="00154DC5"/>
    <w:rsid w:val="00157AF7"/>
    <w:rsid w:val="00193CB5"/>
    <w:rsid w:val="001A3E7A"/>
    <w:rsid w:val="001E1DAB"/>
    <w:rsid w:val="001F1ADC"/>
    <w:rsid w:val="002505E7"/>
    <w:rsid w:val="00281FBD"/>
    <w:rsid w:val="00295BEE"/>
    <w:rsid w:val="002C62E1"/>
    <w:rsid w:val="00301F76"/>
    <w:rsid w:val="00310EAF"/>
    <w:rsid w:val="0031425D"/>
    <w:rsid w:val="003D371E"/>
    <w:rsid w:val="00441CE2"/>
    <w:rsid w:val="00495970"/>
    <w:rsid w:val="00534791"/>
    <w:rsid w:val="00601E83"/>
    <w:rsid w:val="00635703"/>
    <w:rsid w:val="00692936"/>
    <w:rsid w:val="006F27F7"/>
    <w:rsid w:val="007631DD"/>
    <w:rsid w:val="007C441E"/>
    <w:rsid w:val="00804801"/>
    <w:rsid w:val="008114E6"/>
    <w:rsid w:val="00892772"/>
    <w:rsid w:val="00897498"/>
    <w:rsid w:val="008E51F8"/>
    <w:rsid w:val="00945ED8"/>
    <w:rsid w:val="0095267A"/>
    <w:rsid w:val="009822BE"/>
    <w:rsid w:val="009B3F4C"/>
    <w:rsid w:val="009B703A"/>
    <w:rsid w:val="009C14BA"/>
    <w:rsid w:val="009C5101"/>
    <w:rsid w:val="009E469D"/>
    <w:rsid w:val="009E4FC1"/>
    <w:rsid w:val="00AB5F46"/>
    <w:rsid w:val="00B936BF"/>
    <w:rsid w:val="00BB32E3"/>
    <w:rsid w:val="00BD0D63"/>
    <w:rsid w:val="00BE11F3"/>
    <w:rsid w:val="00C13F87"/>
    <w:rsid w:val="00C16FD9"/>
    <w:rsid w:val="00C9456F"/>
    <w:rsid w:val="00CD609E"/>
    <w:rsid w:val="00CD7358"/>
    <w:rsid w:val="00D42E2B"/>
    <w:rsid w:val="00D67F36"/>
    <w:rsid w:val="00DA741B"/>
    <w:rsid w:val="00DC1929"/>
    <w:rsid w:val="00DF25FF"/>
    <w:rsid w:val="00E27A3D"/>
    <w:rsid w:val="00E50B4C"/>
    <w:rsid w:val="00E95042"/>
    <w:rsid w:val="00EA19F7"/>
    <w:rsid w:val="00EC6D7F"/>
    <w:rsid w:val="00EE48D5"/>
    <w:rsid w:val="00F0621A"/>
    <w:rsid w:val="00F2035C"/>
    <w:rsid w:val="00F62269"/>
    <w:rsid w:val="00F918B3"/>
    <w:rsid w:val="00F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18E49-BCB9-4B1D-B3C0-2A4C08BC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5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56F"/>
  </w:style>
  <w:style w:type="paragraph" w:styleId="Footer">
    <w:name w:val="footer"/>
    <w:basedOn w:val="Normal"/>
    <w:link w:val="FooterChar"/>
    <w:uiPriority w:val="99"/>
    <w:unhideWhenUsed/>
    <w:rsid w:val="00C9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36</cp:revision>
  <dcterms:created xsi:type="dcterms:W3CDTF">2020-02-26T18:43:00Z</dcterms:created>
  <dcterms:modified xsi:type="dcterms:W3CDTF">2020-03-16T18:40:00Z</dcterms:modified>
</cp:coreProperties>
</file>