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8E" w:rsidRDefault="0056738E" w:rsidP="0056738E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0CE98D9" wp14:editId="30CA70D5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38E" w:rsidRPr="00E929AF" w:rsidRDefault="0056738E" w:rsidP="0056738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56738E" w:rsidRPr="00E929AF" w:rsidRDefault="0056738E" w:rsidP="0056738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56738E" w:rsidRPr="00E929AF" w:rsidRDefault="0056738E" w:rsidP="0056738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8F12C0">
        <w:rPr>
          <w:rFonts w:asciiTheme="minorHAnsi" w:hAnsiTheme="minorHAnsi" w:cs="Arial"/>
        </w:rPr>
        <w:t>October 23</w:t>
      </w:r>
      <w:r>
        <w:rPr>
          <w:rFonts w:asciiTheme="minorHAnsi" w:hAnsiTheme="minorHAnsi" w:cs="Arial"/>
        </w:rPr>
        <w:t>, 2018</w:t>
      </w:r>
    </w:p>
    <w:p w:rsidR="0056738E" w:rsidRPr="00E929AF" w:rsidRDefault="0056738E" w:rsidP="0056738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56738E" w:rsidRPr="00E929AF" w:rsidRDefault="0056738E" w:rsidP="0056738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56738E" w:rsidRDefault="00C6648E" w:rsidP="0056738E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56738E" w:rsidRDefault="0056738E" w:rsidP="0056738E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56738E" w:rsidRDefault="0056738E" w:rsidP="005673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56738E" w:rsidRDefault="0056738E" w:rsidP="005673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56738E" w:rsidRDefault="008F12C0" w:rsidP="005673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9/25</w:t>
      </w:r>
      <w:r w:rsidR="0056738E">
        <w:rPr>
          <w:rFonts w:asciiTheme="minorHAnsi" w:hAnsiTheme="minorHAnsi"/>
        </w:rPr>
        <w:t>/18 Minutes</w:t>
      </w:r>
    </w:p>
    <w:p w:rsidR="008F12C0" w:rsidRDefault="00C6648E" w:rsidP="008F12C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Report Out (5 minutes)</w:t>
      </w:r>
    </w:p>
    <w:p w:rsidR="00C6648E" w:rsidRDefault="00C6648E" w:rsidP="008F12C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Preparedness Plan (25 minutes)</w:t>
      </w:r>
    </w:p>
    <w:p w:rsidR="008F12C0" w:rsidRDefault="008F12C0" w:rsidP="008F12C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Alert System for Deaf Instructors and Students- Iva Ikeda &amp; Jenny Gough</w:t>
      </w:r>
    </w:p>
    <w:p w:rsidR="00C6648E" w:rsidRDefault="008F12C0" w:rsidP="00C664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Telephones Accessibility for Deaf Instructors and Students </w:t>
      </w:r>
    </w:p>
    <w:p w:rsidR="008F12C0" w:rsidRPr="00C6648E" w:rsidRDefault="00C6648E" w:rsidP="00C664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Planning (10 minutes)</w:t>
      </w:r>
    </w:p>
    <w:p w:rsidR="00C6648E" w:rsidRDefault="00C6648E" w:rsidP="00C664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Clery</w:t>
      </w:r>
      <w:proofErr w:type="spellEnd"/>
      <w:r>
        <w:rPr>
          <w:rFonts w:asciiTheme="minorHAnsi" w:hAnsiTheme="minorHAnsi"/>
        </w:rPr>
        <w:t xml:space="preserve"> Act Audit </w:t>
      </w:r>
      <w:r>
        <w:rPr>
          <w:rFonts w:asciiTheme="minorHAnsi" w:hAnsiTheme="minorHAnsi"/>
        </w:rPr>
        <w:t>(20 minutes)</w:t>
      </w:r>
    </w:p>
    <w:p w:rsidR="00C6648E" w:rsidRPr="008F12C0" w:rsidRDefault="00C6648E" w:rsidP="008F12C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Develop 2 Committee Goals (15 minutes)</w:t>
      </w:r>
    </w:p>
    <w:p w:rsidR="00A31437" w:rsidRPr="008F12C0" w:rsidRDefault="0056738E" w:rsidP="005673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  <w:bookmarkStart w:id="0" w:name="_GoBack"/>
      <w:bookmarkEnd w:id="0"/>
    </w:p>
    <w:sectPr w:rsidR="00A31437" w:rsidRPr="008F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6ADF"/>
    <w:multiLevelType w:val="hybridMultilevel"/>
    <w:tmpl w:val="7BCA7F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E"/>
    <w:rsid w:val="0056738E"/>
    <w:rsid w:val="008F12C0"/>
    <w:rsid w:val="00A31437"/>
    <w:rsid w:val="00C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85F4"/>
  <w15:chartTrackingRefBased/>
  <w15:docId w15:val="{AB06116C-44F0-4267-8C7B-A835614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2018-10-22T22:22:00Z</dcterms:created>
  <dcterms:modified xsi:type="dcterms:W3CDTF">2018-10-23T00:07:00Z</dcterms:modified>
</cp:coreProperties>
</file>