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9E" w:rsidRDefault="00B0119E" w:rsidP="00B0119E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F540494" wp14:editId="754066B2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19E" w:rsidRPr="00E929AF" w:rsidRDefault="00B0119E" w:rsidP="00B0119E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B0119E" w:rsidRPr="00E929AF" w:rsidRDefault="00B0119E" w:rsidP="00B0119E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B0119E" w:rsidRPr="00E929AF" w:rsidRDefault="00B0119E" w:rsidP="00B0119E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AE6A32">
        <w:rPr>
          <w:rFonts w:asciiTheme="minorHAnsi" w:hAnsiTheme="minorHAnsi" w:cs="Arial"/>
        </w:rPr>
        <w:t>February 27,</w:t>
      </w:r>
      <w:r>
        <w:rPr>
          <w:rFonts w:asciiTheme="minorHAnsi" w:hAnsiTheme="minorHAnsi" w:cs="Arial"/>
        </w:rPr>
        <w:t xml:space="preserve"> 2018</w:t>
      </w:r>
    </w:p>
    <w:p w:rsidR="00B0119E" w:rsidRPr="00E929AF" w:rsidRDefault="00B0119E" w:rsidP="00B0119E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B0119E" w:rsidRPr="00E929AF" w:rsidRDefault="00B0119E" w:rsidP="00B0119E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 w:rsidR="00AE6A32">
        <w:rPr>
          <w:rFonts w:asciiTheme="minorHAnsi" w:hAnsiTheme="minorHAnsi" w:cs="Arial"/>
          <w:i/>
        </w:rPr>
        <w:t>451A</w:t>
      </w:r>
    </w:p>
    <w:p w:rsidR="00B0119E" w:rsidRDefault="00553F0E" w:rsidP="00B0119E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B0119E" w:rsidRDefault="00B0119E" w:rsidP="00B0119E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B0119E" w:rsidRDefault="00B0119E" w:rsidP="003C0E7B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B0119E" w:rsidRDefault="00B0119E" w:rsidP="003C0E7B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B0119E" w:rsidRDefault="00AE6A32" w:rsidP="003C0E7B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1/23/18</w:t>
      </w:r>
      <w:r w:rsidR="00B0119E">
        <w:rPr>
          <w:rFonts w:asciiTheme="minorHAnsi" w:hAnsiTheme="minorHAnsi"/>
        </w:rPr>
        <w:t xml:space="preserve"> Minutes</w:t>
      </w:r>
    </w:p>
    <w:p w:rsidR="00AE6A32" w:rsidRDefault="00AE6A32" w:rsidP="003C0E7B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Committee Goals Check-In</w:t>
      </w:r>
    </w:p>
    <w:p w:rsidR="00AE6A32" w:rsidRDefault="00AE6A32" w:rsidP="003C0E7B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Brail</w:t>
      </w:r>
      <w:r w:rsidR="00DC7F96">
        <w:rPr>
          <w:rFonts w:asciiTheme="minorHAnsi" w:hAnsiTheme="minorHAnsi"/>
        </w:rPr>
        <w:t>le</w:t>
      </w:r>
      <w:r>
        <w:rPr>
          <w:rFonts w:asciiTheme="minorHAnsi" w:hAnsiTheme="minorHAnsi"/>
        </w:rPr>
        <w:t xml:space="preserve"> Sign</w:t>
      </w:r>
      <w:r w:rsidR="00AC4E2D">
        <w:rPr>
          <w:rFonts w:asciiTheme="minorHAnsi" w:hAnsiTheme="minorHAnsi"/>
        </w:rPr>
        <w:t xml:space="preserve"> </w:t>
      </w:r>
      <w:r w:rsidR="003C0E7B">
        <w:rPr>
          <w:rFonts w:asciiTheme="minorHAnsi" w:hAnsiTheme="minorHAnsi"/>
        </w:rPr>
        <w:t>Update</w:t>
      </w:r>
      <w:r w:rsidR="00AC4E2D">
        <w:rPr>
          <w:rFonts w:asciiTheme="minorHAnsi" w:hAnsiTheme="minorHAnsi"/>
        </w:rPr>
        <w:t>s</w:t>
      </w:r>
      <w:r w:rsidR="001413B4">
        <w:rPr>
          <w:rFonts w:asciiTheme="minorHAnsi" w:hAnsiTheme="minorHAnsi"/>
        </w:rPr>
        <w:t xml:space="preserve"> – Sabrina Sellers </w:t>
      </w:r>
    </w:p>
    <w:p w:rsidR="00AE6A32" w:rsidRDefault="00AE6A32" w:rsidP="003C0E7B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Evacuation Drill Assessment</w:t>
      </w:r>
    </w:p>
    <w:p w:rsidR="00B0119E" w:rsidRPr="003C0E7B" w:rsidRDefault="00B0119E" w:rsidP="003C0E7B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Adjourn </w:t>
      </w:r>
    </w:p>
    <w:tbl>
      <w:tblPr>
        <w:tblW w:w="97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B0119E" w:rsidTr="002879C9">
        <w:trPr>
          <w:trHeight w:val="3255"/>
        </w:trPr>
        <w:tc>
          <w:tcPr>
            <w:tcW w:w="9765" w:type="dxa"/>
          </w:tcPr>
          <w:p w:rsidR="00B0119E" w:rsidRDefault="00B0119E" w:rsidP="002879C9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b/>
                <w:sz w:val="22"/>
              </w:rPr>
              <w:t xml:space="preserve">Berkeley City College’s Institutional Goals: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i/>
                <w:sz w:val="22"/>
              </w:rPr>
              <w:t>Goal 1: Preserve and nourish resources to ensure access, equity and success for all students.</w:t>
            </w:r>
          </w:p>
          <w:p w:rsidR="00B0119E" w:rsidRPr="002007E3" w:rsidRDefault="00B0119E" w:rsidP="002879C9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2: Increase certificate/degree completion and transfers to 4-year colleges or universities by inspiring and supporting students.</w:t>
            </w:r>
          </w:p>
          <w:p w:rsidR="00B0119E" w:rsidRPr="002007E3" w:rsidRDefault="00B0119E" w:rsidP="002879C9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3: Improve career and college-preparation progress and success rates.</w:t>
            </w:r>
          </w:p>
          <w:p w:rsidR="00B0119E" w:rsidRPr="002007E3" w:rsidRDefault="00B0119E" w:rsidP="002879C9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4: Ensure BCC programs and services reach sustainable, continuous quality improvement level.</w:t>
            </w:r>
          </w:p>
          <w:p w:rsidR="00B0119E" w:rsidRDefault="00B0119E" w:rsidP="002879C9">
            <w:pPr>
              <w:spacing w:line="276" w:lineRule="auto"/>
              <w:ind w:left="60"/>
              <w:rPr>
                <w:rFonts w:asciiTheme="minorHAnsi" w:hAnsiTheme="minorHAnsi"/>
                <w:sz w:val="20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5: Collaborate to ensure fiscal stability.</w:t>
            </w:r>
          </w:p>
          <w:p w:rsidR="00B0119E" w:rsidRPr="00115969" w:rsidRDefault="00B0119E" w:rsidP="002879C9">
            <w:pPr>
              <w:spacing w:line="276" w:lineRule="auto"/>
              <w:ind w:left="60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  <w:p w:rsidR="00B0119E" w:rsidRDefault="00B0119E" w:rsidP="002879C9">
            <w:pPr>
              <w:spacing w:line="276" w:lineRule="auto"/>
              <w:ind w:left="60"/>
              <w:rPr>
                <w:rFonts w:asciiTheme="minorHAnsi" w:hAnsiTheme="minorHAnsi"/>
                <w:b/>
                <w:sz w:val="22"/>
              </w:rPr>
            </w:pPr>
            <w:r w:rsidRPr="00115969">
              <w:rPr>
                <w:rFonts w:asciiTheme="minorHAnsi" w:hAnsiTheme="minorHAnsi"/>
                <w:b/>
                <w:sz w:val="22"/>
              </w:rPr>
              <w:t xml:space="preserve">Health &amp; Safety Committee </w:t>
            </w:r>
            <w:r w:rsidR="00553F0E">
              <w:rPr>
                <w:rFonts w:asciiTheme="minorHAnsi" w:hAnsiTheme="minorHAnsi"/>
                <w:b/>
                <w:sz w:val="22"/>
              </w:rPr>
              <w:t>Goals for FY17-18</w:t>
            </w:r>
            <w:r w:rsidRPr="00115969">
              <w:rPr>
                <w:rFonts w:asciiTheme="minorHAnsi" w:hAnsiTheme="minorHAnsi"/>
                <w:b/>
                <w:sz w:val="22"/>
              </w:rPr>
              <w:t xml:space="preserve">: </w:t>
            </w:r>
          </w:p>
          <w:p w:rsidR="00B0119E" w:rsidRDefault="00553F0E" w:rsidP="002879C9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Engaged college community in disaster preparedness planning.</w:t>
            </w:r>
          </w:p>
          <w:p w:rsidR="00553F0E" w:rsidRDefault="00553F0E" w:rsidP="00553F0E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 xml:space="preserve">Provide health &amp; safety training and update faculty during Flex day beginning January 2018. </w:t>
            </w:r>
          </w:p>
        </w:tc>
      </w:tr>
    </w:tbl>
    <w:p w:rsidR="00B60F6C" w:rsidRDefault="00B60F6C"/>
    <w:sectPr w:rsidR="00B6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9E"/>
    <w:rsid w:val="001413B4"/>
    <w:rsid w:val="003C0E7B"/>
    <w:rsid w:val="00553F0E"/>
    <w:rsid w:val="00AC4E2D"/>
    <w:rsid w:val="00AE6A32"/>
    <w:rsid w:val="00B0119E"/>
    <w:rsid w:val="00B60F6C"/>
    <w:rsid w:val="00D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78F5D-3684-43FB-AA33-870E360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8</cp:revision>
  <dcterms:created xsi:type="dcterms:W3CDTF">2018-02-26T23:05:00Z</dcterms:created>
  <dcterms:modified xsi:type="dcterms:W3CDTF">2018-02-28T18:58:00Z</dcterms:modified>
</cp:coreProperties>
</file>