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F4" w:rsidRDefault="002C29F4" w:rsidP="002C29F4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2C29F4" w:rsidRDefault="00C83942" w:rsidP="002C29F4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Shirley Slaughter </w:t>
      </w:r>
      <w:r w:rsidR="002C29F4">
        <w:rPr>
          <w:rFonts w:ascii="Calibri" w:eastAsia="Times New Roman" w:hAnsi="Calibri" w:cs="Times New Roman"/>
          <w:sz w:val="24"/>
          <w:szCs w:val="24"/>
        </w:rPr>
        <w:t>&amp; Brenda Johnson</w:t>
      </w:r>
      <w:r w:rsidR="002C29F4">
        <w:rPr>
          <w:rFonts w:ascii="Calibri" w:eastAsia="Times New Roman" w:hAnsi="Calibri" w:cs="Times New Roman"/>
          <w:sz w:val="24"/>
          <w:szCs w:val="24"/>
        </w:rPr>
        <w:br/>
      </w:r>
    </w:p>
    <w:p w:rsidR="002C29F4" w:rsidRDefault="002C29F4" w:rsidP="002C29F4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</w:t>
      </w:r>
      <w:r w:rsidR="00C83942">
        <w:rPr>
          <w:rFonts w:ascii="Calibri" w:eastAsia="Times New Roman" w:hAnsi="Calibri" w:cs="Times New Roman"/>
          <w:sz w:val="24"/>
          <w:szCs w:val="24"/>
        </w:rPr>
        <w:t>nt:</w:t>
      </w:r>
      <w:r w:rsidR="00C83942">
        <w:rPr>
          <w:rFonts w:ascii="Calibri" w:eastAsia="Times New Roman" w:hAnsi="Calibri" w:cs="Times New Roman"/>
          <w:sz w:val="24"/>
          <w:szCs w:val="24"/>
        </w:rPr>
        <w:tab/>
        <w:t>John Pang, Ramona Butler, Cynthia Reese, Roger Toliver, Karl Tran, Lena Morita, Johnny Dong, Natalia Fedorova, Vincent Koo, Sylvia Espinosa, Marilyn Montague, Francine Lewis, Loan Nguyen, Dwayne Cain, Karen Shield</w:t>
      </w:r>
    </w:p>
    <w:p w:rsidR="002C29F4" w:rsidRPr="003F1186" w:rsidRDefault="002C29F4" w:rsidP="002C29F4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2C29F4" w:rsidRPr="003F1186" w:rsidRDefault="002C29F4" w:rsidP="002C29F4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2C29F4" w:rsidRDefault="002C29F4" w:rsidP="002C29F4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C83942">
        <w:rPr>
          <w:rFonts w:ascii="Calibri" w:eastAsia="Times New Roman" w:hAnsi="Calibri" w:cs="Times New Roman"/>
          <w:sz w:val="24"/>
          <w:szCs w:val="24"/>
        </w:rPr>
        <w:t>Janine Greer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2C29F4" w:rsidRPr="003F1186" w:rsidRDefault="002C29F4" w:rsidP="002C29F4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Recorde</w:t>
      </w:r>
      <w:r w:rsidR="00C83942">
        <w:rPr>
          <w:rFonts w:ascii="Calibri" w:eastAsia="Times New Roman" w:hAnsi="Calibri" w:cs="Times New Roman"/>
          <w:sz w:val="24"/>
          <w:szCs w:val="24"/>
        </w:rPr>
        <w:t xml:space="preserve">r: </w:t>
      </w:r>
      <w:r w:rsidR="00C83942">
        <w:rPr>
          <w:rFonts w:ascii="Calibri" w:eastAsia="Times New Roman" w:hAnsi="Calibri" w:cs="Times New Roman"/>
          <w:sz w:val="24"/>
          <w:szCs w:val="24"/>
        </w:rPr>
        <w:tab/>
        <w:t xml:space="preserve">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2C29F4" w:rsidRPr="0086567E" w:rsidTr="00A243D8">
        <w:tc>
          <w:tcPr>
            <w:tcW w:w="3772" w:type="dxa"/>
            <w:shd w:val="clear" w:color="auto" w:fill="1F497D"/>
          </w:tcPr>
          <w:p w:rsidR="002C29F4" w:rsidRPr="0086567E" w:rsidRDefault="002C29F4" w:rsidP="00A2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2C29F4" w:rsidRPr="0086567E" w:rsidRDefault="002C29F4" w:rsidP="00A2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2C29F4" w:rsidRPr="0086567E" w:rsidRDefault="002C29F4" w:rsidP="00A2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2C29F4" w:rsidRPr="0086567E" w:rsidRDefault="002C29F4" w:rsidP="00A2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2C29F4" w:rsidRPr="0086567E" w:rsidRDefault="002C29F4" w:rsidP="00A2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2C29F4" w:rsidRPr="0086567E" w:rsidRDefault="002C29F4" w:rsidP="00A2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2C29F4" w:rsidRPr="0086567E" w:rsidRDefault="002C29F4" w:rsidP="00A2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2C29F4" w:rsidRPr="0086567E" w:rsidRDefault="002C29F4" w:rsidP="00A24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2C29F4" w:rsidRPr="0086567E" w:rsidTr="00A243D8">
        <w:tc>
          <w:tcPr>
            <w:tcW w:w="3772" w:type="dxa"/>
          </w:tcPr>
          <w:p w:rsidR="002C29F4" w:rsidRPr="00760902" w:rsidRDefault="007A4C68" w:rsidP="00A243D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38" w:type="dxa"/>
          </w:tcPr>
          <w:p w:rsid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order- 12:17pm</w:t>
            </w:r>
          </w:p>
          <w:p w:rsidR="0058448B" w:rsidRDefault="0058448B" w:rsidP="005844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58448B" w:rsidRPr="00F70211" w:rsidRDefault="0058448B" w:rsidP="005844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2016-2017</w:t>
            </w:r>
            <w:r w:rsidRPr="00F70211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58448B" w:rsidRPr="00F70211" w:rsidRDefault="0058448B" w:rsidP="005844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8448B" w:rsidRPr="00667832" w:rsidRDefault="0058448B" w:rsidP="0058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667832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667832">
              <w:rPr>
                <w:rFonts w:ascii="Calibri" w:eastAsia="Times New Roman" w:hAnsi="Calibri" w:cs="Times New Roman"/>
                <w:b/>
                <w:strike/>
              </w:rPr>
              <w:t>November 22</w:t>
            </w:r>
            <w:r w:rsidRPr="00667832">
              <w:rPr>
                <w:rFonts w:ascii="Calibri" w:eastAsia="Times New Roman" w:hAnsi="Calibri" w:cs="Times New Roman"/>
                <w:strike/>
              </w:rPr>
              <w:t>, 2016 12:15-1:30pm room 451</w:t>
            </w:r>
          </w:p>
          <w:p w:rsidR="0058448B" w:rsidRPr="00667832" w:rsidRDefault="0058448B" w:rsidP="0058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667832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667832">
              <w:rPr>
                <w:rFonts w:ascii="Calibri" w:eastAsia="Times New Roman" w:hAnsi="Calibri" w:cs="Times New Roman"/>
                <w:b/>
                <w:strike/>
              </w:rPr>
              <w:t>December 20</w:t>
            </w:r>
            <w:r w:rsidRPr="00667832">
              <w:rPr>
                <w:rFonts w:ascii="Calibri" w:eastAsia="Times New Roman" w:hAnsi="Calibri" w:cs="Times New Roman"/>
                <w:strike/>
              </w:rPr>
              <w:t>, 2016 12:15-1:30pm room 451</w:t>
            </w:r>
          </w:p>
          <w:p w:rsidR="0058448B" w:rsidRPr="0058448B" w:rsidRDefault="0058448B" w:rsidP="0058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58448B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58448B">
              <w:rPr>
                <w:rFonts w:ascii="Calibri" w:eastAsia="Times New Roman" w:hAnsi="Calibri" w:cs="Times New Roman"/>
                <w:b/>
                <w:strike/>
              </w:rPr>
              <w:t>February 28</w:t>
            </w:r>
            <w:r w:rsidRPr="0058448B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58448B" w:rsidRPr="0058448B" w:rsidRDefault="0058448B" w:rsidP="0058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58448B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58448B">
              <w:rPr>
                <w:rFonts w:ascii="Calibri" w:eastAsia="Times New Roman" w:hAnsi="Calibri" w:cs="Times New Roman"/>
                <w:b/>
                <w:strike/>
              </w:rPr>
              <w:t>March 28</w:t>
            </w:r>
            <w:r w:rsidRPr="0058448B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58448B" w:rsidRPr="0058448B" w:rsidRDefault="0058448B" w:rsidP="0058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58448B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Pr="0058448B">
              <w:rPr>
                <w:rFonts w:ascii="Calibri" w:eastAsia="Times New Roman" w:hAnsi="Calibri" w:cs="Times New Roman"/>
                <w:b/>
                <w:color w:val="FF0000"/>
              </w:rPr>
              <w:t>April 25</w:t>
            </w:r>
            <w:r w:rsidRPr="0058448B">
              <w:rPr>
                <w:rFonts w:ascii="Calibri" w:eastAsia="Times New Roman" w:hAnsi="Calibri" w:cs="Times New Roman"/>
                <w:color w:val="FF0000"/>
              </w:rPr>
              <w:t>, 2017 12:15-1:30pm room 451</w:t>
            </w:r>
          </w:p>
          <w:p w:rsidR="0058448B" w:rsidRPr="00F70211" w:rsidRDefault="0058448B" w:rsidP="005844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0211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May 23</w:t>
            </w:r>
            <w:r>
              <w:rPr>
                <w:rFonts w:ascii="Calibri" w:eastAsia="Times New Roman" w:hAnsi="Calibri" w:cs="Times New Roman"/>
              </w:rPr>
              <w:t>, 2017</w:t>
            </w:r>
            <w:r w:rsidRPr="00F70211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2C29F4" w:rsidRPr="0086567E" w:rsidRDefault="002C29F4" w:rsidP="00A243D8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2C29F4" w:rsidRPr="0086567E" w:rsidRDefault="002C29F4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2C29F4" w:rsidRPr="0086567E" w:rsidRDefault="002C29F4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C29F4" w:rsidRPr="0086567E" w:rsidTr="00A243D8">
        <w:trPr>
          <w:trHeight w:val="692"/>
        </w:trPr>
        <w:tc>
          <w:tcPr>
            <w:tcW w:w="3772" w:type="dxa"/>
          </w:tcPr>
          <w:p w:rsidR="002C29F4" w:rsidRPr="00760902" w:rsidRDefault="007A4C68" w:rsidP="00A243D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 Review</w:t>
            </w:r>
          </w:p>
        </w:tc>
        <w:tc>
          <w:tcPr>
            <w:tcW w:w="6038" w:type="dxa"/>
          </w:tcPr>
          <w:p w:rsidR="002C29F4" w:rsidRPr="0086567E" w:rsidRDefault="00454C7B" w:rsidP="00454C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Agenda: APPROVED</w:t>
            </w:r>
          </w:p>
        </w:tc>
        <w:tc>
          <w:tcPr>
            <w:tcW w:w="2430" w:type="dxa"/>
          </w:tcPr>
          <w:p w:rsidR="002C29F4" w:rsidRPr="0086567E" w:rsidRDefault="002C29F4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2C29F4" w:rsidRPr="0086567E" w:rsidRDefault="00454C7B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2C29F4" w:rsidRPr="0086567E" w:rsidTr="00A243D8">
        <w:trPr>
          <w:trHeight w:val="379"/>
        </w:trPr>
        <w:tc>
          <w:tcPr>
            <w:tcW w:w="3772" w:type="dxa"/>
          </w:tcPr>
          <w:p w:rsidR="002C29F4" w:rsidRPr="0086567E" w:rsidRDefault="00454C7B" w:rsidP="00A243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&amp; Approval of 2/28/17</w:t>
            </w:r>
            <w:r w:rsidR="007A4C68">
              <w:rPr>
                <w:rFonts w:ascii="Calibri" w:eastAsia="Times New Roman" w:hAnsi="Calibri" w:cs="Times New Roman"/>
              </w:rPr>
              <w:t xml:space="preserve"> Minutes</w:t>
            </w:r>
            <w:r w:rsidR="002C29F4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454C7B" w:rsidRPr="00760902" w:rsidRDefault="00454C7B" w:rsidP="007B02E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Cynthia moves to approve with correction to absent list. Roger seconds.</w:t>
            </w:r>
          </w:p>
        </w:tc>
        <w:tc>
          <w:tcPr>
            <w:tcW w:w="2430" w:type="dxa"/>
          </w:tcPr>
          <w:p w:rsidR="002C29F4" w:rsidRPr="0086567E" w:rsidRDefault="002C29F4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2C29F4" w:rsidRPr="0086567E" w:rsidRDefault="00454C7B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2C29F4" w:rsidRPr="0086567E" w:rsidTr="00A243D8">
        <w:trPr>
          <w:trHeight w:val="379"/>
        </w:trPr>
        <w:tc>
          <w:tcPr>
            <w:tcW w:w="3772" w:type="dxa"/>
          </w:tcPr>
          <w:p w:rsidR="00690F15" w:rsidRPr="00690F15" w:rsidRDefault="00690F15" w:rsidP="00690F15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Behavior</w:t>
            </w:r>
            <w:r w:rsidR="007C563B">
              <w:rPr>
                <w:rFonts w:ascii="Calibri" w:eastAsia="Times New Roman" w:hAnsi="Calibri" w:cs="Times New Roman"/>
              </w:rPr>
              <w:t>al</w:t>
            </w:r>
            <w:r>
              <w:rPr>
                <w:rFonts w:ascii="Calibri" w:eastAsia="Times New Roman" w:hAnsi="Calibri" w:cs="Times New Roman"/>
              </w:rPr>
              <w:t xml:space="preserve"> Intervention Team (BIT) – Brenda</w:t>
            </w:r>
          </w:p>
        </w:tc>
        <w:tc>
          <w:tcPr>
            <w:tcW w:w="6038" w:type="dxa"/>
          </w:tcPr>
          <w:p w:rsidR="002C29F4" w:rsidRDefault="00876DB0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Crisis Team is now c</w:t>
            </w:r>
            <w:r w:rsidR="007C563B">
              <w:rPr>
                <w:rFonts w:ascii="Calibri" w:eastAsia="Calibri" w:hAnsi="Calibri" w:cs="Times New Roman"/>
              </w:rPr>
              <w:t xml:space="preserve">alled the Behavioral Intervention </w:t>
            </w:r>
            <w:r>
              <w:rPr>
                <w:rFonts w:ascii="Calibri" w:eastAsia="Calibri" w:hAnsi="Calibri" w:cs="Times New Roman"/>
              </w:rPr>
              <w:t>Team (BIT). This term is used by most colleges and universities.</w:t>
            </w:r>
            <w:r w:rsidR="00050F37">
              <w:rPr>
                <w:rFonts w:ascii="Calibri" w:eastAsia="Calibri" w:hAnsi="Calibri" w:cs="Times New Roman"/>
              </w:rPr>
              <w:t xml:space="preserve"> We need to ensure we triage incidents and potential incidents that may occur on campus. Janine Greer conducted a survey and preliminary findings show that we have a high population of students here who have mental issues. </w:t>
            </w:r>
          </w:p>
          <w:p w:rsidR="0001545D" w:rsidRDefault="0001545D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1545D" w:rsidRDefault="0001545D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also have two Mental Health Counselors besides Janine from our District that works Tuesdays and Thursdays. </w:t>
            </w:r>
          </w:p>
          <w:p w:rsidR="0001545D" w:rsidRDefault="0001545D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67738" w:rsidRDefault="0001545D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Brenda has created </w:t>
            </w:r>
            <w:r w:rsidR="00167738">
              <w:rPr>
                <w:rFonts w:ascii="Calibri" w:eastAsia="Calibri" w:hAnsi="Calibri" w:cs="Times New Roman"/>
              </w:rPr>
              <w:t>a referral and a behavioral team action form.</w:t>
            </w:r>
          </w:p>
          <w:p w:rsidR="00167738" w:rsidRDefault="00167738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1545D" w:rsidRDefault="00167738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anyone is interested in joining the BIT, please let Brenda know.  </w:t>
            </w:r>
          </w:p>
          <w:p w:rsidR="00876DB0" w:rsidRDefault="00876DB0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2C29F4" w:rsidRDefault="002C29F4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2C29F4" w:rsidRDefault="002C29F4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0F15" w:rsidRPr="0086567E" w:rsidTr="00A243D8">
        <w:trPr>
          <w:trHeight w:val="379"/>
        </w:trPr>
        <w:tc>
          <w:tcPr>
            <w:tcW w:w="3772" w:type="dxa"/>
          </w:tcPr>
          <w:p w:rsidR="00690F15" w:rsidRDefault="00690F15" w:rsidP="00690F15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Workplace Injury Procedures – Shirley</w:t>
            </w:r>
          </w:p>
          <w:p w:rsidR="00876DB0" w:rsidRPr="00690F15" w:rsidRDefault="00876DB0" w:rsidP="00876DB0">
            <w:pPr>
              <w:spacing w:before="240" w:after="0" w:line="240" w:lineRule="auto"/>
              <w:ind w:left="108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038" w:type="dxa"/>
          </w:tcPr>
          <w:p w:rsidR="00690F15" w:rsidRDefault="002E7647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For non-life threatening injuries, please contact the Company Nurse Injury Hotline at 1-888-770-0929. The company nurse will assess the injury and refer you to the predestined treatment center. </w:t>
            </w:r>
          </w:p>
          <w:p w:rsidR="002E7647" w:rsidRDefault="002E7647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7647" w:rsidRDefault="002E7647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You must fill out the PCCD Medical Incident Report. Your Supervisor must follow-up and </w:t>
            </w:r>
            <w:proofErr w:type="gramStart"/>
            <w:r>
              <w:rPr>
                <w:rFonts w:ascii="Calibri" w:eastAsia="Calibri" w:hAnsi="Calibri" w:cs="Times New Roman"/>
              </w:rPr>
              <w:t>send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the documents to the Risk Management Department at the District’s Office. </w:t>
            </w:r>
            <w:proofErr w:type="spellStart"/>
            <w:r w:rsidR="00B17D97">
              <w:rPr>
                <w:rFonts w:ascii="Calibri" w:eastAsia="Calibri" w:hAnsi="Calibri" w:cs="Times New Roman"/>
              </w:rPr>
              <w:t>Royl</w:t>
            </w:r>
            <w:proofErr w:type="spellEnd"/>
            <w:r w:rsidR="00B17D97">
              <w:rPr>
                <w:rFonts w:ascii="Calibri" w:eastAsia="Calibri" w:hAnsi="Calibri" w:cs="Times New Roman"/>
              </w:rPr>
              <w:t xml:space="preserve"> Roberts (</w:t>
            </w:r>
            <w:hyperlink r:id="rId8" w:history="1">
              <w:r w:rsidR="00B17D97" w:rsidRPr="00D06BD0">
                <w:rPr>
                  <w:rStyle w:val="Hyperlink"/>
                  <w:rFonts w:ascii="Calibri" w:eastAsia="Calibri" w:hAnsi="Calibri" w:cs="Times New Roman"/>
                </w:rPr>
                <w:t>rlroberts@peralta.edu</w:t>
              </w:r>
            </w:hyperlink>
            <w:r w:rsidR="00B17D97">
              <w:rPr>
                <w:rFonts w:ascii="Calibri" w:eastAsia="Calibri" w:hAnsi="Calibri" w:cs="Times New Roman"/>
              </w:rPr>
              <w:t xml:space="preserve">) is the new replacement for Greg Valentine. </w:t>
            </w:r>
          </w:p>
          <w:p w:rsidR="002E7647" w:rsidRDefault="002E7647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17D97" w:rsidRDefault="00B17D97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New student procedure is being devised, separately. If incident happens in the classroom, an incident report must be completed. </w:t>
            </w:r>
          </w:p>
          <w:p w:rsidR="002E7647" w:rsidRDefault="002E7647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690F15" w:rsidRDefault="00690F15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690F15" w:rsidRDefault="00690F15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0F15" w:rsidRPr="0086567E" w:rsidTr="00A243D8">
        <w:trPr>
          <w:trHeight w:val="379"/>
        </w:trPr>
        <w:tc>
          <w:tcPr>
            <w:tcW w:w="3772" w:type="dxa"/>
          </w:tcPr>
          <w:p w:rsidR="009970B0" w:rsidRDefault="00690F15" w:rsidP="009970B0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Active Shooter Training</w:t>
            </w:r>
            <w:r w:rsidR="009970B0">
              <w:rPr>
                <w:rFonts w:ascii="Calibri" w:eastAsia="Times New Roman" w:hAnsi="Calibri" w:cs="Times New Roman"/>
              </w:rPr>
              <w:t xml:space="preserve"> Discussion – Brenda</w:t>
            </w:r>
          </w:p>
          <w:p w:rsidR="00876DB0" w:rsidRPr="009970B0" w:rsidRDefault="00876DB0" w:rsidP="00876DB0">
            <w:pPr>
              <w:spacing w:before="240" w:after="0" w:line="240" w:lineRule="auto"/>
              <w:ind w:left="108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038" w:type="dxa"/>
          </w:tcPr>
          <w:p w:rsidR="0068799E" w:rsidRPr="0068799E" w:rsidRDefault="0068799E" w:rsidP="0068799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Tips from the training-</w:t>
            </w:r>
          </w:p>
          <w:p w:rsidR="00690F15" w:rsidRDefault="002A2BC7" w:rsidP="002A2B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Best to know your environment (escape routes)</w:t>
            </w:r>
          </w:p>
          <w:p w:rsidR="002A2BC7" w:rsidRDefault="002A2BC7" w:rsidP="002A2B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Active shooters are trying to kill as many people as possible</w:t>
            </w:r>
          </w:p>
          <w:p w:rsidR="002A2BC7" w:rsidRDefault="002A2BC7" w:rsidP="002A2B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Most incidents are in 3 minutes in duration</w:t>
            </w:r>
          </w:p>
          <w:p w:rsidR="002A2BC7" w:rsidRDefault="002A2BC7" w:rsidP="002A2B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Run-hide-fight</w:t>
            </w:r>
          </w:p>
          <w:p w:rsidR="002A2BC7" w:rsidRDefault="002A2BC7" w:rsidP="002A2B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need to have a code word/phrase in place for active shooters on campus</w:t>
            </w:r>
          </w:p>
          <w:p w:rsidR="002A2BC7" w:rsidRPr="002A2BC7" w:rsidRDefault="002A2BC7" w:rsidP="005B351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5B351D" w:rsidRPr="00EE6A6C" w:rsidRDefault="005B351D" w:rsidP="005B351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Shirley suggests a table top training/drill. </w:t>
            </w:r>
            <w:r w:rsidR="00DE05D5">
              <w:rPr>
                <w:rFonts w:ascii="Calibri" w:eastAsia="Calibri" w:hAnsi="Calibri" w:cs="Times New Roman"/>
              </w:rPr>
              <w:t xml:space="preserve">We need to revisit the Black Board Connect (emergency notification system) at the District’s </w:t>
            </w:r>
            <w:r w:rsidR="00DE05D5">
              <w:rPr>
                <w:rFonts w:ascii="Calibri" w:eastAsia="Calibri" w:hAnsi="Calibri" w:cs="Times New Roman"/>
              </w:rPr>
              <w:lastRenderedPageBreak/>
              <w:t>Office.</w:t>
            </w:r>
          </w:p>
          <w:p w:rsidR="00690F15" w:rsidRDefault="00690F15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690F15" w:rsidRDefault="00690F15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0F15" w:rsidRPr="0086567E" w:rsidTr="00A243D8">
        <w:trPr>
          <w:trHeight w:val="379"/>
        </w:trPr>
        <w:tc>
          <w:tcPr>
            <w:tcW w:w="3772" w:type="dxa"/>
          </w:tcPr>
          <w:p w:rsidR="009970B0" w:rsidRDefault="009970B0" w:rsidP="009970B0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Emergency Clipboard</w:t>
            </w:r>
            <w:r w:rsidR="00876DB0">
              <w:rPr>
                <w:rFonts w:ascii="Calibri" w:eastAsia="Times New Roman" w:hAnsi="Calibri" w:cs="Times New Roman"/>
              </w:rPr>
              <w:t>/Floor Monitors Review – Shirley</w:t>
            </w:r>
          </w:p>
          <w:p w:rsidR="00876DB0" w:rsidRPr="009970B0" w:rsidRDefault="00876DB0" w:rsidP="00876DB0">
            <w:pPr>
              <w:spacing w:before="240" w:after="0" w:line="240" w:lineRule="auto"/>
              <w:ind w:left="108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038" w:type="dxa"/>
          </w:tcPr>
          <w:p w:rsidR="00690F15" w:rsidRDefault="00661313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Emergency Clipboard/Floor Monitors list must be updated. The last update was done in 2015. </w:t>
            </w:r>
          </w:p>
          <w:p w:rsidR="005E6831" w:rsidRDefault="005E6831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E6831" w:rsidRDefault="005E6831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may also want to call a meeting for the floor monitors. </w:t>
            </w:r>
          </w:p>
        </w:tc>
        <w:tc>
          <w:tcPr>
            <w:tcW w:w="2430" w:type="dxa"/>
          </w:tcPr>
          <w:p w:rsidR="00690F15" w:rsidRDefault="007E31F1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E31F1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 w:rsidRPr="007E31F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Joanna will do a walk-through and update the emergency clipboard/floor monitors list.</w:t>
            </w:r>
          </w:p>
          <w:p w:rsidR="007E31F1" w:rsidRDefault="007E31F1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690F15" w:rsidRDefault="00690F15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0F15" w:rsidRPr="0086567E" w:rsidTr="00A243D8">
        <w:trPr>
          <w:trHeight w:val="379"/>
        </w:trPr>
        <w:tc>
          <w:tcPr>
            <w:tcW w:w="3772" w:type="dxa"/>
          </w:tcPr>
          <w:p w:rsidR="009970B0" w:rsidRDefault="009970B0" w:rsidP="009970B0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</w:t>
            </w:r>
            <w:r w:rsidR="00876DB0">
              <w:rPr>
                <w:rFonts w:ascii="Calibri" w:eastAsia="Times New Roman" w:hAnsi="Calibri" w:cs="Times New Roman"/>
              </w:rPr>
              <w:t>arking Garage Incident – Shirley</w:t>
            </w:r>
          </w:p>
          <w:p w:rsidR="00876DB0" w:rsidRPr="009970B0" w:rsidRDefault="00876DB0" w:rsidP="00876DB0">
            <w:pPr>
              <w:spacing w:before="240" w:after="0" w:line="240" w:lineRule="auto"/>
              <w:ind w:left="360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038" w:type="dxa"/>
          </w:tcPr>
          <w:p w:rsidR="00690F15" w:rsidRDefault="002F2716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are adding an additional security guard in the evening effective tonight 4/25/17. </w:t>
            </w:r>
          </w:p>
          <w:p w:rsidR="002F2716" w:rsidRDefault="002F2716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F2716" w:rsidRDefault="002F2716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District is working on developing a District-Wide policy on creating guidelines on </w:t>
            </w:r>
            <w:r w:rsidR="004851FE">
              <w:rPr>
                <w:rFonts w:ascii="Calibri" w:eastAsia="Calibri" w:hAnsi="Calibri" w:cs="Times New Roman"/>
              </w:rPr>
              <w:t xml:space="preserve">public access to our Peralta campuses because there is a belief that we are open and anyone can come onto our campus. They are also looking on improving our signage. </w:t>
            </w:r>
          </w:p>
          <w:p w:rsidR="004851FE" w:rsidRDefault="004851FE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851FE" w:rsidRDefault="004851FE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regards to our parking garage, they were some questions we had and responses we received below-</w:t>
            </w:r>
          </w:p>
          <w:p w:rsidR="004851FE" w:rsidRDefault="004851FE" w:rsidP="004851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851FE">
              <w:rPr>
                <w:rFonts w:ascii="Calibri" w:eastAsia="Calibri" w:hAnsi="Calibri" w:cs="Times New Roman"/>
                <w:b/>
              </w:rPr>
              <w:t>Are there cameras and where are they located?</w:t>
            </w:r>
            <w:r>
              <w:rPr>
                <w:rFonts w:ascii="Calibri" w:eastAsia="Calibri" w:hAnsi="Calibri" w:cs="Times New Roman"/>
              </w:rPr>
              <w:br/>
              <w:t xml:space="preserve">Answer: </w:t>
            </w:r>
            <w:r w:rsidRPr="004851FE">
              <w:rPr>
                <w:rFonts w:ascii="Calibri" w:eastAsia="Calibri" w:hAnsi="Calibri" w:cs="Times New Roman"/>
                <w:i/>
              </w:rPr>
              <w:t>There are 19 cameras and they are all located on the ground floor.</w:t>
            </w:r>
          </w:p>
          <w:p w:rsidR="004851FE" w:rsidRDefault="004851FE" w:rsidP="004851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851FE">
              <w:rPr>
                <w:rFonts w:ascii="Calibri" w:eastAsia="Calibri" w:hAnsi="Calibri" w:cs="Times New Roman"/>
                <w:b/>
              </w:rPr>
              <w:t>Does someone consistently monitor the cameras?</w:t>
            </w:r>
            <w:r>
              <w:rPr>
                <w:rFonts w:ascii="Calibri" w:eastAsia="Calibri" w:hAnsi="Calibri" w:cs="Times New Roman"/>
              </w:rPr>
              <w:br/>
              <w:t xml:space="preserve">Answer: </w:t>
            </w:r>
            <w:r w:rsidRPr="004851FE">
              <w:rPr>
                <w:rFonts w:ascii="Calibri" w:eastAsia="Calibri" w:hAnsi="Calibri" w:cs="Times New Roman"/>
                <w:i/>
              </w:rPr>
              <w:t>We do not monitor as the cameras are designed to capture activity only.</w:t>
            </w:r>
          </w:p>
          <w:p w:rsidR="004851FE" w:rsidRDefault="004851FE" w:rsidP="004851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851FE">
              <w:rPr>
                <w:rFonts w:ascii="Calibri" w:eastAsia="Calibri" w:hAnsi="Calibri" w:cs="Times New Roman"/>
                <w:b/>
              </w:rPr>
              <w:t>Does someone walk around the garage to make sure it’s secure?</w:t>
            </w:r>
            <w:r>
              <w:rPr>
                <w:rFonts w:ascii="Calibri" w:eastAsia="Calibri" w:hAnsi="Calibri" w:cs="Times New Roman"/>
              </w:rPr>
              <w:br/>
              <w:t xml:space="preserve">Answer: </w:t>
            </w:r>
            <w:r w:rsidRPr="004851FE">
              <w:rPr>
                <w:rFonts w:ascii="Calibri" w:eastAsia="Calibri" w:hAnsi="Calibri" w:cs="Times New Roman"/>
                <w:i/>
              </w:rPr>
              <w:t>Parking attendants on duty patrol the garage. In addition, we have a security guard that patrols the building and the garage.</w:t>
            </w:r>
          </w:p>
          <w:p w:rsidR="004851FE" w:rsidRDefault="004851FE" w:rsidP="004851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4851FE">
              <w:rPr>
                <w:rFonts w:ascii="Calibri" w:eastAsia="Calibri" w:hAnsi="Calibri" w:cs="Times New Roman"/>
                <w:b/>
              </w:rPr>
              <w:t>Are they concerned that there has been a rash of criminal activity in the garage?</w:t>
            </w:r>
            <w:r>
              <w:rPr>
                <w:rFonts w:ascii="Calibri" w:eastAsia="Calibri" w:hAnsi="Calibri" w:cs="Times New Roman"/>
              </w:rPr>
              <w:br/>
            </w:r>
            <w:r>
              <w:rPr>
                <w:rFonts w:ascii="Calibri" w:eastAsia="Calibri" w:hAnsi="Calibri" w:cs="Times New Roman"/>
              </w:rPr>
              <w:lastRenderedPageBreak/>
              <w:t xml:space="preserve">Answer: </w:t>
            </w:r>
            <w:r w:rsidRPr="004851FE">
              <w:rPr>
                <w:rFonts w:ascii="Calibri" w:eastAsia="Calibri" w:hAnsi="Calibri" w:cs="Times New Roman"/>
                <w:i/>
              </w:rPr>
              <w:t>Yes. We’re especially concerned about the number of break-ins. That is why we are in the process of installing 29 additional cameras through the garage.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70FF6" w:rsidRDefault="00370FF6" w:rsidP="00370F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70FF6" w:rsidRPr="00370FF6" w:rsidRDefault="00370FF6" w:rsidP="00370F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Regarding the robbery incident with a BCC employee in December, we were informed that the culprits were apprehended as the result of the clear video footage. </w:t>
            </w:r>
          </w:p>
          <w:p w:rsidR="004851FE" w:rsidRDefault="004851FE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690F15" w:rsidRDefault="00500E64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0E64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Action Item:</w:t>
            </w:r>
            <w:r>
              <w:rPr>
                <w:rFonts w:ascii="Calibri" w:eastAsia="Times New Roman" w:hAnsi="Calibri" w:cs="Times New Roman"/>
              </w:rPr>
              <w:t xml:space="preserve"> John Pang will follow-up with the District in regards to the Columbine locks.</w:t>
            </w:r>
          </w:p>
        </w:tc>
        <w:tc>
          <w:tcPr>
            <w:tcW w:w="2160" w:type="dxa"/>
          </w:tcPr>
          <w:p w:rsidR="00690F15" w:rsidRDefault="00690F15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91E77" w:rsidRPr="0086567E" w:rsidTr="00A243D8">
        <w:trPr>
          <w:trHeight w:val="379"/>
        </w:trPr>
        <w:tc>
          <w:tcPr>
            <w:tcW w:w="3772" w:type="dxa"/>
          </w:tcPr>
          <w:p w:rsidR="00591E77" w:rsidRDefault="00591E77" w:rsidP="009970B0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Adjourn</w:t>
            </w:r>
          </w:p>
        </w:tc>
        <w:tc>
          <w:tcPr>
            <w:tcW w:w="6038" w:type="dxa"/>
          </w:tcPr>
          <w:p w:rsidR="00591E77" w:rsidRDefault="00591E77" w:rsidP="00A243D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1:34pm </w:t>
            </w:r>
          </w:p>
        </w:tc>
        <w:tc>
          <w:tcPr>
            <w:tcW w:w="2430" w:type="dxa"/>
          </w:tcPr>
          <w:p w:rsidR="00591E77" w:rsidRDefault="000E1AB6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Next meeting: Walk-through on May 23</w:t>
            </w:r>
            <w:r w:rsidRPr="000E1AB6">
              <w:rPr>
                <w:rFonts w:ascii="Calibri" w:eastAsia="Times New Roman" w:hAnsi="Calibri" w:cs="Times New Roman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</w:rPr>
              <w:t xml:space="preserve"> and practice table top drill. </w:t>
            </w:r>
          </w:p>
          <w:p w:rsidR="000E1AB6" w:rsidRDefault="000E1AB6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591E77" w:rsidRDefault="00591E77" w:rsidP="00A243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00441" w:rsidRDefault="00900441">
      <w:bookmarkStart w:id="0" w:name="_GoBack"/>
      <w:bookmarkEnd w:id="0"/>
    </w:p>
    <w:sectPr w:rsidR="00900441" w:rsidSect="002C29F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0E" w:rsidRDefault="006B790E" w:rsidP="002C29F4">
      <w:pPr>
        <w:spacing w:after="0" w:line="240" w:lineRule="auto"/>
      </w:pPr>
      <w:r>
        <w:separator/>
      </w:r>
    </w:p>
  </w:endnote>
  <w:endnote w:type="continuationSeparator" w:id="0">
    <w:p w:rsidR="006B790E" w:rsidRDefault="006B790E" w:rsidP="002C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65255"/>
      <w:docPartObj>
        <w:docPartGallery w:val="Page Numbers (Bottom of Page)"/>
        <w:docPartUnique/>
      </w:docPartObj>
    </w:sdtPr>
    <w:sdtEndPr/>
    <w:sdtContent>
      <w:p w:rsidR="002C29F4" w:rsidRDefault="002C29F4" w:rsidP="002C29F4">
        <w:pPr>
          <w:pStyle w:val="Footer"/>
          <w:tabs>
            <w:tab w:val="left" w:pos="13425"/>
            <w:tab w:val="right" w:pos="14400"/>
          </w:tabs>
        </w:pP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AB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2C29F4" w:rsidRPr="002C29F4" w:rsidRDefault="002C29F4" w:rsidP="002C2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0E" w:rsidRDefault="006B790E" w:rsidP="002C29F4">
      <w:pPr>
        <w:spacing w:after="0" w:line="240" w:lineRule="auto"/>
      </w:pPr>
      <w:r>
        <w:separator/>
      </w:r>
    </w:p>
  </w:footnote>
  <w:footnote w:type="continuationSeparator" w:id="0">
    <w:p w:rsidR="006B790E" w:rsidRDefault="006B790E" w:rsidP="002C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F4" w:rsidRPr="00B553A0" w:rsidRDefault="002C29F4" w:rsidP="002C29F4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2C29F4" w:rsidRPr="00B553A0" w:rsidRDefault="007B02EE" w:rsidP="002C29F4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April 25</w:t>
    </w:r>
    <w:r w:rsidR="002C29F4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2017</w:t>
    </w:r>
  </w:p>
  <w:p w:rsidR="002C29F4" w:rsidRDefault="002C2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DCE"/>
    <w:multiLevelType w:val="hybridMultilevel"/>
    <w:tmpl w:val="305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B4C70"/>
    <w:multiLevelType w:val="hybridMultilevel"/>
    <w:tmpl w:val="CDA8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F4"/>
    <w:rsid w:val="0001545D"/>
    <w:rsid w:val="00050F37"/>
    <w:rsid w:val="000C1F95"/>
    <w:rsid w:val="000E1AB6"/>
    <w:rsid w:val="00167738"/>
    <w:rsid w:val="002058B5"/>
    <w:rsid w:val="002A2BC7"/>
    <w:rsid w:val="002C29F4"/>
    <w:rsid w:val="002C55EB"/>
    <w:rsid w:val="002E2DEB"/>
    <w:rsid w:val="002E7647"/>
    <w:rsid w:val="002F2716"/>
    <w:rsid w:val="0030625F"/>
    <w:rsid w:val="00370FF6"/>
    <w:rsid w:val="003B5791"/>
    <w:rsid w:val="00454C7B"/>
    <w:rsid w:val="004851FE"/>
    <w:rsid w:val="004A7E23"/>
    <w:rsid w:val="00500E64"/>
    <w:rsid w:val="00502834"/>
    <w:rsid w:val="00566A74"/>
    <w:rsid w:val="0058448B"/>
    <w:rsid w:val="00591E77"/>
    <w:rsid w:val="005B351D"/>
    <w:rsid w:val="005E6831"/>
    <w:rsid w:val="00661313"/>
    <w:rsid w:val="0068799E"/>
    <w:rsid w:val="00690F15"/>
    <w:rsid w:val="006B790E"/>
    <w:rsid w:val="00775768"/>
    <w:rsid w:val="00792489"/>
    <w:rsid w:val="007A4C68"/>
    <w:rsid w:val="007A5204"/>
    <w:rsid w:val="007B02EE"/>
    <w:rsid w:val="007C563B"/>
    <w:rsid w:val="007E31F1"/>
    <w:rsid w:val="00876DB0"/>
    <w:rsid w:val="008A3031"/>
    <w:rsid w:val="00900441"/>
    <w:rsid w:val="009970B0"/>
    <w:rsid w:val="009A3A9A"/>
    <w:rsid w:val="009B3056"/>
    <w:rsid w:val="00A16E7C"/>
    <w:rsid w:val="00A22B0D"/>
    <w:rsid w:val="00B17D97"/>
    <w:rsid w:val="00B37389"/>
    <w:rsid w:val="00B76E46"/>
    <w:rsid w:val="00C83942"/>
    <w:rsid w:val="00C92013"/>
    <w:rsid w:val="00CB3C54"/>
    <w:rsid w:val="00D21F7B"/>
    <w:rsid w:val="00DE05D5"/>
    <w:rsid w:val="00DF196F"/>
    <w:rsid w:val="00E01248"/>
    <w:rsid w:val="00EC46DD"/>
    <w:rsid w:val="00EE4992"/>
    <w:rsid w:val="00EE6A6C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F4"/>
  </w:style>
  <w:style w:type="paragraph" w:styleId="Footer">
    <w:name w:val="footer"/>
    <w:basedOn w:val="Normal"/>
    <w:link w:val="FooterChar"/>
    <w:uiPriority w:val="99"/>
    <w:unhideWhenUsed/>
    <w:rsid w:val="002C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F4"/>
  </w:style>
  <w:style w:type="character" w:styleId="Hyperlink">
    <w:name w:val="Hyperlink"/>
    <w:basedOn w:val="DefaultParagraphFont"/>
    <w:uiPriority w:val="99"/>
    <w:unhideWhenUsed/>
    <w:rsid w:val="00B1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F4"/>
  </w:style>
  <w:style w:type="paragraph" w:styleId="Footer">
    <w:name w:val="footer"/>
    <w:basedOn w:val="Normal"/>
    <w:link w:val="FooterChar"/>
    <w:uiPriority w:val="99"/>
    <w:unhideWhenUsed/>
    <w:rsid w:val="002C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F4"/>
  </w:style>
  <w:style w:type="character" w:styleId="Hyperlink">
    <w:name w:val="Hyperlink"/>
    <w:basedOn w:val="DefaultParagraphFont"/>
    <w:uiPriority w:val="99"/>
    <w:unhideWhenUsed/>
    <w:rsid w:val="00B1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roberts@peralt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30</cp:revision>
  <dcterms:created xsi:type="dcterms:W3CDTF">2017-05-24T15:51:00Z</dcterms:created>
  <dcterms:modified xsi:type="dcterms:W3CDTF">2017-05-24T18:33:00Z</dcterms:modified>
</cp:coreProperties>
</file>