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54" w:rsidRDefault="00B84B54" w:rsidP="00B84B5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B84B54" w:rsidRPr="00620C50" w:rsidRDefault="00B84B54" w:rsidP="00B84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B84B54" w:rsidRDefault="0060474C" w:rsidP="00B84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April 10</w:t>
      </w:r>
      <w:r w:rsidR="00B84B54">
        <w:rPr>
          <w:rFonts w:ascii="Calibri" w:eastAsia="Calibri" w:hAnsi="Calibri" w:cs="Times New Roman"/>
          <w:b/>
          <w:bCs/>
        </w:rPr>
        <w:t>, 2020</w:t>
      </w:r>
    </w:p>
    <w:p w:rsidR="00BB70C4" w:rsidRPr="00620C50" w:rsidRDefault="00BB70C4" w:rsidP="00B84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Zoom Meeting</w:t>
      </w:r>
    </w:p>
    <w:p w:rsidR="00B84B54" w:rsidRPr="00620C50" w:rsidRDefault="00B84B54" w:rsidP="00B84B54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B84B54" w:rsidRPr="00620C50" w:rsidTr="00E05446">
        <w:tc>
          <w:tcPr>
            <w:tcW w:w="13435" w:type="dxa"/>
            <w:gridSpan w:val="4"/>
            <w:shd w:val="clear" w:color="auto" w:fill="1F497D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Slaughter, Co-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Tenzing Gendun, ASBCC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B84B54" w:rsidRPr="00620C50" w:rsidRDefault="00D67B63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Default="0033022F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Birks, Classified Rep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Boatright, Faculty Rep</w:t>
            </w:r>
          </w:p>
        </w:tc>
        <w:tc>
          <w:tcPr>
            <w:tcW w:w="482" w:type="dxa"/>
          </w:tcPr>
          <w:p w:rsidR="00B84B54" w:rsidRPr="00620C50" w:rsidRDefault="00D67B63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Felicia Bridges, Classified Rep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Nguyen, Co-Chair, Administrator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 Dibas, Student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B84B54" w:rsidRPr="00620C50" w:rsidTr="00E05446">
        <w:tc>
          <w:tcPr>
            <w:tcW w:w="487" w:type="dxa"/>
          </w:tcPr>
          <w:p w:rsidR="00B84B54" w:rsidRPr="00620C50" w:rsidRDefault="00D67B63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33022F" w:rsidP="0033022F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B84B54" w:rsidRPr="00620C50" w:rsidRDefault="00B84B54" w:rsidP="00E0544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Zeyu Wang, ASBCC Rep</w:t>
            </w:r>
          </w:p>
        </w:tc>
      </w:tr>
    </w:tbl>
    <w:p w:rsidR="00B84B54" w:rsidRPr="00620C50" w:rsidRDefault="00B84B54" w:rsidP="00B84B5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B84B54" w:rsidRPr="00620C50" w:rsidTr="00E05446">
        <w:tc>
          <w:tcPr>
            <w:tcW w:w="3348" w:type="dxa"/>
            <w:shd w:val="clear" w:color="auto" w:fill="1F497D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B84B54" w:rsidRPr="00620C50" w:rsidTr="00E05446">
        <w:tc>
          <w:tcPr>
            <w:tcW w:w="13435" w:type="dxa"/>
            <w:gridSpan w:val="5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  <w:r>
              <w:rPr>
                <w:rFonts w:ascii="Calibri" w:eastAsia="Calibri" w:hAnsi="Calibri" w:cs="Times New Roman"/>
              </w:rPr>
              <w:t xml:space="preserve"> (12:15-12:30pm)</w:t>
            </w:r>
          </w:p>
        </w:tc>
      </w:tr>
      <w:tr w:rsidR="00B84B54" w:rsidRPr="00620C50" w:rsidTr="00E05446">
        <w:tc>
          <w:tcPr>
            <w:tcW w:w="3348" w:type="dxa"/>
          </w:tcPr>
          <w:p w:rsidR="00B84B54" w:rsidRPr="00620C50" w:rsidRDefault="00B84B54" w:rsidP="00E0544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B84B54" w:rsidRPr="00620C50" w:rsidRDefault="00971B83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12:33</w:t>
            </w:r>
            <w:r w:rsidR="00B84B54" w:rsidRPr="00620C50">
              <w:rPr>
                <w:rFonts w:ascii="Calibri" w:eastAsia="Calibri" w:hAnsi="Calibri" w:cs="Times New Roman"/>
              </w:rPr>
              <w:t>pm</w:t>
            </w:r>
          </w:p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B84B54" w:rsidRPr="00620C50" w:rsidTr="00E05446">
        <w:tc>
          <w:tcPr>
            <w:tcW w:w="3348" w:type="dxa"/>
          </w:tcPr>
          <w:p w:rsidR="00B84B54" w:rsidRPr="00620C50" w:rsidRDefault="00B84B54" w:rsidP="00E0544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B84B54" w:rsidRDefault="00B84B54" w:rsidP="00E0544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Motion: </w:t>
            </w:r>
            <w:r w:rsidR="00113035">
              <w:rPr>
                <w:rFonts w:cstheme="minorHAnsi"/>
                <w:szCs w:val="28"/>
              </w:rPr>
              <w:t>John Nguyen</w:t>
            </w:r>
            <w:r>
              <w:rPr>
                <w:rFonts w:cstheme="minorHAnsi"/>
                <w:szCs w:val="28"/>
              </w:rPr>
              <w:t xml:space="preserve"> moved to approve the agenda</w:t>
            </w:r>
            <w:r w:rsidR="00113035">
              <w:rPr>
                <w:rFonts w:cstheme="minorHAnsi"/>
                <w:szCs w:val="28"/>
              </w:rPr>
              <w:t xml:space="preserve"> with correction to item 5- Facilities typo</w:t>
            </w:r>
            <w:r>
              <w:rPr>
                <w:rFonts w:cstheme="minorHAnsi"/>
                <w:szCs w:val="28"/>
              </w:rPr>
              <w:t xml:space="preserve">. </w:t>
            </w:r>
            <w:r w:rsidR="00113035">
              <w:rPr>
                <w:rFonts w:cstheme="minorHAnsi"/>
                <w:szCs w:val="28"/>
              </w:rPr>
              <w:t>Melina Bersamin</w:t>
            </w:r>
            <w:r>
              <w:rPr>
                <w:rFonts w:cstheme="minorHAnsi"/>
                <w:szCs w:val="28"/>
              </w:rPr>
              <w:t xml:space="preserve"> 2</w:t>
            </w:r>
            <w:r w:rsidRPr="00595819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>.</w:t>
            </w:r>
            <w:r>
              <w:rPr>
                <w:rFonts w:cstheme="minorHAnsi"/>
                <w:szCs w:val="28"/>
              </w:rPr>
              <w:br/>
              <w:t>All in favor.</w:t>
            </w:r>
          </w:p>
          <w:p w:rsidR="00B84B54" w:rsidRDefault="00B84B54" w:rsidP="00E0544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Opposed: None</w:t>
            </w:r>
            <w:r>
              <w:rPr>
                <w:rFonts w:cstheme="minorHAnsi"/>
                <w:szCs w:val="28"/>
              </w:rPr>
              <w:br/>
              <w:t>Abstentions: None</w:t>
            </w:r>
          </w:p>
          <w:p w:rsidR="00B84B54" w:rsidRDefault="00B84B54" w:rsidP="00E05446">
            <w:pPr>
              <w:rPr>
                <w:rFonts w:eastAsia="Calibri" w:cstheme="minorHAnsi"/>
                <w:sz w:val="18"/>
              </w:rPr>
            </w:pPr>
            <w:r>
              <w:rPr>
                <w:rFonts w:cstheme="minorHAnsi"/>
                <w:szCs w:val="28"/>
              </w:rPr>
              <w:t>Motion passed.</w:t>
            </w:r>
          </w:p>
          <w:p w:rsidR="00B84B54" w:rsidRPr="00D605A0" w:rsidRDefault="00B84B54" w:rsidP="00E05446">
            <w:pPr>
              <w:rPr>
                <w:rFonts w:eastAsia="Calibri" w:cstheme="minorHAnsi"/>
              </w:rPr>
            </w:pPr>
          </w:p>
        </w:tc>
        <w:tc>
          <w:tcPr>
            <w:tcW w:w="216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B84B54" w:rsidRPr="00620C50" w:rsidTr="00E05446">
        <w:tc>
          <w:tcPr>
            <w:tcW w:w="3348" w:type="dxa"/>
          </w:tcPr>
          <w:p w:rsidR="00B84B54" w:rsidRPr="00620C50" w:rsidRDefault="00B84B54" w:rsidP="00E0544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435BEC">
              <w:rPr>
                <w:rFonts w:ascii="Calibri" w:eastAsia="Calibri" w:hAnsi="Calibri" w:cs="Times New Roman"/>
              </w:rPr>
              <w:t xml:space="preserve">2/13/20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Motion: John Nguyen moved to approve the minutes</w:t>
            </w:r>
            <w:r w:rsidR="00113035">
              <w:rPr>
                <w:rFonts w:ascii="Calibri" w:eastAsia="Calibri" w:hAnsi="Calibri" w:cs="Times New Roman"/>
              </w:rPr>
              <w:t xml:space="preserve">. Melina Bersamin </w:t>
            </w:r>
            <w:r>
              <w:rPr>
                <w:rFonts w:ascii="Calibri" w:eastAsia="Calibri" w:hAnsi="Calibri" w:cs="Times New Roman"/>
              </w:rPr>
              <w:t>2</w:t>
            </w:r>
            <w:r w:rsidRPr="009C51A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in favor.</w:t>
            </w:r>
          </w:p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Opposed: None</w:t>
            </w:r>
          </w:p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Abstentions: None</w:t>
            </w:r>
          </w:p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Motion passed.</w:t>
            </w:r>
          </w:p>
          <w:p w:rsidR="00B84B54" w:rsidRPr="00251B52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B84B54" w:rsidRPr="00620C50" w:rsidTr="00E05446">
        <w:tc>
          <w:tcPr>
            <w:tcW w:w="3348" w:type="dxa"/>
          </w:tcPr>
          <w:p w:rsidR="00B84B54" w:rsidRPr="00620C50" w:rsidRDefault="00B84B54" w:rsidP="007662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="007662DF">
              <w:rPr>
                <w:rFonts w:ascii="Calibri" w:eastAsia="Calibri" w:hAnsi="Calibri" w:cs="Times New Roman"/>
              </w:rPr>
              <w:t>District Facilities Update – Shirley Slaughter</w:t>
            </w:r>
          </w:p>
        </w:tc>
        <w:tc>
          <w:tcPr>
            <w:tcW w:w="6210" w:type="dxa"/>
          </w:tcPr>
          <w:p w:rsidR="00645938" w:rsidRDefault="0047261C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District Facilities Committee did not meet this month. </w:t>
            </w:r>
          </w:p>
          <w:p w:rsidR="00645938" w:rsidRDefault="00645938" w:rsidP="00E05446">
            <w:pPr>
              <w:rPr>
                <w:rFonts w:ascii="Calibri" w:eastAsia="Calibri" w:hAnsi="Calibri" w:cs="Times New Roman"/>
              </w:rPr>
            </w:pPr>
          </w:p>
          <w:p w:rsidR="0047261C" w:rsidRDefault="00645938" w:rsidP="006D66A7">
            <w:pPr>
              <w:rPr>
                <w:rFonts w:ascii="Calibri" w:eastAsia="Calibri" w:hAnsi="Calibri" w:cs="Times New Roman"/>
              </w:rPr>
            </w:pPr>
            <w:r w:rsidRPr="006D66A7">
              <w:rPr>
                <w:rFonts w:ascii="Calibri" w:eastAsia="Calibri" w:hAnsi="Calibri" w:cs="Times New Roman"/>
                <w:b/>
              </w:rPr>
              <w:t>Reminder:</w:t>
            </w:r>
            <w:r>
              <w:rPr>
                <w:rFonts w:ascii="Calibri" w:eastAsia="Calibri" w:hAnsi="Calibri" w:cs="Times New Roman"/>
              </w:rPr>
              <w:t xml:space="preserve"> Among others, M</w:t>
            </w:r>
            <w:r w:rsidR="0047261C">
              <w:rPr>
                <w:rFonts w:ascii="Calibri" w:eastAsia="Calibri" w:hAnsi="Calibri" w:cs="Times New Roman"/>
              </w:rPr>
              <w:t xml:space="preserve">aintenance and </w:t>
            </w:r>
            <w:r>
              <w:rPr>
                <w:rFonts w:ascii="Calibri" w:eastAsia="Calibri" w:hAnsi="Calibri" w:cs="Times New Roman"/>
              </w:rPr>
              <w:t>O</w:t>
            </w:r>
            <w:r w:rsidR="0047261C">
              <w:rPr>
                <w:rFonts w:ascii="Calibri" w:eastAsia="Calibri" w:hAnsi="Calibri" w:cs="Times New Roman"/>
              </w:rPr>
              <w:t xml:space="preserve">peration </w:t>
            </w:r>
            <w:r w:rsidR="006D66A7">
              <w:rPr>
                <w:rFonts w:ascii="Calibri" w:eastAsia="Calibri" w:hAnsi="Calibri" w:cs="Times New Roman"/>
              </w:rPr>
              <w:t xml:space="preserve">(M&amp;O) </w:t>
            </w:r>
            <w:r w:rsidR="0047261C">
              <w:rPr>
                <w:rFonts w:ascii="Calibri" w:eastAsia="Calibri" w:hAnsi="Calibri" w:cs="Times New Roman"/>
              </w:rPr>
              <w:t xml:space="preserve">employees are deemed essential </w:t>
            </w:r>
            <w:r w:rsidR="006D66A7">
              <w:rPr>
                <w:rFonts w:ascii="Calibri" w:eastAsia="Calibri" w:hAnsi="Calibri" w:cs="Times New Roman"/>
              </w:rPr>
              <w:t>workers</w:t>
            </w:r>
            <w:r>
              <w:rPr>
                <w:rFonts w:ascii="Calibri" w:eastAsia="Calibri" w:hAnsi="Calibri" w:cs="Times New Roman"/>
              </w:rPr>
              <w:t>.</w:t>
            </w:r>
            <w:r w:rsidR="00BD5F92">
              <w:rPr>
                <w:rFonts w:ascii="Calibri" w:eastAsia="Calibri" w:hAnsi="Calibri" w:cs="Times New Roman"/>
              </w:rPr>
              <w:t xml:space="preserve"> If </w:t>
            </w:r>
            <w:r w:rsidR="006D66A7">
              <w:rPr>
                <w:rFonts w:ascii="Calibri" w:eastAsia="Calibri" w:hAnsi="Calibri" w:cs="Times New Roman"/>
              </w:rPr>
              <w:t xml:space="preserve">an </w:t>
            </w:r>
            <w:r w:rsidR="00BD5F92">
              <w:rPr>
                <w:rFonts w:ascii="Calibri" w:eastAsia="Calibri" w:hAnsi="Calibri" w:cs="Times New Roman"/>
              </w:rPr>
              <w:t xml:space="preserve">essential worker cannot </w:t>
            </w:r>
            <w:r w:rsidR="006D66A7">
              <w:rPr>
                <w:rFonts w:ascii="Calibri" w:eastAsia="Calibri" w:hAnsi="Calibri" w:cs="Times New Roman"/>
              </w:rPr>
              <w:t>report to work, they must request vacation (in advance) and/or contact their manager regarding sick time</w:t>
            </w:r>
            <w:r w:rsidR="00730540">
              <w:rPr>
                <w:rFonts w:ascii="Calibri" w:eastAsia="Calibri" w:hAnsi="Calibri" w:cs="Times New Roman"/>
              </w:rPr>
              <w:t>.</w:t>
            </w:r>
          </w:p>
          <w:p w:rsidR="006D66A7" w:rsidRDefault="006D66A7" w:rsidP="006D66A7">
            <w:pPr>
              <w:rPr>
                <w:rFonts w:ascii="Calibri" w:eastAsia="Calibri" w:hAnsi="Calibri" w:cs="Times New Roman"/>
              </w:rPr>
            </w:pPr>
          </w:p>
          <w:p w:rsidR="006D66A7" w:rsidRPr="00EF1197" w:rsidRDefault="006D66A7" w:rsidP="007305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M&amp;O employees are </w:t>
            </w:r>
            <w:r w:rsidR="00730540">
              <w:rPr>
                <w:rFonts w:ascii="Calibri" w:eastAsia="Calibri" w:hAnsi="Calibri" w:cs="Times New Roman"/>
              </w:rPr>
              <w:t>currently scheduled</w:t>
            </w:r>
            <w:r>
              <w:rPr>
                <w:rFonts w:ascii="Calibri" w:eastAsia="Calibri" w:hAnsi="Calibri" w:cs="Times New Roman"/>
              </w:rPr>
              <w:t xml:space="preserve"> twice a week (Tues &amp; Thurs)</w:t>
            </w:r>
            <w:r w:rsidR="004C1535">
              <w:rPr>
                <w:rFonts w:ascii="Calibri" w:eastAsia="Calibri" w:hAnsi="Calibri" w:cs="Times New Roman"/>
              </w:rPr>
              <w:t xml:space="preserve"> to work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60" w:type="dxa"/>
          </w:tcPr>
          <w:p w:rsidR="00B84B54" w:rsidRPr="00221503" w:rsidRDefault="00B84B54" w:rsidP="007662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4B54" w:rsidRPr="00620C50" w:rsidTr="00E05446">
        <w:tc>
          <w:tcPr>
            <w:tcW w:w="3348" w:type="dxa"/>
          </w:tcPr>
          <w:p w:rsidR="00B84B54" w:rsidRDefault="004A1F07" w:rsidP="00E0544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COVID-19</w:t>
            </w:r>
            <w:r w:rsidR="007662DF">
              <w:rPr>
                <w:rFonts w:ascii="Calibri" w:eastAsia="Calibri" w:hAnsi="Calibri" w:cs="Times New Roman"/>
              </w:rPr>
              <w:t xml:space="preserve"> Update – Shirley Slaughter </w:t>
            </w:r>
          </w:p>
          <w:p w:rsidR="00B84B54" w:rsidRDefault="00B84B54" w:rsidP="00E05446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664F36" w:rsidRDefault="00730540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Ray and Associates was awarded a contract to </w:t>
            </w:r>
            <w:r w:rsidR="00D744DB">
              <w:rPr>
                <w:rFonts w:ascii="Calibri" w:eastAsia="Calibri" w:hAnsi="Calibri" w:cs="Times New Roman"/>
              </w:rPr>
              <w:t>perfo</w:t>
            </w:r>
            <w:r w:rsidR="00F4047C">
              <w:rPr>
                <w:rFonts w:ascii="Calibri" w:eastAsia="Calibri" w:hAnsi="Calibri" w:cs="Times New Roman"/>
              </w:rPr>
              <w:t>rm deep cleaning and sanitiza</w:t>
            </w:r>
            <w:r>
              <w:rPr>
                <w:rFonts w:ascii="Calibri" w:eastAsia="Calibri" w:hAnsi="Calibri" w:cs="Times New Roman"/>
              </w:rPr>
              <w:t>tion of all</w:t>
            </w:r>
            <w:r w:rsidR="00D744DB">
              <w:rPr>
                <w:rFonts w:ascii="Calibri" w:eastAsia="Calibri" w:hAnsi="Calibri" w:cs="Times New Roman"/>
              </w:rPr>
              <w:t xml:space="preserve"> building</w:t>
            </w:r>
            <w:r>
              <w:rPr>
                <w:rFonts w:ascii="Calibri" w:eastAsia="Calibri" w:hAnsi="Calibri" w:cs="Times New Roman"/>
              </w:rPr>
              <w:t>s (district-wide)</w:t>
            </w:r>
            <w:r w:rsidR="00D744DB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 Work is scheduled to </w:t>
            </w:r>
            <w:r w:rsidR="00BF2623">
              <w:rPr>
                <w:rFonts w:ascii="Calibri" w:eastAsia="Calibri" w:hAnsi="Calibri" w:cs="Times New Roman"/>
              </w:rPr>
              <w:t>begin</w:t>
            </w:r>
            <w:r>
              <w:rPr>
                <w:rFonts w:ascii="Calibri" w:eastAsia="Calibri" w:hAnsi="Calibri" w:cs="Times New Roman"/>
              </w:rPr>
              <w:t xml:space="preserve"> the week of </w:t>
            </w:r>
            <w:r w:rsidR="00BF2623">
              <w:rPr>
                <w:rFonts w:ascii="Calibri" w:eastAsia="Calibri" w:hAnsi="Calibri" w:cs="Times New Roman"/>
              </w:rPr>
              <w:t>April 23</w:t>
            </w:r>
            <w:r w:rsidR="00BF2623" w:rsidRPr="00BF2623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64F36">
              <w:rPr>
                <w:rFonts w:ascii="Calibri" w:eastAsia="Calibri" w:hAnsi="Calibri" w:cs="Times New Roman"/>
              </w:rPr>
              <w:t>with the following tasks to be performed:</w:t>
            </w:r>
          </w:p>
          <w:p w:rsidR="00664F36" w:rsidRDefault="00664F36" w:rsidP="00E05446">
            <w:pPr>
              <w:rPr>
                <w:rFonts w:ascii="Calibri" w:eastAsia="Calibri" w:hAnsi="Calibri" w:cs="Times New Roman"/>
              </w:rPr>
            </w:pPr>
          </w:p>
          <w:p w:rsidR="00664F36" w:rsidRDefault="00664F36" w:rsidP="00664F3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Thoroughly sanitize all restrooms in both the main building and </w:t>
            </w:r>
            <w:r w:rsidR="004C1535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Annex.</w:t>
            </w:r>
          </w:p>
          <w:p w:rsidR="00664F36" w:rsidRDefault="00664F36" w:rsidP="00664F3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9D468A" w:rsidRPr="00664F36">
              <w:rPr>
                <w:rFonts w:ascii="Calibri" w:eastAsia="Calibri" w:hAnsi="Calibri" w:cs="Times New Roman"/>
              </w:rPr>
              <w:t>hampoo all carpets in office</w:t>
            </w:r>
            <w:r w:rsidR="004C1535">
              <w:rPr>
                <w:rFonts w:ascii="Calibri" w:eastAsia="Calibri" w:hAnsi="Calibri" w:cs="Times New Roman"/>
              </w:rPr>
              <w:t xml:space="preserve"> suites</w:t>
            </w:r>
            <w:r w:rsidR="009D468A" w:rsidRPr="00664F36">
              <w:rPr>
                <w:rFonts w:ascii="Calibri" w:eastAsia="Calibri" w:hAnsi="Calibri" w:cs="Times New Roman"/>
              </w:rPr>
              <w:t xml:space="preserve">, classrooms, and conference rooms. </w:t>
            </w:r>
          </w:p>
          <w:p w:rsidR="00664F36" w:rsidRDefault="00664F36" w:rsidP="00664F3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</w:t>
            </w:r>
            <w:r w:rsidR="00857199" w:rsidRPr="00664F36">
              <w:rPr>
                <w:rFonts w:ascii="Calibri" w:eastAsia="Calibri" w:hAnsi="Calibri" w:cs="Times New Roman"/>
              </w:rPr>
              <w:t>ep clean</w:t>
            </w:r>
            <w:r>
              <w:rPr>
                <w:rFonts w:ascii="Calibri" w:eastAsia="Calibri" w:hAnsi="Calibri" w:cs="Times New Roman"/>
              </w:rPr>
              <w:t xml:space="preserve"> all </w:t>
            </w:r>
            <w:r w:rsidR="00857199" w:rsidRPr="00664F36">
              <w:rPr>
                <w:rFonts w:ascii="Calibri" w:eastAsia="Calibri" w:hAnsi="Calibri" w:cs="Times New Roman"/>
              </w:rPr>
              <w:t xml:space="preserve">flooring in </w:t>
            </w:r>
            <w:r>
              <w:rPr>
                <w:rFonts w:ascii="Calibri" w:eastAsia="Calibri" w:hAnsi="Calibri" w:cs="Times New Roman"/>
              </w:rPr>
              <w:t>class</w:t>
            </w:r>
            <w:r w:rsidR="00857199" w:rsidRPr="00664F36">
              <w:rPr>
                <w:rFonts w:ascii="Calibri" w:eastAsia="Calibri" w:hAnsi="Calibri" w:cs="Times New Roman"/>
              </w:rPr>
              <w:t>rooms</w:t>
            </w:r>
            <w:r>
              <w:rPr>
                <w:rFonts w:ascii="Calibri" w:eastAsia="Calibri" w:hAnsi="Calibri" w:cs="Times New Roman"/>
              </w:rPr>
              <w:t>,</w:t>
            </w:r>
            <w:r w:rsidR="00857199" w:rsidRPr="00664F36">
              <w:rPr>
                <w:rFonts w:ascii="Calibri" w:eastAsia="Calibri" w:hAnsi="Calibri" w:cs="Times New Roman"/>
              </w:rPr>
              <w:t xml:space="preserve"> stairwells, lobbies, and hallways. </w:t>
            </w:r>
          </w:p>
          <w:p w:rsidR="002B5F9F" w:rsidRDefault="00664F36" w:rsidP="00664F3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857199" w:rsidRPr="00664F36">
              <w:rPr>
                <w:rFonts w:ascii="Calibri" w:eastAsia="Calibri" w:hAnsi="Calibri" w:cs="Times New Roman"/>
              </w:rPr>
              <w:t xml:space="preserve">anitize </w:t>
            </w:r>
            <w:r>
              <w:rPr>
                <w:rFonts w:ascii="Calibri" w:eastAsia="Calibri" w:hAnsi="Calibri" w:cs="Times New Roman"/>
              </w:rPr>
              <w:t>all elevators,</w:t>
            </w:r>
            <w:r w:rsidR="00857199" w:rsidRPr="00664F36">
              <w:rPr>
                <w:rFonts w:ascii="Calibri" w:eastAsia="Calibri" w:hAnsi="Calibri" w:cs="Times New Roman"/>
              </w:rPr>
              <w:t xml:space="preserve"> </w:t>
            </w:r>
            <w:r w:rsidR="002B5F9F">
              <w:rPr>
                <w:rFonts w:ascii="Calibri" w:eastAsia="Calibri" w:hAnsi="Calibri" w:cs="Times New Roman"/>
              </w:rPr>
              <w:t xml:space="preserve">doors, </w:t>
            </w:r>
            <w:r w:rsidR="00857199" w:rsidRPr="00664F36">
              <w:rPr>
                <w:rFonts w:ascii="Calibri" w:eastAsia="Calibri" w:hAnsi="Calibri" w:cs="Times New Roman"/>
              </w:rPr>
              <w:t>interior surfaces</w:t>
            </w:r>
            <w:r>
              <w:rPr>
                <w:rFonts w:ascii="Calibri" w:eastAsia="Calibri" w:hAnsi="Calibri" w:cs="Times New Roman"/>
              </w:rPr>
              <w:t>, including</w:t>
            </w:r>
            <w:r w:rsidR="002B5F9F">
              <w:rPr>
                <w:rFonts w:ascii="Calibri" w:eastAsia="Calibri" w:hAnsi="Calibri" w:cs="Times New Roman"/>
              </w:rPr>
              <w:t xml:space="preserve"> student desks, countertops, office desks, tables, and chairs (Only desks that are easily accessible will be cleaned).</w:t>
            </w:r>
          </w:p>
          <w:p w:rsidR="00BD55EA" w:rsidRDefault="002B5F9F" w:rsidP="002B5F9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All stair railings, walls, vents and ceilings are to be cleaned. </w:t>
            </w:r>
          </w:p>
          <w:p w:rsidR="002B5F9F" w:rsidRDefault="002B5F9F" w:rsidP="00E05446">
            <w:pPr>
              <w:rPr>
                <w:rFonts w:ascii="Calibri" w:eastAsia="Calibri" w:hAnsi="Calibri" w:cs="Times New Roman"/>
              </w:rPr>
            </w:pPr>
          </w:p>
          <w:p w:rsidR="004C1535" w:rsidRDefault="00943C3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addition to the efforts of Ray and Associates, BCC’s custodians will continue to clean the building on Tuesdays and Thursdays.  For those offices and/or desks</w:t>
            </w:r>
            <w:r w:rsidR="002B5F9F">
              <w:rPr>
                <w:rFonts w:ascii="Calibri" w:eastAsia="Calibri" w:hAnsi="Calibri" w:cs="Times New Roman"/>
              </w:rPr>
              <w:t xml:space="preserve"> that are not </w:t>
            </w:r>
            <w:r>
              <w:rPr>
                <w:rFonts w:ascii="Calibri" w:eastAsia="Calibri" w:hAnsi="Calibri" w:cs="Times New Roman"/>
              </w:rPr>
              <w:t xml:space="preserve">easily </w:t>
            </w:r>
            <w:r w:rsidR="002B5F9F">
              <w:rPr>
                <w:rFonts w:ascii="Calibri" w:eastAsia="Calibri" w:hAnsi="Calibri" w:cs="Times New Roman"/>
              </w:rPr>
              <w:t>accessible</w:t>
            </w:r>
            <w:r>
              <w:rPr>
                <w:rFonts w:ascii="Calibri" w:eastAsia="Calibri" w:hAnsi="Calibri" w:cs="Times New Roman"/>
              </w:rPr>
              <w:t xml:space="preserve"> for cleaning, the committee recommended we wait </w:t>
            </w:r>
            <w:r w:rsidR="004C1535">
              <w:rPr>
                <w:rFonts w:ascii="Calibri" w:eastAsia="Calibri" w:hAnsi="Calibri" w:cs="Times New Roman"/>
              </w:rPr>
              <w:t xml:space="preserve">until </w:t>
            </w:r>
            <w:r w:rsidR="002B5F9F">
              <w:rPr>
                <w:rFonts w:ascii="Calibri" w:eastAsia="Calibri" w:hAnsi="Calibri" w:cs="Times New Roman"/>
              </w:rPr>
              <w:t>the occupant</w:t>
            </w:r>
            <w:r>
              <w:rPr>
                <w:rFonts w:ascii="Calibri" w:eastAsia="Calibri" w:hAnsi="Calibri" w:cs="Times New Roman"/>
              </w:rPr>
              <w:t xml:space="preserve"> has had an opportunity to clear their space.  </w:t>
            </w:r>
          </w:p>
          <w:p w:rsidR="004C1535" w:rsidRDefault="004C1535" w:rsidP="00E05446">
            <w:pPr>
              <w:rPr>
                <w:rFonts w:ascii="Calibri" w:eastAsia="Calibri" w:hAnsi="Calibri" w:cs="Times New Roman"/>
              </w:rPr>
            </w:pPr>
          </w:p>
          <w:p w:rsidR="00BD55EA" w:rsidRDefault="00943C34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Joanna Louie</w:t>
            </w:r>
            <w:r w:rsidR="00BD55EA">
              <w:rPr>
                <w:rFonts w:ascii="Calibri" w:eastAsia="Calibri" w:hAnsi="Calibri" w:cs="Times New Roman"/>
              </w:rPr>
              <w:t xml:space="preserve"> to purchase surface disinfectant and spray bottles for </w:t>
            </w:r>
            <w:r>
              <w:rPr>
                <w:rFonts w:ascii="Calibri" w:eastAsia="Calibri" w:hAnsi="Calibri" w:cs="Times New Roman"/>
              </w:rPr>
              <w:t>classrooms and offices.</w:t>
            </w:r>
            <w:r w:rsidR="00BD55EA">
              <w:rPr>
                <w:rFonts w:ascii="Calibri" w:eastAsia="Calibri" w:hAnsi="Calibri" w:cs="Times New Roman"/>
              </w:rPr>
              <w:t xml:space="preserve"> </w:t>
            </w:r>
          </w:p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84B54" w:rsidRPr="00620C50" w:rsidRDefault="00F4047C" w:rsidP="00E05446">
            <w:pPr>
              <w:rPr>
                <w:rFonts w:ascii="Calibri" w:eastAsia="Calibri" w:hAnsi="Calibri" w:cs="Times New Roman"/>
              </w:rPr>
            </w:pPr>
            <w:r w:rsidRPr="00F4047C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Shirley Slaughter will ask Ray and Associates for a deep cleaning and sanitization schedule. </w:t>
            </w: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B84B54" w:rsidRPr="00620C50" w:rsidTr="00E05446">
        <w:tc>
          <w:tcPr>
            <w:tcW w:w="3348" w:type="dxa"/>
          </w:tcPr>
          <w:p w:rsidR="00B84B54" w:rsidRDefault="00B84B54" w:rsidP="00E0544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4. </w:t>
            </w:r>
            <w:r w:rsidR="007662DF">
              <w:rPr>
                <w:rFonts w:ascii="Calibri" w:eastAsia="Calibri" w:hAnsi="Calibri" w:cs="Times New Roman"/>
              </w:rPr>
              <w:t>Standard IIIB – John Nguyen</w:t>
            </w:r>
          </w:p>
          <w:p w:rsidR="00B84B54" w:rsidRDefault="00B84B54" w:rsidP="00E05446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7A03A3" w:rsidRDefault="007662DF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Committee spent a substantial portion of its meeting reviewing and updating Standard IIIB</w:t>
            </w:r>
            <w:r w:rsidR="004C153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943C34">
              <w:rPr>
                <w:rFonts w:ascii="Calibri" w:eastAsia="Calibri" w:hAnsi="Calibri" w:cs="Times New Roman"/>
              </w:rPr>
              <w:t>All L</w:t>
            </w:r>
            <w:r w:rsidR="00F621BA">
              <w:rPr>
                <w:rFonts w:ascii="Calibri" w:eastAsia="Calibri" w:hAnsi="Calibri" w:cs="Times New Roman"/>
              </w:rPr>
              <w:t>eads and members</w:t>
            </w:r>
            <w:r w:rsidR="007A03A3">
              <w:rPr>
                <w:rFonts w:ascii="Calibri" w:eastAsia="Calibri" w:hAnsi="Calibri" w:cs="Times New Roman"/>
              </w:rPr>
              <w:t xml:space="preserve"> were asked to forward</w:t>
            </w:r>
            <w:r w:rsidR="00F621BA">
              <w:rPr>
                <w:rFonts w:ascii="Calibri" w:eastAsia="Calibri" w:hAnsi="Calibri" w:cs="Times New Roman"/>
              </w:rPr>
              <w:t xml:space="preserve"> their evidence </w:t>
            </w:r>
            <w:r w:rsidR="007A03A3">
              <w:rPr>
                <w:rFonts w:ascii="Calibri" w:eastAsia="Calibri" w:hAnsi="Calibri" w:cs="Times New Roman"/>
              </w:rPr>
              <w:t>for input into the IS</w:t>
            </w:r>
            <w:r w:rsidR="00F621BA">
              <w:rPr>
                <w:rFonts w:ascii="Calibri" w:eastAsia="Calibri" w:hAnsi="Calibri" w:cs="Times New Roman"/>
              </w:rPr>
              <w:t xml:space="preserve">ER. </w:t>
            </w:r>
          </w:p>
          <w:p w:rsidR="007A03A3" w:rsidRDefault="007A03A3" w:rsidP="00E05446">
            <w:pPr>
              <w:rPr>
                <w:rFonts w:ascii="Calibri" w:eastAsia="Calibri" w:hAnsi="Calibri" w:cs="Times New Roman"/>
              </w:rPr>
            </w:pPr>
          </w:p>
          <w:p w:rsidR="00F621BA" w:rsidRDefault="007A03A3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Last month, </w:t>
            </w:r>
            <w:r w:rsidR="00F621BA">
              <w:rPr>
                <w:rFonts w:ascii="Calibri" w:eastAsia="Calibri" w:hAnsi="Calibri" w:cs="Times New Roman"/>
              </w:rPr>
              <w:t xml:space="preserve">John Nguyen </w:t>
            </w:r>
            <w:r>
              <w:rPr>
                <w:rFonts w:ascii="Calibri" w:eastAsia="Calibri" w:hAnsi="Calibri" w:cs="Times New Roman"/>
              </w:rPr>
              <w:t xml:space="preserve">forwarded instructions for linking evidence to </w:t>
            </w:r>
            <w:r w:rsidR="004C1535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report.  For those who did not receive his email, John will resend</w:t>
            </w:r>
            <w:r w:rsidR="00B06D8C">
              <w:rPr>
                <w:rFonts w:ascii="Calibri" w:eastAsia="Calibri" w:hAnsi="Calibri" w:cs="Times New Roman"/>
              </w:rPr>
              <w:t xml:space="preserve"> the information</w:t>
            </w:r>
            <w:r>
              <w:rPr>
                <w:rFonts w:ascii="Calibri" w:eastAsia="Calibri" w:hAnsi="Calibri" w:cs="Times New Roman"/>
              </w:rPr>
              <w:t xml:space="preserve">.  </w:t>
            </w:r>
            <w:r w:rsidR="00E224B1">
              <w:rPr>
                <w:rFonts w:ascii="Calibri" w:eastAsia="Calibri" w:hAnsi="Calibri" w:cs="Times New Roman"/>
              </w:rPr>
              <w:t xml:space="preserve"> Please send evidence</w:t>
            </w:r>
            <w:r w:rsidR="004C1535">
              <w:rPr>
                <w:rFonts w:ascii="Calibri" w:eastAsia="Calibri" w:hAnsi="Calibri" w:cs="Times New Roman"/>
              </w:rPr>
              <w:t xml:space="preserve">, </w:t>
            </w:r>
            <w:r w:rsidR="00E224B1">
              <w:rPr>
                <w:rFonts w:ascii="Calibri" w:eastAsia="Calibri" w:hAnsi="Calibri" w:cs="Times New Roman"/>
              </w:rPr>
              <w:t xml:space="preserve"> links to documents or PDFs to John Nguyen by Thursday, April 16</w:t>
            </w:r>
            <w:r w:rsidR="00E224B1" w:rsidRPr="00E224B1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E224B1">
              <w:rPr>
                <w:rFonts w:ascii="Calibri" w:eastAsia="Calibri" w:hAnsi="Calibri" w:cs="Times New Roman"/>
              </w:rPr>
              <w:t xml:space="preserve">. </w:t>
            </w:r>
          </w:p>
          <w:p w:rsidR="00E224B1" w:rsidRDefault="00E224B1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662DF" w:rsidRDefault="007662DF" w:rsidP="007662DF">
            <w:pPr>
              <w:rPr>
                <w:rFonts w:ascii="Calibri" w:eastAsia="Calibri" w:hAnsi="Calibri" w:cs="Times New Roman"/>
              </w:rPr>
            </w:pPr>
            <w:r w:rsidRPr="00764B5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John Nguyen will send out instructions on how to link evidence into the Google Doc.</w:t>
            </w:r>
          </w:p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B84B54" w:rsidRPr="00620C50" w:rsidTr="00E05446">
        <w:tc>
          <w:tcPr>
            <w:tcW w:w="3348" w:type="dxa"/>
          </w:tcPr>
          <w:p w:rsidR="00B84B54" w:rsidRDefault="00B84B54" w:rsidP="007662DF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7662DF">
              <w:rPr>
                <w:rFonts w:ascii="Calibri" w:eastAsia="Calibri" w:hAnsi="Calibri" w:cs="Times New Roman"/>
              </w:rPr>
              <w:t xml:space="preserve">APU Facilities Request – Shirley Slaughter </w:t>
            </w:r>
          </w:p>
        </w:tc>
        <w:tc>
          <w:tcPr>
            <w:tcW w:w="6210" w:type="dxa"/>
          </w:tcPr>
          <w:p w:rsidR="00B06D8C" w:rsidRDefault="00B06D8C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2D4A3A">
              <w:rPr>
                <w:rFonts w:ascii="Calibri" w:eastAsia="Calibri" w:hAnsi="Calibri" w:cs="Times New Roman"/>
              </w:rPr>
              <w:t xml:space="preserve">n January,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="002D4A3A">
              <w:rPr>
                <w:rFonts w:ascii="Calibri" w:eastAsia="Calibri" w:hAnsi="Calibri" w:cs="Times New Roman"/>
              </w:rPr>
              <w:t xml:space="preserve">committee was charged with reviewing and prioritizing the College’s APU </w:t>
            </w:r>
            <w:r>
              <w:rPr>
                <w:rFonts w:ascii="Calibri" w:eastAsia="Calibri" w:hAnsi="Calibri" w:cs="Times New Roman"/>
              </w:rPr>
              <w:t xml:space="preserve">facility </w:t>
            </w:r>
            <w:r w:rsidR="002D4A3A">
              <w:rPr>
                <w:rFonts w:ascii="Calibri" w:eastAsia="Calibri" w:hAnsi="Calibri" w:cs="Times New Roman"/>
              </w:rPr>
              <w:t>reque</w:t>
            </w:r>
            <w:r w:rsidR="00426727">
              <w:rPr>
                <w:rFonts w:ascii="Calibri" w:eastAsia="Calibri" w:hAnsi="Calibri" w:cs="Times New Roman"/>
              </w:rPr>
              <w:t>sts</w:t>
            </w:r>
            <w:r>
              <w:rPr>
                <w:rFonts w:ascii="Calibri" w:eastAsia="Calibri" w:hAnsi="Calibri" w:cs="Times New Roman"/>
              </w:rPr>
              <w:t xml:space="preserve"> based on criteria </w:t>
            </w:r>
            <w:r w:rsidR="004C1535">
              <w:rPr>
                <w:rFonts w:ascii="Calibri" w:eastAsia="Calibri" w:hAnsi="Calibri" w:cs="Times New Roman"/>
              </w:rPr>
              <w:t>provided</w:t>
            </w:r>
            <w:r>
              <w:rPr>
                <w:rFonts w:ascii="Calibri" w:eastAsia="Calibri" w:hAnsi="Calibri" w:cs="Times New Roman"/>
              </w:rPr>
              <w:t xml:space="preserve">.  </w:t>
            </w:r>
          </w:p>
          <w:p w:rsidR="00B06D8C" w:rsidRDefault="00B06D8C" w:rsidP="00E05446">
            <w:pPr>
              <w:rPr>
                <w:rFonts w:ascii="Calibri" w:eastAsia="Calibri" w:hAnsi="Calibri" w:cs="Times New Roman"/>
              </w:rPr>
            </w:pPr>
          </w:p>
          <w:p w:rsidR="004C1535" w:rsidRDefault="004C1535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APU spreadsheets were</w:t>
            </w:r>
            <w:r w:rsidR="00B35C2B">
              <w:rPr>
                <w:rFonts w:ascii="Calibri" w:eastAsia="Calibri" w:hAnsi="Calibri" w:cs="Times New Roman"/>
              </w:rPr>
              <w:t xml:space="preserve"> improved by add</w:t>
            </w:r>
            <w:r>
              <w:rPr>
                <w:rFonts w:ascii="Calibri" w:eastAsia="Calibri" w:hAnsi="Calibri" w:cs="Times New Roman"/>
              </w:rPr>
              <w:t>in</w:t>
            </w:r>
            <w:r w:rsidR="00B35C2B">
              <w:rPr>
                <w:rFonts w:ascii="Calibri" w:eastAsia="Calibri" w:hAnsi="Calibri" w:cs="Times New Roman"/>
              </w:rPr>
              <w:t xml:space="preserve">g a funding source column to the document.  Doing so, serves to link the College’s request for physical resources (human, facilities and technology) to </w:t>
            </w:r>
            <w:r>
              <w:rPr>
                <w:rFonts w:ascii="Calibri" w:eastAsia="Calibri" w:hAnsi="Calibri" w:cs="Times New Roman"/>
              </w:rPr>
              <w:t>various funding sources</w:t>
            </w:r>
            <w:r w:rsidR="00B35C2B">
              <w:rPr>
                <w:rFonts w:ascii="Calibri" w:eastAsia="Calibri" w:hAnsi="Calibri" w:cs="Times New Roman"/>
              </w:rPr>
              <w:t xml:space="preserve">.  </w:t>
            </w:r>
            <w:r w:rsidR="00B06D8C">
              <w:rPr>
                <w:rFonts w:ascii="Calibri" w:eastAsia="Calibri" w:hAnsi="Calibri" w:cs="Times New Roman"/>
              </w:rPr>
              <w:t xml:space="preserve">With respect to </w:t>
            </w:r>
            <w:r w:rsidR="00B35C2B">
              <w:rPr>
                <w:rFonts w:ascii="Calibri" w:eastAsia="Calibri" w:hAnsi="Calibri" w:cs="Times New Roman"/>
              </w:rPr>
              <w:t xml:space="preserve">resource allocation, </w:t>
            </w:r>
            <w:r w:rsidR="00B06D8C">
              <w:rPr>
                <w:rFonts w:ascii="Calibri" w:eastAsia="Calibri" w:hAnsi="Calibri" w:cs="Times New Roman"/>
              </w:rPr>
              <w:t xml:space="preserve">we found that a number of the </w:t>
            </w:r>
            <w:r w:rsidR="00B61066">
              <w:rPr>
                <w:rFonts w:ascii="Calibri" w:eastAsia="Calibri" w:hAnsi="Calibri" w:cs="Times New Roman"/>
              </w:rPr>
              <w:t xml:space="preserve">facility-related </w:t>
            </w:r>
            <w:r w:rsidR="00B06D8C">
              <w:rPr>
                <w:rFonts w:ascii="Calibri" w:eastAsia="Calibri" w:hAnsi="Calibri" w:cs="Times New Roman"/>
              </w:rPr>
              <w:t xml:space="preserve">requests </w:t>
            </w:r>
            <w:r w:rsidR="00B35C2B">
              <w:rPr>
                <w:rFonts w:ascii="Calibri" w:eastAsia="Calibri" w:hAnsi="Calibri" w:cs="Times New Roman"/>
              </w:rPr>
              <w:t>(classrooms, offices, etc.,)</w:t>
            </w:r>
            <w:r w:rsidR="00B06D8C">
              <w:rPr>
                <w:rFonts w:ascii="Calibri" w:eastAsia="Calibri" w:hAnsi="Calibri" w:cs="Times New Roman"/>
              </w:rPr>
              <w:t xml:space="preserve"> </w:t>
            </w:r>
            <w:r w:rsidR="00B35C2B">
              <w:rPr>
                <w:rFonts w:ascii="Calibri" w:eastAsia="Calibri" w:hAnsi="Calibri" w:cs="Times New Roman"/>
              </w:rPr>
              <w:t xml:space="preserve">qualifies </w:t>
            </w:r>
            <w:r w:rsidR="00B06D8C">
              <w:rPr>
                <w:rFonts w:ascii="Calibri" w:eastAsia="Calibri" w:hAnsi="Calibri" w:cs="Times New Roman"/>
              </w:rPr>
              <w:t xml:space="preserve">for </w:t>
            </w:r>
            <w:r w:rsidR="00396994">
              <w:rPr>
                <w:rFonts w:ascii="Calibri" w:eastAsia="Calibri" w:hAnsi="Calibri" w:cs="Times New Roman"/>
              </w:rPr>
              <w:t xml:space="preserve">Measure G </w:t>
            </w:r>
            <w:r w:rsidR="00B35C2B">
              <w:rPr>
                <w:rFonts w:ascii="Calibri" w:eastAsia="Calibri" w:hAnsi="Calibri" w:cs="Times New Roman"/>
              </w:rPr>
              <w:t xml:space="preserve">funding. </w:t>
            </w:r>
            <w:r>
              <w:rPr>
                <w:rFonts w:ascii="Calibri" w:eastAsia="Calibri" w:hAnsi="Calibri" w:cs="Times New Roman"/>
              </w:rPr>
              <w:t>Thus, until the funds are made available to the college, there will be</w:t>
            </w:r>
            <w:r w:rsidR="00B06D8C">
              <w:rPr>
                <w:rFonts w:ascii="Calibri" w:eastAsia="Calibri" w:hAnsi="Calibri" w:cs="Times New Roman"/>
              </w:rPr>
              <w:t xml:space="preserve"> </w:t>
            </w:r>
            <w:r w:rsidR="00396994">
              <w:rPr>
                <w:rFonts w:ascii="Calibri" w:eastAsia="Calibri" w:hAnsi="Calibri" w:cs="Times New Roman"/>
              </w:rPr>
              <w:t xml:space="preserve">no action </w:t>
            </w:r>
            <w:r w:rsidR="00B06D8C">
              <w:rPr>
                <w:rFonts w:ascii="Calibri" w:eastAsia="Calibri" w:hAnsi="Calibri" w:cs="Times New Roman"/>
              </w:rPr>
              <w:t xml:space="preserve">taken on </w:t>
            </w:r>
            <w:r>
              <w:rPr>
                <w:rFonts w:ascii="Calibri" w:eastAsia="Calibri" w:hAnsi="Calibri" w:cs="Times New Roman"/>
              </w:rPr>
              <w:t xml:space="preserve">those </w:t>
            </w:r>
            <w:r w:rsidR="00B06D8C">
              <w:rPr>
                <w:rFonts w:ascii="Calibri" w:eastAsia="Calibri" w:hAnsi="Calibri" w:cs="Times New Roman"/>
              </w:rPr>
              <w:t>requests.</w:t>
            </w:r>
            <w:r w:rsidR="00396994">
              <w:rPr>
                <w:rFonts w:ascii="Calibri" w:eastAsia="Calibri" w:hAnsi="Calibri" w:cs="Times New Roman"/>
              </w:rPr>
              <w:t xml:space="preserve"> </w:t>
            </w:r>
          </w:p>
          <w:p w:rsidR="004C1535" w:rsidRDefault="004C1535" w:rsidP="00E05446">
            <w:pPr>
              <w:rPr>
                <w:rFonts w:ascii="Calibri" w:eastAsia="Calibri" w:hAnsi="Calibri" w:cs="Times New Roman"/>
              </w:rPr>
            </w:pPr>
          </w:p>
          <w:p w:rsidR="00D365C9" w:rsidRDefault="004C1535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 the YTD deadline for purchasing is rapidly approaching</w:t>
            </w:r>
            <w:r w:rsidR="00D365C9">
              <w:rPr>
                <w:rFonts w:ascii="Calibri" w:eastAsia="Calibri" w:hAnsi="Calibri" w:cs="Times New Roman"/>
              </w:rPr>
              <w:t xml:space="preserve">, user departments have been </w:t>
            </w:r>
            <w:r w:rsidR="00DF7B89">
              <w:rPr>
                <w:rFonts w:ascii="Calibri" w:eastAsia="Calibri" w:hAnsi="Calibri" w:cs="Times New Roman"/>
              </w:rPr>
              <w:t xml:space="preserve">working aggressively to procure as many of the items on the spreadsheet </w:t>
            </w:r>
            <w:r w:rsidR="00D365C9">
              <w:rPr>
                <w:rFonts w:ascii="Calibri" w:eastAsia="Calibri" w:hAnsi="Calibri" w:cs="Times New Roman"/>
              </w:rPr>
              <w:t xml:space="preserve">leading up to the deadline.  </w:t>
            </w:r>
          </w:p>
          <w:p w:rsidR="00D365C9" w:rsidRDefault="00D365C9" w:rsidP="00E05446">
            <w:pPr>
              <w:rPr>
                <w:rFonts w:ascii="Calibri" w:eastAsia="Calibri" w:hAnsi="Calibri" w:cs="Times New Roman"/>
              </w:rPr>
            </w:pPr>
          </w:p>
          <w:p w:rsidR="00B84B54" w:rsidRDefault="00D365C9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light of COVID-19, we’ve also increased our technology purchases to assist both our students and employees as we shelter-in-place.  Much progress has been made in meeting the needs identified in the APU’s.</w:t>
            </w:r>
            <w:r w:rsidR="00DF7B89">
              <w:rPr>
                <w:rFonts w:ascii="Calibri" w:eastAsia="Calibri" w:hAnsi="Calibri" w:cs="Times New Roman"/>
              </w:rPr>
              <w:t xml:space="preserve"> </w:t>
            </w: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0F0692" w:rsidRPr="000F0692" w:rsidRDefault="000F0692" w:rsidP="00F41CC9">
            <w:pPr>
              <w:rPr>
                <w:rFonts w:ascii="Calibri" w:eastAsia="Calibri" w:hAnsi="Calibri" w:cs="Times New Roman"/>
                <w:i/>
              </w:rPr>
            </w:pPr>
            <w:r w:rsidRPr="000F0692">
              <w:rPr>
                <w:rFonts w:ascii="Calibri" w:eastAsia="Calibri" w:hAnsi="Calibri" w:cs="Times New Roman"/>
                <w:i/>
              </w:rPr>
              <w:t xml:space="preserve">Note:  </w:t>
            </w:r>
          </w:p>
          <w:p w:rsidR="00F41CC9" w:rsidRDefault="000F0692" w:rsidP="00F41C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Birks reported that the custodian’s</w:t>
            </w:r>
            <w:r w:rsidR="00F41CC9">
              <w:rPr>
                <w:rFonts w:ascii="Calibri" w:eastAsia="Calibri" w:hAnsi="Calibri" w:cs="Times New Roman"/>
              </w:rPr>
              <w:t xml:space="preserve"> washing machine is out of service </w:t>
            </w:r>
            <w:r>
              <w:rPr>
                <w:rFonts w:ascii="Calibri" w:eastAsia="Calibri" w:hAnsi="Calibri" w:cs="Times New Roman"/>
              </w:rPr>
              <w:t>and should be added to the APU.</w:t>
            </w:r>
            <w:r w:rsidR="00F41CC9">
              <w:rPr>
                <w:rFonts w:ascii="Calibri" w:eastAsia="Calibri" w:hAnsi="Calibri" w:cs="Times New Roman"/>
              </w:rPr>
              <w:t xml:space="preserve"> </w:t>
            </w:r>
          </w:p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84B54" w:rsidRDefault="00B84B54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F41CC9">
            <w:pPr>
              <w:rPr>
                <w:rFonts w:ascii="Calibri" w:eastAsia="Calibri" w:hAnsi="Calibri" w:cs="Times New Roman"/>
              </w:rPr>
            </w:pPr>
            <w:r w:rsidRPr="00A81241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Shirley Slaughter will add the washing machine purchase to the APU Facilities Request. </w:t>
            </w:r>
          </w:p>
          <w:p w:rsidR="00F41CC9" w:rsidRPr="00620C50" w:rsidRDefault="00F41CC9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84B54" w:rsidRPr="00620C50" w:rsidRDefault="00B84B54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7662DF" w:rsidRPr="00620C50" w:rsidTr="00E05446">
        <w:tc>
          <w:tcPr>
            <w:tcW w:w="3348" w:type="dxa"/>
          </w:tcPr>
          <w:p w:rsidR="007662DF" w:rsidRDefault="007662DF" w:rsidP="007662DF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New Business / Future Agenda Items – Committee </w:t>
            </w:r>
          </w:p>
        </w:tc>
        <w:tc>
          <w:tcPr>
            <w:tcW w:w="6210" w:type="dxa"/>
          </w:tcPr>
          <w:p w:rsidR="007662DF" w:rsidRDefault="000F0692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ISER will remain a </w:t>
            </w:r>
            <w:r w:rsidR="00250D73">
              <w:rPr>
                <w:rFonts w:ascii="Calibri" w:eastAsia="Calibri" w:hAnsi="Calibri" w:cs="Times New Roman"/>
              </w:rPr>
              <w:t xml:space="preserve">standing item. </w:t>
            </w:r>
          </w:p>
          <w:p w:rsidR="00250D73" w:rsidRDefault="00250D73" w:rsidP="00E05446">
            <w:pPr>
              <w:rPr>
                <w:rFonts w:ascii="Calibri" w:eastAsia="Calibri" w:hAnsi="Calibri" w:cs="Times New Roman"/>
              </w:rPr>
            </w:pPr>
          </w:p>
          <w:p w:rsidR="00250D73" w:rsidRDefault="00250D73" w:rsidP="00E05446">
            <w:pPr>
              <w:rPr>
                <w:rFonts w:ascii="Calibri" w:eastAsia="Calibri" w:hAnsi="Calibri" w:cs="Times New Roman"/>
              </w:rPr>
            </w:pPr>
            <w:r w:rsidRPr="00F41CC9">
              <w:rPr>
                <w:rFonts w:ascii="Calibri" w:eastAsia="Calibri" w:hAnsi="Calibri" w:cs="Times New Roman"/>
                <w:u w:val="single"/>
              </w:rPr>
              <w:lastRenderedPageBreak/>
              <w:t>Bobby Birks’ Question</w:t>
            </w:r>
            <w:r>
              <w:rPr>
                <w:rFonts w:ascii="Calibri" w:eastAsia="Calibri" w:hAnsi="Calibri" w:cs="Times New Roman"/>
              </w:rPr>
              <w:t>: Will he have access to the Annex on April 21</w:t>
            </w:r>
            <w:r w:rsidRPr="00250D73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?</w:t>
            </w:r>
          </w:p>
          <w:p w:rsidR="00250D73" w:rsidRDefault="00250D73" w:rsidP="00E05446">
            <w:pPr>
              <w:rPr>
                <w:rFonts w:ascii="Calibri" w:eastAsia="Calibri" w:hAnsi="Calibri" w:cs="Times New Roman"/>
              </w:rPr>
            </w:pPr>
            <w:r w:rsidRPr="00F41CC9">
              <w:rPr>
                <w:rFonts w:ascii="Calibri" w:eastAsia="Calibri" w:hAnsi="Calibri" w:cs="Times New Roman"/>
                <w:u w:val="single"/>
              </w:rPr>
              <w:t>Shirley Slaughter’s Response</w:t>
            </w:r>
            <w:r w:rsidR="000F0692">
              <w:rPr>
                <w:rFonts w:ascii="Calibri" w:eastAsia="Calibri" w:hAnsi="Calibri" w:cs="Times New Roman"/>
              </w:rPr>
              <w:t>: Yes.</w:t>
            </w:r>
            <w:r>
              <w:rPr>
                <w:rFonts w:ascii="Calibri" w:eastAsia="Calibri" w:hAnsi="Calibri" w:cs="Times New Roman"/>
              </w:rPr>
              <w:t xml:space="preserve"> Security has</w:t>
            </w:r>
            <w:r w:rsidR="000F0692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key card and </w:t>
            </w:r>
            <w:r w:rsidR="000F0692">
              <w:rPr>
                <w:rFonts w:ascii="Calibri" w:eastAsia="Calibri" w:hAnsi="Calibri" w:cs="Times New Roman"/>
              </w:rPr>
              <w:t>will provide access.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62CA8" w:rsidRDefault="00462CA8" w:rsidP="00E05446">
            <w:pPr>
              <w:rPr>
                <w:rFonts w:ascii="Calibri" w:eastAsia="Calibri" w:hAnsi="Calibri" w:cs="Times New Roman"/>
              </w:rPr>
            </w:pP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  <w:r w:rsidRPr="00F41CC9">
              <w:rPr>
                <w:rFonts w:ascii="Calibri" w:eastAsia="Calibri" w:hAnsi="Calibri" w:cs="Times New Roman"/>
                <w:u w:val="single"/>
              </w:rPr>
              <w:t>Melina Bersamin’s Concern</w:t>
            </w:r>
            <w:r>
              <w:rPr>
                <w:rFonts w:ascii="Calibri" w:eastAsia="Calibri" w:hAnsi="Calibri" w:cs="Times New Roman"/>
              </w:rPr>
              <w:t xml:space="preserve">: She shares a </w:t>
            </w:r>
            <w:r w:rsidR="000F0692">
              <w:rPr>
                <w:rFonts w:ascii="Calibri" w:eastAsia="Calibri" w:hAnsi="Calibri" w:cs="Times New Roman"/>
              </w:rPr>
              <w:t>computer w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ith seven other instructors and she has no choice but to use it to teach. We should be thinking of long-term strategies in case of another outbreak. The sanitizer at the Security front desk was a good starti</w:t>
            </w:r>
            <w:r w:rsidR="002020F8">
              <w:rPr>
                <w:rFonts w:ascii="Calibri" w:eastAsia="Calibri" w:hAnsi="Calibri" w:cs="Times New Roman"/>
              </w:rPr>
              <w:t xml:space="preserve">ng point. </w:t>
            </w:r>
          </w:p>
          <w:p w:rsidR="00F41CC9" w:rsidRDefault="00F41CC9" w:rsidP="00E05446">
            <w:pPr>
              <w:rPr>
                <w:rFonts w:ascii="Calibri" w:eastAsia="Calibri" w:hAnsi="Calibri" w:cs="Times New Roman"/>
              </w:rPr>
            </w:pPr>
          </w:p>
          <w:p w:rsidR="00C23CFF" w:rsidRDefault="00C23CFF" w:rsidP="00E05446">
            <w:pPr>
              <w:rPr>
                <w:rFonts w:ascii="Calibri" w:eastAsia="Calibri" w:hAnsi="Calibri" w:cs="Times New Roman"/>
              </w:rPr>
            </w:pPr>
            <w:r w:rsidRPr="00C23CFF">
              <w:rPr>
                <w:rFonts w:ascii="Calibri" w:eastAsia="Calibri" w:hAnsi="Calibri" w:cs="Times New Roman"/>
                <w:u w:val="single"/>
              </w:rPr>
              <w:t>Announcement</w:t>
            </w:r>
            <w:r>
              <w:rPr>
                <w:rFonts w:ascii="Calibri" w:eastAsia="Calibri" w:hAnsi="Calibri" w:cs="Times New Roman"/>
              </w:rPr>
              <w:t xml:space="preserve">: Employee campus access is now on Tuesdays and Thursdays from 10am-2pm. ID badge required to log in and out. </w:t>
            </w:r>
          </w:p>
          <w:p w:rsidR="00C23CFF" w:rsidRDefault="00C23CFF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A81241" w:rsidRDefault="00A81241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F41CC9">
            <w:pPr>
              <w:rPr>
                <w:rFonts w:ascii="Calibri" w:eastAsia="Calibri" w:hAnsi="Calibri" w:cs="Times New Roman"/>
              </w:rPr>
            </w:pPr>
          </w:p>
          <w:p w:rsidR="002020F8" w:rsidRDefault="002020F8" w:rsidP="00944159">
            <w:pPr>
              <w:rPr>
                <w:rFonts w:ascii="Calibri" w:eastAsia="Calibri" w:hAnsi="Calibri" w:cs="Times New Roman"/>
              </w:rPr>
            </w:pPr>
            <w:r w:rsidRPr="002020F8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Vincent Koo will look into purchasing </w:t>
            </w:r>
            <w:r w:rsidR="00944159">
              <w:rPr>
                <w:rFonts w:ascii="Calibri" w:eastAsia="Calibri" w:hAnsi="Calibri" w:cs="Times New Roman"/>
              </w:rPr>
              <w:t xml:space="preserve">plastic/rubber </w:t>
            </w:r>
            <w:r>
              <w:rPr>
                <w:rFonts w:ascii="Calibri" w:eastAsia="Calibri" w:hAnsi="Calibri" w:cs="Times New Roman"/>
              </w:rPr>
              <w:t xml:space="preserve">protective </w:t>
            </w:r>
            <w:r w:rsidR="00DD510C">
              <w:rPr>
                <w:rFonts w:ascii="Calibri" w:eastAsia="Calibri" w:hAnsi="Calibri" w:cs="Times New Roman"/>
              </w:rPr>
              <w:t>coverings for keyboards when we return to campus.</w:t>
            </w:r>
          </w:p>
          <w:p w:rsidR="00944159" w:rsidRPr="00620C50" w:rsidRDefault="00944159" w:rsidP="009441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662DF" w:rsidRPr="00620C50" w:rsidRDefault="007662DF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662DF" w:rsidRPr="00620C50" w:rsidRDefault="007662DF" w:rsidP="00E05446">
            <w:pPr>
              <w:rPr>
                <w:rFonts w:ascii="Calibri" w:eastAsia="Calibri" w:hAnsi="Calibri" w:cs="Times New Roman"/>
              </w:rPr>
            </w:pPr>
          </w:p>
        </w:tc>
      </w:tr>
      <w:tr w:rsidR="007662DF" w:rsidRPr="00620C50" w:rsidTr="00E05446">
        <w:tc>
          <w:tcPr>
            <w:tcW w:w="3348" w:type="dxa"/>
          </w:tcPr>
          <w:p w:rsidR="007662DF" w:rsidRDefault="007662DF" w:rsidP="007662DF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Adjourn </w:t>
            </w:r>
          </w:p>
        </w:tc>
        <w:tc>
          <w:tcPr>
            <w:tcW w:w="6210" w:type="dxa"/>
          </w:tcPr>
          <w:p w:rsidR="007662DF" w:rsidRDefault="00F64187" w:rsidP="00E054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1:32pm </w:t>
            </w:r>
          </w:p>
          <w:p w:rsidR="00F64187" w:rsidRDefault="00F64187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662DF" w:rsidRPr="00620C50" w:rsidRDefault="007662DF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662DF" w:rsidRPr="00620C50" w:rsidRDefault="007662DF" w:rsidP="00E054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662DF" w:rsidRPr="00620C50" w:rsidRDefault="007662DF" w:rsidP="00E05446">
            <w:pPr>
              <w:rPr>
                <w:rFonts w:ascii="Calibri" w:eastAsia="Calibri" w:hAnsi="Calibri" w:cs="Times New Roman"/>
              </w:rPr>
            </w:pPr>
          </w:p>
        </w:tc>
      </w:tr>
    </w:tbl>
    <w:p w:rsidR="006E5D4F" w:rsidRDefault="006E5D4F"/>
    <w:sectPr w:rsidR="006E5D4F" w:rsidSect="00B84B5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B9" w:rsidRDefault="008915B9" w:rsidP="00B84B54">
      <w:pPr>
        <w:spacing w:after="0" w:line="240" w:lineRule="auto"/>
      </w:pPr>
      <w:r>
        <w:separator/>
      </w:r>
    </w:p>
  </w:endnote>
  <w:endnote w:type="continuationSeparator" w:id="0">
    <w:p w:rsidR="008915B9" w:rsidRDefault="008915B9" w:rsidP="00B8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4" w:rsidRDefault="00B84B54" w:rsidP="00B84B54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F0692">
      <w:rPr>
        <w:noProof/>
      </w:rPr>
      <w:t>4</w:t>
    </w:r>
    <w:r>
      <w:rPr>
        <w:noProof/>
      </w:rPr>
      <w:fldChar w:fldCharType="end"/>
    </w:r>
  </w:p>
  <w:p w:rsidR="00B84B54" w:rsidRDefault="00B8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B9" w:rsidRDefault="008915B9" w:rsidP="00B84B54">
      <w:pPr>
        <w:spacing w:after="0" w:line="240" w:lineRule="auto"/>
      </w:pPr>
      <w:r>
        <w:separator/>
      </w:r>
    </w:p>
  </w:footnote>
  <w:footnote w:type="continuationSeparator" w:id="0">
    <w:p w:rsidR="008915B9" w:rsidRDefault="008915B9" w:rsidP="00B8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ECB"/>
    <w:multiLevelType w:val="hybridMultilevel"/>
    <w:tmpl w:val="40C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54"/>
    <w:rsid w:val="000E10C3"/>
    <w:rsid w:val="000F0692"/>
    <w:rsid w:val="00113035"/>
    <w:rsid w:val="001879CE"/>
    <w:rsid w:val="002020F8"/>
    <w:rsid w:val="00250D73"/>
    <w:rsid w:val="002A5204"/>
    <w:rsid w:val="002B5F9F"/>
    <w:rsid w:val="002D4A3A"/>
    <w:rsid w:val="0033022F"/>
    <w:rsid w:val="00350AC5"/>
    <w:rsid w:val="003513C8"/>
    <w:rsid w:val="003754BC"/>
    <w:rsid w:val="00396994"/>
    <w:rsid w:val="003C33AA"/>
    <w:rsid w:val="00426727"/>
    <w:rsid w:val="00435BEC"/>
    <w:rsid w:val="0044597A"/>
    <w:rsid w:val="00462CA8"/>
    <w:rsid w:val="0047261C"/>
    <w:rsid w:val="004A1F07"/>
    <w:rsid w:val="004C1535"/>
    <w:rsid w:val="005D1EC5"/>
    <w:rsid w:val="0060474C"/>
    <w:rsid w:val="00645938"/>
    <w:rsid w:val="00664F36"/>
    <w:rsid w:val="006D66A7"/>
    <w:rsid w:val="006E5D4F"/>
    <w:rsid w:val="00730540"/>
    <w:rsid w:val="007662DF"/>
    <w:rsid w:val="00773880"/>
    <w:rsid w:val="007A03A3"/>
    <w:rsid w:val="007F56F8"/>
    <w:rsid w:val="00857199"/>
    <w:rsid w:val="008803C0"/>
    <w:rsid w:val="008915B9"/>
    <w:rsid w:val="008E6E6A"/>
    <w:rsid w:val="00943C34"/>
    <w:rsid w:val="00944159"/>
    <w:rsid w:val="00963F50"/>
    <w:rsid w:val="00971B83"/>
    <w:rsid w:val="009C7F8E"/>
    <w:rsid w:val="009D468A"/>
    <w:rsid w:val="009E1AD4"/>
    <w:rsid w:val="00A81241"/>
    <w:rsid w:val="00AA52F6"/>
    <w:rsid w:val="00AA5EEB"/>
    <w:rsid w:val="00B06D8C"/>
    <w:rsid w:val="00B35C2B"/>
    <w:rsid w:val="00B46593"/>
    <w:rsid w:val="00B61066"/>
    <w:rsid w:val="00B84B54"/>
    <w:rsid w:val="00BB70C4"/>
    <w:rsid w:val="00BC1A16"/>
    <w:rsid w:val="00BD55EA"/>
    <w:rsid w:val="00BD5F92"/>
    <w:rsid w:val="00BF2623"/>
    <w:rsid w:val="00C23CFF"/>
    <w:rsid w:val="00C31030"/>
    <w:rsid w:val="00C75C33"/>
    <w:rsid w:val="00D365C9"/>
    <w:rsid w:val="00D67B63"/>
    <w:rsid w:val="00D744DB"/>
    <w:rsid w:val="00DB0CC6"/>
    <w:rsid w:val="00DC4911"/>
    <w:rsid w:val="00DD510C"/>
    <w:rsid w:val="00DF7B89"/>
    <w:rsid w:val="00E224B1"/>
    <w:rsid w:val="00EB26C8"/>
    <w:rsid w:val="00EB5956"/>
    <w:rsid w:val="00F4047C"/>
    <w:rsid w:val="00F41CC9"/>
    <w:rsid w:val="00F621BA"/>
    <w:rsid w:val="00F64187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9756"/>
  <w15:chartTrackingRefBased/>
  <w15:docId w15:val="{AED99B6C-38DC-4AC0-ABC8-C83B340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54"/>
  </w:style>
  <w:style w:type="paragraph" w:styleId="Footer">
    <w:name w:val="footer"/>
    <w:basedOn w:val="Normal"/>
    <w:link w:val="FooterChar"/>
    <w:uiPriority w:val="99"/>
    <w:unhideWhenUsed/>
    <w:rsid w:val="00B8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54"/>
  </w:style>
  <w:style w:type="paragraph" w:styleId="ListParagraph">
    <w:name w:val="List Paragraph"/>
    <w:basedOn w:val="Normal"/>
    <w:uiPriority w:val="34"/>
    <w:qFormat/>
    <w:rsid w:val="0066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Shirley Slaughter</cp:lastModifiedBy>
  <cp:revision>4</cp:revision>
  <dcterms:created xsi:type="dcterms:W3CDTF">2020-05-07T04:18:00Z</dcterms:created>
  <dcterms:modified xsi:type="dcterms:W3CDTF">2020-05-07T04:49:00Z</dcterms:modified>
</cp:coreProperties>
</file>