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12A" w:rsidRDefault="005B012A"/>
    <w:p w:rsidR="005B012A" w:rsidRDefault="005B012A" w:rsidP="005B012A"/>
    <w:p w:rsidR="005B012A" w:rsidRDefault="005B012A" w:rsidP="005B012A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  <w:b/>
          <w:bCs/>
        </w:rPr>
      </w:pPr>
      <w:r>
        <w:tab/>
      </w:r>
    </w:p>
    <w:p w:rsidR="005B012A" w:rsidRPr="00620C50" w:rsidRDefault="005B012A" w:rsidP="005B012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620C50">
        <w:rPr>
          <w:rFonts w:ascii="Calibri" w:eastAsia="Calibri" w:hAnsi="Calibri" w:cs="Times New Roman"/>
          <w:b/>
          <w:bCs/>
        </w:rPr>
        <w:t>Berkeley City College – Facilities Committee</w:t>
      </w:r>
    </w:p>
    <w:p w:rsidR="005B012A" w:rsidRPr="00620C50" w:rsidRDefault="00BA0747" w:rsidP="005B012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April 12</w:t>
      </w:r>
      <w:r w:rsidR="005B012A">
        <w:rPr>
          <w:rFonts w:ascii="Calibri" w:eastAsia="Calibri" w:hAnsi="Calibri" w:cs="Times New Roman"/>
          <w:b/>
          <w:bCs/>
        </w:rPr>
        <w:t>, 2019</w:t>
      </w:r>
    </w:p>
    <w:p w:rsidR="005B012A" w:rsidRPr="00620C50" w:rsidRDefault="005B012A" w:rsidP="005B012A">
      <w:pPr>
        <w:spacing w:after="200" w:line="276" w:lineRule="auto"/>
        <w:rPr>
          <w:rFonts w:ascii="Calibri" w:eastAsia="Calibri" w:hAnsi="Calibri" w:cs="Times New Roman"/>
        </w:rPr>
      </w:pPr>
      <w:r w:rsidRPr="00620C50">
        <w:rPr>
          <w:rFonts w:ascii="Calibri" w:eastAsia="Calibri" w:hAnsi="Calibri" w:cs="Times New Roman"/>
        </w:rPr>
        <w:br/>
      </w:r>
      <w:r w:rsidRPr="00620C50">
        <w:rPr>
          <w:rFonts w:ascii="Calibri" w:eastAsia="Calibri" w:hAnsi="Calibri" w:cs="Times New Roman"/>
          <w:sz w:val="20"/>
        </w:rPr>
        <w:t>Membership (X=Present); (A=Absent); (E=Excused)</w:t>
      </w:r>
    </w:p>
    <w:tbl>
      <w:tblPr>
        <w:tblStyle w:val="TableGrid"/>
        <w:tblW w:w="13435" w:type="dxa"/>
        <w:tblLayout w:type="fixed"/>
        <w:tblLook w:val="04A0" w:firstRow="1" w:lastRow="0" w:firstColumn="1" w:lastColumn="0" w:noHBand="0" w:noVBand="1"/>
      </w:tblPr>
      <w:tblGrid>
        <w:gridCol w:w="487"/>
        <w:gridCol w:w="6195"/>
        <w:gridCol w:w="482"/>
        <w:gridCol w:w="6271"/>
      </w:tblGrid>
      <w:tr w:rsidR="005B012A" w:rsidRPr="00620C50" w:rsidTr="00C424DD">
        <w:tc>
          <w:tcPr>
            <w:tcW w:w="13435" w:type="dxa"/>
            <w:gridSpan w:val="4"/>
            <w:shd w:val="clear" w:color="auto" w:fill="1F497D"/>
          </w:tcPr>
          <w:p w:rsidR="005B012A" w:rsidRPr="00620C50" w:rsidRDefault="005B012A" w:rsidP="00C424DD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Name</w:t>
            </w: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br/>
            </w:r>
          </w:p>
        </w:tc>
      </w:tr>
      <w:tr w:rsidR="005B012A" w:rsidRPr="00620C50" w:rsidTr="00C424DD">
        <w:tc>
          <w:tcPr>
            <w:tcW w:w="487" w:type="dxa"/>
          </w:tcPr>
          <w:p w:rsidR="005B012A" w:rsidRPr="00620C50" w:rsidRDefault="00BA0747" w:rsidP="00C424D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6195" w:type="dxa"/>
          </w:tcPr>
          <w:p w:rsidR="005B012A" w:rsidRPr="00620C50" w:rsidRDefault="005B012A" w:rsidP="00C424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Shirley Slaughter, </w:t>
            </w:r>
            <w:r w:rsidRPr="00620C50">
              <w:rPr>
                <w:rFonts w:ascii="Calibri" w:eastAsia="Calibri" w:hAnsi="Calibri" w:cs="Times New Roman"/>
              </w:rPr>
              <w:t>Chair</w:t>
            </w:r>
            <w:r>
              <w:rPr>
                <w:rFonts w:ascii="Calibri" w:eastAsia="Calibri" w:hAnsi="Calibri" w:cs="Times New Roman"/>
              </w:rPr>
              <w:t>, Administrator Rep</w:t>
            </w:r>
          </w:p>
        </w:tc>
        <w:tc>
          <w:tcPr>
            <w:tcW w:w="482" w:type="dxa"/>
          </w:tcPr>
          <w:p w:rsidR="005B012A" w:rsidRPr="00620C50" w:rsidRDefault="005B012A" w:rsidP="00C424D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5B012A" w:rsidRPr="00620C50" w:rsidRDefault="005B012A" w:rsidP="00C424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Susan Khan, Faculty Rep</w:t>
            </w:r>
          </w:p>
        </w:tc>
      </w:tr>
      <w:tr w:rsidR="005B012A" w:rsidRPr="00620C50" w:rsidTr="00C424DD">
        <w:tc>
          <w:tcPr>
            <w:tcW w:w="487" w:type="dxa"/>
          </w:tcPr>
          <w:p w:rsidR="005B012A" w:rsidRPr="00620C50" w:rsidRDefault="005B012A" w:rsidP="00C424D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5B012A" w:rsidRPr="00620C50" w:rsidRDefault="005B012A" w:rsidP="00C424DD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Scott Barringer, Classified Rep</w:t>
            </w:r>
          </w:p>
        </w:tc>
        <w:tc>
          <w:tcPr>
            <w:tcW w:w="482" w:type="dxa"/>
          </w:tcPr>
          <w:p w:rsidR="005B012A" w:rsidRPr="00620C50" w:rsidRDefault="005B012A" w:rsidP="00C424D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5B012A" w:rsidRPr="00620C50" w:rsidRDefault="005B012A" w:rsidP="00C424DD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Vincent Koo, Classified Rep</w:t>
            </w:r>
          </w:p>
        </w:tc>
      </w:tr>
      <w:tr w:rsidR="005B012A" w:rsidRPr="00620C50" w:rsidTr="00C424DD">
        <w:tc>
          <w:tcPr>
            <w:tcW w:w="487" w:type="dxa"/>
          </w:tcPr>
          <w:p w:rsidR="005B012A" w:rsidRDefault="00BA0747" w:rsidP="00C424D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5B012A" w:rsidRPr="00620C50" w:rsidRDefault="005B012A" w:rsidP="00C424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Melina Bersamin, Faculty Rep</w:t>
            </w:r>
          </w:p>
        </w:tc>
        <w:tc>
          <w:tcPr>
            <w:tcW w:w="482" w:type="dxa"/>
          </w:tcPr>
          <w:p w:rsidR="005B012A" w:rsidRPr="00620C50" w:rsidRDefault="005B012A" w:rsidP="00C424D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5B012A" w:rsidRPr="00620C50" w:rsidRDefault="005B012A" w:rsidP="00C424DD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Joanna Louie, Classified Rep and Recorder</w:t>
            </w:r>
          </w:p>
        </w:tc>
      </w:tr>
      <w:tr w:rsidR="005B012A" w:rsidRPr="00620C50" w:rsidTr="00C424DD">
        <w:tc>
          <w:tcPr>
            <w:tcW w:w="487" w:type="dxa"/>
          </w:tcPr>
          <w:p w:rsidR="005B012A" w:rsidRPr="00620C50" w:rsidRDefault="005B012A" w:rsidP="00C424D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5B012A" w:rsidRPr="00620C50" w:rsidRDefault="006A0815" w:rsidP="006A081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John Bennett, ASBCC Rep</w:t>
            </w:r>
          </w:p>
        </w:tc>
        <w:tc>
          <w:tcPr>
            <w:tcW w:w="482" w:type="dxa"/>
          </w:tcPr>
          <w:p w:rsidR="005B012A" w:rsidRPr="00620C50" w:rsidRDefault="005B012A" w:rsidP="00C424D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271" w:type="dxa"/>
          </w:tcPr>
          <w:p w:rsidR="005B012A" w:rsidRPr="00620C50" w:rsidRDefault="005B012A" w:rsidP="00C424DD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Jasmine Martinez, Classified Rep</w:t>
            </w:r>
          </w:p>
        </w:tc>
      </w:tr>
      <w:tr w:rsidR="006A0815" w:rsidRPr="00620C50" w:rsidTr="00C424DD">
        <w:tc>
          <w:tcPr>
            <w:tcW w:w="487" w:type="dxa"/>
          </w:tcPr>
          <w:p w:rsidR="006A0815" w:rsidRPr="00620C50" w:rsidRDefault="006A0815" w:rsidP="006A081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6A0815" w:rsidRPr="00620C50" w:rsidRDefault="006A0815" w:rsidP="006A0815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 xml:space="preserve">Heather Dodge, </w:t>
            </w:r>
            <w:r>
              <w:rPr>
                <w:rFonts w:ascii="Calibri" w:eastAsia="Calibri" w:hAnsi="Calibri" w:cs="Times New Roman"/>
              </w:rPr>
              <w:t xml:space="preserve">Chair, </w:t>
            </w:r>
            <w:r w:rsidRPr="00620C50">
              <w:rPr>
                <w:rFonts w:ascii="Calibri" w:eastAsia="Calibri" w:hAnsi="Calibri" w:cs="Times New Roman"/>
              </w:rPr>
              <w:t>Faculty Rep</w:t>
            </w:r>
          </w:p>
        </w:tc>
        <w:tc>
          <w:tcPr>
            <w:tcW w:w="482" w:type="dxa"/>
          </w:tcPr>
          <w:p w:rsidR="006A0815" w:rsidRPr="00620C50" w:rsidRDefault="006A0815" w:rsidP="006A081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6A0815" w:rsidRPr="00620C50" w:rsidRDefault="009E249B" w:rsidP="006A081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Lynn Massey</w:t>
            </w:r>
            <w:r w:rsidR="006A0815" w:rsidRPr="00620C50">
              <w:rPr>
                <w:rFonts w:ascii="Calibri" w:eastAsia="Calibri" w:hAnsi="Calibri" w:cs="Times New Roman"/>
              </w:rPr>
              <w:t>, Classified Rep</w:t>
            </w:r>
          </w:p>
        </w:tc>
      </w:tr>
      <w:tr w:rsidR="009E249B" w:rsidRPr="00620C50" w:rsidTr="00C424DD">
        <w:tc>
          <w:tcPr>
            <w:tcW w:w="487" w:type="dxa"/>
          </w:tcPr>
          <w:p w:rsidR="009E249B" w:rsidRPr="00620C50" w:rsidRDefault="009E249B" w:rsidP="009E249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9E249B" w:rsidRPr="00620C50" w:rsidRDefault="009E249B" w:rsidP="009E249B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Johnny Dong, Classified Rep</w:t>
            </w:r>
          </w:p>
        </w:tc>
        <w:tc>
          <w:tcPr>
            <w:tcW w:w="482" w:type="dxa"/>
          </w:tcPr>
          <w:p w:rsidR="009E249B" w:rsidRPr="00620C50" w:rsidRDefault="009E249B" w:rsidP="009E249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9E249B" w:rsidRPr="00620C50" w:rsidRDefault="009E249B" w:rsidP="009E249B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John Pang, Classified Rep</w:t>
            </w:r>
          </w:p>
        </w:tc>
      </w:tr>
      <w:tr w:rsidR="009E249B" w:rsidRPr="00620C50" w:rsidTr="00C424DD">
        <w:tc>
          <w:tcPr>
            <w:tcW w:w="487" w:type="dxa"/>
          </w:tcPr>
          <w:p w:rsidR="009E249B" w:rsidRDefault="009E249B" w:rsidP="009E2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E</w:t>
            </w:r>
          </w:p>
        </w:tc>
        <w:tc>
          <w:tcPr>
            <w:tcW w:w="6195" w:type="dxa"/>
          </w:tcPr>
          <w:p w:rsidR="009E249B" w:rsidRPr="00620C50" w:rsidRDefault="009E249B" w:rsidP="009E2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Anthony Edwards, Classified Rep</w:t>
            </w:r>
          </w:p>
        </w:tc>
        <w:tc>
          <w:tcPr>
            <w:tcW w:w="482" w:type="dxa"/>
          </w:tcPr>
          <w:p w:rsidR="009E249B" w:rsidRPr="00620C50" w:rsidRDefault="009E249B" w:rsidP="009E249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6271" w:type="dxa"/>
          </w:tcPr>
          <w:p w:rsidR="009E249B" w:rsidRPr="00620C50" w:rsidRDefault="009E249B" w:rsidP="009E249B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Roger Toliver, Classified Rep</w:t>
            </w:r>
          </w:p>
        </w:tc>
      </w:tr>
      <w:tr w:rsidR="006A0815" w:rsidRPr="00620C50" w:rsidTr="00C424DD">
        <w:tc>
          <w:tcPr>
            <w:tcW w:w="487" w:type="dxa"/>
          </w:tcPr>
          <w:p w:rsidR="006A0815" w:rsidRPr="00620C50" w:rsidRDefault="006A0815" w:rsidP="006A081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6A0815" w:rsidRPr="00620C50" w:rsidRDefault="006A0815" w:rsidP="006A0815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Natalia Fedorova, Classified Rep</w:t>
            </w:r>
          </w:p>
        </w:tc>
        <w:tc>
          <w:tcPr>
            <w:tcW w:w="482" w:type="dxa"/>
          </w:tcPr>
          <w:p w:rsidR="006A0815" w:rsidRPr="00620C50" w:rsidRDefault="006A0815" w:rsidP="006A081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271" w:type="dxa"/>
          </w:tcPr>
          <w:p w:rsidR="006A0815" w:rsidRPr="00620C50" w:rsidRDefault="006A0815" w:rsidP="006A0815">
            <w:pPr>
              <w:rPr>
                <w:rFonts w:ascii="Calibri" w:eastAsia="Calibri" w:hAnsi="Calibri" w:cs="Times New Roman"/>
              </w:rPr>
            </w:pPr>
          </w:p>
        </w:tc>
      </w:tr>
    </w:tbl>
    <w:p w:rsidR="00BC0D73" w:rsidRPr="00620C50" w:rsidRDefault="00BC0D73" w:rsidP="005B012A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leGrid"/>
        <w:tblW w:w="13435" w:type="dxa"/>
        <w:tblLayout w:type="fixed"/>
        <w:tblLook w:val="04A0" w:firstRow="1" w:lastRow="0" w:firstColumn="1" w:lastColumn="0" w:noHBand="0" w:noVBand="1"/>
      </w:tblPr>
      <w:tblGrid>
        <w:gridCol w:w="487"/>
        <w:gridCol w:w="6195"/>
        <w:gridCol w:w="482"/>
        <w:gridCol w:w="6271"/>
      </w:tblGrid>
      <w:tr w:rsidR="00BC0D73" w:rsidRPr="00620C50" w:rsidTr="00C372E8">
        <w:tc>
          <w:tcPr>
            <w:tcW w:w="13435" w:type="dxa"/>
            <w:gridSpan w:val="4"/>
            <w:shd w:val="clear" w:color="auto" w:fill="1F497D"/>
          </w:tcPr>
          <w:p w:rsidR="00BC0D73" w:rsidRDefault="00D12BC6" w:rsidP="00C372E8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>
              <w:rPr>
                <w:rFonts w:ascii="Calibri" w:eastAsia="Calibri" w:hAnsi="Calibri" w:cs="Times New Roman"/>
              </w:rPr>
              <w:t>`</w:t>
            </w:r>
            <w:r w:rsidR="00BC0D73">
              <w:rPr>
                <w:rFonts w:ascii="Calibri" w:eastAsia="Calibri" w:hAnsi="Calibri" w:cs="Times New Roman"/>
                <w:b/>
                <w:color w:val="FFFFFF"/>
                <w:sz w:val="24"/>
              </w:rPr>
              <w:t>Guests</w:t>
            </w:r>
          </w:p>
          <w:p w:rsidR="00BC0D73" w:rsidRPr="00620C50" w:rsidRDefault="00BC0D73" w:rsidP="00C372E8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</w:p>
        </w:tc>
      </w:tr>
      <w:tr w:rsidR="00BC0D73" w:rsidRPr="00620C50" w:rsidTr="00C372E8">
        <w:tc>
          <w:tcPr>
            <w:tcW w:w="487" w:type="dxa"/>
          </w:tcPr>
          <w:p w:rsidR="00BC0D73" w:rsidRPr="00620C50" w:rsidRDefault="00BC0D73" w:rsidP="00C372E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BC0D73" w:rsidRPr="00620C50" w:rsidRDefault="00BC0D73" w:rsidP="00C372E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John Saenz, </w:t>
            </w:r>
            <w:r w:rsidR="005F6484">
              <w:rPr>
                <w:rFonts w:ascii="Calibri" w:eastAsia="Calibri" w:hAnsi="Calibri" w:cs="Times New Roman"/>
              </w:rPr>
              <w:t xml:space="preserve">Classified Staff, Learning Resources Center </w:t>
            </w:r>
          </w:p>
        </w:tc>
        <w:tc>
          <w:tcPr>
            <w:tcW w:w="482" w:type="dxa"/>
          </w:tcPr>
          <w:p w:rsidR="00BC0D73" w:rsidRPr="00620C50" w:rsidRDefault="00237E56" w:rsidP="00237E5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X</w:t>
            </w:r>
          </w:p>
        </w:tc>
        <w:tc>
          <w:tcPr>
            <w:tcW w:w="6271" w:type="dxa"/>
          </w:tcPr>
          <w:p w:rsidR="00BC0D73" w:rsidRPr="00620C50" w:rsidRDefault="00BC0D73" w:rsidP="00C372E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Mark </w:t>
            </w:r>
            <w:proofErr w:type="spellStart"/>
            <w:r>
              <w:rPr>
                <w:rFonts w:ascii="Calibri" w:eastAsia="Calibri" w:hAnsi="Calibri" w:cs="Times New Roman"/>
              </w:rPr>
              <w:t>Swie</w:t>
            </w:r>
            <w:r w:rsidR="00A451F3">
              <w:rPr>
                <w:rFonts w:ascii="Calibri" w:eastAsia="Calibri" w:hAnsi="Calibri" w:cs="Times New Roman"/>
              </w:rPr>
              <w:t>ncicki</w:t>
            </w:r>
            <w:proofErr w:type="spellEnd"/>
            <w:r w:rsidR="00A451F3">
              <w:rPr>
                <w:rFonts w:ascii="Calibri" w:eastAsia="Calibri" w:hAnsi="Calibri" w:cs="Times New Roman"/>
              </w:rPr>
              <w:t>, Faculty, Sociology Department</w:t>
            </w:r>
          </w:p>
        </w:tc>
      </w:tr>
    </w:tbl>
    <w:p w:rsidR="005B012A" w:rsidRPr="00620C50" w:rsidRDefault="005B012A" w:rsidP="005B012A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13435" w:type="dxa"/>
        <w:tblLayout w:type="fixed"/>
        <w:tblLook w:val="04A0" w:firstRow="1" w:lastRow="0" w:firstColumn="1" w:lastColumn="0" w:noHBand="0" w:noVBand="1"/>
      </w:tblPr>
      <w:tblGrid>
        <w:gridCol w:w="3348"/>
        <w:gridCol w:w="6210"/>
        <w:gridCol w:w="2160"/>
        <w:gridCol w:w="990"/>
        <w:gridCol w:w="727"/>
      </w:tblGrid>
      <w:tr w:rsidR="005B012A" w:rsidRPr="00620C50" w:rsidTr="00C424DD">
        <w:tc>
          <w:tcPr>
            <w:tcW w:w="3348" w:type="dxa"/>
            <w:shd w:val="clear" w:color="auto" w:fill="1F497D"/>
          </w:tcPr>
          <w:p w:rsidR="005B012A" w:rsidRPr="00620C50" w:rsidRDefault="005B012A" w:rsidP="00C424DD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Agenda Item</w:t>
            </w:r>
          </w:p>
        </w:tc>
        <w:tc>
          <w:tcPr>
            <w:tcW w:w="6210" w:type="dxa"/>
            <w:shd w:val="clear" w:color="auto" w:fill="1F497D"/>
          </w:tcPr>
          <w:p w:rsidR="005B012A" w:rsidRPr="00620C50" w:rsidRDefault="005B012A" w:rsidP="00C424DD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Discussion</w:t>
            </w:r>
          </w:p>
        </w:tc>
        <w:tc>
          <w:tcPr>
            <w:tcW w:w="2160" w:type="dxa"/>
            <w:shd w:val="clear" w:color="auto" w:fill="1F497D"/>
          </w:tcPr>
          <w:p w:rsidR="005B012A" w:rsidRPr="00620C50" w:rsidRDefault="005B012A" w:rsidP="00C424DD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Follow-Up Action</w:t>
            </w:r>
          </w:p>
        </w:tc>
        <w:tc>
          <w:tcPr>
            <w:tcW w:w="990" w:type="dxa"/>
            <w:shd w:val="clear" w:color="auto" w:fill="1F497D"/>
          </w:tcPr>
          <w:p w:rsidR="005B012A" w:rsidRPr="00620C50" w:rsidRDefault="005B012A" w:rsidP="00C424DD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Comm. Goal #</w:t>
            </w:r>
          </w:p>
        </w:tc>
        <w:tc>
          <w:tcPr>
            <w:tcW w:w="727" w:type="dxa"/>
            <w:shd w:val="clear" w:color="auto" w:fill="1F497D"/>
          </w:tcPr>
          <w:p w:rsidR="005B012A" w:rsidRPr="00620C50" w:rsidRDefault="005B012A" w:rsidP="00C424DD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BCC Goal</w:t>
            </w:r>
          </w:p>
        </w:tc>
      </w:tr>
      <w:tr w:rsidR="005B012A" w:rsidRPr="00620C50" w:rsidTr="00C424DD">
        <w:tc>
          <w:tcPr>
            <w:tcW w:w="13435" w:type="dxa"/>
            <w:gridSpan w:val="5"/>
          </w:tcPr>
          <w:p w:rsidR="005B012A" w:rsidRPr="00620C50" w:rsidRDefault="005B012A" w:rsidP="00C424DD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1. Standing Items</w:t>
            </w:r>
          </w:p>
        </w:tc>
      </w:tr>
      <w:tr w:rsidR="005B012A" w:rsidRPr="00620C50" w:rsidTr="00C424DD">
        <w:tc>
          <w:tcPr>
            <w:tcW w:w="3348" w:type="dxa"/>
          </w:tcPr>
          <w:p w:rsidR="005B012A" w:rsidRPr="00620C50" w:rsidRDefault="005B012A" w:rsidP="00C424DD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Call to Order</w:t>
            </w:r>
          </w:p>
        </w:tc>
        <w:tc>
          <w:tcPr>
            <w:tcW w:w="6210" w:type="dxa"/>
          </w:tcPr>
          <w:p w:rsidR="005B012A" w:rsidRPr="00620C50" w:rsidRDefault="0078735D" w:rsidP="00C424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12:22</w:t>
            </w:r>
            <w:r w:rsidR="005B012A" w:rsidRPr="00620C50">
              <w:rPr>
                <w:rFonts w:ascii="Calibri" w:eastAsia="Calibri" w:hAnsi="Calibri" w:cs="Times New Roman"/>
              </w:rPr>
              <w:t>pm</w:t>
            </w:r>
          </w:p>
          <w:p w:rsidR="005B012A" w:rsidRPr="00620C50" w:rsidRDefault="005B012A" w:rsidP="00C424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5B012A" w:rsidRPr="00620C50" w:rsidRDefault="005B012A" w:rsidP="00C424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5B012A" w:rsidRPr="00620C50" w:rsidRDefault="005B012A" w:rsidP="00C424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5B012A" w:rsidRPr="00620C50" w:rsidRDefault="005B012A" w:rsidP="00C424DD">
            <w:pPr>
              <w:rPr>
                <w:rFonts w:ascii="Calibri" w:eastAsia="Calibri" w:hAnsi="Calibri" w:cs="Times New Roman"/>
              </w:rPr>
            </w:pPr>
          </w:p>
        </w:tc>
      </w:tr>
      <w:tr w:rsidR="005B012A" w:rsidRPr="00620C50" w:rsidTr="00C424DD">
        <w:tc>
          <w:tcPr>
            <w:tcW w:w="3348" w:type="dxa"/>
          </w:tcPr>
          <w:p w:rsidR="005B012A" w:rsidRPr="00620C50" w:rsidRDefault="005B012A" w:rsidP="00C424DD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Adoption of the Agenda</w:t>
            </w:r>
          </w:p>
        </w:tc>
        <w:tc>
          <w:tcPr>
            <w:tcW w:w="6210" w:type="dxa"/>
          </w:tcPr>
          <w:p w:rsidR="005B012A" w:rsidRPr="00620C50" w:rsidRDefault="005B012A" w:rsidP="000D60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Motion by </w:t>
            </w:r>
            <w:r w:rsidR="0078735D">
              <w:rPr>
                <w:rFonts w:ascii="Calibri" w:eastAsia="Calibri" w:hAnsi="Calibri" w:cs="Times New Roman"/>
              </w:rPr>
              <w:t>Vincent Koo</w:t>
            </w:r>
            <w:r>
              <w:rPr>
                <w:rFonts w:ascii="Calibri" w:eastAsia="Calibri" w:hAnsi="Calibri" w:cs="Times New Roman"/>
              </w:rPr>
              <w:t xml:space="preserve"> to approve the agenda, 2</w:t>
            </w:r>
            <w:r w:rsidRPr="00500849">
              <w:rPr>
                <w:rFonts w:ascii="Calibri" w:eastAsia="Calibri" w:hAnsi="Calibri" w:cs="Times New Roman"/>
                <w:vertAlign w:val="superscript"/>
              </w:rPr>
              <w:t>nd</w:t>
            </w:r>
            <w:r w:rsidR="000D60A9">
              <w:rPr>
                <w:rFonts w:ascii="Calibri" w:eastAsia="Calibri" w:hAnsi="Calibri" w:cs="Times New Roman"/>
              </w:rPr>
              <w:t xml:space="preserve"> by John Pang.</w:t>
            </w:r>
            <w:r w:rsidR="000D60A9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2160" w:type="dxa"/>
          </w:tcPr>
          <w:p w:rsidR="005B012A" w:rsidRPr="00620C50" w:rsidRDefault="005B012A" w:rsidP="00C424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5B012A" w:rsidRPr="00620C50" w:rsidRDefault="005B012A" w:rsidP="00C424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5B012A" w:rsidRPr="00620C50" w:rsidRDefault="005B012A" w:rsidP="00C424DD">
            <w:pPr>
              <w:rPr>
                <w:rFonts w:ascii="Calibri" w:eastAsia="Calibri" w:hAnsi="Calibri" w:cs="Times New Roman"/>
              </w:rPr>
            </w:pPr>
          </w:p>
        </w:tc>
      </w:tr>
      <w:tr w:rsidR="005B012A" w:rsidRPr="00620C50" w:rsidTr="00C424DD">
        <w:tc>
          <w:tcPr>
            <w:tcW w:w="3348" w:type="dxa"/>
          </w:tcPr>
          <w:p w:rsidR="005B012A" w:rsidRPr="00620C50" w:rsidRDefault="005B012A" w:rsidP="00C424DD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 xml:space="preserve">Approval of </w:t>
            </w:r>
            <w:r w:rsidR="0078735D">
              <w:rPr>
                <w:rFonts w:ascii="Calibri" w:eastAsia="Calibri" w:hAnsi="Calibri" w:cs="Times New Roman"/>
              </w:rPr>
              <w:t>3</w:t>
            </w:r>
            <w:r>
              <w:rPr>
                <w:rFonts w:ascii="Calibri" w:eastAsia="Calibri" w:hAnsi="Calibri" w:cs="Times New Roman"/>
              </w:rPr>
              <w:t>/8/19</w:t>
            </w:r>
            <w:r w:rsidRPr="00620C50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Minutes</w:t>
            </w:r>
          </w:p>
        </w:tc>
        <w:tc>
          <w:tcPr>
            <w:tcW w:w="6210" w:type="dxa"/>
          </w:tcPr>
          <w:p w:rsidR="00985E9F" w:rsidRDefault="005B012A" w:rsidP="00C424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Motion by </w:t>
            </w:r>
            <w:r w:rsidR="0078735D">
              <w:rPr>
                <w:rFonts w:ascii="Calibri" w:eastAsia="Calibri" w:hAnsi="Calibri" w:cs="Times New Roman"/>
              </w:rPr>
              <w:t>Vincent Koo</w:t>
            </w:r>
            <w:r>
              <w:rPr>
                <w:rFonts w:ascii="Calibri" w:eastAsia="Calibri" w:hAnsi="Calibri" w:cs="Times New Roman"/>
              </w:rPr>
              <w:t xml:space="preserve"> to approve the minutes, 2</w:t>
            </w:r>
            <w:r w:rsidRPr="00500849">
              <w:rPr>
                <w:rFonts w:ascii="Calibri" w:eastAsia="Calibri" w:hAnsi="Calibri" w:cs="Times New Roman"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</w:rPr>
              <w:t xml:space="preserve"> by </w:t>
            </w:r>
            <w:r w:rsidR="0078735D">
              <w:rPr>
                <w:rFonts w:ascii="Calibri" w:eastAsia="Calibri" w:hAnsi="Calibri" w:cs="Times New Roman"/>
              </w:rPr>
              <w:t>Melina Bersamin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985E9F" w:rsidRPr="00985E9F" w:rsidRDefault="000D60A9" w:rsidP="00C424DD">
            <w:pPr>
              <w:rPr>
                <w:rFonts w:ascii="Calibri" w:eastAsia="Calibri" w:hAnsi="Calibri" w:cs="Times New Roman"/>
              </w:rPr>
            </w:pPr>
            <w:r w:rsidRPr="00985E9F">
              <w:rPr>
                <w:rFonts w:ascii="Calibri" w:eastAsia="Calibri" w:hAnsi="Calibri" w:cs="Times New Roman"/>
                <w:i/>
                <w:u w:val="single"/>
              </w:rPr>
              <w:lastRenderedPageBreak/>
              <w:t>Follow-Up Action Item</w:t>
            </w:r>
            <w:r w:rsidR="00985E9F">
              <w:rPr>
                <w:rFonts w:ascii="Calibri" w:eastAsia="Calibri" w:hAnsi="Calibri" w:cs="Times New Roman"/>
                <w:i/>
                <w:u w:val="single"/>
              </w:rPr>
              <w:t>s</w:t>
            </w:r>
            <w:r w:rsidRPr="00985E9F">
              <w:rPr>
                <w:rFonts w:ascii="Calibri" w:eastAsia="Calibri" w:hAnsi="Calibri" w:cs="Times New Roman"/>
                <w:i/>
                <w:u w:val="single"/>
              </w:rPr>
              <w:t xml:space="preserve">: </w:t>
            </w:r>
            <w:r w:rsidR="00985E9F">
              <w:rPr>
                <w:rFonts w:ascii="Calibri" w:eastAsia="Calibri" w:hAnsi="Calibri" w:cs="Times New Roman"/>
              </w:rPr>
              <w:br/>
            </w:r>
          </w:p>
          <w:p w:rsidR="00985E9F" w:rsidRPr="00D12BC6" w:rsidRDefault="000D60A9" w:rsidP="00C424DD">
            <w:pPr>
              <w:rPr>
                <w:rFonts w:ascii="Calibri" w:eastAsia="Calibri" w:hAnsi="Calibri" w:cs="Times New Roman"/>
                <w:strike/>
              </w:rPr>
            </w:pPr>
            <w:r>
              <w:rPr>
                <w:rFonts w:ascii="Calibri" w:eastAsia="Calibri" w:hAnsi="Calibri" w:cs="Times New Roman"/>
              </w:rPr>
              <w:t xml:space="preserve">Heather </w:t>
            </w:r>
            <w:r w:rsidR="00D12BC6">
              <w:rPr>
                <w:rFonts w:ascii="Calibri" w:eastAsia="Calibri" w:hAnsi="Calibri" w:cs="Times New Roman"/>
              </w:rPr>
              <w:t xml:space="preserve">confirmed that due to time constraints, Department Chairs were unable to prioritized resource request for program review. </w:t>
            </w:r>
          </w:p>
          <w:p w:rsidR="00985E9F" w:rsidRPr="00D12BC6" w:rsidRDefault="00985E9F" w:rsidP="00C424DD">
            <w:pPr>
              <w:rPr>
                <w:rFonts w:ascii="Calibri" w:eastAsia="Calibri" w:hAnsi="Calibri" w:cs="Times New Roman"/>
                <w:strike/>
              </w:rPr>
            </w:pPr>
          </w:p>
          <w:p w:rsidR="00D12BC6" w:rsidRDefault="00985E9F" w:rsidP="004C6D5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Scott Barringer touched base on the </w:t>
            </w:r>
            <w:r w:rsidR="001F2379">
              <w:rPr>
                <w:rFonts w:ascii="Calibri" w:eastAsia="Calibri" w:hAnsi="Calibri" w:cs="Times New Roman"/>
              </w:rPr>
              <w:t xml:space="preserve">FY 18-19 </w:t>
            </w:r>
            <w:r>
              <w:rPr>
                <w:rFonts w:ascii="Calibri" w:eastAsia="Calibri" w:hAnsi="Calibri" w:cs="Times New Roman"/>
              </w:rPr>
              <w:t xml:space="preserve">Scheduled Maintenance </w:t>
            </w:r>
            <w:r w:rsidR="004C6D5D">
              <w:rPr>
                <w:rFonts w:ascii="Calibri" w:eastAsia="Calibri" w:hAnsi="Calibri" w:cs="Times New Roman"/>
              </w:rPr>
              <w:t xml:space="preserve">List </w:t>
            </w:r>
            <w:r>
              <w:rPr>
                <w:rFonts w:ascii="Calibri" w:eastAsia="Calibri" w:hAnsi="Calibri" w:cs="Times New Roman"/>
              </w:rPr>
              <w:t xml:space="preserve">which was due to the State </w:t>
            </w:r>
            <w:r w:rsidR="004C6D5D">
              <w:rPr>
                <w:rFonts w:ascii="Calibri" w:eastAsia="Calibri" w:hAnsi="Calibri" w:cs="Times New Roman"/>
              </w:rPr>
              <w:t>on Decem</w:t>
            </w:r>
            <w:bookmarkStart w:id="0" w:name="_GoBack"/>
            <w:bookmarkEnd w:id="0"/>
            <w:r w:rsidR="004C6D5D">
              <w:rPr>
                <w:rFonts w:ascii="Calibri" w:eastAsia="Calibri" w:hAnsi="Calibri" w:cs="Times New Roman"/>
              </w:rPr>
              <w:t>ber 1</w:t>
            </w:r>
            <w:r w:rsidR="004C6D5D" w:rsidRPr="004C6D5D">
              <w:rPr>
                <w:rFonts w:ascii="Calibri" w:eastAsia="Calibri" w:hAnsi="Calibri" w:cs="Times New Roman"/>
                <w:vertAlign w:val="superscript"/>
              </w:rPr>
              <w:t>st</w:t>
            </w:r>
            <w:r w:rsidR="004C6D5D">
              <w:rPr>
                <w:rFonts w:ascii="Calibri" w:eastAsia="Calibri" w:hAnsi="Calibri" w:cs="Times New Roman"/>
              </w:rPr>
              <w:t xml:space="preserve">, 2018. Since that deadline passed, we are now focused on the FY19-20 Scheduled Maintenance List. We need to look at the Scheduled Maintenance List to prioritize it. However, this is our last meeting of the semester. </w:t>
            </w:r>
          </w:p>
          <w:p w:rsidR="00D12BC6" w:rsidRDefault="00D12BC6" w:rsidP="004C6D5D">
            <w:pPr>
              <w:rPr>
                <w:rFonts w:ascii="Calibri" w:eastAsia="Calibri" w:hAnsi="Calibri" w:cs="Times New Roman"/>
              </w:rPr>
            </w:pPr>
          </w:p>
          <w:p w:rsidR="005B012A" w:rsidRPr="00251B52" w:rsidRDefault="00B801A9" w:rsidP="002006E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This years Classified Appreciation Day </w:t>
            </w:r>
            <w:r w:rsidR="00354F5C">
              <w:rPr>
                <w:rFonts w:ascii="Calibri" w:eastAsia="Calibri" w:hAnsi="Calibri" w:cs="Times New Roman"/>
              </w:rPr>
              <w:t xml:space="preserve">will be held </w:t>
            </w:r>
            <w:r>
              <w:rPr>
                <w:rFonts w:ascii="Calibri" w:eastAsia="Calibri" w:hAnsi="Calibri" w:cs="Times New Roman"/>
              </w:rPr>
              <w:t xml:space="preserve">on </w:t>
            </w:r>
            <w:r w:rsidR="00354F5C">
              <w:rPr>
                <w:rFonts w:ascii="Calibri" w:eastAsia="Calibri" w:hAnsi="Calibri" w:cs="Times New Roman"/>
              </w:rPr>
              <w:t xml:space="preserve">the same day </w:t>
            </w:r>
            <w:r w:rsidR="007B02CD">
              <w:rPr>
                <w:rFonts w:ascii="Calibri" w:eastAsia="Calibri" w:hAnsi="Calibri" w:cs="Times New Roman"/>
              </w:rPr>
              <w:t xml:space="preserve">as </w:t>
            </w:r>
            <w:r w:rsidR="00354F5C">
              <w:rPr>
                <w:rFonts w:ascii="Calibri" w:eastAsia="Calibri" w:hAnsi="Calibri" w:cs="Times New Roman"/>
              </w:rPr>
              <w:t xml:space="preserve">the </w:t>
            </w:r>
            <w:r w:rsidR="007B02CD">
              <w:rPr>
                <w:rFonts w:ascii="Calibri" w:eastAsia="Calibri" w:hAnsi="Calibri" w:cs="Times New Roman"/>
              </w:rPr>
              <w:t xml:space="preserve">scheduled </w:t>
            </w:r>
            <w:r w:rsidR="00354F5C">
              <w:rPr>
                <w:rFonts w:ascii="Calibri" w:eastAsia="Calibri" w:hAnsi="Calibri" w:cs="Times New Roman"/>
              </w:rPr>
              <w:t xml:space="preserve">Facilities Committee </w:t>
            </w:r>
            <w:r w:rsidR="007B02CD">
              <w:rPr>
                <w:rFonts w:ascii="Calibri" w:eastAsia="Calibri" w:hAnsi="Calibri" w:cs="Times New Roman"/>
              </w:rPr>
              <w:t>meeting</w:t>
            </w:r>
            <w:r>
              <w:rPr>
                <w:rFonts w:ascii="Calibri" w:eastAsia="Calibri" w:hAnsi="Calibri" w:cs="Times New Roman"/>
              </w:rPr>
              <w:t xml:space="preserve"> (May 10</w:t>
            </w:r>
            <w:r w:rsidR="00354F5C">
              <w:rPr>
                <w:rFonts w:ascii="Calibri" w:eastAsia="Calibri" w:hAnsi="Calibri" w:cs="Times New Roman"/>
              </w:rPr>
              <w:t>)</w:t>
            </w:r>
            <w:r w:rsidR="008D04BA">
              <w:rPr>
                <w:rFonts w:ascii="Calibri" w:eastAsia="Calibri" w:hAnsi="Calibri" w:cs="Times New Roman"/>
              </w:rPr>
              <w:t>.  Thus, the meeting is</w:t>
            </w:r>
            <w:r w:rsidR="007B02CD">
              <w:rPr>
                <w:rFonts w:ascii="Calibri" w:eastAsia="Calibri" w:hAnsi="Calibri" w:cs="Times New Roman"/>
              </w:rPr>
              <w:t xml:space="preserve"> cancelled.</w:t>
            </w:r>
            <w:r>
              <w:rPr>
                <w:rFonts w:ascii="Calibri" w:eastAsia="Calibri" w:hAnsi="Calibri" w:cs="Times New Roman"/>
              </w:rPr>
              <w:t xml:space="preserve">  </w:t>
            </w:r>
            <w:r w:rsidR="00354F5C">
              <w:rPr>
                <w:rFonts w:ascii="Calibri" w:eastAsia="Calibri" w:hAnsi="Calibri" w:cs="Times New Roman"/>
              </w:rPr>
              <w:t xml:space="preserve">To address the prioritization of scheduled maintenance projects, we’ll need to </w:t>
            </w:r>
            <w:r w:rsidR="007B02CD">
              <w:rPr>
                <w:rFonts w:ascii="Calibri" w:eastAsia="Calibri" w:hAnsi="Calibri" w:cs="Times New Roman"/>
              </w:rPr>
              <w:t>re</w:t>
            </w:r>
            <w:r w:rsidR="00354F5C">
              <w:rPr>
                <w:rFonts w:ascii="Calibri" w:eastAsia="Calibri" w:hAnsi="Calibri" w:cs="Times New Roman"/>
              </w:rPr>
              <w:t xml:space="preserve">schedule another </w:t>
            </w:r>
            <w:r w:rsidR="00A76F09">
              <w:rPr>
                <w:rFonts w:ascii="Calibri" w:eastAsia="Calibri" w:hAnsi="Calibri" w:cs="Times New Roman"/>
              </w:rPr>
              <w:t>meeting in</w:t>
            </w:r>
            <w:r w:rsidR="00354F5C">
              <w:rPr>
                <w:rFonts w:ascii="Calibri" w:eastAsia="Calibri" w:hAnsi="Calibri" w:cs="Times New Roman"/>
              </w:rPr>
              <w:t xml:space="preserve"> May, preferably before mid-terms. </w:t>
            </w:r>
            <w:r w:rsidR="002006E5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2160" w:type="dxa"/>
          </w:tcPr>
          <w:p w:rsidR="005B012A" w:rsidRDefault="005B012A" w:rsidP="00C424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 </w:t>
            </w:r>
          </w:p>
          <w:p w:rsidR="004C6D5D" w:rsidRDefault="004C6D5D" w:rsidP="00C424DD">
            <w:pPr>
              <w:rPr>
                <w:rFonts w:ascii="Calibri" w:eastAsia="Calibri" w:hAnsi="Calibri" w:cs="Times New Roman"/>
              </w:rPr>
            </w:pPr>
          </w:p>
          <w:p w:rsidR="004C6D5D" w:rsidRDefault="004C6D5D" w:rsidP="00C424DD">
            <w:pPr>
              <w:rPr>
                <w:rFonts w:ascii="Calibri" w:eastAsia="Calibri" w:hAnsi="Calibri" w:cs="Times New Roman"/>
              </w:rPr>
            </w:pPr>
          </w:p>
          <w:p w:rsidR="004C6D5D" w:rsidRDefault="004C6D5D" w:rsidP="00C424DD">
            <w:pPr>
              <w:rPr>
                <w:rFonts w:ascii="Calibri" w:eastAsia="Calibri" w:hAnsi="Calibri" w:cs="Times New Roman"/>
              </w:rPr>
            </w:pPr>
          </w:p>
          <w:p w:rsidR="004C6D5D" w:rsidRDefault="004C6D5D" w:rsidP="00C424DD">
            <w:pPr>
              <w:rPr>
                <w:rFonts w:ascii="Calibri" w:eastAsia="Calibri" w:hAnsi="Calibri" w:cs="Times New Roman"/>
              </w:rPr>
            </w:pPr>
          </w:p>
          <w:p w:rsidR="004C6D5D" w:rsidRDefault="004C6D5D" w:rsidP="00C424DD">
            <w:pPr>
              <w:rPr>
                <w:rFonts w:ascii="Calibri" w:eastAsia="Calibri" w:hAnsi="Calibri" w:cs="Times New Roman"/>
              </w:rPr>
            </w:pPr>
          </w:p>
          <w:p w:rsidR="004C6D5D" w:rsidRDefault="004C6D5D" w:rsidP="00C424DD">
            <w:pPr>
              <w:rPr>
                <w:rFonts w:ascii="Calibri" w:eastAsia="Calibri" w:hAnsi="Calibri" w:cs="Times New Roman"/>
              </w:rPr>
            </w:pPr>
          </w:p>
          <w:p w:rsidR="004C6D5D" w:rsidRDefault="004C6D5D" w:rsidP="00C424DD">
            <w:pPr>
              <w:rPr>
                <w:rFonts w:ascii="Calibri" w:eastAsia="Calibri" w:hAnsi="Calibri" w:cs="Times New Roman"/>
              </w:rPr>
            </w:pPr>
          </w:p>
          <w:p w:rsidR="004C6D5D" w:rsidRDefault="004C6D5D" w:rsidP="00C424DD">
            <w:pPr>
              <w:rPr>
                <w:rFonts w:ascii="Calibri" w:eastAsia="Calibri" w:hAnsi="Calibri" w:cs="Times New Roman"/>
              </w:rPr>
            </w:pPr>
          </w:p>
          <w:p w:rsidR="004C6D5D" w:rsidRDefault="004C6D5D" w:rsidP="00C424DD">
            <w:pPr>
              <w:rPr>
                <w:rFonts w:ascii="Calibri" w:eastAsia="Calibri" w:hAnsi="Calibri" w:cs="Times New Roman"/>
              </w:rPr>
            </w:pPr>
          </w:p>
          <w:p w:rsidR="002006E5" w:rsidRDefault="002006E5" w:rsidP="00C424DD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2006E5" w:rsidRDefault="002006E5" w:rsidP="00C424DD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2006E5" w:rsidRDefault="002006E5" w:rsidP="00C424DD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DD3E19" w:rsidRPr="00620C50" w:rsidRDefault="004C6D5D" w:rsidP="00C424DD">
            <w:pPr>
              <w:rPr>
                <w:rFonts w:ascii="Calibri" w:eastAsia="Calibri" w:hAnsi="Calibri" w:cs="Times New Roman"/>
              </w:rPr>
            </w:pPr>
            <w:r w:rsidRPr="00DD3E19">
              <w:rPr>
                <w:rFonts w:ascii="Calibri" w:eastAsia="Calibri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Calibri" w:hAnsi="Calibri" w:cs="Times New Roman"/>
              </w:rPr>
              <w:t>: Heather Dodge will ask Shirley Slaughter</w:t>
            </w:r>
            <w:r w:rsidR="00DD3E19">
              <w:rPr>
                <w:rFonts w:ascii="Calibri" w:eastAsia="Calibri" w:hAnsi="Calibri" w:cs="Times New Roman"/>
              </w:rPr>
              <w:t xml:space="preserve"> if it’s possible</w:t>
            </w:r>
            <w:r>
              <w:rPr>
                <w:rFonts w:ascii="Calibri" w:eastAsia="Calibri" w:hAnsi="Calibri" w:cs="Times New Roman"/>
              </w:rPr>
              <w:t xml:space="preserve"> to schedule another meeting </w:t>
            </w:r>
            <w:r w:rsidR="00DD3E19">
              <w:rPr>
                <w:rFonts w:ascii="Calibri" w:eastAsia="Calibri" w:hAnsi="Calibri" w:cs="Times New Roman"/>
              </w:rPr>
              <w:t xml:space="preserve">before the semester is over. </w:t>
            </w:r>
          </w:p>
        </w:tc>
        <w:tc>
          <w:tcPr>
            <w:tcW w:w="990" w:type="dxa"/>
          </w:tcPr>
          <w:p w:rsidR="005B012A" w:rsidRPr="00620C50" w:rsidRDefault="005B012A" w:rsidP="00C424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5B012A" w:rsidRPr="00620C50" w:rsidRDefault="005B012A" w:rsidP="00C424DD">
            <w:pPr>
              <w:rPr>
                <w:rFonts w:ascii="Calibri" w:eastAsia="Calibri" w:hAnsi="Calibri" w:cs="Times New Roman"/>
              </w:rPr>
            </w:pPr>
          </w:p>
        </w:tc>
      </w:tr>
      <w:tr w:rsidR="00AE40AB" w:rsidRPr="00620C50" w:rsidTr="00C424DD">
        <w:tc>
          <w:tcPr>
            <w:tcW w:w="3348" w:type="dxa"/>
          </w:tcPr>
          <w:p w:rsidR="00AE40AB" w:rsidRDefault="000D60A9" w:rsidP="00C424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2. Proposal for Zoned Lighting Controls in rooms B52-B55 – Mark </w:t>
            </w:r>
            <w:proofErr w:type="spellStart"/>
            <w:r>
              <w:rPr>
                <w:rFonts w:ascii="Calibri" w:eastAsia="Calibri" w:hAnsi="Calibri" w:cs="Times New Roman"/>
              </w:rPr>
              <w:t>Swiencicki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6210" w:type="dxa"/>
          </w:tcPr>
          <w:p w:rsidR="00AE40AB" w:rsidRDefault="003300E5" w:rsidP="00C424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Handout distributed. </w:t>
            </w:r>
          </w:p>
          <w:p w:rsidR="003300E5" w:rsidRDefault="003300E5" w:rsidP="00C424DD">
            <w:pPr>
              <w:rPr>
                <w:rFonts w:ascii="Calibri" w:eastAsia="Calibri" w:hAnsi="Calibri" w:cs="Times New Roman"/>
              </w:rPr>
            </w:pPr>
          </w:p>
          <w:p w:rsidR="003300E5" w:rsidRDefault="007B02CD" w:rsidP="00C424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Mark </w:t>
            </w:r>
            <w:proofErr w:type="spellStart"/>
            <w:r>
              <w:rPr>
                <w:rFonts w:ascii="Calibri" w:eastAsia="Calibri" w:hAnsi="Calibri" w:cs="Times New Roman"/>
              </w:rPr>
              <w:t>Swiencicki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conducted</w:t>
            </w:r>
            <w:r w:rsidR="003300E5">
              <w:rPr>
                <w:rFonts w:ascii="Calibri" w:eastAsia="Calibri" w:hAnsi="Calibri" w:cs="Times New Roman"/>
              </w:rPr>
              <w:t xml:space="preserve"> a survey regardin</w:t>
            </w:r>
            <w:r w:rsidR="00BA1502">
              <w:rPr>
                <w:rFonts w:ascii="Calibri" w:eastAsia="Calibri" w:hAnsi="Calibri" w:cs="Times New Roman"/>
              </w:rPr>
              <w:t>g the lights in rooms B52-B55. Many faculty who use the room are not pleased with the lighting. There is too much light for detailed work and you cannot adjust/turn off the ligh</w:t>
            </w:r>
            <w:r w:rsidR="00986C5A">
              <w:rPr>
                <w:rFonts w:ascii="Calibri" w:eastAsia="Calibri" w:hAnsi="Calibri" w:cs="Times New Roman"/>
              </w:rPr>
              <w:t xml:space="preserve">ting zones by columns </w:t>
            </w:r>
            <w:r w:rsidR="00EF0F9A">
              <w:rPr>
                <w:rFonts w:ascii="Calibri" w:eastAsia="Calibri" w:hAnsi="Calibri" w:cs="Times New Roman"/>
              </w:rPr>
              <w:t>or rows. Mark discussed three</w:t>
            </w:r>
            <w:r w:rsidR="00986C5A">
              <w:rPr>
                <w:rFonts w:ascii="Calibri" w:eastAsia="Calibri" w:hAnsi="Calibri" w:cs="Times New Roman"/>
              </w:rPr>
              <w:t xml:space="preserve"> possible solutions:</w:t>
            </w:r>
          </w:p>
          <w:p w:rsidR="00986C5A" w:rsidRDefault="007B02CD" w:rsidP="00986C5A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</w:t>
            </w:r>
            <w:r w:rsidR="00986C5A">
              <w:rPr>
                <w:rFonts w:ascii="Calibri" w:eastAsia="Calibri" w:hAnsi="Calibri" w:cs="Times New Roman"/>
              </w:rPr>
              <w:t>nstall dimmer switches like all the 4</w:t>
            </w:r>
            <w:r w:rsidR="00986C5A" w:rsidRPr="00986C5A">
              <w:rPr>
                <w:rFonts w:ascii="Calibri" w:eastAsia="Calibri" w:hAnsi="Calibri" w:cs="Times New Roman"/>
                <w:vertAlign w:val="superscript"/>
              </w:rPr>
              <w:t>th</w:t>
            </w:r>
            <w:r w:rsidR="00986C5A">
              <w:rPr>
                <w:rFonts w:ascii="Calibri" w:eastAsia="Calibri" w:hAnsi="Calibri" w:cs="Times New Roman"/>
              </w:rPr>
              <w:t xml:space="preserve"> floor classrooms. </w:t>
            </w:r>
          </w:p>
          <w:p w:rsidR="00986C5A" w:rsidRDefault="007B02CD" w:rsidP="00986C5A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</w:t>
            </w:r>
            <w:r w:rsidR="009264C2">
              <w:rPr>
                <w:rFonts w:ascii="Calibri" w:eastAsia="Calibri" w:hAnsi="Calibri" w:cs="Times New Roman"/>
              </w:rPr>
              <w:t xml:space="preserve">nstall zoned lighting controls and have control buttons in order referencing zones from </w:t>
            </w:r>
            <w:r w:rsidR="00462CAF">
              <w:rPr>
                <w:rFonts w:ascii="Calibri" w:eastAsia="Calibri" w:hAnsi="Calibri" w:cs="Times New Roman"/>
              </w:rPr>
              <w:t xml:space="preserve">the </w:t>
            </w:r>
            <w:r w:rsidR="009264C2">
              <w:rPr>
                <w:rFonts w:ascii="Calibri" w:eastAsia="Calibri" w:hAnsi="Calibri" w:cs="Times New Roman"/>
              </w:rPr>
              <w:t xml:space="preserve">front to back of the room. </w:t>
            </w:r>
          </w:p>
          <w:p w:rsidR="003300E5" w:rsidRDefault="00181025" w:rsidP="00C424DD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Mark can unplug one of the front row</w:t>
            </w:r>
            <w:r w:rsidR="00EF0F9A">
              <w:rPr>
                <w:rFonts w:ascii="Calibri" w:eastAsia="Calibri" w:hAnsi="Calibri" w:cs="Times New Roman"/>
              </w:rPr>
              <w:t xml:space="preserve"> light</w:t>
            </w:r>
            <w:r>
              <w:rPr>
                <w:rFonts w:ascii="Calibri" w:eastAsia="Calibri" w:hAnsi="Calibri" w:cs="Times New Roman"/>
              </w:rPr>
              <w:t>s</w:t>
            </w:r>
            <w:r w:rsidR="00EF0F9A">
              <w:rPr>
                <w:rFonts w:ascii="Calibri" w:eastAsia="Calibri" w:hAnsi="Calibri" w:cs="Times New Roman"/>
              </w:rPr>
              <w:t xml:space="preserve"> himself which may be a liability issue.</w:t>
            </w:r>
          </w:p>
          <w:p w:rsidR="00166351" w:rsidRPr="00166351" w:rsidRDefault="00166351" w:rsidP="001663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Scott Barringer will </w:t>
            </w:r>
            <w:r w:rsidR="007B02CD">
              <w:rPr>
                <w:rFonts w:ascii="Calibri" w:eastAsia="Calibri" w:hAnsi="Calibri" w:cs="Times New Roman"/>
              </w:rPr>
              <w:t xml:space="preserve">evaluate </w:t>
            </w:r>
            <w:r>
              <w:rPr>
                <w:rFonts w:ascii="Calibri" w:eastAsia="Calibri" w:hAnsi="Calibri" w:cs="Times New Roman"/>
              </w:rPr>
              <w:t xml:space="preserve">the switches and wiring to </w:t>
            </w:r>
            <w:r w:rsidR="0046655A">
              <w:rPr>
                <w:rFonts w:ascii="Calibri" w:eastAsia="Calibri" w:hAnsi="Calibri" w:cs="Times New Roman"/>
              </w:rPr>
              <w:t xml:space="preserve">determine </w:t>
            </w:r>
            <w:r>
              <w:rPr>
                <w:rFonts w:ascii="Calibri" w:eastAsia="Calibri" w:hAnsi="Calibri" w:cs="Times New Roman"/>
              </w:rPr>
              <w:t xml:space="preserve">if dimmers are possible in rooms B52-B55. </w:t>
            </w:r>
            <w:r w:rsidR="007B02CD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If not possible, those classrooms may need to be rewired. </w:t>
            </w:r>
            <w:r w:rsidR="007B02CD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If it cannot be rewired, we can disable either one of the lights in the front row of the classrooms. </w:t>
            </w:r>
          </w:p>
          <w:p w:rsidR="003300E5" w:rsidRDefault="003300E5" w:rsidP="00C424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50112C" w:rsidRDefault="0050112C" w:rsidP="00C424DD">
            <w:pPr>
              <w:rPr>
                <w:rFonts w:ascii="Calibri" w:eastAsia="Calibri" w:hAnsi="Calibri" w:cs="Times New Roman"/>
              </w:rPr>
            </w:pPr>
            <w:r w:rsidRPr="0050112C">
              <w:rPr>
                <w:rFonts w:ascii="Calibri" w:eastAsia="Calibri" w:hAnsi="Calibri" w:cs="Times New Roman"/>
                <w:b/>
                <w:u w:val="single"/>
              </w:rPr>
              <w:lastRenderedPageBreak/>
              <w:t>Action Item</w:t>
            </w:r>
            <w:r>
              <w:rPr>
                <w:rFonts w:ascii="Calibri" w:eastAsia="Calibri" w:hAnsi="Calibri" w:cs="Times New Roman"/>
              </w:rPr>
              <w:t xml:space="preserve">: </w:t>
            </w:r>
            <w:r w:rsidR="00FE221C">
              <w:rPr>
                <w:rFonts w:ascii="Calibri" w:eastAsia="Calibri" w:hAnsi="Calibri" w:cs="Times New Roman"/>
              </w:rPr>
              <w:t>Joanna Louie will email Roger Toliver to</w:t>
            </w:r>
            <w:r>
              <w:rPr>
                <w:rFonts w:ascii="Calibri" w:eastAsia="Calibri" w:hAnsi="Calibri" w:cs="Times New Roman"/>
              </w:rPr>
              <w:t xml:space="preserve"> put in a work order for </w:t>
            </w:r>
            <w:r w:rsidR="003217D1">
              <w:rPr>
                <w:rFonts w:ascii="Calibri" w:eastAsia="Calibri" w:hAnsi="Calibri" w:cs="Times New Roman"/>
              </w:rPr>
              <w:t xml:space="preserve">the </w:t>
            </w:r>
            <w:r>
              <w:rPr>
                <w:rFonts w:ascii="Calibri" w:eastAsia="Calibri" w:hAnsi="Calibri" w:cs="Times New Roman"/>
              </w:rPr>
              <w:t>engineers to take a look at the rooms and give their recommendation on how to proceed.</w:t>
            </w:r>
          </w:p>
          <w:p w:rsidR="00286F5D" w:rsidRDefault="00286F5D" w:rsidP="00C424DD">
            <w:pPr>
              <w:rPr>
                <w:rFonts w:ascii="Calibri" w:eastAsia="Calibri" w:hAnsi="Calibri" w:cs="Times New Roman"/>
              </w:rPr>
            </w:pPr>
          </w:p>
          <w:p w:rsidR="00286F5D" w:rsidRPr="00221503" w:rsidRDefault="00286F5D" w:rsidP="00C424DD">
            <w:pPr>
              <w:rPr>
                <w:rFonts w:ascii="Calibri" w:eastAsia="Calibri" w:hAnsi="Calibri" w:cs="Times New Roman"/>
              </w:rPr>
            </w:pPr>
            <w:r w:rsidRPr="00A07334">
              <w:rPr>
                <w:rFonts w:ascii="Calibri" w:eastAsia="Calibri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Calibri" w:hAnsi="Calibri" w:cs="Times New Roman"/>
              </w:rPr>
              <w:t xml:space="preserve">: Heather Dodge will follow up with President Tomaneng to see if we can get bond money for lights and make the changes in phases for this </w:t>
            </w:r>
            <w:r>
              <w:rPr>
                <w:rFonts w:ascii="Calibri" w:eastAsia="Calibri" w:hAnsi="Calibri" w:cs="Times New Roman"/>
              </w:rPr>
              <w:lastRenderedPageBreak/>
              <w:t>current and new building.</w:t>
            </w:r>
          </w:p>
        </w:tc>
        <w:tc>
          <w:tcPr>
            <w:tcW w:w="990" w:type="dxa"/>
          </w:tcPr>
          <w:p w:rsidR="00AE40AB" w:rsidRPr="00620C50" w:rsidRDefault="00AE40AB" w:rsidP="00C424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AE40AB" w:rsidRPr="00620C50" w:rsidRDefault="00AE40AB" w:rsidP="00C424DD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B012A" w:rsidRPr="00620C50" w:rsidTr="00C424DD">
        <w:tc>
          <w:tcPr>
            <w:tcW w:w="3348" w:type="dxa"/>
          </w:tcPr>
          <w:p w:rsidR="005B012A" w:rsidRPr="00620C50" w:rsidRDefault="00075A08" w:rsidP="00C424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5B012A">
              <w:rPr>
                <w:rFonts w:ascii="Calibri" w:eastAsia="Calibri" w:hAnsi="Calibri" w:cs="Times New Roman"/>
              </w:rPr>
              <w:t>. New Items/Updates/Concerns</w:t>
            </w:r>
          </w:p>
        </w:tc>
        <w:tc>
          <w:tcPr>
            <w:tcW w:w="6210" w:type="dxa"/>
          </w:tcPr>
          <w:p w:rsidR="005B012A" w:rsidRDefault="00751B49" w:rsidP="000D60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Lynn Massey </w:t>
            </w:r>
            <w:r w:rsidR="00C331A9">
              <w:rPr>
                <w:rFonts w:ascii="Calibri" w:eastAsia="Calibri" w:hAnsi="Calibri" w:cs="Times New Roman"/>
              </w:rPr>
              <w:t xml:space="preserve">requests a status update on the service elevator. Scott Barringer tells the committee that Shirley Slaughter is in contact with the District. </w:t>
            </w:r>
            <w:r w:rsidR="00AD51C2">
              <w:rPr>
                <w:rFonts w:ascii="Calibri" w:eastAsia="Calibri" w:hAnsi="Calibri" w:cs="Times New Roman"/>
              </w:rPr>
              <w:t xml:space="preserve">Our elevators are serviced by KONE. They came out to inspect the service elevator and </w:t>
            </w:r>
            <w:r w:rsidR="008701EF">
              <w:rPr>
                <w:rFonts w:ascii="Calibri" w:eastAsia="Calibri" w:hAnsi="Calibri" w:cs="Times New Roman"/>
              </w:rPr>
              <w:t xml:space="preserve">a new part is needed to fix it. </w:t>
            </w:r>
            <w:r w:rsidR="00D57DCF">
              <w:rPr>
                <w:rFonts w:ascii="Calibri" w:eastAsia="Calibri" w:hAnsi="Calibri" w:cs="Times New Roman"/>
              </w:rPr>
              <w:t>However, t</w:t>
            </w:r>
            <w:r w:rsidR="00C331A9">
              <w:rPr>
                <w:rFonts w:ascii="Calibri" w:eastAsia="Calibri" w:hAnsi="Calibri" w:cs="Times New Roman"/>
              </w:rPr>
              <w:t>he District needs a new service contract with KONE</w:t>
            </w:r>
            <w:r w:rsidR="008701EF">
              <w:rPr>
                <w:rFonts w:ascii="Calibri" w:eastAsia="Calibri" w:hAnsi="Calibri" w:cs="Times New Roman"/>
              </w:rPr>
              <w:t xml:space="preserve"> before the part can be purchased. </w:t>
            </w:r>
            <w:r w:rsidR="00C94541">
              <w:rPr>
                <w:rFonts w:ascii="Calibri" w:eastAsia="Calibri" w:hAnsi="Calibri" w:cs="Times New Roman"/>
              </w:rPr>
              <w:t xml:space="preserve">Lynn has started a petition </w:t>
            </w:r>
            <w:r w:rsidR="00E97535">
              <w:rPr>
                <w:rFonts w:ascii="Calibri" w:eastAsia="Calibri" w:hAnsi="Calibri" w:cs="Times New Roman"/>
              </w:rPr>
              <w:t xml:space="preserve">to get the elevator working again so </w:t>
            </w:r>
            <w:r w:rsidR="00230333">
              <w:rPr>
                <w:rFonts w:ascii="Calibri" w:eastAsia="Calibri" w:hAnsi="Calibri" w:cs="Times New Roman"/>
              </w:rPr>
              <w:t>if anyone wants to sign it, please go to her office in room 261.</w:t>
            </w:r>
          </w:p>
          <w:p w:rsidR="00085C4F" w:rsidRPr="00E40349" w:rsidRDefault="00085C4F" w:rsidP="000D60A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5B012A" w:rsidRPr="00221503" w:rsidRDefault="005B012A" w:rsidP="00C424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5B012A" w:rsidRPr="00620C50" w:rsidRDefault="005B012A" w:rsidP="00C424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5B012A" w:rsidRPr="00620C50" w:rsidRDefault="005B012A" w:rsidP="00C424DD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B012A" w:rsidRPr="00620C50" w:rsidTr="00C424DD">
        <w:tc>
          <w:tcPr>
            <w:tcW w:w="3348" w:type="dxa"/>
          </w:tcPr>
          <w:p w:rsidR="005B012A" w:rsidRDefault="00075A08" w:rsidP="00C424DD">
            <w:pPr>
              <w:ind w:left="67" w:hanging="6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="005B012A">
              <w:rPr>
                <w:rFonts w:ascii="Calibri" w:eastAsia="Calibri" w:hAnsi="Calibri" w:cs="Times New Roman"/>
              </w:rPr>
              <w:t xml:space="preserve">. Adjourn </w:t>
            </w:r>
          </w:p>
          <w:p w:rsidR="005B012A" w:rsidRPr="00620C50" w:rsidRDefault="005B012A" w:rsidP="00C424DD">
            <w:pPr>
              <w:ind w:left="67" w:hanging="67"/>
              <w:rPr>
                <w:rFonts w:ascii="Calibri" w:eastAsia="Calibri" w:hAnsi="Calibri" w:cs="Times New Roman"/>
              </w:rPr>
            </w:pPr>
          </w:p>
        </w:tc>
        <w:tc>
          <w:tcPr>
            <w:tcW w:w="6210" w:type="dxa"/>
          </w:tcPr>
          <w:p w:rsidR="005B012A" w:rsidRPr="00326C36" w:rsidRDefault="009E17FF" w:rsidP="00C424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1:25</w:t>
            </w:r>
            <w:r w:rsidR="005B012A">
              <w:rPr>
                <w:rFonts w:ascii="Calibri" w:eastAsia="Calibri" w:hAnsi="Calibri" w:cs="Times New Roman"/>
              </w:rPr>
              <w:t>pm</w:t>
            </w:r>
          </w:p>
        </w:tc>
        <w:tc>
          <w:tcPr>
            <w:tcW w:w="2160" w:type="dxa"/>
          </w:tcPr>
          <w:p w:rsidR="005B012A" w:rsidRPr="00620C50" w:rsidRDefault="005B012A" w:rsidP="00C424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5B012A" w:rsidRPr="00620C50" w:rsidRDefault="005B012A" w:rsidP="00C424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5B012A" w:rsidRPr="00620C50" w:rsidRDefault="005B012A" w:rsidP="00C424DD">
            <w:pPr>
              <w:rPr>
                <w:rFonts w:ascii="Calibri" w:eastAsia="Calibri" w:hAnsi="Calibri" w:cs="Times New Roman"/>
              </w:rPr>
            </w:pPr>
          </w:p>
        </w:tc>
      </w:tr>
    </w:tbl>
    <w:p w:rsidR="0037564C" w:rsidRPr="005B012A" w:rsidRDefault="0037564C" w:rsidP="005B012A">
      <w:pPr>
        <w:tabs>
          <w:tab w:val="left" w:pos="4920"/>
        </w:tabs>
      </w:pPr>
    </w:p>
    <w:sectPr w:rsidR="0037564C" w:rsidRPr="005B012A" w:rsidSect="005B012A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781" w:rsidRDefault="00131781" w:rsidP="005B012A">
      <w:pPr>
        <w:spacing w:after="0" w:line="240" w:lineRule="auto"/>
      </w:pPr>
      <w:r>
        <w:separator/>
      </w:r>
    </w:p>
  </w:endnote>
  <w:endnote w:type="continuationSeparator" w:id="0">
    <w:p w:rsidR="00131781" w:rsidRDefault="00131781" w:rsidP="005B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12A" w:rsidRDefault="005B012A" w:rsidP="005B012A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8D04BA">
      <w:rPr>
        <w:noProof/>
      </w:rPr>
      <w:t>3</w:t>
    </w:r>
    <w:r>
      <w:rPr>
        <w:noProof/>
      </w:rPr>
      <w:fldChar w:fldCharType="end"/>
    </w:r>
  </w:p>
  <w:p w:rsidR="005B012A" w:rsidRPr="00D57D99" w:rsidRDefault="005B012A" w:rsidP="005B012A">
    <w:pPr>
      <w:pStyle w:val="Footer"/>
    </w:pPr>
  </w:p>
  <w:p w:rsidR="005B012A" w:rsidRDefault="005B0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781" w:rsidRDefault="00131781" w:rsidP="005B012A">
      <w:pPr>
        <w:spacing w:after="0" w:line="240" w:lineRule="auto"/>
      </w:pPr>
      <w:r>
        <w:separator/>
      </w:r>
    </w:p>
  </w:footnote>
  <w:footnote w:type="continuationSeparator" w:id="0">
    <w:p w:rsidR="00131781" w:rsidRDefault="00131781" w:rsidP="005B0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464C7"/>
    <w:multiLevelType w:val="hybridMultilevel"/>
    <w:tmpl w:val="3F527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C37B9"/>
    <w:multiLevelType w:val="hybridMultilevel"/>
    <w:tmpl w:val="C41E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7163E"/>
    <w:multiLevelType w:val="hybridMultilevel"/>
    <w:tmpl w:val="76C4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64B92"/>
    <w:multiLevelType w:val="hybridMultilevel"/>
    <w:tmpl w:val="E37C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F6875"/>
    <w:multiLevelType w:val="hybridMultilevel"/>
    <w:tmpl w:val="19F666F0"/>
    <w:lvl w:ilvl="0" w:tplc="1DA0D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0C0105"/>
    <w:multiLevelType w:val="hybridMultilevel"/>
    <w:tmpl w:val="0CD236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2A"/>
    <w:rsid w:val="0002282B"/>
    <w:rsid w:val="00075A08"/>
    <w:rsid w:val="00085C4F"/>
    <w:rsid w:val="000D60A9"/>
    <w:rsid w:val="00131781"/>
    <w:rsid w:val="00166351"/>
    <w:rsid w:val="00181025"/>
    <w:rsid w:val="00194684"/>
    <w:rsid w:val="001F2379"/>
    <w:rsid w:val="002006E5"/>
    <w:rsid w:val="00230333"/>
    <w:rsid w:val="00235AC7"/>
    <w:rsid w:val="00237E56"/>
    <w:rsid w:val="00286F5D"/>
    <w:rsid w:val="003217D1"/>
    <w:rsid w:val="003300E5"/>
    <w:rsid w:val="00354F5C"/>
    <w:rsid w:val="0037564C"/>
    <w:rsid w:val="003C47FB"/>
    <w:rsid w:val="003C5CE8"/>
    <w:rsid w:val="003E4A2C"/>
    <w:rsid w:val="003F0BA7"/>
    <w:rsid w:val="003F5C1F"/>
    <w:rsid w:val="00462CAF"/>
    <w:rsid w:val="0046655A"/>
    <w:rsid w:val="004C6D5D"/>
    <w:rsid w:val="004E11F4"/>
    <w:rsid w:val="0050112C"/>
    <w:rsid w:val="005068EE"/>
    <w:rsid w:val="00530BD1"/>
    <w:rsid w:val="005B012A"/>
    <w:rsid w:val="005F6484"/>
    <w:rsid w:val="00637A4A"/>
    <w:rsid w:val="00665B1A"/>
    <w:rsid w:val="00683D1E"/>
    <w:rsid w:val="006A0815"/>
    <w:rsid w:val="006E2706"/>
    <w:rsid w:val="00751B49"/>
    <w:rsid w:val="0078735D"/>
    <w:rsid w:val="007B02CD"/>
    <w:rsid w:val="007F6532"/>
    <w:rsid w:val="008261AD"/>
    <w:rsid w:val="00856B65"/>
    <w:rsid w:val="008701EF"/>
    <w:rsid w:val="008B39FE"/>
    <w:rsid w:val="008D04BA"/>
    <w:rsid w:val="008F203E"/>
    <w:rsid w:val="00925338"/>
    <w:rsid w:val="009264C2"/>
    <w:rsid w:val="00953DE8"/>
    <w:rsid w:val="0097090F"/>
    <w:rsid w:val="00985E9F"/>
    <w:rsid w:val="00986C5A"/>
    <w:rsid w:val="009D3BA5"/>
    <w:rsid w:val="009E17FF"/>
    <w:rsid w:val="009E249B"/>
    <w:rsid w:val="00A07334"/>
    <w:rsid w:val="00A23019"/>
    <w:rsid w:val="00A32DCB"/>
    <w:rsid w:val="00A40B92"/>
    <w:rsid w:val="00A41AA1"/>
    <w:rsid w:val="00A451F3"/>
    <w:rsid w:val="00A76F09"/>
    <w:rsid w:val="00AD51C2"/>
    <w:rsid w:val="00AE40AB"/>
    <w:rsid w:val="00B52637"/>
    <w:rsid w:val="00B620F9"/>
    <w:rsid w:val="00B67081"/>
    <w:rsid w:val="00B801A9"/>
    <w:rsid w:val="00BA0747"/>
    <w:rsid w:val="00BA1502"/>
    <w:rsid w:val="00BC0D73"/>
    <w:rsid w:val="00C331A9"/>
    <w:rsid w:val="00C56368"/>
    <w:rsid w:val="00C94541"/>
    <w:rsid w:val="00D11D57"/>
    <w:rsid w:val="00D12BC6"/>
    <w:rsid w:val="00D507C1"/>
    <w:rsid w:val="00D57DCF"/>
    <w:rsid w:val="00D60FAA"/>
    <w:rsid w:val="00DC49AA"/>
    <w:rsid w:val="00DD3E19"/>
    <w:rsid w:val="00DE4589"/>
    <w:rsid w:val="00DF3C8E"/>
    <w:rsid w:val="00E2087A"/>
    <w:rsid w:val="00E77EF6"/>
    <w:rsid w:val="00E81514"/>
    <w:rsid w:val="00E97535"/>
    <w:rsid w:val="00EF0F9A"/>
    <w:rsid w:val="00F07B8D"/>
    <w:rsid w:val="00F47E89"/>
    <w:rsid w:val="00F76A9C"/>
    <w:rsid w:val="00FA5004"/>
    <w:rsid w:val="00FB6D7B"/>
    <w:rsid w:val="00FE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A4CE1"/>
  <w15:chartTrackingRefBased/>
  <w15:docId w15:val="{C56FC630-9374-4E1F-B6C1-CA4AD789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1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12A"/>
  </w:style>
  <w:style w:type="paragraph" w:styleId="Footer">
    <w:name w:val="footer"/>
    <w:basedOn w:val="Normal"/>
    <w:link w:val="FooterChar"/>
    <w:uiPriority w:val="99"/>
    <w:unhideWhenUsed/>
    <w:rsid w:val="005B0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Louie</dc:creator>
  <cp:keywords/>
  <dc:description/>
  <cp:lastModifiedBy>Joanna Louie</cp:lastModifiedBy>
  <cp:revision>53</cp:revision>
  <dcterms:created xsi:type="dcterms:W3CDTF">2019-04-16T22:02:00Z</dcterms:created>
  <dcterms:modified xsi:type="dcterms:W3CDTF">2019-09-06T23:54:00Z</dcterms:modified>
</cp:coreProperties>
</file>