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94" w:rsidRDefault="00063294" w:rsidP="00063294">
      <w:pPr>
        <w:pStyle w:val="Heading1"/>
      </w:pPr>
      <w:bookmarkStart w:id="0" w:name="_GoBack"/>
      <w:bookmarkEnd w:id="0"/>
      <w:r>
        <w:t>BCC Facilities Committee</w:t>
      </w:r>
    </w:p>
    <w:p w:rsidR="00063294" w:rsidRDefault="00063294" w:rsidP="00063294">
      <w:pPr>
        <w:pStyle w:val="Heading2"/>
      </w:pPr>
      <w:r>
        <w:t xml:space="preserve">Agenda for Meeting on Friday, </w:t>
      </w:r>
      <w:r w:rsidR="00065AA3">
        <w:t>March 7, 2014</w:t>
      </w:r>
    </w:p>
    <w:p w:rsidR="00063294" w:rsidRDefault="00063294" w:rsidP="00063294">
      <w:pPr>
        <w:pStyle w:val="xmsonormal"/>
      </w:pPr>
    </w:p>
    <w:p w:rsidR="00063294" w:rsidRDefault="00063294" w:rsidP="00063294">
      <w:pPr>
        <w:pStyle w:val="xmsonormal"/>
      </w:pPr>
      <w:r>
        <w:t xml:space="preserve">Please feel free to join us at BCC Facilities Committee meeting on Friday, </w:t>
      </w:r>
      <w:r w:rsidR="00065AA3">
        <w:t>March 7, 2014</w:t>
      </w:r>
      <w:r>
        <w:t>.  Our meeting will be held in room 451A from 12:30 to 1:20 PM and the agenda is as follows:</w:t>
      </w:r>
    </w:p>
    <w:p w:rsidR="00063294" w:rsidRDefault="00063294" w:rsidP="00063294">
      <w:pPr>
        <w:pStyle w:val="xmsonormal"/>
      </w:pPr>
      <w:r>
        <w:t> </w:t>
      </w:r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Call</w:t>
      </w:r>
      <w:proofErr w:type="gramEnd"/>
      <w:r>
        <w:t xml:space="preserve"> to Order</w:t>
      </w:r>
    </w:p>
    <w:p w:rsidR="00065AA3" w:rsidRDefault="00065AA3" w:rsidP="00065AA3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Annual</w:t>
      </w:r>
      <w:proofErr w:type="gramEnd"/>
      <w:r>
        <w:t xml:space="preserve"> Program Updates</w:t>
      </w:r>
    </w:p>
    <w:p w:rsidR="00065AA3" w:rsidRDefault="00065AA3" w:rsidP="00065AA3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Facilities</w:t>
      </w:r>
      <w:proofErr w:type="gramEnd"/>
      <w:r>
        <w:t xml:space="preserve"> Requests</w:t>
      </w:r>
    </w:p>
    <w:p w:rsidR="00063294" w:rsidRDefault="00063294" w:rsidP="00063294">
      <w:pPr>
        <w:pStyle w:val="xmsonormal"/>
        <w:ind w:left="720" w:hanging="360"/>
      </w:pPr>
      <w:r>
        <w:rPr>
          <w:rFonts w:ascii="Wingdings" w:hAnsi="Wingdings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t>Adjournment</w:t>
      </w:r>
      <w:proofErr w:type="gramEnd"/>
    </w:p>
    <w:p w:rsidR="00736D61" w:rsidRDefault="00736D61"/>
    <w:p w:rsidR="00063294" w:rsidRDefault="00063294"/>
    <w:sectPr w:rsidR="0006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4"/>
    <w:rsid w:val="00063294"/>
    <w:rsid w:val="00065AA3"/>
    <w:rsid w:val="001848E2"/>
    <w:rsid w:val="00736D61"/>
    <w:rsid w:val="007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3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3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3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2</cp:revision>
  <dcterms:created xsi:type="dcterms:W3CDTF">2014-03-07T22:20:00Z</dcterms:created>
  <dcterms:modified xsi:type="dcterms:W3CDTF">2014-03-07T22:20:00Z</dcterms:modified>
</cp:coreProperties>
</file>