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15F99D82" w:rsidR="00F90449" w:rsidRDefault="00C304C2" w:rsidP="00C304C2">
      <w:pPr>
        <w:jc w:val="center"/>
        <w:outlineLvl w:val="0"/>
        <w:rPr>
          <w:rStyle w:val="Emphasis"/>
          <w:rFonts w:eastAsia="Times New Roman" w:cs="Times New Roman"/>
          <w:b/>
          <w:i w:val="0"/>
          <w:sz w:val="28"/>
          <w:szCs w:val="28"/>
        </w:rPr>
      </w:pPr>
      <w:r>
        <w:rPr>
          <w:rStyle w:val="Emphasis"/>
          <w:rFonts w:eastAsia="Times New Roman" w:cs="Times New Roman"/>
          <w:b/>
          <w:i w:val="0"/>
          <w:sz w:val="28"/>
          <w:szCs w:val="28"/>
        </w:rPr>
        <w:t xml:space="preserve">Report on </w:t>
      </w:r>
      <w:r w:rsidR="00F90449" w:rsidRPr="00BF2C2C">
        <w:rPr>
          <w:rStyle w:val="Emphasis"/>
          <w:rFonts w:eastAsia="Times New Roman" w:cs="Times New Roman"/>
          <w:b/>
          <w:i w:val="0"/>
          <w:sz w:val="28"/>
          <w:szCs w:val="28"/>
        </w:rPr>
        <w:t xml:space="preserve">CIPD </w:t>
      </w:r>
      <w:r>
        <w:rPr>
          <w:rStyle w:val="Emphasis"/>
          <w:rFonts w:eastAsia="Times New Roman" w:cs="Times New Roman"/>
          <w:b/>
          <w:i w:val="0"/>
          <w:sz w:val="28"/>
          <w:szCs w:val="28"/>
        </w:rPr>
        <w:t>(Council on Instruction, Programs, and Development)</w:t>
      </w:r>
    </w:p>
    <w:p w14:paraId="3E205AC9" w14:textId="7A5F540B" w:rsidR="00F90449" w:rsidRPr="00BF2C2C" w:rsidRDefault="00F24E4F" w:rsidP="00F90449">
      <w:pPr>
        <w:jc w:val="center"/>
        <w:outlineLvl w:val="0"/>
        <w:rPr>
          <w:rStyle w:val="Emphasis"/>
          <w:rFonts w:eastAsia="Times New Roman" w:cs="Times New Roman"/>
          <w:b/>
          <w:i w:val="0"/>
          <w:sz w:val="28"/>
          <w:szCs w:val="28"/>
        </w:rPr>
      </w:pPr>
      <w:r>
        <w:rPr>
          <w:rStyle w:val="Emphasis"/>
          <w:rFonts w:eastAsia="Times New Roman" w:cs="Times New Roman"/>
          <w:b/>
          <w:i w:val="0"/>
          <w:sz w:val="28"/>
          <w:szCs w:val="28"/>
        </w:rPr>
        <w:t>September 12</w:t>
      </w:r>
      <w:r w:rsidR="00E458FF">
        <w:rPr>
          <w:rStyle w:val="Emphasis"/>
          <w:rFonts w:eastAsia="Times New Roman" w:cs="Times New Roman"/>
          <w:b/>
          <w:i w:val="0"/>
          <w:sz w:val="28"/>
          <w:szCs w:val="28"/>
        </w:rPr>
        <w:t>, 2022</w:t>
      </w:r>
      <w:r w:rsidR="00F90449" w:rsidRPr="00BF2C2C">
        <w:rPr>
          <w:rStyle w:val="Emphasis"/>
          <w:rFonts w:eastAsia="Times New Roman" w:cs="Times New Roman"/>
          <w:b/>
          <w:i w:val="0"/>
          <w:sz w:val="28"/>
          <w:szCs w:val="28"/>
        </w:rPr>
        <w:t xml:space="preserve"> Meeting</w:t>
      </w:r>
    </w:p>
    <w:p w14:paraId="7566E576" w14:textId="77777777" w:rsidR="00051576" w:rsidRDefault="00051576" w:rsidP="005013AA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2B48FC3" w14:textId="03F8A88D" w:rsidR="00A80AD0" w:rsidRPr="008F2B10" w:rsidRDefault="00A80AD0" w:rsidP="005013AA">
      <w:pPr>
        <w:outlineLvl w:val="0"/>
        <w:rPr>
          <w:rStyle w:val="Emphasis"/>
          <w:rFonts w:eastAsia="Times New Roman" w:cs="Times New Roman"/>
          <w:i w:val="0"/>
          <w:szCs w:val="24"/>
        </w:rPr>
      </w:pPr>
    </w:p>
    <w:p w14:paraId="034361B4" w14:textId="77777777" w:rsidR="00051576" w:rsidRDefault="00051576" w:rsidP="00574C0E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5DADED4" w14:textId="25F44D7C" w:rsidR="00F24E4F" w:rsidRPr="00A253C4" w:rsidRDefault="00541B1F" w:rsidP="00A253C4">
      <w:pPr>
        <w:pStyle w:val="Heading1"/>
        <w:numPr>
          <w:ilvl w:val="0"/>
          <w:numId w:val="11"/>
        </w:numPr>
        <w:spacing w:after="60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BCC </w:t>
      </w:r>
      <w:r w:rsidR="00AB243E"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Curriculum Items</w:t>
      </w:r>
      <w:r w:rsid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:</w:t>
      </w:r>
      <w:r w:rsidR="00317661"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 </w:t>
      </w:r>
      <w:r w:rsidR="00F24E4F" w:rsidRPr="00A253C4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A253C4" w:rsidRPr="00A25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r w:rsidR="00F24E4F" w:rsidRPr="00A253C4">
        <w:rPr>
          <w:rFonts w:ascii="Times New Roman" w:hAnsi="Times New Roman" w:cs="Times New Roman"/>
          <w:color w:val="000000" w:themeColor="text1"/>
          <w:sz w:val="24"/>
          <w:szCs w:val="24"/>
        </w:rPr>
        <w:t>submitted</w:t>
      </w:r>
      <w:r w:rsidR="00A253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02424" w14:textId="6B4B6C48" w:rsidR="00CF6877" w:rsidRPr="00A253C4" w:rsidRDefault="00E71C72" w:rsidP="00F24E4F">
      <w:pPr>
        <w:pStyle w:val="Heading1"/>
        <w:numPr>
          <w:ilvl w:val="0"/>
          <w:numId w:val="11"/>
        </w:numPr>
        <w:spacing w:after="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r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Discussion Items</w:t>
      </w:r>
      <w:r w:rsidR="00B700D5"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 (AKA </w:t>
      </w:r>
      <w:r w:rsidR="00F24E4F"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Pressing Curriculum Topics</w:t>
      </w:r>
      <w:r w:rsidR="00B700D5" w:rsidRPr="00A253C4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)</w:t>
      </w:r>
    </w:p>
    <w:p w14:paraId="478606BC" w14:textId="3CB78412" w:rsidR="00F24E4F" w:rsidRPr="00A253C4" w:rsidRDefault="008A6A21" w:rsidP="00F24E4F">
      <w:pPr>
        <w:pStyle w:val="ListParagraph"/>
        <w:numPr>
          <w:ilvl w:val="0"/>
          <w:numId w:val="3"/>
        </w:numPr>
        <w:rPr>
          <w:szCs w:val="24"/>
        </w:rPr>
      </w:pPr>
      <w:r w:rsidRPr="00A253C4">
        <w:rPr>
          <w:szCs w:val="24"/>
        </w:rPr>
        <w:t>Reminders:</w:t>
      </w:r>
    </w:p>
    <w:p w14:paraId="67528326" w14:textId="57B4DB92" w:rsidR="008A6A21" w:rsidRPr="00A253C4" w:rsidRDefault="008A6A21" w:rsidP="008A6A21">
      <w:pPr>
        <w:pStyle w:val="ListParagraph"/>
        <w:numPr>
          <w:ilvl w:val="1"/>
          <w:numId w:val="3"/>
        </w:numPr>
        <w:rPr>
          <w:szCs w:val="24"/>
        </w:rPr>
      </w:pPr>
      <w:r w:rsidRPr="00A253C4">
        <w:rPr>
          <w:szCs w:val="24"/>
        </w:rPr>
        <w:t>Use of Board Docs for CIPD Agenda (meeting information on the public site along with the Board of Trustees meetings)</w:t>
      </w:r>
    </w:p>
    <w:p w14:paraId="408617F0" w14:textId="13C7FA11" w:rsidR="008A6A21" w:rsidRPr="00A253C4" w:rsidRDefault="008A6A21" w:rsidP="008A6A21">
      <w:pPr>
        <w:pStyle w:val="ListParagraph"/>
        <w:numPr>
          <w:ilvl w:val="1"/>
          <w:numId w:val="3"/>
        </w:numPr>
        <w:rPr>
          <w:szCs w:val="24"/>
        </w:rPr>
      </w:pPr>
      <w:r w:rsidRPr="00A253C4">
        <w:rPr>
          <w:szCs w:val="24"/>
        </w:rPr>
        <w:t>Use of One Drive rather than Dropbox for committee documents</w:t>
      </w:r>
    </w:p>
    <w:p w14:paraId="2A73F0FE" w14:textId="6BF8F5D6" w:rsidR="00CF6877" w:rsidRPr="00A253C4" w:rsidRDefault="008A6A21" w:rsidP="00C86E30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Cs w:val="24"/>
        </w:rPr>
      </w:pPr>
      <w:r w:rsidRPr="00A253C4">
        <w:rPr>
          <w:rFonts w:cs="Times New Roman"/>
          <w:szCs w:val="24"/>
        </w:rPr>
        <w:t>META Catalog Next Steps</w:t>
      </w:r>
    </w:p>
    <w:p w14:paraId="48FBF8DF" w14:textId="7B270497" w:rsidR="008A6A21" w:rsidRPr="00A253C4" w:rsidRDefault="008A6A21" w:rsidP="00E64232">
      <w:pPr>
        <w:pStyle w:val="OutlineItemDescription"/>
        <w:rPr>
          <w:szCs w:val="24"/>
        </w:rPr>
      </w:pPr>
      <w:r w:rsidRPr="00A253C4">
        <w:rPr>
          <w:szCs w:val="24"/>
        </w:rPr>
        <w:t xml:space="preserve">H. </w:t>
      </w:r>
      <w:proofErr w:type="spellStart"/>
      <w:r w:rsidRPr="00A253C4">
        <w:rPr>
          <w:szCs w:val="24"/>
        </w:rPr>
        <w:t>Sisneros</w:t>
      </w:r>
      <w:proofErr w:type="spellEnd"/>
      <w:r w:rsidRPr="00A253C4">
        <w:rPr>
          <w:szCs w:val="24"/>
        </w:rPr>
        <w:t xml:space="preserve"> is still trying to schedule a meeting time that necessary participants can make.  Another scheduling message will be sent out with dates on 9/21 &amp; 9/22 tentatively planned.</w:t>
      </w:r>
    </w:p>
    <w:p w14:paraId="6B7E63F3" w14:textId="77777777" w:rsidR="00BA6E55" w:rsidRPr="00A253C4" w:rsidRDefault="008A6A21" w:rsidP="006E4FAA">
      <w:pPr>
        <w:pStyle w:val="xmsonormal"/>
        <w:numPr>
          <w:ilvl w:val="0"/>
          <w:numId w:val="3"/>
        </w:numPr>
        <w:spacing w:before="60" w:beforeAutospacing="0" w:after="0" w:afterAutospacing="0"/>
      </w:pPr>
      <w:r w:rsidRPr="00A253C4">
        <w:t>Update on AB 1111 (Common Course Numbering)</w:t>
      </w:r>
    </w:p>
    <w:p w14:paraId="3126EA97" w14:textId="29C1B1F4" w:rsidR="008A6A21" w:rsidRPr="00A253C4" w:rsidRDefault="008A6A21" w:rsidP="006E4FAA">
      <w:pPr>
        <w:pStyle w:val="xmsonormal"/>
        <w:numPr>
          <w:ilvl w:val="1"/>
          <w:numId w:val="3"/>
        </w:numPr>
        <w:spacing w:before="60" w:beforeAutospacing="0" w:after="0" w:afterAutospacing="0"/>
      </w:pPr>
      <w:r w:rsidRPr="00A253C4">
        <w:t xml:space="preserve">K. Hay did a presentation on the purpose of the bill and the status of state level work on </w:t>
      </w:r>
      <w:r w:rsidR="00D4055D" w:rsidRPr="00A253C4">
        <w:t xml:space="preserve">this initiative.  At this time </w:t>
      </w:r>
      <w:r w:rsidR="00C50750">
        <w:t>a</w:t>
      </w:r>
      <w:r w:rsidR="00D4055D" w:rsidRPr="00A253C4">
        <w:t xml:space="preserve"> </w:t>
      </w:r>
      <w:r w:rsidR="00E64232" w:rsidRPr="00A253C4">
        <w:t>workgroup</w:t>
      </w:r>
      <w:r w:rsidR="00D4055D" w:rsidRPr="00A253C4">
        <w:t xml:space="preserve"> has been formed and will be setting meeting dates.  There is no numbering system determined yet and nothing for our committee to do now.  Currently, </w:t>
      </w:r>
      <w:r w:rsidR="00E64232" w:rsidRPr="00A253C4">
        <w:t xml:space="preserve">the regulation requires </w:t>
      </w:r>
      <w:r w:rsidR="00D4055D" w:rsidRPr="00A253C4">
        <w:t xml:space="preserve">that the numbering system will </w:t>
      </w:r>
      <w:r w:rsidR="00E64232" w:rsidRPr="00A253C4">
        <w:t xml:space="preserve">be adopted by all CCCs by July 1, 2024.  It is possible the workgroup will request an extension.  </w:t>
      </w:r>
      <w:r w:rsidR="00D4055D" w:rsidRPr="00A253C4">
        <w:t xml:space="preserve">Presentation slides and full text of the bill is available attached to the CIPD </w:t>
      </w:r>
      <w:hyperlink r:id="rId6" w:history="1">
        <w:r w:rsidR="00D4055D" w:rsidRPr="00A253C4">
          <w:rPr>
            <w:rStyle w:val="Hyperlink"/>
          </w:rPr>
          <w:t>agenda in Board Docs</w:t>
        </w:r>
      </w:hyperlink>
      <w:r w:rsidR="00D4055D" w:rsidRPr="00A253C4">
        <w:t xml:space="preserve"> (item 3.04).</w:t>
      </w:r>
    </w:p>
    <w:p w14:paraId="5DDF9586" w14:textId="75176351" w:rsidR="00BA6E55" w:rsidRPr="00BA6E55" w:rsidRDefault="00BA6E55" w:rsidP="00BA6E55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 w:rsidRPr="00A253C4">
        <w:t>The Academic Senate of the California Community Colleges (ASCCC) invites input on the common course number</w:t>
      </w:r>
      <w:r>
        <w:t xml:space="preserve">ing system.  Their survey to </w:t>
      </w:r>
      <w:hyperlink r:id="rId7" w:history="1">
        <w:r w:rsidRPr="00BA6E55">
          <w:rPr>
            <w:rStyle w:val="Hyperlink"/>
          </w:rPr>
          <w:t>provide input</w:t>
        </w:r>
      </w:hyperlink>
      <w:r>
        <w:t xml:space="preserve"> is open now.</w:t>
      </w:r>
    </w:p>
    <w:p w14:paraId="14D4AD44" w14:textId="77777777" w:rsidR="00C258E9" w:rsidRPr="00C258E9" w:rsidRDefault="0061464D" w:rsidP="00C258E9">
      <w:pPr>
        <w:pStyle w:val="xmsonormal"/>
        <w:numPr>
          <w:ilvl w:val="0"/>
          <w:numId w:val="3"/>
        </w:numPr>
        <w:spacing w:before="60" w:beforeAutospacing="0" w:after="0" w:afterAutospacing="0"/>
      </w:pPr>
      <w:r w:rsidRPr="00C258E9">
        <w:t>Update on AB 928 (</w:t>
      </w:r>
      <w:proofErr w:type="spellStart"/>
      <w:r w:rsidRPr="00C258E9">
        <w:t>Singluar</w:t>
      </w:r>
      <w:proofErr w:type="spellEnd"/>
      <w:r w:rsidRPr="00C258E9">
        <w:t xml:space="preserve"> GE Pattern)</w:t>
      </w:r>
    </w:p>
    <w:p w14:paraId="11E59057" w14:textId="4F20132A" w:rsidR="00C258E9" w:rsidRPr="00C258E9" w:rsidRDefault="00714A72" w:rsidP="00C258E9">
      <w:pPr>
        <w:pStyle w:val="xmsonormal"/>
        <w:numPr>
          <w:ilvl w:val="1"/>
          <w:numId w:val="3"/>
        </w:numPr>
        <w:spacing w:before="60" w:beforeAutospacing="0" w:after="0" w:afterAutospacing="0"/>
      </w:pPr>
      <w:r w:rsidRPr="00C258E9">
        <w:t xml:space="preserve">A draft pattern, known as </w:t>
      </w:r>
      <w:proofErr w:type="spellStart"/>
      <w:r w:rsidRPr="00C258E9">
        <w:t>CalGETC</w:t>
      </w:r>
      <w:proofErr w:type="spellEnd"/>
      <w:r w:rsidRPr="00C258E9">
        <w:t xml:space="preserve">, </w:t>
      </w:r>
      <w:r w:rsidR="00DC6C65" w:rsidRPr="00C258E9">
        <w:t xml:space="preserve">has been </w:t>
      </w:r>
      <w:r w:rsidRPr="00C258E9">
        <w:t xml:space="preserve">created by the Special Committee on AB 928 </w:t>
      </w:r>
      <w:r w:rsidR="00DC6C65" w:rsidRPr="00C258E9">
        <w:t>of the Intersegmental Committee of the Academic Senates (</w:t>
      </w:r>
      <w:r w:rsidRPr="00C258E9">
        <w:t>made up of representatives from CCCs, UCs, and CSUs</w:t>
      </w:r>
      <w:r w:rsidR="00DC6C65" w:rsidRPr="00C258E9">
        <w:t xml:space="preserve">).  </w:t>
      </w:r>
      <w:r w:rsidR="00C258E9">
        <w:t>T</w:t>
      </w:r>
      <w:r w:rsidR="00DC6C65" w:rsidRPr="00C258E9">
        <w:t>he draft</w:t>
      </w:r>
      <w:r w:rsidRPr="00C258E9">
        <w:t xml:space="preserve"> was approved and is now open for vetting.</w:t>
      </w:r>
      <w:r w:rsidR="00E63F9D" w:rsidRPr="00C258E9">
        <w:t xml:space="preserve">  </w:t>
      </w:r>
      <w:r w:rsidR="00C258E9" w:rsidRPr="00C258E9">
        <w:rPr>
          <w:shd w:val="clear" w:color="auto" w:fill="FFFFFF"/>
        </w:rPr>
        <w:t xml:space="preserve">Feedback will be brought back to ICAS for ICAS to make a final determination of the </w:t>
      </w:r>
      <w:proofErr w:type="spellStart"/>
      <w:r w:rsidR="00C258E9" w:rsidRPr="00C258E9">
        <w:rPr>
          <w:shd w:val="clear" w:color="auto" w:fill="FFFFFF"/>
        </w:rPr>
        <w:t>CalGETC</w:t>
      </w:r>
      <w:proofErr w:type="spellEnd"/>
      <w:r w:rsidR="00C258E9" w:rsidRPr="00C258E9">
        <w:rPr>
          <w:shd w:val="clear" w:color="auto" w:fill="FFFFFF"/>
        </w:rPr>
        <w:t xml:space="preserve"> pathway by May 2023</w:t>
      </w:r>
      <w:r w:rsidR="00C258E9">
        <w:rPr>
          <w:shd w:val="clear" w:color="auto" w:fill="FFFFFF"/>
        </w:rPr>
        <w:t>.</w:t>
      </w:r>
    </w:p>
    <w:p w14:paraId="73E05C1C" w14:textId="70D90D98" w:rsidR="009B70AF" w:rsidRPr="00C258E9" w:rsidRDefault="00DC6C65" w:rsidP="00DC6C65">
      <w:pPr>
        <w:pStyle w:val="xmsonormal"/>
        <w:numPr>
          <w:ilvl w:val="1"/>
          <w:numId w:val="3"/>
        </w:numPr>
        <w:spacing w:before="60" w:beforeAutospacing="0" w:after="0" w:afterAutospacing="0"/>
      </w:pPr>
      <w:r w:rsidRPr="00C258E9">
        <w:t>A p</w:t>
      </w:r>
      <w:r w:rsidR="00E63F9D" w:rsidRPr="00C258E9">
        <w:t xml:space="preserve">athway </w:t>
      </w:r>
      <w:r w:rsidRPr="00C258E9">
        <w:t xml:space="preserve">must be agreed on </w:t>
      </w:r>
      <w:r w:rsidR="00E63F9D" w:rsidRPr="00C258E9">
        <w:t>by 12/31/22</w:t>
      </w:r>
      <w:r w:rsidRPr="00C258E9">
        <w:t xml:space="preserve"> with i</w:t>
      </w:r>
      <w:r w:rsidR="00E63F9D" w:rsidRPr="00C258E9">
        <w:t>mplementation by 2025-26.</w:t>
      </w:r>
      <w:r w:rsidR="004C3394" w:rsidRPr="00C258E9">
        <w:t xml:space="preserve">  An attachment with details of the pathway is part of the </w:t>
      </w:r>
      <w:hyperlink r:id="rId8" w:history="1">
        <w:r w:rsidR="004C3394" w:rsidRPr="00C258E9">
          <w:rPr>
            <w:rStyle w:val="Hyperlink"/>
          </w:rPr>
          <w:t>CIPD agenda in Board Docs</w:t>
        </w:r>
      </w:hyperlink>
      <w:r w:rsidR="004C3394" w:rsidRPr="00C258E9">
        <w:t xml:space="preserve"> (item 3.05)</w:t>
      </w:r>
      <w:r w:rsidR="00681D77">
        <w:t>.</w:t>
      </w:r>
    </w:p>
    <w:p w14:paraId="6B6C228E" w14:textId="2AC56F86" w:rsidR="004C3394" w:rsidRDefault="004C3394" w:rsidP="00DC6C65">
      <w:pPr>
        <w:pStyle w:val="xmsonormal"/>
        <w:numPr>
          <w:ilvl w:val="1"/>
          <w:numId w:val="3"/>
        </w:numPr>
        <w:spacing w:before="60" w:beforeAutospacing="0" w:after="0" w:afterAutospacing="0"/>
      </w:pPr>
      <w:r w:rsidRPr="00C258E9">
        <w:t>ASCCC is hosting a series of webinars on AB 928, which are being recorded for asynchronous viewing</w:t>
      </w:r>
      <w:r w:rsidR="00681D77">
        <w:t xml:space="preserve">.  Details are </w:t>
      </w:r>
      <w:r w:rsidR="00A3735F">
        <w:t xml:space="preserve">available at this </w:t>
      </w:r>
      <w:hyperlink r:id="rId9" w:history="1">
        <w:r w:rsidR="00A3735F" w:rsidRPr="00A3735F">
          <w:rPr>
            <w:rStyle w:val="Hyperlink"/>
          </w:rPr>
          <w:t>link</w:t>
        </w:r>
      </w:hyperlink>
      <w:r w:rsidRPr="00C258E9">
        <w:t xml:space="preserve">.  </w:t>
      </w:r>
      <w:r w:rsidR="00C258E9" w:rsidRPr="00C258E9">
        <w:t>They have</w:t>
      </w:r>
      <w:r w:rsidR="0055413A" w:rsidRPr="00C258E9">
        <w:t xml:space="preserve"> a survey to </w:t>
      </w:r>
      <w:hyperlink r:id="rId10" w:history="1">
        <w:r w:rsidR="0055413A" w:rsidRPr="00C258E9">
          <w:rPr>
            <w:rStyle w:val="Hyperlink"/>
          </w:rPr>
          <w:t>provide input</w:t>
        </w:r>
      </w:hyperlink>
      <w:r w:rsidR="0055413A" w:rsidRPr="00C258E9">
        <w:t xml:space="preserve"> on the singular GE pattern that is open until 10/1/22.  </w:t>
      </w:r>
    </w:p>
    <w:p w14:paraId="24729C45" w14:textId="6BA8946D" w:rsidR="00C258E9" w:rsidRPr="00C258E9" w:rsidRDefault="00C258E9" w:rsidP="0030499A">
      <w:pPr>
        <w:pStyle w:val="xmsonormal"/>
        <w:numPr>
          <w:ilvl w:val="1"/>
          <w:numId w:val="3"/>
        </w:numPr>
        <w:spacing w:before="60" w:beforeAutospacing="0" w:after="0" w:afterAutospacing="0"/>
      </w:pPr>
      <w:r>
        <w:t xml:space="preserve">ASCCC is also seeking feedback on proposing a general education pattern for the associate degree that would align with the singular pathway.  A history and rationale </w:t>
      </w:r>
      <w:r w:rsidR="00681D77">
        <w:t xml:space="preserve">are provided to inform feedback at </w:t>
      </w:r>
      <w:hyperlink r:id="rId11" w:history="1">
        <w:r w:rsidR="00681D77">
          <w:rPr>
            <w:rStyle w:val="Hyperlink"/>
          </w:rPr>
          <w:t>this link</w:t>
        </w:r>
      </w:hyperlink>
      <w:r w:rsidR="00681D77">
        <w:t>.  Survey is open until 9/30/22.</w:t>
      </w:r>
    </w:p>
    <w:p w14:paraId="7A9F0463" w14:textId="75EF9ECE" w:rsidR="00E02DC2" w:rsidRDefault="002F5C4A" w:rsidP="00E02DC2">
      <w:pPr>
        <w:pStyle w:val="xmsonormal"/>
        <w:numPr>
          <w:ilvl w:val="0"/>
          <w:numId w:val="3"/>
        </w:numPr>
        <w:spacing w:before="60" w:beforeAutospacing="0" w:after="0" w:afterAutospacing="0"/>
      </w:pPr>
      <w:r>
        <w:t xml:space="preserve">Update on Communication Studies </w:t>
      </w:r>
      <w:r w:rsidR="00095583">
        <w:t xml:space="preserve">2.0 </w:t>
      </w:r>
      <w:r>
        <w:t>ADT</w:t>
      </w:r>
    </w:p>
    <w:p w14:paraId="04AC3FDF" w14:textId="587C181F" w:rsidR="00095583" w:rsidRPr="00C258E9" w:rsidRDefault="00095583" w:rsidP="00095583">
      <w:pPr>
        <w:pStyle w:val="xmsonormal"/>
        <w:spacing w:before="60" w:beforeAutospacing="0" w:after="0" w:afterAutospacing="0"/>
        <w:ind w:left="1080"/>
      </w:pPr>
      <w:r>
        <w:t xml:space="preserve">All colleges have agreed to submit the update </w:t>
      </w:r>
      <w:r w:rsidR="001934F0">
        <w:t>for</w:t>
      </w:r>
      <w:r>
        <w:t xml:space="preserve"> the new template as a new program in </w:t>
      </w:r>
      <w:proofErr w:type="spellStart"/>
      <w:r>
        <w:t>Curricunet</w:t>
      </w:r>
      <w:proofErr w:type="spellEnd"/>
      <w:r>
        <w:t>.</w:t>
      </w:r>
    </w:p>
    <w:p w14:paraId="020515DA" w14:textId="328F7CB1" w:rsidR="00313095" w:rsidRPr="00A32844" w:rsidRDefault="00095583" w:rsidP="00C86E30">
      <w:pPr>
        <w:pStyle w:val="xmsonormal"/>
        <w:numPr>
          <w:ilvl w:val="0"/>
          <w:numId w:val="3"/>
        </w:numPr>
        <w:spacing w:before="60" w:beforeAutospacing="0" w:after="0" w:afterAutospacing="0"/>
      </w:pPr>
      <w:r w:rsidRPr="00A32844">
        <w:t>2022-23 Goal Setting Activity</w:t>
      </w:r>
    </w:p>
    <w:p w14:paraId="45AF658C" w14:textId="38870BA6" w:rsidR="00095583" w:rsidRPr="00A32844" w:rsidRDefault="00095583" w:rsidP="00095583">
      <w:pPr>
        <w:pStyle w:val="xmsonormal"/>
        <w:spacing w:before="60" w:beforeAutospacing="0" w:after="0" w:afterAutospacing="0"/>
        <w:ind w:left="1080"/>
      </w:pPr>
      <w:r w:rsidRPr="00A32844">
        <w:lastRenderedPageBreak/>
        <w:t>Committee members ranked items from a survey completed in spring to determine items to focus on for 22-23.</w:t>
      </w:r>
    </w:p>
    <w:p w14:paraId="5FF99D5D" w14:textId="77777777" w:rsidR="00095583" w:rsidRPr="00A32844" w:rsidRDefault="00095583" w:rsidP="00095583">
      <w:pPr>
        <w:pStyle w:val="xmsonormal"/>
        <w:numPr>
          <w:ilvl w:val="0"/>
          <w:numId w:val="3"/>
        </w:numPr>
        <w:spacing w:before="60" w:beforeAutospacing="0" w:after="0" w:afterAutospacing="0"/>
        <w:rPr>
          <w:rStyle w:val="Emphasis"/>
          <w:i w:val="0"/>
          <w:iCs w:val="0"/>
        </w:rPr>
      </w:pPr>
      <w:r w:rsidRPr="00A32844">
        <w:rPr>
          <w:rStyle w:val="Emphasis"/>
          <w:i w:val="0"/>
          <w:iCs w:val="0"/>
        </w:rPr>
        <w:t>Pending District-Wide Proposals</w:t>
      </w:r>
      <w:r w:rsidR="00EA2C39" w:rsidRPr="00A32844">
        <w:rPr>
          <w:rStyle w:val="Emphasis"/>
          <w:i w:val="0"/>
          <w:iCs w:val="0"/>
        </w:rPr>
        <w:t xml:space="preserve"> </w:t>
      </w:r>
    </w:p>
    <w:p w14:paraId="41431191" w14:textId="2D5720D1" w:rsidR="00E02DC2" w:rsidRPr="00A32844" w:rsidRDefault="00095583" w:rsidP="00095583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</w:rPr>
      </w:pPr>
      <w:r w:rsidRPr="00A32844">
        <w:rPr>
          <w:rStyle w:val="Emphasis"/>
          <w:i w:val="0"/>
          <w:iCs w:val="0"/>
        </w:rPr>
        <w:t>ESOL curriculum items will be confirmed with PEAC.</w:t>
      </w:r>
    </w:p>
    <w:p w14:paraId="1FF47EA0" w14:textId="5316DEBB" w:rsidR="00095583" w:rsidRPr="00A32844" w:rsidRDefault="00095583" w:rsidP="00095583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</w:rPr>
      </w:pPr>
      <w:r w:rsidRPr="00A32844">
        <w:rPr>
          <w:rStyle w:val="Emphasis"/>
          <w:i w:val="0"/>
          <w:iCs w:val="0"/>
        </w:rPr>
        <w:t>Laney wants to update HUMAN 040.  The course is active at BCC and COA</w:t>
      </w:r>
      <w:r w:rsidR="000B6479" w:rsidRPr="00A32844">
        <w:rPr>
          <w:rStyle w:val="Emphasis"/>
          <w:i w:val="0"/>
          <w:iCs w:val="0"/>
        </w:rPr>
        <w:t xml:space="preserve"> which do not have proposals started</w:t>
      </w:r>
      <w:r w:rsidRPr="00A32844">
        <w:rPr>
          <w:rStyle w:val="Emphasis"/>
          <w:i w:val="0"/>
          <w:iCs w:val="0"/>
        </w:rPr>
        <w:t>.  It is unclear if consultation has taken place.</w:t>
      </w:r>
      <w:r w:rsidR="000B6479" w:rsidRPr="00A32844">
        <w:rPr>
          <w:rStyle w:val="Emphasis"/>
          <w:i w:val="0"/>
          <w:iCs w:val="0"/>
        </w:rPr>
        <w:t xml:space="preserve">  They want to change the TOP code from 1599.00 Other Humanities to 1510.00 Religious Studies.</w:t>
      </w:r>
    </w:p>
    <w:sectPr w:rsidR="00095583" w:rsidRPr="00A32844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9A"/>
    <w:multiLevelType w:val="multilevel"/>
    <w:tmpl w:val="70EA6062"/>
    <w:styleLink w:val="CurrentList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E4A52"/>
    <w:multiLevelType w:val="hybridMultilevel"/>
    <w:tmpl w:val="5CFCACC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272AF0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976C3"/>
    <w:multiLevelType w:val="multilevel"/>
    <w:tmpl w:val="9544FD66"/>
    <w:styleLink w:val="CurrentList2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0A45215"/>
    <w:multiLevelType w:val="hybridMultilevel"/>
    <w:tmpl w:val="23B67C64"/>
    <w:lvl w:ilvl="0" w:tplc="C7F81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AAB676A"/>
    <w:multiLevelType w:val="multilevel"/>
    <w:tmpl w:val="EB8E3A3E"/>
    <w:styleLink w:val="CurrentList3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6" w15:restartNumberingAfterBreak="0">
    <w:nsid w:val="53D90133"/>
    <w:multiLevelType w:val="multilevel"/>
    <w:tmpl w:val="6C30E35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4F722FF"/>
    <w:multiLevelType w:val="multilevel"/>
    <w:tmpl w:val="5BC2B988"/>
    <w:styleLink w:val="CurrentList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66FD561C"/>
    <w:multiLevelType w:val="multilevel"/>
    <w:tmpl w:val="04090027"/>
    <w:styleLink w:val="CurrentList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729D8"/>
    <w:multiLevelType w:val="hybridMultilevel"/>
    <w:tmpl w:val="FC3E73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6B0F60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945AE"/>
    <w:multiLevelType w:val="hybridMultilevel"/>
    <w:tmpl w:val="4F9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8413">
    <w:abstractNumId w:val="7"/>
  </w:num>
  <w:num w:numId="2" w16cid:durableId="788747022">
    <w:abstractNumId w:val="4"/>
  </w:num>
  <w:num w:numId="3" w16cid:durableId="1162046352">
    <w:abstractNumId w:val="11"/>
  </w:num>
  <w:num w:numId="4" w16cid:durableId="2138143128">
    <w:abstractNumId w:val="10"/>
  </w:num>
  <w:num w:numId="5" w16cid:durableId="348148045">
    <w:abstractNumId w:val="2"/>
  </w:num>
  <w:num w:numId="6" w16cid:durableId="551622344">
    <w:abstractNumId w:val="5"/>
  </w:num>
  <w:num w:numId="7" w16cid:durableId="763847011">
    <w:abstractNumId w:val="1"/>
  </w:num>
  <w:num w:numId="8" w16cid:durableId="1337225251">
    <w:abstractNumId w:val="0"/>
  </w:num>
  <w:num w:numId="9" w16cid:durableId="1821725153">
    <w:abstractNumId w:val="3"/>
  </w:num>
  <w:num w:numId="10" w16cid:durableId="1186406101">
    <w:abstractNumId w:val="9"/>
  </w:num>
  <w:num w:numId="11" w16cid:durableId="96753808">
    <w:abstractNumId w:val="6"/>
  </w:num>
  <w:num w:numId="12" w16cid:durableId="973484790">
    <w:abstractNumId w:val="12"/>
  </w:num>
  <w:num w:numId="13" w16cid:durableId="119665159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3D2C"/>
    <w:rsid w:val="000152C3"/>
    <w:rsid w:val="00015D2D"/>
    <w:rsid w:val="000237E2"/>
    <w:rsid w:val="00033995"/>
    <w:rsid w:val="0004532F"/>
    <w:rsid w:val="00050224"/>
    <w:rsid w:val="00051576"/>
    <w:rsid w:val="000522CC"/>
    <w:rsid w:val="0005436A"/>
    <w:rsid w:val="0006102E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583"/>
    <w:rsid w:val="00095652"/>
    <w:rsid w:val="0009606C"/>
    <w:rsid w:val="00096A4F"/>
    <w:rsid w:val="0009788E"/>
    <w:rsid w:val="00097AD0"/>
    <w:rsid w:val="000A3B49"/>
    <w:rsid w:val="000A5002"/>
    <w:rsid w:val="000B6479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37B75"/>
    <w:rsid w:val="00140FBD"/>
    <w:rsid w:val="00141155"/>
    <w:rsid w:val="0014759C"/>
    <w:rsid w:val="0015484D"/>
    <w:rsid w:val="001645B4"/>
    <w:rsid w:val="00165EC9"/>
    <w:rsid w:val="00165F27"/>
    <w:rsid w:val="00166308"/>
    <w:rsid w:val="0016644A"/>
    <w:rsid w:val="00175339"/>
    <w:rsid w:val="0018000D"/>
    <w:rsid w:val="00181797"/>
    <w:rsid w:val="00187381"/>
    <w:rsid w:val="00193129"/>
    <w:rsid w:val="001934F0"/>
    <w:rsid w:val="00197CAF"/>
    <w:rsid w:val="001A032F"/>
    <w:rsid w:val="001A2CCB"/>
    <w:rsid w:val="001A489C"/>
    <w:rsid w:val="001A5CB7"/>
    <w:rsid w:val="001A61A5"/>
    <w:rsid w:val="001A678B"/>
    <w:rsid w:val="001B165C"/>
    <w:rsid w:val="001B2E2F"/>
    <w:rsid w:val="001B3B27"/>
    <w:rsid w:val="001B3E4E"/>
    <w:rsid w:val="001B4E78"/>
    <w:rsid w:val="001C00E0"/>
    <w:rsid w:val="001C058A"/>
    <w:rsid w:val="001C068B"/>
    <w:rsid w:val="001C66D0"/>
    <w:rsid w:val="001D1136"/>
    <w:rsid w:val="001D1297"/>
    <w:rsid w:val="001D1FB3"/>
    <w:rsid w:val="001D59CB"/>
    <w:rsid w:val="001E0203"/>
    <w:rsid w:val="001E21DB"/>
    <w:rsid w:val="001F3535"/>
    <w:rsid w:val="001F5D99"/>
    <w:rsid w:val="001F684D"/>
    <w:rsid w:val="002068D6"/>
    <w:rsid w:val="00207663"/>
    <w:rsid w:val="00217400"/>
    <w:rsid w:val="00230AD5"/>
    <w:rsid w:val="002317AF"/>
    <w:rsid w:val="00235090"/>
    <w:rsid w:val="002365DA"/>
    <w:rsid w:val="00236F02"/>
    <w:rsid w:val="0024378F"/>
    <w:rsid w:val="002504B4"/>
    <w:rsid w:val="00251B29"/>
    <w:rsid w:val="00251C0F"/>
    <w:rsid w:val="002522CD"/>
    <w:rsid w:val="002525F4"/>
    <w:rsid w:val="0025295C"/>
    <w:rsid w:val="00253020"/>
    <w:rsid w:val="0025422D"/>
    <w:rsid w:val="0026759C"/>
    <w:rsid w:val="00271E92"/>
    <w:rsid w:val="002744AF"/>
    <w:rsid w:val="0027637C"/>
    <w:rsid w:val="002765C9"/>
    <w:rsid w:val="00281B6B"/>
    <w:rsid w:val="00284F0E"/>
    <w:rsid w:val="00286FED"/>
    <w:rsid w:val="00287231"/>
    <w:rsid w:val="002916F5"/>
    <w:rsid w:val="00293D1F"/>
    <w:rsid w:val="002A0690"/>
    <w:rsid w:val="002A3B11"/>
    <w:rsid w:val="002B1506"/>
    <w:rsid w:val="002B619A"/>
    <w:rsid w:val="002B6DD7"/>
    <w:rsid w:val="002B7451"/>
    <w:rsid w:val="002C0B4A"/>
    <w:rsid w:val="002D5403"/>
    <w:rsid w:val="002D6909"/>
    <w:rsid w:val="002D786B"/>
    <w:rsid w:val="002E0BF9"/>
    <w:rsid w:val="002E3F05"/>
    <w:rsid w:val="002E6530"/>
    <w:rsid w:val="002F0B2B"/>
    <w:rsid w:val="002F193C"/>
    <w:rsid w:val="002F1CCF"/>
    <w:rsid w:val="002F5C4A"/>
    <w:rsid w:val="002F5F76"/>
    <w:rsid w:val="00300232"/>
    <w:rsid w:val="0030217C"/>
    <w:rsid w:val="0030499A"/>
    <w:rsid w:val="00304FBB"/>
    <w:rsid w:val="0030585A"/>
    <w:rsid w:val="00313095"/>
    <w:rsid w:val="003138C2"/>
    <w:rsid w:val="00315CD5"/>
    <w:rsid w:val="00317661"/>
    <w:rsid w:val="00317EDA"/>
    <w:rsid w:val="003248EE"/>
    <w:rsid w:val="00324CB0"/>
    <w:rsid w:val="00325113"/>
    <w:rsid w:val="003302B5"/>
    <w:rsid w:val="003329F8"/>
    <w:rsid w:val="00335404"/>
    <w:rsid w:val="00336AB8"/>
    <w:rsid w:val="00340BFF"/>
    <w:rsid w:val="003414FA"/>
    <w:rsid w:val="00341DCB"/>
    <w:rsid w:val="003477AE"/>
    <w:rsid w:val="00353511"/>
    <w:rsid w:val="00355035"/>
    <w:rsid w:val="00363B17"/>
    <w:rsid w:val="00364276"/>
    <w:rsid w:val="00366C63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1553"/>
    <w:rsid w:val="003B260E"/>
    <w:rsid w:val="003B26AE"/>
    <w:rsid w:val="003B38E0"/>
    <w:rsid w:val="003C2DAC"/>
    <w:rsid w:val="003C3C9D"/>
    <w:rsid w:val="003C4C54"/>
    <w:rsid w:val="003C6A67"/>
    <w:rsid w:val="003C7C5C"/>
    <w:rsid w:val="003D11B6"/>
    <w:rsid w:val="003D7D02"/>
    <w:rsid w:val="003E0883"/>
    <w:rsid w:val="003E50A3"/>
    <w:rsid w:val="003F3BD8"/>
    <w:rsid w:val="003F6134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21AAC"/>
    <w:rsid w:val="004234F4"/>
    <w:rsid w:val="00432F9B"/>
    <w:rsid w:val="00433111"/>
    <w:rsid w:val="00435A93"/>
    <w:rsid w:val="004366F4"/>
    <w:rsid w:val="0043799A"/>
    <w:rsid w:val="00437F84"/>
    <w:rsid w:val="00441272"/>
    <w:rsid w:val="00442DC9"/>
    <w:rsid w:val="00450433"/>
    <w:rsid w:val="00451207"/>
    <w:rsid w:val="0045508F"/>
    <w:rsid w:val="00456DBF"/>
    <w:rsid w:val="0046168B"/>
    <w:rsid w:val="00472545"/>
    <w:rsid w:val="00475E98"/>
    <w:rsid w:val="00476F73"/>
    <w:rsid w:val="00476FEC"/>
    <w:rsid w:val="0047726E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C3394"/>
    <w:rsid w:val="004D1521"/>
    <w:rsid w:val="004D1523"/>
    <w:rsid w:val="004D3CA2"/>
    <w:rsid w:val="004D4090"/>
    <w:rsid w:val="004D6A4E"/>
    <w:rsid w:val="004D77CC"/>
    <w:rsid w:val="004D780C"/>
    <w:rsid w:val="004E43BE"/>
    <w:rsid w:val="004E56A3"/>
    <w:rsid w:val="004F1617"/>
    <w:rsid w:val="004F4251"/>
    <w:rsid w:val="00500969"/>
    <w:rsid w:val="005013AA"/>
    <w:rsid w:val="005019D3"/>
    <w:rsid w:val="00515C24"/>
    <w:rsid w:val="005179AD"/>
    <w:rsid w:val="0052529A"/>
    <w:rsid w:val="005272B2"/>
    <w:rsid w:val="005356D0"/>
    <w:rsid w:val="00535B17"/>
    <w:rsid w:val="005364E3"/>
    <w:rsid w:val="00541B1F"/>
    <w:rsid w:val="0054221A"/>
    <w:rsid w:val="00543E24"/>
    <w:rsid w:val="005454DB"/>
    <w:rsid w:val="00545D37"/>
    <w:rsid w:val="00546F76"/>
    <w:rsid w:val="00552CE0"/>
    <w:rsid w:val="0055413A"/>
    <w:rsid w:val="00554D6D"/>
    <w:rsid w:val="00557267"/>
    <w:rsid w:val="00561B75"/>
    <w:rsid w:val="005719C9"/>
    <w:rsid w:val="00571C9C"/>
    <w:rsid w:val="00573551"/>
    <w:rsid w:val="00574C0E"/>
    <w:rsid w:val="005775C0"/>
    <w:rsid w:val="0057784A"/>
    <w:rsid w:val="005816BB"/>
    <w:rsid w:val="005920EA"/>
    <w:rsid w:val="005927CF"/>
    <w:rsid w:val="00594CCB"/>
    <w:rsid w:val="00595D11"/>
    <w:rsid w:val="0059686D"/>
    <w:rsid w:val="005A2D13"/>
    <w:rsid w:val="005A2DE2"/>
    <w:rsid w:val="005A4901"/>
    <w:rsid w:val="005B2585"/>
    <w:rsid w:val="005B2B65"/>
    <w:rsid w:val="005B3764"/>
    <w:rsid w:val="005B5B6D"/>
    <w:rsid w:val="005C6C80"/>
    <w:rsid w:val="005D27F2"/>
    <w:rsid w:val="005D3C3C"/>
    <w:rsid w:val="005D4CDD"/>
    <w:rsid w:val="005D631A"/>
    <w:rsid w:val="005E2C41"/>
    <w:rsid w:val="005E38B3"/>
    <w:rsid w:val="005E796A"/>
    <w:rsid w:val="005F55BC"/>
    <w:rsid w:val="005F7B8B"/>
    <w:rsid w:val="00602784"/>
    <w:rsid w:val="00607CBA"/>
    <w:rsid w:val="0061464D"/>
    <w:rsid w:val="006220B9"/>
    <w:rsid w:val="006230B5"/>
    <w:rsid w:val="006331F2"/>
    <w:rsid w:val="00636849"/>
    <w:rsid w:val="0065422A"/>
    <w:rsid w:val="0065787C"/>
    <w:rsid w:val="0066277F"/>
    <w:rsid w:val="00665296"/>
    <w:rsid w:val="006674E1"/>
    <w:rsid w:val="0067137A"/>
    <w:rsid w:val="00673ABA"/>
    <w:rsid w:val="00673CCB"/>
    <w:rsid w:val="00674F3D"/>
    <w:rsid w:val="00677322"/>
    <w:rsid w:val="00681D77"/>
    <w:rsid w:val="00685C05"/>
    <w:rsid w:val="00686B34"/>
    <w:rsid w:val="00687BB4"/>
    <w:rsid w:val="00691B50"/>
    <w:rsid w:val="006955E6"/>
    <w:rsid w:val="00697FEE"/>
    <w:rsid w:val="006B0862"/>
    <w:rsid w:val="006C1ECD"/>
    <w:rsid w:val="006D2459"/>
    <w:rsid w:val="006E4FAA"/>
    <w:rsid w:val="006E60ED"/>
    <w:rsid w:val="006E638E"/>
    <w:rsid w:val="006F22D0"/>
    <w:rsid w:val="006F2426"/>
    <w:rsid w:val="006F348A"/>
    <w:rsid w:val="006F658F"/>
    <w:rsid w:val="006F67A0"/>
    <w:rsid w:val="006F702F"/>
    <w:rsid w:val="006F75FC"/>
    <w:rsid w:val="0070422E"/>
    <w:rsid w:val="007044A5"/>
    <w:rsid w:val="007044AB"/>
    <w:rsid w:val="00707239"/>
    <w:rsid w:val="0071183E"/>
    <w:rsid w:val="00714A72"/>
    <w:rsid w:val="00725A98"/>
    <w:rsid w:val="00735D0A"/>
    <w:rsid w:val="00746502"/>
    <w:rsid w:val="00753B39"/>
    <w:rsid w:val="0076392E"/>
    <w:rsid w:val="00764FF9"/>
    <w:rsid w:val="00767C93"/>
    <w:rsid w:val="007731D8"/>
    <w:rsid w:val="007747E0"/>
    <w:rsid w:val="007759EF"/>
    <w:rsid w:val="00775BE0"/>
    <w:rsid w:val="00784773"/>
    <w:rsid w:val="00787014"/>
    <w:rsid w:val="00790782"/>
    <w:rsid w:val="007A000E"/>
    <w:rsid w:val="007A2FC5"/>
    <w:rsid w:val="007A6556"/>
    <w:rsid w:val="007A7490"/>
    <w:rsid w:val="007B17FF"/>
    <w:rsid w:val="007B3FE4"/>
    <w:rsid w:val="007B7D6B"/>
    <w:rsid w:val="007C2FA0"/>
    <w:rsid w:val="007D4DBB"/>
    <w:rsid w:val="007D689A"/>
    <w:rsid w:val="007E1469"/>
    <w:rsid w:val="007E4432"/>
    <w:rsid w:val="007F00DF"/>
    <w:rsid w:val="007F0486"/>
    <w:rsid w:val="007F0C83"/>
    <w:rsid w:val="007F24C2"/>
    <w:rsid w:val="007F6ABA"/>
    <w:rsid w:val="007F7E0A"/>
    <w:rsid w:val="00800FDD"/>
    <w:rsid w:val="008038E0"/>
    <w:rsid w:val="00804250"/>
    <w:rsid w:val="00815F75"/>
    <w:rsid w:val="00817E8A"/>
    <w:rsid w:val="00822016"/>
    <w:rsid w:val="00822D75"/>
    <w:rsid w:val="0082557E"/>
    <w:rsid w:val="008312F3"/>
    <w:rsid w:val="008314FE"/>
    <w:rsid w:val="0083215F"/>
    <w:rsid w:val="00834601"/>
    <w:rsid w:val="00840E62"/>
    <w:rsid w:val="0084130D"/>
    <w:rsid w:val="008426F9"/>
    <w:rsid w:val="00844143"/>
    <w:rsid w:val="00851F60"/>
    <w:rsid w:val="00853C26"/>
    <w:rsid w:val="00862E86"/>
    <w:rsid w:val="0087055C"/>
    <w:rsid w:val="00874007"/>
    <w:rsid w:val="00874701"/>
    <w:rsid w:val="008759D7"/>
    <w:rsid w:val="00883C35"/>
    <w:rsid w:val="00886013"/>
    <w:rsid w:val="00886EBD"/>
    <w:rsid w:val="008910EA"/>
    <w:rsid w:val="008A3C08"/>
    <w:rsid w:val="008A4C95"/>
    <w:rsid w:val="008A53A0"/>
    <w:rsid w:val="008A6A21"/>
    <w:rsid w:val="008B0D3E"/>
    <w:rsid w:val="008C0053"/>
    <w:rsid w:val="008D2919"/>
    <w:rsid w:val="008D5C3E"/>
    <w:rsid w:val="008E7925"/>
    <w:rsid w:val="008F0E7D"/>
    <w:rsid w:val="008F2B10"/>
    <w:rsid w:val="00900396"/>
    <w:rsid w:val="00901D31"/>
    <w:rsid w:val="00906169"/>
    <w:rsid w:val="00910A76"/>
    <w:rsid w:val="009165B0"/>
    <w:rsid w:val="00917398"/>
    <w:rsid w:val="00921043"/>
    <w:rsid w:val="009224B8"/>
    <w:rsid w:val="00926B43"/>
    <w:rsid w:val="00935A49"/>
    <w:rsid w:val="00936946"/>
    <w:rsid w:val="009423EF"/>
    <w:rsid w:val="00942AE6"/>
    <w:rsid w:val="00943AD5"/>
    <w:rsid w:val="00944F2A"/>
    <w:rsid w:val="00946714"/>
    <w:rsid w:val="00950070"/>
    <w:rsid w:val="009505C2"/>
    <w:rsid w:val="00956020"/>
    <w:rsid w:val="00957BB4"/>
    <w:rsid w:val="0096027B"/>
    <w:rsid w:val="009623A5"/>
    <w:rsid w:val="009716A9"/>
    <w:rsid w:val="00973076"/>
    <w:rsid w:val="00973F27"/>
    <w:rsid w:val="00975561"/>
    <w:rsid w:val="009802C4"/>
    <w:rsid w:val="00980DC1"/>
    <w:rsid w:val="009910AF"/>
    <w:rsid w:val="0099729B"/>
    <w:rsid w:val="00997919"/>
    <w:rsid w:val="009A1070"/>
    <w:rsid w:val="009A1864"/>
    <w:rsid w:val="009B17B1"/>
    <w:rsid w:val="009B4DE5"/>
    <w:rsid w:val="009B70AF"/>
    <w:rsid w:val="009C69E4"/>
    <w:rsid w:val="009C6F3A"/>
    <w:rsid w:val="009D543E"/>
    <w:rsid w:val="009E20A5"/>
    <w:rsid w:val="009E4D78"/>
    <w:rsid w:val="009E5AC4"/>
    <w:rsid w:val="009F2C20"/>
    <w:rsid w:val="009F4FD1"/>
    <w:rsid w:val="00A03D27"/>
    <w:rsid w:val="00A050C7"/>
    <w:rsid w:val="00A05946"/>
    <w:rsid w:val="00A10D0F"/>
    <w:rsid w:val="00A12D55"/>
    <w:rsid w:val="00A132B5"/>
    <w:rsid w:val="00A13473"/>
    <w:rsid w:val="00A202A2"/>
    <w:rsid w:val="00A2481E"/>
    <w:rsid w:val="00A253C4"/>
    <w:rsid w:val="00A32844"/>
    <w:rsid w:val="00A342AC"/>
    <w:rsid w:val="00A367A1"/>
    <w:rsid w:val="00A3735F"/>
    <w:rsid w:val="00A441E0"/>
    <w:rsid w:val="00A45939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2917"/>
    <w:rsid w:val="00AA5D35"/>
    <w:rsid w:val="00AA63E3"/>
    <w:rsid w:val="00AB0DB4"/>
    <w:rsid w:val="00AB243E"/>
    <w:rsid w:val="00AB6812"/>
    <w:rsid w:val="00AC2F38"/>
    <w:rsid w:val="00AD2076"/>
    <w:rsid w:val="00AD3192"/>
    <w:rsid w:val="00AD48F6"/>
    <w:rsid w:val="00AE1478"/>
    <w:rsid w:val="00AE2BEF"/>
    <w:rsid w:val="00AF008A"/>
    <w:rsid w:val="00B02053"/>
    <w:rsid w:val="00B05D3E"/>
    <w:rsid w:val="00B071AE"/>
    <w:rsid w:val="00B075B3"/>
    <w:rsid w:val="00B11CAD"/>
    <w:rsid w:val="00B17A0E"/>
    <w:rsid w:val="00B30105"/>
    <w:rsid w:val="00B36554"/>
    <w:rsid w:val="00B425AD"/>
    <w:rsid w:val="00B46035"/>
    <w:rsid w:val="00B5108C"/>
    <w:rsid w:val="00B542D7"/>
    <w:rsid w:val="00B54589"/>
    <w:rsid w:val="00B637C6"/>
    <w:rsid w:val="00B700D5"/>
    <w:rsid w:val="00B83E68"/>
    <w:rsid w:val="00B83E85"/>
    <w:rsid w:val="00B903A4"/>
    <w:rsid w:val="00B9132F"/>
    <w:rsid w:val="00B939D0"/>
    <w:rsid w:val="00B95195"/>
    <w:rsid w:val="00B9524F"/>
    <w:rsid w:val="00BA2EAC"/>
    <w:rsid w:val="00BA6E55"/>
    <w:rsid w:val="00BB03B5"/>
    <w:rsid w:val="00BB10EA"/>
    <w:rsid w:val="00BB44E9"/>
    <w:rsid w:val="00BB6D6A"/>
    <w:rsid w:val="00BC3969"/>
    <w:rsid w:val="00BC72CE"/>
    <w:rsid w:val="00BD6BE1"/>
    <w:rsid w:val="00BD70D5"/>
    <w:rsid w:val="00BD7CF9"/>
    <w:rsid w:val="00BE60E4"/>
    <w:rsid w:val="00BF005F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58E9"/>
    <w:rsid w:val="00C27598"/>
    <w:rsid w:val="00C27DCA"/>
    <w:rsid w:val="00C304C2"/>
    <w:rsid w:val="00C3095F"/>
    <w:rsid w:val="00C3504A"/>
    <w:rsid w:val="00C35DEF"/>
    <w:rsid w:val="00C41600"/>
    <w:rsid w:val="00C41CFB"/>
    <w:rsid w:val="00C4288F"/>
    <w:rsid w:val="00C4350D"/>
    <w:rsid w:val="00C4454F"/>
    <w:rsid w:val="00C50750"/>
    <w:rsid w:val="00C52564"/>
    <w:rsid w:val="00C53421"/>
    <w:rsid w:val="00C56D31"/>
    <w:rsid w:val="00C63E12"/>
    <w:rsid w:val="00C65A1B"/>
    <w:rsid w:val="00C66E57"/>
    <w:rsid w:val="00C80C0F"/>
    <w:rsid w:val="00C81317"/>
    <w:rsid w:val="00C824FE"/>
    <w:rsid w:val="00C8451D"/>
    <w:rsid w:val="00C86E30"/>
    <w:rsid w:val="00C912E2"/>
    <w:rsid w:val="00C92C44"/>
    <w:rsid w:val="00C94200"/>
    <w:rsid w:val="00C95BE9"/>
    <w:rsid w:val="00C96642"/>
    <w:rsid w:val="00CA05B7"/>
    <w:rsid w:val="00CA0E51"/>
    <w:rsid w:val="00CA5C24"/>
    <w:rsid w:val="00CA6542"/>
    <w:rsid w:val="00CA68BD"/>
    <w:rsid w:val="00CB1E4D"/>
    <w:rsid w:val="00CB2FD1"/>
    <w:rsid w:val="00CB76DA"/>
    <w:rsid w:val="00CB7F03"/>
    <w:rsid w:val="00CC1692"/>
    <w:rsid w:val="00CC2790"/>
    <w:rsid w:val="00CC47EE"/>
    <w:rsid w:val="00CC4B79"/>
    <w:rsid w:val="00CC672A"/>
    <w:rsid w:val="00CD3CDA"/>
    <w:rsid w:val="00CD45DA"/>
    <w:rsid w:val="00CD4FB3"/>
    <w:rsid w:val="00CD66FE"/>
    <w:rsid w:val="00CE0380"/>
    <w:rsid w:val="00CE45BF"/>
    <w:rsid w:val="00CE5271"/>
    <w:rsid w:val="00CE6E20"/>
    <w:rsid w:val="00CF338D"/>
    <w:rsid w:val="00CF658F"/>
    <w:rsid w:val="00CF6877"/>
    <w:rsid w:val="00D0288A"/>
    <w:rsid w:val="00D044D4"/>
    <w:rsid w:val="00D0726D"/>
    <w:rsid w:val="00D0782C"/>
    <w:rsid w:val="00D10BE5"/>
    <w:rsid w:val="00D13EAA"/>
    <w:rsid w:val="00D20170"/>
    <w:rsid w:val="00D22035"/>
    <w:rsid w:val="00D26CC5"/>
    <w:rsid w:val="00D30EA4"/>
    <w:rsid w:val="00D31F32"/>
    <w:rsid w:val="00D34B64"/>
    <w:rsid w:val="00D35E7C"/>
    <w:rsid w:val="00D3638D"/>
    <w:rsid w:val="00D4055D"/>
    <w:rsid w:val="00D42498"/>
    <w:rsid w:val="00D43EBB"/>
    <w:rsid w:val="00D442AB"/>
    <w:rsid w:val="00D44B09"/>
    <w:rsid w:val="00D501EE"/>
    <w:rsid w:val="00D523EA"/>
    <w:rsid w:val="00D52F06"/>
    <w:rsid w:val="00D60574"/>
    <w:rsid w:val="00D64733"/>
    <w:rsid w:val="00D730F2"/>
    <w:rsid w:val="00D7661C"/>
    <w:rsid w:val="00D93A61"/>
    <w:rsid w:val="00D94474"/>
    <w:rsid w:val="00D97D5C"/>
    <w:rsid w:val="00DA0F63"/>
    <w:rsid w:val="00DA3822"/>
    <w:rsid w:val="00DA3B43"/>
    <w:rsid w:val="00DA3F81"/>
    <w:rsid w:val="00DA488D"/>
    <w:rsid w:val="00DA4DF7"/>
    <w:rsid w:val="00DA78FA"/>
    <w:rsid w:val="00DB15DF"/>
    <w:rsid w:val="00DB5A7D"/>
    <w:rsid w:val="00DC26DB"/>
    <w:rsid w:val="00DC2F86"/>
    <w:rsid w:val="00DC6B6E"/>
    <w:rsid w:val="00DC6C65"/>
    <w:rsid w:val="00DD182C"/>
    <w:rsid w:val="00DD6CE8"/>
    <w:rsid w:val="00DF6BD4"/>
    <w:rsid w:val="00E007E5"/>
    <w:rsid w:val="00E02DC2"/>
    <w:rsid w:val="00E0510A"/>
    <w:rsid w:val="00E06396"/>
    <w:rsid w:val="00E0709D"/>
    <w:rsid w:val="00E07FEB"/>
    <w:rsid w:val="00E12C04"/>
    <w:rsid w:val="00E13BFF"/>
    <w:rsid w:val="00E16B09"/>
    <w:rsid w:val="00E178FE"/>
    <w:rsid w:val="00E21813"/>
    <w:rsid w:val="00E21A76"/>
    <w:rsid w:val="00E228F7"/>
    <w:rsid w:val="00E23597"/>
    <w:rsid w:val="00E2386B"/>
    <w:rsid w:val="00E25826"/>
    <w:rsid w:val="00E34FF9"/>
    <w:rsid w:val="00E3521B"/>
    <w:rsid w:val="00E4496D"/>
    <w:rsid w:val="00E458FF"/>
    <w:rsid w:val="00E471CE"/>
    <w:rsid w:val="00E47A57"/>
    <w:rsid w:val="00E549AB"/>
    <w:rsid w:val="00E621D0"/>
    <w:rsid w:val="00E63F9D"/>
    <w:rsid w:val="00E64232"/>
    <w:rsid w:val="00E65C42"/>
    <w:rsid w:val="00E7075F"/>
    <w:rsid w:val="00E71C72"/>
    <w:rsid w:val="00E7222A"/>
    <w:rsid w:val="00E72B10"/>
    <w:rsid w:val="00E7569C"/>
    <w:rsid w:val="00E77535"/>
    <w:rsid w:val="00E87A5E"/>
    <w:rsid w:val="00E87C10"/>
    <w:rsid w:val="00E90BBD"/>
    <w:rsid w:val="00E915B9"/>
    <w:rsid w:val="00E91717"/>
    <w:rsid w:val="00E95435"/>
    <w:rsid w:val="00E95702"/>
    <w:rsid w:val="00E975EE"/>
    <w:rsid w:val="00EA1450"/>
    <w:rsid w:val="00EA2C39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4E4F"/>
    <w:rsid w:val="00F25431"/>
    <w:rsid w:val="00F25C4F"/>
    <w:rsid w:val="00F273CF"/>
    <w:rsid w:val="00F33739"/>
    <w:rsid w:val="00F339B1"/>
    <w:rsid w:val="00F33F72"/>
    <w:rsid w:val="00F37EC8"/>
    <w:rsid w:val="00F405D8"/>
    <w:rsid w:val="00F40D0E"/>
    <w:rsid w:val="00F45C73"/>
    <w:rsid w:val="00F50785"/>
    <w:rsid w:val="00F50912"/>
    <w:rsid w:val="00F50CE0"/>
    <w:rsid w:val="00F51A62"/>
    <w:rsid w:val="00F52676"/>
    <w:rsid w:val="00F53ADD"/>
    <w:rsid w:val="00F56A3F"/>
    <w:rsid w:val="00F61520"/>
    <w:rsid w:val="00F62125"/>
    <w:rsid w:val="00F66817"/>
    <w:rsid w:val="00F67751"/>
    <w:rsid w:val="00F81E38"/>
    <w:rsid w:val="00F84AB8"/>
    <w:rsid w:val="00F90449"/>
    <w:rsid w:val="00F93733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C774F"/>
    <w:rsid w:val="00FD203C"/>
    <w:rsid w:val="00FD736C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E4F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2FD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4"/>
      </w:numPr>
    </w:pPr>
  </w:style>
  <w:style w:type="paragraph" w:customStyle="1" w:styleId="Default0">
    <w:name w:val="Default"/>
    <w:rsid w:val="006C1E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CurrentList2">
    <w:name w:val="Current List2"/>
    <w:uiPriority w:val="99"/>
    <w:rsid w:val="00A45939"/>
    <w:pPr>
      <w:numPr>
        <w:numId w:val="5"/>
      </w:numPr>
    </w:pPr>
  </w:style>
  <w:style w:type="numbering" w:customStyle="1" w:styleId="CurrentList3">
    <w:name w:val="Current List3"/>
    <w:uiPriority w:val="99"/>
    <w:rsid w:val="00A45939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2F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CurrentList4">
    <w:name w:val="Current List4"/>
    <w:uiPriority w:val="99"/>
    <w:rsid w:val="00E9171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76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F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5">
    <w:name w:val="Current List5"/>
    <w:uiPriority w:val="99"/>
    <w:rsid w:val="00822D75"/>
    <w:pPr>
      <w:numPr>
        <w:numId w:val="10"/>
      </w:numPr>
    </w:pPr>
  </w:style>
  <w:style w:type="numbering" w:customStyle="1" w:styleId="CurrentList6">
    <w:name w:val="Current List6"/>
    <w:uiPriority w:val="99"/>
    <w:rsid w:val="00F24E4F"/>
    <w:pPr>
      <w:numPr>
        <w:numId w:val="13"/>
      </w:numPr>
    </w:pPr>
  </w:style>
  <w:style w:type="paragraph" w:customStyle="1" w:styleId="OutlineItemDescription">
    <w:name w:val="Outline Item Description"/>
    <w:basedOn w:val="Normal"/>
    <w:next w:val="Normal"/>
    <w:qFormat/>
    <w:rsid w:val="00E64232"/>
    <w:pPr>
      <w:shd w:val="clear" w:color="auto" w:fill="FFFFFF"/>
      <w:ind w:left="1440" w:hanging="36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7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peralta/Board.nsf/vpublic?op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02.safelinks.protection.outlook.com/?url=https%3A%2F%2Facademicsenate.cmail19.com%2Ft%2Fy-l-nndydk-ijolidkw-yh%2F&amp;data=05%7C01%7Caemasry%40PERALTA.EDU%7C07fce56b414a4b64ea5008da852100fd%7Ceea16a1648af477b911305b1c01123ff%7C1%7C0%7C637968674069639802%7CUnknown%7CTWFpbGZsb3d8eyJWIjoiMC4wLjAwMDAiLCJQIjoiV2luMzIiLCJBTiI6Ik1haWwiLCJXVCI6Mn0%3D%7C3000%7C%7C%7C&amp;sdata=qa%2B4oGKjSGsbjX5YUtRx4NnVi4pn7sDLMdTdu5Qkd8c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.boarddocs.com/ca/peralta/Board.nsf/vpublic?open" TargetMode="External"/><Relationship Id="rId11" Type="http://schemas.openxmlformats.org/officeDocument/2006/relationships/hyperlink" Target="https://www.surveymonkey.com/r/GE_Pattern_Survey_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AB928_GE_Surv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keleycitycollege.edu/curriculum/asccc-webinar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12</cp:revision>
  <cp:lastPrinted>2020-12-16T17:54:00Z</cp:lastPrinted>
  <dcterms:created xsi:type="dcterms:W3CDTF">2022-09-12T21:33:00Z</dcterms:created>
  <dcterms:modified xsi:type="dcterms:W3CDTF">2022-09-12T23:48:00Z</dcterms:modified>
</cp:coreProperties>
</file>