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3211EE16" w:rsidR="009A2238" w:rsidRPr="0068672D" w:rsidRDefault="00B50E62" w:rsidP="007C18C4">
      <w:pPr>
        <w:jc w:val="center"/>
        <w:outlineLvl w:val="0"/>
        <w:rPr>
          <w:b/>
          <w:color w:val="000000" w:themeColor="text1"/>
          <w:sz w:val="24"/>
          <w:szCs w:val="24"/>
        </w:rPr>
      </w:pPr>
      <w:r>
        <w:rPr>
          <w:b/>
          <w:color w:val="000000" w:themeColor="text1"/>
          <w:sz w:val="24"/>
          <w:szCs w:val="24"/>
        </w:rPr>
        <w:t xml:space="preserve">October </w:t>
      </w:r>
      <w:r w:rsidR="00BC4AF7">
        <w:rPr>
          <w:b/>
          <w:color w:val="000000" w:themeColor="text1"/>
          <w:sz w:val="24"/>
          <w:szCs w:val="24"/>
        </w:rPr>
        <w:t>21</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2DE12DFB" w:rsidR="007972F4" w:rsidRPr="00DE6C89" w:rsidRDefault="00373F42" w:rsidP="00D64864">
      <w:pPr>
        <w:rPr>
          <w:color w:val="000000" w:themeColor="text1"/>
          <w:sz w:val="22"/>
          <w:szCs w:val="22"/>
        </w:rPr>
      </w:pPr>
      <w:r w:rsidRPr="00DE6C89">
        <w:rPr>
          <w:b/>
          <w:color w:val="000000" w:themeColor="text1"/>
          <w:sz w:val="22"/>
          <w:szCs w:val="22"/>
        </w:rPr>
        <w:t xml:space="preserve">Members </w:t>
      </w:r>
      <w:r w:rsidR="00A14B1C" w:rsidRPr="00DE6C89">
        <w:rPr>
          <w:b/>
          <w:color w:val="000000" w:themeColor="text1"/>
          <w:sz w:val="22"/>
          <w:szCs w:val="22"/>
        </w:rPr>
        <w:t>P</w:t>
      </w:r>
      <w:r w:rsidR="003C53E0" w:rsidRPr="00DE6C89">
        <w:rPr>
          <w:b/>
          <w:color w:val="000000" w:themeColor="text1"/>
          <w:sz w:val="22"/>
          <w:szCs w:val="22"/>
        </w:rPr>
        <w:t>resent</w:t>
      </w:r>
      <w:r w:rsidR="00A14B1C" w:rsidRPr="00DE6C89">
        <w:rPr>
          <w:b/>
          <w:color w:val="000000" w:themeColor="text1"/>
          <w:sz w:val="22"/>
          <w:szCs w:val="22"/>
        </w:rPr>
        <w:t>:</w:t>
      </w:r>
      <w:r w:rsidR="009E3FEE" w:rsidRPr="00DE6C89">
        <w:rPr>
          <w:color w:val="000000" w:themeColor="text1"/>
          <w:sz w:val="22"/>
          <w:szCs w:val="22"/>
        </w:rPr>
        <w:t xml:space="preserve"> </w:t>
      </w:r>
      <w:r w:rsidR="00D10D7F" w:rsidRPr="00DE6C89">
        <w:rPr>
          <w:color w:val="000000" w:themeColor="text1"/>
          <w:sz w:val="22"/>
          <w:szCs w:val="22"/>
        </w:rPr>
        <w:t xml:space="preserve"> </w:t>
      </w:r>
      <w:r w:rsidR="00A0708C" w:rsidRPr="00DE6C89">
        <w:rPr>
          <w:color w:val="000000" w:themeColor="text1"/>
          <w:sz w:val="22"/>
          <w:szCs w:val="22"/>
        </w:rPr>
        <w:t xml:space="preserve">Fabián Banga, </w:t>
      </w:r>
      <w:r w:rsidR="008A718A" w:rsidRPr="00DE6C89">
        <w:rPr>
          <w:color w:val="000000" w:themeColor="text1"/>
          <w:sz w:val="22"/>
          <w:szCs w:val="22"/>
        </w:rPr>
        <w:t xml:space="preserve">Chris Bernard, </w:t>
      </w:r>
      <w:r w:rsidR="00A203DD" w:rsidRPr="00DE6C89">
        <w:rPr>
          <w:color w:val="000000" w:themeColor="text1"/>
          <w:sz w:val="22"/>
          <w:szCs w:val="22"/>
        </w:rPr>
        <w:t xml:space="preserve">Joseph J. </w:t>
      </w:r>
      <w:proofErr w:type="spellStart"/>
      <w:r w:rsidR="00A203DD" w:rsidRPr="00DE6C89">
        <w:rPr>
          <w:color w:val="000000" w:themeColor="text1"/>
          <w:sz w:val="22"/>
          <w:szCs w:val="22"/>
        </w:rPr>
        <w:t>Bielanski</w:t>
      </w:r>
      <w:proofErr w:type="spellEnd"/>
      <w:r w:rsidR="00A203DD" w:rsidRPr="00DE6C89">
        <w:rPr>
          <w:color w:val="000000" w:themeColor="text1"/>
          <w:sz w:val="22"/>
          <w:szCs w:val="22"/>
        </w:rPr>
        <w:t>, Jr., Nancy Cayton,</w:t>
      </w:r>
      <w:r w:rsidR="002B6553" w:rsidRPr="00DE6C89">
        <w:rPr>
          <w:color w:val="000000" w:themeColor="text1"/>
          <w:sz w:val="22"/>
          <w:szCs w:val="22"/>
        </w:rPr>
        <w:t xml:space="preserve"> </w:t>
      </w:r>
      <w:r w:rsidR="009C03B3" w:rsidRPr="00DE6C89">
        <w:rPr>
          <w:color w:val="000000" w:themeColor="text1"/>
          <w:sz w:val="22"/>
          <w:szCs w:val="22"/>
        </w:rPr>
        <w:t>Mary Clarke-Miller,</w:t>
      </w:r>
      <w:r w:rsidR="00847BA6" w:rsidRPr="00DE6C89">
        <w:rPr>
          <w:color w:val="000000" w:themeColor="text1"/>
          <w:sz w:val="22"/>
          <w:szCs w:val="22"/>
        </w:rPr>
        <w:t xml:space="preserve"> </w:t>
      </w:r>
      <w:r w:rsidR="00554B03" w:rsidRPr="00DE6C89">
        <w:rPr>
          <w:color w:val="000000" w:themeColor="text1"/>
          <w:sz w:val="22"/>
          <w:szCs w:val="22"/>
        </w:rPr>
        <w:t xml:space="preserve">Lisa Cook, </w:t>
      </w:r>
      <w:r w:rsidR="002B6553" w:rsidRPr="00DE6C89">
        <w:rPr>
          <w:color w:val="000000" w:themeColor="text1"/>
          <w:sz w:val="22"/>
          <w:szCs w:val="22"/>
        </w:rPr>
        <w:t xml:space="preserve">Barbara Des </w:t>
      </w:r>
      <w:proofErr w:type="spellStart"/>
      <w:r w:rsidR="002B6553" w:rsidRPr="00DE6C89">
        <w:rPr>
          <w:color w:val="000000" w:themeColor="text1"/>
          <w:sz w:val="22"/>
          <w:szCs w:val="22"/>
        </w:rPr>
        <w:t>Rochers</w:t>
      </w:r>
      <w:proofErr w:type="spellEnd"/>
      <w:r w:rsidR="002B6553" w:rsidRPr="00DE6C89">
        <w:rPr>
          <w:color w:val="000000" w:themeColor="text1"/>
          <w:sz w:val="22"/>
          <w:szCs w:val="22"/>
        </w:rPr>
        <w:t xml:space="preserve">, </w:t>
      </w:r>
      <w:proofErr w:type="spellStart"/>
      <w:r w:rsidR="001C5132" w:rsidRPr="00DE6C89">
        <w:rPr>
          <w:color w:val="000000" w:themeColor="text1"/>
          <w:sz w:val="22"/>
          <w:szCs w:val="22"/>
        </w:rPr>
        <w:t>Kuni</w:t>
      </w:r>
      <w:proofErr w:type="spellEnd"/>
      <w:r w:rsidR="001C5132" w:rsidRPr="00DE6C89">
        <w:rPr>
          <w:color w:val="000000" w:themeColor="text1"/>
          <w:sz w:val="22"/>
          <w:szCs w:val="22"/>
        </w:rPr>
        <w:t xml:space="preserve"> Hay, </w:t>
      </w:r>
      <w:r w:rsidR="00A0708C" w:rsidRPr="00DE6C89">
        <w:rPr>
          <w:color w:val="000000" w:themeColor="text1"/>
          <w:sz w:val="22"/>
          <w:szCs w:val="22"/>
        </w:rPr>
        <w:t xml:space="preserve">Ari </w:t>
      </w:r>
      <w:proofErr w:type="spellStart"/>
      <w:r w:rsidR="00A0708C" w:rsidRPr="00DE6C89">
        <w:rPr>
          <w:color w:val="000000" w:themeColor="text1"/>
          <w:sz w:val="22"/>
          <w:szCs w:val="22"/>
        </w:rPr>
        <w:t>Krupnick</w:t>
      </w:r>
      <w:proofErr w:type="spellEnd"/>
      <w:r w:rsidR="00A0708C" w:rsidRPr="00DE6C89">
        <w:rPr>
          <w:color w:val="000000" w:themeColor="text1"/>
          <w:sz w:val="22"/>
          <w:szCs w:val="22"/>
        </w:rPr>
        <w:t xml:space="preserve">, Cora Leighton, </w:t>
      </w:r>
      <w:r w:rsidR="001C5132" w:rsidRPr="00DE6C89">
        <w:rPr>
          <w:color w:val="000000" w:themeColor="text1"/>
          <w:sz w:val="22"/>
          <w:szCs w:val="22"/>
        </w:rPr>
        <w:t xml:space="preserve">Christopher Lewis, </w:t>
      </w:r>
      <w:r w:rsidR="008A718A" w:rsidRPr="00DE6C89">
        <w:rPr>
          <w:color w:val="000000" w:themeColor="text1"/>
          <w:sz w:val="22"/>
          <w:szCs w:val="22"/>
        </w:rPr>
        <w:t xml:space="preserve">Jenny Lowood, </w:t>
      </w:r>
      <w:r w:rsidR="002958FE" w:rsidRPr="00DE6C89">
        <w:rPr>
          <w:color w:val="000000" w:themeColor="text1"/>
          <w:sz w:val="22"/>
          <w:szCs w:val="22"/>
        </w:rPr>
        <w:t>Linda McAllister,</w:t>
      </w:r>
      <w:r w:rsidR="00E57E59" w:rsidRPr="00DE6C89">
        <w:rPr>
          <w:color w:val="000000" w:themeColor="text1"/>
          <w:sz w:val="22"/>
          <w:szCs w:val="22"/>
        </w:rPr>
        <w:t xml:space="preserve"> </w:t>
      </w:r>
      <w:r w:rsidR="00A0708C" w:rsidRPr="00DE6C89">
        <w:rPr>
          <w:color w:val="000000" w:themeColor="text1"/>
          <w:sz w:val="22"/>
          <w:szCs w:val="22"/>
        </w:rPr>
        <w:t xml:space="preserve">Catherine Nichols, </w:t>
      </w:r>
      <w:r w:rsidR="005D4907" w:rsidRPr="00DE6C89">
        <w:rPr>
          <w:color w:val="000000" w:themeColor="text1"/>
          <w:sz w:val="22"/>
          <w:szCs w:val="22"/>
        </w:rPr>
        <w:t>Jenny Yap</w:t>
      </w:r>
    </w:p>
    <w:p w14:paraId="4CDB910B" w14:textId="53903179" w:rsidR="00395773" w:rsidRPr="00DE6C89" w:rsidRDefault="00373F42" w:rsidP="00305F5E">
      <w:pPr>
        <w:rPr>
          <w:bCs/>
          <w:color w:val="000000" w:themeColor="text1"/>
          <w:sz w:val="22"/>
          <w:szCs w:val="22"/>
        </w:rPr>
      </w:pPr>
      <w:r w:rsidRPr="00DE6C89">
        <w:rPr>
          <w:b/>
          <w:color w:val="000000" w:themeColor="text1"/>
          <w:sz w:val="22"/>
          <w:szCs w:val="22"/>
        </w:rPr>
        <w:t xml:space="preserve">Members </w:t>
      </w:r>
      <w:r w:rsidR="003C53E0" w:rsidRPr="00DE6C89">
        <w:rPr>
          <w:b/>
          <w:color w:val="000000" w:themeColor="text1"/>
          <w:sz w:val="22"/>
          <w:szCs w:val="22"/>
        </w:rPr>
        <w:t>Absent:</w:t>
      </w:r>
      <w:r w:rsidR="00ED13CE" w:rsidRPr="00DE6C89">
        <w:rPr>
          <w:b/>
          <w:color w:val="000000" w:themeColor="text1"/>
          <w:sz w:val="22"/>
          <w:szCs w:val="22"/>
        </w:rPr>
        <w:t xml:space="preserve"> </w:t>
      </w:r>
      <w:r w:rsidR="00A0708C" w:rsidRPr="00DE6C89">
        <w:rPr>
          <w:bCs/>
          <w:color w:val="000000" w:themeColor="text1"/>
          <w:sz w:val="22"/>
          <w:szCs w:val="22"/>
        </w:rPr>
        <w:t>Pete Dubois</w:t>
      </w:r>
      <w:r w:rsidR="00554B03" w:rsidRPr="00DE6C89">
        <w:rPr>
          <w:bCs/>
          <w:color w:val="000000" w:themeColor="text1"/>
          <w:sz w:val="22"/>
          <w:szCs w:val="22"/>
        </w:rPr>
        <w:t>,</w:t>
      </w:r>
      <w:r w:rsidR="00554B03" w:rsidRPr="00DE6C89">
        <w:rPr>
          <w:color w:val="000000" w:themeColor="text1"/>
          <w:sz w:val="22"/>
          <w:szCs w:val="22"/>
        </w:rPr>
        <w:t xml:space="preserve"> </w:t>
      </w:r>
      <w:r w:rsidR="001C5132" w:rsidRPr="00DE6C89">
        <w:rPr>
          <w:bCs/>
          <w:color w:val="000000" w:themeColor="text1"/>
          <w:sz w:val="22"/>
          <w:szCs w:val="22"/>
        </w:rPr>
        <w:t xml:space="preserve">Dmitriy </w:t>
      </w:r>
      <w:proofErr w:type="spellStart"/>
      <w:r w:rsidR="001C5132" w:rsidRPr="00DE6C89">
        <w:rPr>
          <w:bCs/>
          <w:color w:val="000000" w:themeColor="text1"/>
          <w:sz w:val="22"/>
          <w:szCs w:val="22"/>
        </w:rPr>
        <w:t>Zhiv</w:t>
      </w:r>
      <w:proofErr w:type="spellEnd"/>
    </w:p>
    <w:p w14:paraId="299E7CEE" w14:textId="674B4165" w:rsidR="00A437D3" w:rsidRPr="00DE6C89" w:rsidRDefault="00A437D3" w:rsidP="00305F5E">
      <w:pPr>
        <w:rPr>
          <w:color w:val="000000" w:themeColor="text1"/>
          <w:sz w:val="22"/>
          <w:szCs w:val="22"/>
        </w:rPr>
      </w:pPr>
      <w:r w:rsidRPr="00DE6C89">
        <w:rPr>
          <w:b/>
          <w:color w:val="000000" w:themeColor="text1"/>
          <w:sz w:val="22"/>
          <w:szCs w:val="22"/>
        </w:rPr>
        <w:t>Guest</w:t>
      </w:r>
      <w:r w:rsidR="00373F42" w:rsidRPr="00DE6C89">
        <w:rPr>
          <w:b/>
          <w:color w:val="000000" w:themeColor="text1"/>
          <w:sz w:val="22"/>
          <w:szCs w:val="22"/>
        </w:rPr>
        <w:t>s</w:t>
      </w:r>
      <w:r w:rsidRPr="00DE6C89">
        <w:rPr>
          <w:b/>
          <w:color w:val="000000" w:themeColor="text1"/>
          <w:sz w:val="22"/>
          <w:szCs w:val="22"/>
        </w:rPr>
        <w:t>:</w:t>
      </w:r>
      <w:r w:rsidRPr="00DE6C89">
        <w:rPr>
          <w:bCs/>
          <w:color w:val="000000" w:themeColor="text1"/>
          <w:sz w:val="22"/>
          <w:szCs w:val="22"/>
        </w:rPr>
        <w:t xml:space="preserve"> Joya </w:t>
      </w:r>
      <w:proofErr w:type="spellStart"/>
      <w:r w:rsidRPr="00DE6C89">
        <w:rPr>
          <w:bCs/>
          <w:color w:val="000000" w:themeColor="text1"/>
          <w:sz w:val="22"/>
          <w:szCs w:val="22"/>
        </w:rPr>
        <w:t>Chavarin</w:t>
      </w:r>
      <w:proofErr w:type="spellEnd"/>
      <w:r w:rsidR="00554B03" w:rsidRPr="00DE6C89">
        <w:rPr>
          <w:bCs/>
          <w:color w:val="000000" w:themeColor="text1"/>
          <w:sz w:val="22"/>
          <w:szCs w:val="22"/>
        </w:rPr>
        <w:t xml:space="preserve">, </w:t>
      </w:r>
      <w:r w:rsidR="001C5132" w:rsidRPr="00DE6C89">
        <w:rPr>
          <w:bCs/>
          <w:color w:val="000000" w:themeColor="text1"/>
          <w:sz w:val="22"/>
          <w:szCs w:val="22"/>
        </w:rPr>
        <w:t xml:space="preserve">Matt Freeman, </w:t>
      </w:r>
      <w:proofErr w:type="spellStart"/>
      <w:r w:rsidR="001C5132" w:rsidRPr="00DE6C89">
        <w:rPr>
          <w:bCs/>
          <w:color w:val="000000" w:themeColor="text1"/>
          <w:sz w:val="22"/>
          <w:szCs w:val="22"/>
        </w:rPr>
        <w:t>Cadida</w:t>
      </w:r>
      <w:proofErr w:type="spellEnd"/>
      <w:r w:rsidR="001C5132" w:rsidRPr="00DE6C89">
        <w:rPr>
          <w:bCs/>
          <w:color w:val="000000" w:themeColor="text1"/>
          <w:sz w:val="22"/>
          <w:szCs w:val="22"/>
        </w:rPr>
        <w:t xml:space="preserve"> Tapia</w:t>
      </w:r>
    </w:p>
    <w:p w14:paraId="40468E92" w14:textId="2B5EBB40" w:rsidR="0033263C" w:rsidRPr="00DE6C89" w:rsidRDefault="0033263C" w:rsidP="00B06395">
      <w:pPr>
        <w:widowControl/>
        <w:autoSpaceDE/>
        <w:autoSpaceDN/>
        <w:adjustRightInd/>
        <w:rPr>
          <w:color w:val="000000" w:themeColor="text1"/>
          <w:sz w:val="22"/>
          <w:szCs w:val="22"/>
        </w:rPr>
      </w:pPr>
      <w:r w:rsidRPr="00DE6C89">
        <w:rPr>
          <w:color w:val="000000" w:themeColor="text1"/>
          <w:sz w:val="22"/>
          <w:szCs w:val="22"/>
        </w:rPr>
        <w:t xml:space="preserve">Meeting took place via Zoom </w:t>
      </w:r>
      <w:r w:rsidRPr="00DE6C89">
        <w:rPr>
          <w:i/>
          <w:color w:val="000000" w:themeColor="text1"/>
          <w:sz w:val="22"/>
          <w:szCs w:val="22"/>
        </w:rPr>
        <w:t>#</w:t>
      </w:r>
      <w:r w:rsidR="00F25032" w:rsidRPr="00DE6C89">
        <w:rPr>
          <w:rStyle w:val="Emphasis"/>
          <w:i w:val="0"/>
          <w:iCs w:val="0"/>
          <w:color w:val="000000" w:themeColor="text1"/>
          <w:sz w:val="22"/>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DE6C89" w:rsidRDefault="008365DD" w:rsidP="005F762B">
            <w:pPr>
              <w:pStyle w:val="ListParagraph"/>
              <w:numPr>
                <w:ilvl w:val="0"/>
                <w:numId w:val="1"/>
              </w:numPr>
              <w:ind w:left="540" w:hanging="450"/>
              <w:rPr>
                <w:color w:val="000000" w:themeColor="text1"/>
                <w:sz w:val="22"/>
                <w:szCs w:val="22"/>
              </w:rPr>
            </w:pPr>
            <w:r w:rsidRPr="00DE6C89">
              <w:rPr>
                <w:color w:val="000000" w:themeColor="text1"/>
                <w:sz w:val="22"/>
                <w:szCs w:val="22"/>
              </w:rPr>
              <w:t>Call to Order</w:t>
            </w:r>
            <w:r w:rsidR="00C76ECF" w:rsidRPr="00DE6C89">
              <w:rPr>
                <w:color w:val="000000" w:themeColor="text1"/>
                <w:sz w:val="22"/>
                <w:szCs w:val="22"/>
              </w:rPr>
              <w:t xml:space="preserve"> and Agenda Review</w:t>
            </w:r>
          </w:p>
          <w:p w14:paraId="50679A5D" w14:textId="39311B10" w:rsidR="00501DA7" w:rsidRPr="00DE6C89" w:rsidRDefault="00501DA7" w:rsidP="00501DA7">
            <w:pPr>
              <w:pStyle w:val="ListParagraph"/>
              <w:ind w:left="540"/>
              <w:rPr>
                <w:color w:val="000000" w:themeColor="text1"/>
                <w:sz w:val="22"/>
                <w:szCs w:val="22"/>
              </w:rPr>
            </w:pPr>
          </w:p>
        </w:tc>
        <w:tc>
          <w:tcPr>
            <w:tcW w:w="8370" w:type="dxa"/>
          </w:tcPr>
          <w:p w14:paraId="3199B1BC" w14:textId="5DF7A881" w:rsidR="008365DD" w:rsidRPr="00DE6C89" w:rsidRDefault="00A26F28" w:rsidP="00C5759C">
            <w:pPr>
              <w:jc w:val="both"/>
              <w:rPr>
                <w:color w:val="000000" w:themeColor="text1"/>
                <w:sz w:val="22"/>
                <w:szCs w:val="22"/>
              </w:rPr>
            </w:pPr>
            <w:r w:rsidRPr="00DE6C89">
              <w:rPr>
                <w:color w:val="000000" w:themeColor="text1"/>
                <w:sz w:val="22"/>
                <w:szCs w:val="22"/>
              </w:rPr>
              <w:t>1</w:t>
            </w:r>
            <w:r w:rsidR="00270209" w:rsidRPr="00DE6C89">
              <w:rPr>
                <w:color w:val="000000" w:themeColor="text1"/>
                <w:sz w:val="22"/>
                <w:szCs w:val="22"/>
              </w:rPr>
              <w:t>0:5</w:t>
            </w:r>
            <w:r w:rsidR="001C5132" w:rsidRPr="00DE6C89">
              <w:rPr>
                <w:color w:val="000000" w:themeColor="text1"/>
                <w:sz w:val="22"/>
                <w:szCs w:val="22"/>
              </w:rPr>
              <w:t>3</w:t>
            </w:r>
            <w:r w:rsidR="00CD408C" w:rsidRPr="00DE6C89">
              <w:rPr>
                <w:color w:val="000000" w:themeColor="text1"/>
                <w:sz w:val="22"/>
                <w:szCs w:val="22"/>
              </w:rPr>
              <w:t xml:space="preserve"> a</w:t>
            </w:r>
            <w:r w:rsidR="008365DD" w:rsidRPr="00DE6C89">
              <w:rPr>
                <w:color w:val="000000" w:themeColor="text1"/>
                <w:sz w:val="22"/>
                <w:szCs w:val="22"/>
              </w:rPr>
              <w:t>.m.</w:t>
            </w:r>
          </w:p>
          <w:p w14:paraId="70444BDD" w14:textId="77777777" w:rsidR="006741CB" w:rsidRPr="00DE6C89" w:rsidRDefault="006741CB" w:rsidP="00FB1005">
            <w:pPr>
              <w:jc w:val="both"/>
              <w:rPr>
                <w:color w:val="000000" w:themeColor="text1"/>
                <w:sz w:val="22"/>
                <w:szCs w:val="22"/>
              </w:rPr>
            </w:pPr>
          </w:p>
        </w:tc>
        <w:tc>
          <w:tcPr>
            <w:tcW w:w="3533" w:type="dxa"/>
          </w:tcPr>
          <w:p w14:paraId="5A498B09" w14:textId="344E6704" w:rsidR="00C80FD5" w:rsidRPr="00DE6C89" w:rsidRDefault="00C80FD5" w:rsidP="005F762B">
            <w:pPr>
              <w:rPr>
                <w:color w:val="000000" w:themeColor="text1"/>
                <w:sz w:val="22"/>
                <w:szCs w:val="22"/>
              </w:rPr>
            </w:pPr>
          </w:p>
        </w:tc>
      </w:tr>
      <w:tr w:rsidR="00CB6CF2" w:rsidRPr="00CB6CF2" w14:paraId="2B2B8CE3" w14:textId="77777777" w:rsidTr="00994677">
        <w:trPr>
          <w:trHeight w:val="64"/>
        </w:trPr>
        <w:tc>
          <w:tcPr>
            <w:tcW w:w="2515" w:type="dxa"/>
          </w:tcPr>
          <w:p w14:paraId="4689ED4E" w14:textId="4F28362B" w:rsidR="00D46D64" w:rsidRPr="00CB6CF2" w:rsidRDefault="005E3F12" w:rsidP="00A437D3">
            <w:pPr>
              <w:pStyle w:val="ListParagraph"/>
              <w:numPr>
                <w:ilvl w:val="0"/>
                <w:numId w:val="1"/>
              </w:numPr>
              <w:ind w:left="540" w:hanging="450"/>
              <w:rPr>
                <w:color w:val="000000" w:themeColor="text1"/>
                <w:sz w:val="22"/>
                <w:szCs w:val="22"/>
              </w:rPr>
            </w:pPr>
            <w:r w:rsidRPr="00CB6CF2">
              <w:rPr>
                <w:iCs/>
                <w:color w:val="000000" w:themeColor="text1"/>
                <w:sz w:val="22"/>
                <w:szCs w:val="22"/>
              </w:rPr>
              <w:t xml:space="preserve">Approval of </w:t>
            </w:r>
            <w:r w:rsidR="001C5132" w:rsidRPr="00CB6CF2">
              <w:rPr>
                <w:iCs/>
                <w:color w:val="000000" w:themeColor="text1"/>
                <w:sz w:val="22"/>
                <w:szCs w:val="22"/>
              </w:rPr>
              <w:t>10/7</w:t>
            </w:r>
            <w:r w:rsidR="00570F8D" w:rsidRPr="00CB6CF2">
              <w:rPr>
                <w:iCs/>
                <w:color w:val="000000" w:themeColor="text1"/>
                <w:sz w:val="22"/>
                <w:szCs w:val="22"/>
              </w:rPr>
              <w:t>/</w:t>
            </w:r>
            <w:r w:rsidR="00270209" w:rsidRPr="00CB6CF2">
              <w:rPr>
                <w:iCs/>
                <w:color w:val="000000" w:themeColor="text1"/>
                <w:sz w:val="22"/>
                <w:szCs w:val="22"/>
              </w:rPr>
              <w:t>21</w:t>
            </w:r>
            <w:r w:rsidR="00A41C2C" w:rsidRPr="00CB6CF2">
              <w:rPr>
                <w:iCs/>
                <w:color w:val="000000" w:themeColor="text1"/>
                <w:sz w:val="22"/>
                <w:szCs w:val="22"/>
              </w:rPr>
              <w:t xml:space="preserve"> </w:t>
            </w:r>
            <w:r w:rsidRPr="00CB6CF2">
              <w:rPr>
                <w:iCs/>
                <w:color w:val="000000" w:themeColor="text1"/>
                <w:sz w:val="22"/>
                <w:szCs w:val="22"/>
              </w:rPr>
              <w:t>Minutes</w:t>
            </w:r>
          </w:p>
        </w:tc>
        <w:tc>
          <w:tcPr>
            <w:tcW w:w="8370" w:type="dxa"/>
          </w:tcPr>
          <w:p w14:paraId="6D03904E" w14:textId="0E4383E9" w:rsidR="001370EB" w:rsidRPr="00CB6CF2" w:rsidRDefault="00270209" w:rsidP="00270209">
            <w:pPr>
              <w:rPr>
                <w:color w:val="000000" w:themeColor="text1"/>
                <w:sz w:val="22"/>
                <w:szCs w:val="22"/>
              </w:rPr>
            </w:pPr>
            <w:r w:rsidRPr="00CB6CF2">
              <w:rPr>
                <w:color w:val="000000" w:themeColor="text1"/>
                <w:sz w:val="22"/>
                <w:szCs w:val="22"/>
              </w:rPr>
              <w:t xml:space="preserve">Moved </w:t>
            </w:r>
            <w:r w:rsidR="00A437D3" w:rsidRPr="00CB6CF2">
              <w:rPr>
                <w:color w:val="000000" w:themeColor="text1"/>
                <w:sz w:val="22"/>
                <w:szCs w:val="22"/>
              </w:rPr>
              <w:t xml:space="preserve">to approve </w:t>
            </w:r>
            <w:r w:rsidRPr="00CB6CF2">
              <w:rPr>
                <w:color w:val="000000" w:themeColor="text1"/>
                <w:sz w:val="22"/>
                <w:szCs w:val="22"/>
              </w:rPr>
              <w:t>by</w:t>
            </w:r>
            <w:r w:rsidR="00570F8D" w:rsidRPr="00CB6CF2">
              <w:rPr>
                <w:color w:val="000000" w:themeColor="text1"/>
                <w:sz w:val="22"/>
                <w:szCs w:val="22"/>
              </w:rPr>
              <w:t xml:space="preserve"> J. </w:t>
            </w:r>
            <w:proofErr w:type="spellStart"/>
            <w:r w:rsidR="00D46D64" w:rsidRPr="00CB6CF2">
              <w:rPr>
                <w:color w:val="000000" w:themeColor="text1"/>
                <w:sz w:val="22"/>
                <w:szCs w:val="22"/>
              </w:rPr>
              <w:t>Bielanski</w:t>
            </w:r>
            <w:proofErr w:type="spellEnd"/>
            <w:r w:rsidRPr="00CB6CF2">
              <w:rPr>
                <w:color w:val="000000" w:themeColor="text1"/>
                <w:sz w:val="22"/>
                <w:szCs w:val="22"/>
              </w:rPr>
              <w:t>, seconded by</w:t>
            </w:r>
            <w:r w:rsidR="00D46D64" w:rsidRPr="00CB6CF2">
              <w:rPr>
                <w:color w:val="000000" w:themeColor="text1"/>
                <w:sz w:val="22"/>
                <w:szCs w:val="22"/>
              </w:rPr>
              <w:t xml:space="preserve"> </w:t>
            </w:r>
            <w:r w:rsidR="00882E12" w:rsidRPr="00CB6CF2">
              <w:rPr>
                <w:color w:val="000000" w:themeColor="text1"/>
                <w:sz w:val="22"/>
                <w:szCs w:val="22"/>
              </w:rPr>
              <w:t>C. Nichols</w:t>
            </w:r>
            <w:r w:rsidR="00D46D64" w:rsidRPr="00CB6CF2">
              <w:rPr>
                <w:color w:val="000000" w:themeColor="text1"/>
                <w:sz w:val="22"/>
                <w:szCs w:val="22"/>
              </w:rPr>
              <w:t xml:space="preserve">.  </w:t>
            </w:r>
            <w:r w:rsidR="00882E12" w:rsidRPr="00CB6CF2">
              <w:rPr>
                <w:color w:val="000000" w:themeColor="text1"/>
                <w:sz w:val="22"/>
                <w:szCs w:val="22"/>
              </w:rPr>
              <w:t>8</w:t>
            </w:r>
            <w:r w:rsidRPr="00CB6CF2">
              <w:rPr>
                <w:color w:val="000000" w:themeColor="text1"/>
                <w:sz w:val="22"/>
                <w:szCs w:val="22"/>
              </w:rPr>
              <w:t xml:space="preserve"> yeas, 0 nays, </w:t>
            </w:r>
            <w:r w:rsidR="00ED4D29" w:rsidRPr="00CB6CF2">
              <w:rPr>
                <w:color w:val="000000" w:themeColor="text1"/>
                <w:sz w:val="22"/>
                <w:szCs w:val="22"/>
              </w:rPr>
              <w:t>0</w:t>
            </w:r>
            <w:r w:rsidRPr="00CB6CF2">
              <w:rPr>
                <w:color w:val="000000" w:themeColor="text1"/>
                <w:sz w:val="22"/>
                <w:szCs w:val="22"/>
              </w:rPr>
              <w:t xml:space="preserve"> abstention</w:t>
            </w:r>
            <w:r w:rsidR="00C73DCF" w:rsidRPr="00CB6CF2">
              <w:rPr>
                <w:color w:val="000000" w:themeColor="text1"/>
                <w:sz w:val="22"/>
                <w:szCs w:val="22"/>
              </w:rPr>
              <w:t>s</w:t>
            </w:r>
            <w:r w:rsidRPr="00CB6CF2">
              <w:rPr>
                <w:color w:val="000000" w:themeColor="text1"/>
                <w:sz w:val="22"/>
                <w:szCs w:val="22"/>
              </w:rPr>
              <w:t>.</w:t>
            </w:r>
          </w:p>
          <w:p w14:paraId="3461B1C9" w14:textId="6C6B575E" w:rsidR="00C13A57" w:rsidRPr="00CB6CF2" w:rsidRDefault="00C13A57" w:rsidP="00A437D3">
            <w:pPr>
              <w:rPr>
                <w:color w:val="000000" w:themeColor="text1"/>
                <w:sz w:val="22"/>
                <w:szCs w:val="22"/>
              </w:rPr>
            </w:pPr>
          </w:p>
        </w:tc>
        <w:tc>
          <w:tcPr>
            <w:tcW w:w="3533" w:type="dxa"/>
          </w:tcPr>
          <w:p w14:paraId="22EE4DCE" w14:textId="108EF459" w:rsidR="00FE3D7C" w:rsidRPr="00CB6CF2" w:rsidRDefault="00FE3D7C" w:rsidP="00270209">
            <w:pPr>
              <w:rPr>
                <w:color w:val="000000" w:themeColor="text1"/>
                <w:sz w:val="22"/>
                <w:szCs w:val="22"/>
              </w:rPr>
            </w:pPr>
          </w:p>
        </w:tc>
      </w:tr>
      <w:tr w:rsidR="00CB6CF2" w:rsidRPr="00CB6CF2" w14:paraId="67677812" w14:textId="77777777" w:rsidTr="00994677">
        <w:trPr>
          <w:trHeight w:val="64"/>
        </w:trPr>
        <w:tc>
          <w:tcPr>
            <w:tcW w:w="2515" w:type="dxa"/>
          </w:tcPr>
          <w:p w14:paraId="3272738C" w14:textId="65B2ED52" w:rsidR="00270209" w:rsidRPr="00CB6CF2" w:rsidRDefault="00882E12" w:rsidP="00270209">
            <w:pPr>
              <w:widowControl/>
              <w:numPr>
                <w:ilvl w:val="0"/>
                <w:numId w:val="1"/>
              </w:numPr>
              <w:autoSpaceDE/>
              <w:autoSpaceDN/>
              <w:adjustRightInd/>
              <w:spacing w:after="120"/>
              <w:rPr>
                <w:iCs/>
                <w:color w:val="000000" w:themeColor="text1"/>
                <w:sz w:val="22"/>
                <w:szCs w:val="22"/>
              </w:rPr>
            </w:pPr>
            <w:r w:rsidRPr="00CB6CF2">
              <w:rPr>
                <w:color w:val="000000" w:themeColor="text1"/>
                <w:sz w:val="22"/>
                <w:szCs w:val="22"/>
              </w:rPr>
              <w:t>Vote on Participatory Governance Manual Entry Update for Curriculum Committee</w:t>
            </w:r>
          </w:p>
        </w:tc>
        <w:tc>
          <w:tcPr>
            <w:tcW w:w="8370" w:type="dxa"/>
          </w:tcPr>
          <w:p w14:paraId="6BC79B3F" w14:textId="2DB81117" w:rsidR="00570F8D" w:rsidRPr="00CB6CF2" w:rsidRDefault="00B90ED4" w:rsidP="00F731C4">
            <w:pPr>
              <w:rPr>
                <w:color w:val="000000" w:themeColor="text1"/>
                <w:sz w:val="22"/>
                <w:szCs w:val="22"/>
              </w:rPr>
            </w:pPr>
            <w:r w:rsidRPr="00CB6CF2">
              <w:rPr>
                <w:color w:val="000000" w:themeColor="text1"/>
                <w:sz w:val="22"/>
                <w:szCs w:val="22"/>
              </w:rPr>
              <w:t xml:space="preserve">Moved to approve with corrections by A. </w:t>
            </w:r>
            <w:proofErr w:type="spellStart"/>
            <w:r w:rsidRPr="00CB6CF2">
              <w:rPr>
                <w:color w:val="000000" w:themeColor="text1"/>
                <w:sz w:val="22"/>
                <w:szCs w:val="22"/>
              </w:rPr>
              <w:t>Krupnick</w:t>
            </w:r>
            <w:proofErr w:type="spellEnd"/>
            <w:r w:rsidRPr="00CB6CF2">
              <w:rPr>
                <w:color w:val="000000" w:themeColor="text1"/>
                <w:sz w:val="22"/>
                <w:szCs w:val="22"/>
              </w:rPr>
              <w:t>, seconded by J. Lowood.  11 yeas, 0 nays, 0 abstentions</w:t>
            </w:r>
          </w:p>
        </w:tc>
        <w:tc>
          <w:tcPr>
            <w:tcW w:w="3533" w:type="dxa"/>
          </w:tcPr>
          <w:p w14:paraId="639BB479" w14:textId="1E94BDE4" w:rsidR="00270209" w:rsidRPr="00CB6CF2" w:rsidRDefault="00C73DCF" w:rsidP="008213C1">
            <w:pPr>
              <w:rPr>
                <w:color w:val="000000" w:themeColor="text1"/>
                <w:sz w:val="22"/>
                <w:szCs w:val="22"/>
              </w:rPr>
            </w:pPr>
            <w:r w:rsidRPr="00CB6CF2">
              <w:rPr>
                <w:color w:val="000000" w:themeColor="text1"/>
                <w:sz w:val="22"/>
                <w:szCs w:val="22"/>
              </w:rPr>
              <w:t xml:space="preserve">A. </w:t>
            </w:r>
            <w:proofErr w:type="spellStart"/>
            <w:r w:rsidRPr="00CB6CF2">
              <w:rPr>
                <w:color w:val="000000" w:themeColor="text1"/>
                <w:sz w:val="22"/>
                <w:szCs w:val="22"/>
              </w:rPr>
              <w:t>Krupnick</w:t>
            </w:r>
            <w:proofErr w:type="spellEnd"/>
            <w:r w:rsidRPr="00CB6CF2">
              <w:rPr>
                <w:color w:val="000000" w:themeColor="text1"/>
                <w:sz w:val="22"/>
                <w:szCs w:val="22"/>
              </w:rPr>
              <w:t xml:space="preserve"> will forward the </w:t>
            </w:r>
            <w:r w:rsidR="00B90ED4" w:rsidRPr="00CB6CF2">
              <w:rPr>
                <w:color w:val="000000" w:themeColor="text1"/>
                <w:sz w:val="22"/>
                <w:szCs w:val="22"/>
              </w:rPr>
              <w:t>final version to Academic Senate.  This item will appear on the mid-November agenda of the senate.</w:t>
            </w:r>
          </w:p>
        </w:tc>
      </w:tr>
      <w:tr w:rsidR="00BC4AF7" w:rsidRPr="00DE6C89" w14:paraId="7D33A686" w14:textId="77777777" w:rsidTr="00994677">
        <w:trPr>
          <w:trHeight w:val="64"/>
        </w:trPr>
        <w:tc>
          <w:tcPr>
            <w:tcW w:w="2515" w:type="dxa"/>
          </w:tcPr>
          <w:p w14:paraId="7D697904" w14:textId="02AA61C0" w:rsidR="00270209" w:rsidRPr="00DE6C89" w:rsidRDefault="00882E12" w:rsidP="0096297C">
            <w:pPr>
              <w:pStyle w:val="ListParagraph"/>
              <w:numPr>
                <w:ilvl w:val="0"/>
                <w:numId w:val="1"/>
              </w:numPr>
              <w:rPr>
                <w:rStyle w:val="Emphasis"/>
                <w:i w:val="0"/>
                <w:iCs w:val="0"/>
                <w:color w:val="FF0000"/>
                <w:sz w:val="22"/>
                <w:szCs w:val="22"/>
              </w:rPr>
            </w:pPr>
            <w:r w:rsidRPr="00DE6C89">
              <w:rPr>
                <w:color w:val="000000" w:themeColor="text1"/>
                <w:sz w:val="22"/>
                <w:szCs w:val="22"/>
              </w:rPr>
              <w:t>Notice of Curriculum Chair Election</w:t>
            </w:r>
          </w:p>
          <w:p w14:paraId="38A20B69" w14:textId="7EB54CA7" w:rsidR="00500682" w:rsidRPr="00DE6C89" w:rsidRDefault="00500682" w:rsidP="00500682">
            <w:pPr>
              <w:rPr>
                <w:color w:val="FF0000"/>
                <w:sz w:val="22"/>
                <w:szCs w:val="22"/>
              </w:rPr>
            </w:pPr>
          </w:p>
        </w:tc>
        <w:tc>
          <w:tcPr>
            <w:tcW w:w="8370" w:type="dxa"/>
          </w:tcPr>
          <w:p w14:paraId="42E3742F" w14:textId="4582F334" w:rsidR="008D689D" w:rsidRPr="008D689D" w:rsidRDefault="008D689D" w:rsidP="008D689D">
            <w:pPr>
              <w:rPr>
                <w:color w:val="000000" w:themeColor="text1"/>
                <w:sz w:val="22"/>
                <w:szCs w:val="22"/>
              </w:rPr>
            </w:pPr>
            <w:r w:rsidRPr="008D689D">
              <w:rPr>
                <w:color w:val="000000" w:themeColor="text1"/>
                <w:sz w:val="22"/>
                <w:szCs w:val="22"/>
              </w:rPr>
              <w:t>The</w:t>
            </w:r>
            <w:r>
              <w:rPr>
                <w:color w:val="FF0000"/>
                <w:sz w:val="22"/>
                <w:szCs w:val="22"/>
              </w:rPr>
              <w:t xml:space="preserve"> </w:t>
            </w:r>
            <w:hyperlink r:id="rId10" w:history="1">
              <w:r w:rsidRPr="008D689D">
                <w:rPr>
                  <w:rStyle w:val="Hyperlink"/>
                  <w:sz w:val="22"/>
                  <w:szCs w:val="22"/>
                </w:rPr>
                <w:t>job description</w:t>
              </w:r>
            </w:hyperlink>
            <w:r>
              <w:rPr>
                <w:color w:val="FF0000"/>
                <w:sz w:val="22"/>
                <w:szCs w:val="22"/>
              </w:rPr>
              <w:t xml:space="preserve"> </w:t>
            </w:r>
            <w:r w:rsidRPr="008D689D">
              <w:rPr>
                <w:color w:val="000000" w:themeColor="text1"/>
                <w:sz w:val="22"/>
                <w:szCs w:val="22"/>
              </w:rPr>
              <w:t xml:space="preserve">for Curriculum Committee Chair and Chair-Elect had been slightly revised at the request of the Academic Senate as well as to reflect the years of the next term of service.  BCC’s Academic Senate will vote the job description at their next meeting.  The term of service for Chair A. </w:t>
            </w:r>
            <w:proofErr w:type="spellStart"/>
            <w:r w:rsidRPr="008D689D">
              <w:rPr>
                <w:color w:val="000000" w:themeColor="text1"/>
                <w:sz w:val="22"/>
                <w:szCs w:val="22"/>
              </w:rPr>
              <w:t>Krupnick</w:t>
            </w:r>
            <w:proofErr w:type="spellEnd"/>
            <w:r w:rsidRPr="008D689D">
              <w:rPr>
                <w:color w:val="000000" w:themeColor="text1"/>
                <w:sz w:val="22"/>
                <w:szCs w:val="22"/>
              </w:rPr>
              <w:t xml:space="preserve"> will end at the end of the academic year.  The election process for the next chair was reviewed.  BCC’s Academic Senate will advertise the position after it is approved.</w:t>
            </w:r>
          </w:p>
          <w:p w14:paraId="3B9C9103" w14:textId="6A3308BF" w:rsidR="00C73DCF" w:rsidRPr="00DE6C89" w:rsidRDefault="00C73DCF" w:rsidP="00531E07">
            <w:pPr>
              <w:rPr>
                <w:color w:val="FF0000"/>
                <w:sz w:val="22"/>
                <w:szCs w:val="22"/>
              </w:rPr>
            </w:pPr>
          </w:p>
        </w:tc>
        <w:tc>
          <w:tcPr>
            <w:tcW w:w="3533" w:type="dxa"/>
          </w:tcPr>
          <w:p w14:paraId="61005BC0" w14:textId="77777777" w:rsidR="008D689D" w:rsidRPr="008D689D" w:rsidRDefault="008D689D" w:rsidP="008D689D">
            <w:pPr>
              <w:rPr>
                <w:color w:val="000000" w:themeColor="text1"/>
                <w:sz w:val="22"/>
                <w:szCs w:val="22"/>
              </w:rPr>
            </w:pPr>
            <w:r w:rsidRPr="008D689D">
              <w:rPr>
                <w:color w:val="000000" w:themeColor="text1"/>
                <w:sz w:val="22"/>
                <w:szCs w:val="22"/>
              </w:rPr>
              <w:t xml:space="preserve">Any questions or concerns about the language in the job description can be sent to A. </w:t>
            </w:r>
            <w:proofErr w:type="spellStart"/>
            <w:r w:rsidRPr="008D689D">
              <w:rPr>
                <w:color w:val="000000" w:themeColor="text1"/>
                <w:sz w:val="22"/>
                <w:szCs w:val="22"/>
              </w:rPr>
              <w:t>Krupnick</w:t>
            </w:r>
            <w:proofErr w:type="spellEnd"/>
            <w:r w:rsidRPr="008D689D">
              <w:rPr>
                <w:color w:val="000000" w:themeColor="text1"/>
                <w:sz w:val="22"/>
                <w:szCs w:val="22"/>
              </w:rPr>
              <w:t xml:space="preserve"> prior to the senate meeting.  An election for Curriculum Committee Chair will follow procedures as outlined in committee bylaws.</w:t>
            </w:r>
          </w:p>
          <w:p w14:paraId="00740014" w14:textId="1E75C88F" w:rsidR="00065027" w:rsidRPr="00DE6C89" w:rsidRDefault="00065027" w:rsidP="00955592">
            <w:pPr>
              <w:rPr>
                <w:color w:val="FF0000"/>
                <w:sz w:val="22"/>
                <w:szCs w:val="22"/>
              </w:rPr>
            </w:pPr>
          </w:p>
        </w:tc>
      </w:tr>
      <w:tr w:rsidR="00BC4AF7" w:rsidRPr="00DE6C89" w14:paraId="71CB116D" w14:textId="77777777" w:rsidTr="00994677">
        <w:trPr>
          <w:trHeight w:val="64"/>
        </w:trPr>
        <w:tc>
          <w:tcPr>
            <w:tcW w:w="2515" w:type="dxa"/>
          </w:tcPr>
          <w:p w14:paraId="1222030E" w14:textId="77777777" w:rsidR="000721B2" w:rsidRPr="005F7EBE" w:rsidRDefault="005F7EBE" w:rsidP="00756D15">
            <w:pPr>
              <w:pStyle w:val="ListParagraph"/>
              <w:numPr>
                <w:ilvl w:val="0"/>
                <w:numId w:val="1"/>
              </w:numPr>
              <w:rPr>
                <w:rStyle w:val="Emphasis"/>
                <w:color w:val="FF0000"/>
                <w:sz w:val="22"/>
                <w:szCs w:val="22"/>
              </w:rPr>
            </w:pPr>
            <w:r>
              <w:rPr>
                <w:rStyle w:val="Emphasis"/>
                <w:i w:val="0"/>
                <w:iCs w:val="0"/>
                <w:color w:val="000000" w:themeColor="text1"/>
                <w:sz w:val="22"/>
                <w:szCs w:val="22"/>
              </w:rPr>
              <w:tab/>
            </w:r>
            <w:r w:rsidR="00882E12" w:rsidRPr="00DE6C89">
              <w:rPr>
                <w:rStyle w:val="Emphasis"/>
                <w:i w:val="0"/>
                <w:iCs w:val="0"/>
                <w:color w:val="000000" w:themeColor="text1"/>
                <w:sz w:val="22"/>
                <w:szCs w:val="22"/>
              </w:rPr>
              <w:t>Discussion on Possible Committee Policy that Requires Courses to be Offered Within Two Years or Removed from Catalog</w:t>
            </w:r>
          </w:p>
          <w:p w14:paraId="1FDD9F98" w14:textId="06EB7632" w:rsidR="005F7EBE" w:rsidRPr="00DE6C89" w:rsidRDefault="005F7EBE" w:rsidP="005F7EBE">
            <w:pPr>
              <w:pStyle w:val="ListParagraph"/>
              <w:ind w:left="216"/>
              <w:rPr>
                <w:i/>
                <w:iCs/>
                <w:color w:val="FF0000"/>
                <w:sz w:val="22"/>
                <w:szCs w:val="22"/>
              </w:rPr>
            </w:pPr>
          </w:p>
        </w:tc>
        <w:tc>
          <w:tcPr>
            <w:tcW w:w="8370" w:type="dxa"/>
          </w:tcPr>
          <w:p w14:paraId="14405A9F" w14:textId="76DDB590" w:rsidR="00FB6D65" w:rsidRPr="00C130D1" w:rsidRDefault="005F7EBE" w:rsidP="008D689D">
            <w:pPr>
              <w:rPr>
                <w:color w:val="000000" w:themeColor="text1"/>
                <w:sz w:val="22"/>
                <w:szCs w:val="22"/>
              </w:rPr>
            </w:pPr>
            <w:r w:rsidRPr="00FB6D65">
              <w:rPr>
                <w:color w:val="000000" w:themeColor="text1"/>
                <w:sz w:val="22"/>
                <w:szCs w:val="22"/>
              </w:rPr>
              <w:t xml:space="preserve">A. </w:t>
            </w:r>
            <w:proofErr w:type="spellStart"/>
            <w:r w:rsidRPr="00FB6D65">
              <w:rPr>
                <w:color w:val="000000" w:themeColor="text1"/>
                <w:sz w:val="22"/>
                <w:szCs w:val="22"/>
              </w:rPr>
              <w:t>Krupnick</w:t>
            </w:r>
            <w:proofErr w:type="spellEnd"/>
            <w:r w:rsidRPr="00FB6D65">
              <w:rPr>
                <w:color w:val="000000" w:themeColor="text1"/>
                <w:sz w:val="22"/>
                <w:szCs w:val="22"/>
              </w:rPr>
              <w:t xml:space="preserve"> reviewed information in the state </w:t>
            </w:r>
            <w:hyperlink r:id="rId11" w:history="1">
              <w:r w:rsidRPr="005F7EBE">
                <w:rPr>
                  <w:rStyle w:val="Hyperlink"/>
                  <w:sz w:val="22"/>
                  <w:szCs w:val="22"/>
                </w:rPr>
                <w:t xml:space="preserve">Program and Course Approval Handbook </w:t>
              </w:r>
            </w:hyperlink>
            <w:r w:rsidR="00EE2C2E" w:rsidRPr="00EE2C2E">
              <w:rPr>
                <w:color w:val="000000" w:themeColor="text1"/>
                <w:sz w:val="22"/>
                <w:szCs w:val="22"/>
              </w:rPr>
              <w:t xml:space="preserve">(pgs. 27-28) </w:t>
            </w:r>
            <w:r w:rsidRPr="00FB6D65">
              <w:rPr>
                <w:color w:val="000000" w:themeColor="text1"/>
                <w:sz w:val="22"/>
                <w:szCs w:val="22"/>
              </w:rPr>
              <w:t>as well as</w:t>
            </w:r>
            <w:r>
              <w:rPr>
                <w:color w:val="FF0000"/>
                <w:sz w:val="22"/>
                <w:szCs w:val="22"/>
              </w:rPr>
              <w:t xml:space="preserve"> </w:t>
            </w:r>
            <w:hyperlink r:id="rId12" w:history="1">
              <w:r w:rsidRPr="005F7EBE">
                <w:rPr>
                  <w:rStyle w:val="Hyperlink"/>
                  <w:sz w:val="22"/>
                  <w:szCs w:val="22"/>
                </w:rPr>
                <w:t>accreditation standard II.A.6</w:t>
              </w:r>
            </w:hyperlink>
            <w:r w:rsidRPr="00FB6D65">
              <w:rPr>
                <w:color w:val="000000" w:themeColor="text1"/>
                <w:sz w:val="22"/>
                <w:szCs w:val="22"/>
              </w:rPr>
              <w:t xml:space="preserve">. regarding how often courses in a program should be offered as context for this discussion.  Students should have a reasonable expectation that courses listed in the catalog will be available within a 2-year time frame.  If not, it is a sort of false advertising, although </w:t>
            </w:r>
            <w:r w:rsidR="003B17CF" w:rsidRPr="00FB6D65">
              <w:rPr>
                <w:color w:val="000000" w:themeColor="text1"/>
                <w:sz w:val="22"/>
                <w:szCs w:val="22"/>
              </w:rPr>
              <w:t>if courses were offered less frequently, for good reason, it is not necessarily a violation of any regulations.</w:t>
            </w:r>
            <w:r w:rsidR="00FB6D65" w:rsidRPr="00FB6D65">
              <w:rPr>
                <w:color w:val="000000" w:themeColor="text1"/>
                <w:sz w:val="22"/>
                <w:szCs w:val="22"/>
              </w:rPr>
              <w:t xml:space="preserve">  Committee members discussed various options for how to address courses that are not offered within a 2-year time frame, including courses not meeting this time frame should trigger a curriculum discussion.</w:t>
            </w:r>
          </w:p>
        </w:tc>
        <w:tc>
          <w:tcPr>
            <w:tcW w:w="3533" w:type="dxa"/>
          </w:tcPr>
          <w:p w14:paraId="03E1356C" w14:textId="7AF68C4D" w:rsidR="00F23778" w:rsidRPr="00FB6D65" w:rsidRDefault="00FB6D65" w:rsidP="008D689D">
            <w:pPr>
              <w:rPr>
                <w:color w:val="000000" w:themeColor="text1"/>
                <w:sz w:val="22"/>
                <w:szCs w:val="22"/>
              </w:rPr>
            </w:pPr>
            <w:r w:rsidRPr="00FB6D65">
              <w:rPr>
                <w:color w:val="000000" w:themeColor="text1"/>
                <w:sz w:val="22"/>
                <w:szCs w:val="22"/>
              </w:rPr>
              <w:t xml:space="preserve">A. </w:t>
            </w:r>
            <w:proofErr w:type="spellStart"/>
            <w:r w:rsidRPr="00FB6D65">
              <w:rPr>
                <w:color w:val="000000" w:themeColor="text1"/>
                <w:sz w:val="22"/>
                <w:szCs w:val="22"/>
              </w:rPr>
              <w:t>Krupnick</w:t>
            </w:r>
            <w:proofErr w:type="spellEnd"/>
            <w:r w:rsidRPr="00FB6D65">
              <w:rPr>
                <w:color w:val="000000" w:themeColor="text1"/>
                <w:sz w:val="22"/>
                <w:szCs w:val="22"/>
              </w:rPr>
              <w:t xml:space="preserve"> will contact Napa Valley College, which has implemented a policy like this, and request information.  The information will be provided to the committee.</w:t>
            </w:r>
          </w:p>
        </w:tc>
      </w:tr>
      <w:tr w:rsidR="00EE2C2E" w:rsidRPr="00EE2C2E" w14:paraId="738B3C75" w14:textId="77777777" w:rsidTr="003D4E45">
        <w:trPr>
          <w:trHeight w:val="359"/>
        </w:trPr>
        <w:tc>
          <w:tcPr>
            <w:tcW w:w="2515" w:type="dxa"/>
            <w:shd w:val="clear" w:color="auto" w:fill="D9D9D9" w:themeFill="background1" w:themeFillShade="D9"/>
          </w:tcPr>
          <w:p w14:paraId="0178C31D" w14:textId="77777777" w:rsidR="00DD0E9C" w:rsidRPr="00EE2C2E" w:rsidRDefault="00DD0E9C" w:rsidP="00DD0E9C">
            <w:pPr>
              <w:jc w:val="center"/>
              <w:rPr>
                <w:b/>
                <w:color w:val="000000" w:themeColor="text1"/>
                <w:sz w:val="22"/>
                <w:szCs w:val="22"/>
              </w:rPr>
            </w:pPr>
            <w:r w:rsidRPr="00EE2C2E">
              <w:rPr>
                <w:b/>
                <w:color w:val="000000" w:themeColor="text1"/>
                <w:sz w:val="22"/>
                <w:szCs w:val="22"/>
              </w:rPr>
              <w:lastRenderedPageBreak/>
              <w:t>AGENDA ITEM</w:t>
            </w:r>
          </w:p>
        </w:tc>
        <w:tc>
          <w:tcPr>
            <w:tcW w:w="8370" w:type="dxa"/>
            <w:shd w:val="clear" w:color="auto" w:fill="D9D9D9" w:themeFill="background1" w:themeFillShade="D9"/>
          </w:tcPr>
          <w:p w14:paraId="10E1DC58" w14:textId="77777777" w:rsidR="00DD0E9C" w:rsidRPr="00EE2C2E" w:rsidRDefault="00DD0E9C" w:rsidP="00DD0E9C">
            <w:pPr>
              <w:jc w:val="center"/>
              <w:rPr>
                <w:b/>
                <w:color w:val="000000" w:themeColor="text1"/>
                <w:sz w:val="22"/>
                <w:szCs w:val="22"/>
              </w:rPr>
            </w:pPr>
            <w:r w:rsidRPr="00EE2C2E">
              <w:rPr>
                <w:b/>
                <w:color w:val="000000" w:themeColor="text1"/>
                <w:sz w:val="22"/>
                <w:szCs w:val="22"/>
              </w:rPr>
              <w:t>SUMMARY OF DISCUSSION</w:t>
            </w:r>
          </w:p>
        </w:tc>
        <w:tc>
          <w:tcPr>
            <w:tcW w:w="3533" w:type="dxa"/>
            <w:shd w:val="clear" w:color="auto" w:fill="D9D9D9" w:themeFill="background1" w:themeFillShade="D9"/>
          </w:tcPr>
          <w:p w14:paraId="43CEE746" w14:textId="77777777" w:rsidR="00DD0E9C" w:rsidRPr="00EE2C2E" w:rsidRDefault="00DD0E9C" w:rsidP="00DD0E9C">
            <w:pPr>
              <w:jc w:val="center"/>
              <w:rPr>
                <w:b/>
                <w:color w:val="000000" w:themeColor="text1"/>
                <w:sz w:val="22"/>
                <w:szCs w:val="22"/>
              </w:rPr>
            </w:pPr>
            <w:r w:rsidRPr="00EE2C2E">
              <w:rPr>
                <w:b/>
                <w:color w:val="000000" w:themeColor="text1"/>
                <w:sz w:val="22"/>
                <w:szCs w:val="22"/>
              </w:rPr>
              <w:t>FOLLOW UP ACTION</w:t>
            </w:r>
          </w:p>
        </w:tc>
      </w:tr>
      <w:tr w:rsidR="00BC4AF7" w:rsidRPr="00DE6C89" w14:paraId="53536235" w14:textId="77777777" w:rsidTr="00994677">
        <w:trPr>
          <w:trHeight w:val="64"/>
        </w:trPr>
        <w:tc>
          <w:tcPr>
            <w:tcW w:w="2515" w:type="dxa"/>
          </w:tcPr>
          <w:p w14:paraId="6EC1CF1F" w14:textId="77777777" w:rsidR="00DF5262" w:rsidRPr="00754F87" w:rsidRDefault="00DF5262" w:rsidP="00756D15">
            <w:pPr>
              <w:pStyle w:val="ListParagraph"/>
              <w:numPr>
                <w:ilvl w:val="0"/>
                <w:numId w:val="1"/>
              </w:numPr>
              <w:rPr>
                <w:color w:val="000000" w:themeColor="text1"/>
                <w:sz w:val="22"/>
                <w:szCs w:val="22"/>
              </w:rPr>
            </w:pPr>
            <w:r w:rsidRPr="00754F87">
              <w:rPr>
                <w:color w:val="000000" w:themeColor="text1"/>
                <w:sz w:val="22"/>
                <w:szCs w:val="22"/>
              </w:rPr>
              <w:t>Curriculum Proposals</w:t>
            </w:r>
          </w:p>
          <w:p w14:paraId="648AEBD0" w14:textId="2260985C" w:rsidR="00501DA7" w:rsidRPr="00754F87" w:rsidRDefault="00501DA7" w:rsidP="00501DA7">
            <w:pPr>
              <w:pStyle w:val="ListParagraph"/>
              <w:ind w:left="216"/>
              <w:rPr>
                <w:color w:val="000000" w:themeColor="text1"/>
                <w:sz w:val="22"/>
                <w:szCs w:val="22"/>
              </w:rPr>
            </w:pPr>
          </w:p>
        </w:tc>
        <w:tc>
          <w:tcPr>
            <w:tcW w:w="8370" w:type="dxa"/>
          </w:tcPr>
          <w:p w14:paraId="5FA9D256" w14:textId="20506597" w:rsidR="00D64464" w:rsidRPr="00754F87" w:rsidRDefault="00337EAE" w:rsidP="0007393E">
            <w:pPr>
              <w:rPr>
                <w:color w:val="000000" w:themeColor="text1"/>
                <w:sz w:val="22"/>
                <w:szCs w:val="22"/>
              </w:rPr>
            </w:pPr>
            <w:r w:rsidRPr="00754F87">
              <w:rPr>
                <w:color w:val="000000" w:themeColor="text1"/>
                <w:sz w:val="22"/>
                <w:szCs w:val="22"/>
              </w:rPr>
              <w:t>The following</w:t>
            </w:r>
            <w:r w:rsidR="00593ED4" w:rsidRPr="00754F87">
              <w:rPr>
                <w:color w:val="000000" w:themeColor="text1"/>
                <w:sz w:val="22"/>
                <w:szCs w:val="22"/>
              </w:rPr>
              <w:t xml:space="preserve"> is a list of items that the committee took action on.  F</w:t>
            </w:r>
            <w:r w:rsidR="00D64464" w:rsidRPr="00754F87">
              <w:rPr>
                <w:color w:val="000000" w:themeColor="text1"/>
                <w:sz w:val="22"/>
                <w:szCs w:val="22"/>
              </w:rPr>
              <w:t>or complete details</w:t>
            </w:r>
            <w:r w:rsidR="000C1762" w:rsidRPr="00754F87">
              <w:rPr>
                <w:color w:val="000000" w:themeColor="text1"/>
                <w:sz w:val="22"/>
                <w:szCs w:val="22"/>
              </w:rPr>
              <w:t xml:space="preserve"> on</w:t>
            </w:r>
            <w:r w:rsidR="00593ED4" w:rsidRPr="00754F87">
              <w:rPr>
                <w:color w:val="000000" w:themeColor="text1"/>
                <w:sz w:val="22"/>
                <w:szCs w:val="22"/>
              </w:rPr>
              <w:t xml:space="preserve"> each item</w:t>
            </w:r>
            <w:r w:rsidR="00D64464" w:rsidRPr="00754F87">
              <w:rPr>
                <w:color w:val="000000" w:themeColor="text1"/>
                <w:sz w:val="22"/>
                <w:szCs w:val="22"/>
              </w:rPr>
              <w:t xml:space="preserve">, see spreadsheet of curriculum </w:t>
            </w:r>
            <w:r w:rsidR="00593ED4" w:rsidRPr="00754F87">
              <w:rPr>
                <w:color w:val="000000" w:themeColor="text1"/>
                <w:sz w:val="22"/>
                <w:szCs w:val="22"/>
              </w:rPr>
              <w:t>item</w:t>
            </w:r>
            <w:r w:rsidR="000C1762" w:rsidRPr="00754F87">
              <w:rPr>
                <w:color w:val="000000" w:themeColor="text1"/>
                <w:sz w:val="22"/>
                <w:szCs w:val="22"/>
              </w:rPr>
              <w:t>s</w:t>
            </w:r>
            <w:r w:rsidR="00D64464" w:rsidRPr="00754F87">
              <w:rPr>
                <w:color w:val="000000" w:themeColor="text1"/>
                <w:sz w:val="22"/>
                <w:szCs w:val="22"/>
              </w:rPr>
              <w:t>.  The following course proposals were approved:</w:t>
            </w:r>
            <w:r w:rsidR="004946E8" w:rsidRPr="00754F87">
              <w:rPr>
                <w:color w:val="000000" w:themeColor="text1"/>
                <w:sz w:val="22"/>
                <w:szCs w:val="22"/>
              </w:rPr>
              <w:t xml:space="preserve"> </w:t>
            </w:r>
            <w:r w:rsidR="00EE2C2E" w:rsidRPr="00754F87">
              <w:rPr>
                <w:color w:val="000000" w:themeColor="text1"/>
                <w:sz w:val="22"/>
                <w:szCs w:val="22"/>
              </w:rPr>
              <w:t>ESOL 052</w:t>
            </w:r>
            <w:r w:rsidR="00EF356B" w:rsidRPr="00754F87">
              <w:rPr>
                <w:color w:val="000000" w:themeColor="text1"/>
                <w:sz w:val="22"/>
                <w:szCs w:val="22"/>
              </w:rPr>
              <w:t>.</w:t>
            </w:r>
            <w:r w:rsidR="00D64464" w:rsidRPr="00754F87">
              <w:rPr>
                <w:color w:val="000000" w:themeColor="text1"/>
                <w:sz w:val="22"/>
                <w:szCs w:val="22"/>
              </w:rPr>
              <w:t xml:space="preserve"> </w:t>
            </w:r>
            <w:r w:rsidR="000C1762" w:rsidRPr="00754F87">
              <w:rPr>
                <w:color w:val="000000" w:themeColor="text1"/>
                <w:sz w:val="22"/>
                <w:szCs w:val="22"/>
              </w:rPr>
              <w:t xml:space="preserve"> </w:t>
            </w:r>
            <w:r w:rsidR="00594780" w:rsidRPr="00754F87">
              <w:rPr>
                <w:color w:val="000000" w:themeColor="text1"/>
                <w:sz w:val="22"/>
                <w:szCs w:val="22"/>
              </w:rPr>
              <w:t>There were no program proposals.</w:t>
            </w:r>
          </w:p>
          <w:p w14:paraId="10F70C8E" w14:textId="77777777" w:rsidR="00D64464" w:rsidRPr="00754F87" w:rsidRDefault="00D64464" w:rsidP="00D64464">
            <w:pPr>
              <w:rPr>
                <w:color w:val="000000" w:themeColor="text1"/>
                <w:sz w:val="22"/>
                <w:szCs w:val="22"/>
              </w:rPr>
            </w:pPr>
          </w:p>
          <w:p w14:paraId="59E68D6F" w14:textId="489FC7D2" w:rsidR="00594780" w:rsidRPr="00754F87" w:rsidRDefault="00EE2C2E" w:rsidP="00594780">
            <w:pPr>
              <w:rPr>
                <w:color w:val="000000" w:themeColor="text1"/>
                <w:sz w:val="22"/>
                <w:szCs w:val="22"/>
              </w:rPr>
            </w:pPr>
            <w:r w:rsidRPr="00754F87">
              <w:rPr>
                <w:color w:val="000000" w:themeColor="text1"/>
                <w:sz w:val="22"/>
                <w:szCs w:val="22"/>
              </w:rPr>
              <w:t xml:space="preserve">Moved to approve by J. </w:t>
            </w:r>
            <w:proofErr w:type="spellStart"/>
            <w:r w:rsidRPr="00754F87">
              <w:rPr>
                <w:color w:val="000000" w:themeColor="text1"/>
                <w:sz w:val="22"/>
                <w:szCs w:val="22"/>
              </w:rPr>
              <w:t>Bielanski</w:t>
            </w:r>
            <w:proofErr w:type="spellEnd"/>
            <w:r w:rsidRPr="00754F87">
              <w:rPr>
                <w:color w:val="000000" w:themeColor="text1"/>
                <w:sz w:val="22"/>
                <w:szCs w:val="22"/>
              </w:rPr>
              <w:t xml:space="preserve">, seconded by J. Lowood.  </w:t>
            </w:r>
            <w:r w:rsidR="00594780" w:rsidRPr="00754F87">
              <w:rPr>
                <w:color w:val="000000" w:themeColor="text1"/>
                <w:sz w:val="22"/>
                <w:szCs w:val="22"/>
              </w:rPr>
              <w:t xml:space="preserve">Approved: </w:t>
            </w:r>
            <w:r w:rsidR="000B7D6B" w:rsidRPr="00754F87">
              <w:rPr>
                <w:color w:val="000000" w:themeColor="text1"/>
                <w:sz w:val="22"/>
                <w:szCs w:val="22"/>
              </w:rPr>
              <w:t>1</w:t>
            </w:r>
            <w:r w:rsidR="00754F87" w:rsidRPr="00754F87">
              <w:rPr>
                <w:color w:val="000000" w:themeColor="text1"/>
                <w:sz w:val="22"/>
                <w:szCs w:val="22"/>
              </w:rPr>
              <w:t>2</w:t>
            </w:r>
            <w:r w:rsidR="00594780" w:rsidRPr="00754F87">
              <w:rPr>
                <w:color w:val="000000" w:themeColor="text1"/>
                <w:sz w:val="22"/>
                <w:szCs w:val="22"/>
              </w:rPr>
              <w:t xml:space="preserve"> yeas, 0 nays, 0 abstentions.</w:t>
            </w:r>
          </w:p>
          <w:p w14:paraId="408577F5" w14:textId="77777777" w:rsidR="00DF5262" w:rsidRPr="00754F87" w:rsidRDefault="00DF5262" w:rsidP="00A15AD9">
            <w:pPr>
              <w:rPr>
                <w:color w:val="000000" w:themeColor="text1"/>
                <w:sz w:val="22"/>
                <w:szCs w:val="22"/>
              </w:rPr>
            </w:pPr>
          </w:p>
        </w:tc>
        <w:tc>
          <w:tcPr>
            <w:tcW w:w="3533" w:type="dxa"/>
          </w:tcPr>
          <w:p w14:paraId="33900A1C" w14:textId="2E5B6A7A" w:rsidR="00DF5262" w:rsidRPr="00754F87" w:rsidRDefault="0016598B" w:rsidP="00501DA7">
            <w:pPr>
              <w:rPr>
                <w:color w:val="000000" w:themeColor="text1"/>
                <w:sz w:val="22"/>
                <w:szCs w:val="22"/>
              </w:rPr>
            </w:pPr>
            <w:r w:rsidRPr="00754F87">
              <w:rPr>
                <w:color w:val="000000" w:themeColor="text1"/>
                <w:sz w:val="22"/>
                <w:szCs w:val="22"/>
              </w:rPr>
              <w:t>A</w:t>
            </w:r>
            <w:r w:rsidR="0007393E" w:rsidRPr="00754F87">
              <w:rPr>
                <w:color w:val="000000" w:themeColor="text1"/>
                <w:sz w:val="22"/>
                <w:szCs w:val="22"/>
              </w:rPr>
              <w:t xml:space="preserve">pproved </w:t>
            </w:r>
            <w:r w:rsidRPr="00754F87">
              <w:rPr>
                <w:color w:val="000000" w:themeColor="text1"/>
                <w:sz w:val="22"/>
                <w:szCs w:val="22"/>
              </w:rPr>
              <w:t xml:space="preserve">items will be on the </w:t>
            </w:r>
            <w:r w:rsidR="009F40EC" w:rsidRPr="00754F87">
              <w:rPr>
                <w:color w:val="000000" w:themeColor="text1"/>
                <w:sz w:val="22"/>
                <w:szCs w:val="22"/>
              </w:rPr>
              <w:t>November</w:t>
            </w:r>
            <w:r w:rsidRPr="00754F87">
              <w:rPr>
                <w:color w:val="000000" w:themeColor="text1"/>
                <w:sz w:val="22"/>
                <w:szCs w:val="22"/>
              </w:rPr>
              <w:t xml:space="preserve"> </w:t>
            </w:r>
            <w:r w:rsidR="00304CE8" w:rsidRPr="00754F87">
              <w:rPr>
                <w:color w:val="000000" w:themeColor="text1"/>
                <w:sz w:val="22"/>
                <w:szCs w:val="22"/>
              </w:rPr>
              <w:t>CIPD agenda</w:t>
            </w:r>
            <w:r w:rsidR="00EF356B" w:rsidRPr="00754F87">
              <w:rPr>
                <w:color w:val="000000" w:themeColor="text1"/>
                <w:sz w:val="22"/>
                <w:szCs w:val="22"/>
              </w:rPr>
              <w:t>.</w:t>
            </w:r>
          </w:p>
          <w:p w14:paraId="5B57D356" w14:textId="6B291D4B" w:rsidR="007D6FD5" w:rsidRPr="00754F87" w:rsidRDefault="007D6FD5" w:rsidP="00501DA7">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A41C91" w:rsidRDefault="001709EB" w:rsidP="00756D15">
            <w:pPr>
              <w:pStyle w:val="ListParagraph"/>
              <w:numPr>
                <w:ilvl w:val="0"/>
                <w:numId w:val="1"/>
              </w:numPr>
              <w:rPr>
                <w:color w:val="000000" w:themeColor="text1"/>
                <w:sz w:val="22"/>
                <w:szCs w:val="22"/>
              </w:rPr>
            </w:pPr>
            <w:r w:rsidRPr="00A41C91">
              <w:rPr>
                <w:color w:val="000000" w:themeColor="text1"/>
                <w:sz w:val="22"/>
                <w:szCs w:val="22"/>
              </w:rPr>
              <w:t>Other</w:t>
            </w:r>
          </w:p>
          <w:p w14:paraId="45C5555D" w14:textId="77777777" w:rsidR="001709EB" w:rsidRPr="00DE6C89" w:rsidRDefault="001709EB" w:rsidP="001709EB">
            <w:pPr>
              <w:ind w:left="72"/>
              <w:rPr>
                <w:color w:val="FF0000"/>
                <w:sz w:val="22"/>
                <w:szCs w:val="22"/>
              </w:rPr>
            </w:pPr>
          </w:p>
        </w:tc>
        <w:tc>
          <w:tcPr>
            <w:tcW w:w="8370" w:type="dxa"/>
          </w:tcPr>
          <w:p w14:paraId="1D92C1C7" w14:textId="47B5BB60" w:rsidR="00D021E4" w:rsidRPr="00175E55" w:rsidRDefault="00D021E4" w:rsidP="00D021E4">
            <w:pPr>
              <w:widowControl/>
              <w:autoSpaceDE/>
              <w:autoSpaceDN/>
              <w:adjustRightInd/>
              <w:rPr>
                <w:color w:val="000000" w:themeColor="text1"/>
              </w:rPr>
            </w:pPr>
            <w:r w:rsidRPr="00175E55">
              <w:rPr>
                <w:color w:val="000000" w:themeColor="text1"/>
                <w:sz w:val="22"/>
                <w:szCs w:val="22"/>
              </w:rPr>
              <w:t>1. M. Freeman noted that BCC’s Academic Senate</w:t>
            </w:r>
            <w:r w:rsidR="003C527A" w:rsidRPr="00175E55">
              <w:rPr>
                <w:color w:val="000000" w:themeColor="text1"/>
                <w:sz w:val="22"/>
                <w:szCs w:val="22"/>
              </w:rPr>
              <w:t xml:space="preserve"> will be taking action </w:t>
            </w:r>
            <w:r w:rsidR="00D032C4" w:rsidRPr="00175E55">
              <w:rPr>
                <w:color w:val="000000" w:themeColor="text1"/>
              </w:rPr>
              <w:t>at the</w:t>
            </w:r>
            <w:r w:rsidR="00D032C4" w:rsidRPr="00175E55">
              <w:rPr>
                <w:color w:val="000000" w:themeColor="text1"/>
              </w:rPr>
              <w:t>ir</w:t>
            </w:r>
            <w:r w:rsidR="00D032C4" w:rsidRPr="00175E55">
              <w:rPr>
                <w:color w:val="000000" w:themeColor="text1"/>
              </w:rPr>
              <w:t xml:space="preserve"> 11/3/21 meeting</w:t>
            </w:r>
            <w:r w:rsidR="00D032C4" w:rsidRPr="00175E55">
              <w:rPr>
                <w:color w:val="000000" w:themeColor="text1"/>
                <w:sz w:val="22"/>
                <w:szCs w:val="22"/>
              </w:rPr>
              <w:t xml:space="preserve"> </w:t>
            </w:r>
            <w:r w:rsidR="003C527A" w:rsidRPr="00175E55">
              <w:rPr>
                <w:color w:val="000000" w:themeColor="text1"/>
                <w:sz w:val="22"/>
                <w:szCs w:val="22"/>
              </w:rPr>
              <w:t xml:space="preserve">on the </w:t>
            </w:r>
            <w:r w:rsidR="003C527A" w:rsidRPr="00175E55">
              <w:rPr>
                <w:color w:val="000000" w:themeColor="text1"/>
              </w:rPr>
              <w:t>proposal the Curriculum Committee forwarded about the functioning of CIPD.</w:t>
            </w:r>
          </w:p>
          <w:p w14:paraId="4783066C" w14:textId="13D4E910" w:rsidR="00A41C91" w:rsidRPr="00175E55" w:rsidRDefault="00A41C91" w:rsidP="00D021E4">
            <w:pPr>
              <w:widowControl/>
              <w:autoSpaceDE/>
              <w:autoSpaceDN/>
              <w:adjustRightInd/>
              <w:rPr>
                <w:color w:val="000000" w:themeColor="text1"/>
                <w:sz w:val="22"/>
                <w:szCs w:val="22"/>
              </w:rPr>
            </w:pPr>
            <w:r w:rsidRPr="00175E55">
              <w:rPr>
                <w:color w:val="000000" w:themeColor="text1"/>
                <w:sz w:val="22"/>
                <w:szCs w:val="22"/>
              </w:rPr>
              <w:t xml:space="preserve">2. </w:t>
            </w:r>
            <w:r w:rsidR="00D032C4" w:rsidRPr="00175E55">
              <w:rPr>
                <w:color w:val="000000" w:themeColor="text1"/>
                <w:sz w:val="22"/>
                <w:szCs w:val="22"/>
              </w:rPr>
              <w:t>L. McAllister requested the committee confirm the m</w:t>
            </w:r>
            <w:r w:rsidRPr="00175E55">
              <w:rPr>
                <w:color w:val="000000" w:themeColor="text1"/>
                <w:sz w:val="22"/>
                <w:szCs w:val="22"/>
              </w:rPr>
              <w:t xml:space="preserve">eeting </w:t>
            </w:r>
            <w:r w:rsidR="00D032C4" w:rsidRPr="00175E55">
              <w:rPr>
                <w:color w:val="000000" w:themeColor="text1"/>
                <w:sz w:val="22"/>
                <w:szCs w:val="22"/>
              </w:rPr>
              <w:t>format</w:t>
            </w:r>
            <w:r w:rsidRPr="00175E55">
              <w:rPr>
                <w:color w:val="000000" w:themeColor="text1"/>
                <w:sz w:val="22"/>
                <w:szCs w:val="22"/>
              </w:rPr>
              <w:t xml:space="preserve"> </w:t>
            </w:r>
            <w:r w:rsidR="00D032C4" w:rsidRPr="00175E55">
              <w:rPr>
                <w:color w:val="000000" w:themeColor="text1"/>
                <w:sz w:val="22"/>
                <w:szCs w:val="22"/>
              </w:rPr>
              <w:t>for</w:t>
            </w:r>
            <w:r w:rsidRPr="00175E55">
              <w:rPr>
                <w:color w:val="000000" w:themeColor="text1"/>
                <w:sz w:val="22"/>
                <w:szCs w:val="22"/>
              </w:rPr>
              <w:t xml:space="preserve"> S</w:t>
            </w:r>
            <w:r w:rsidR="00D032C4" w:rsidRPr="00175E55">
              <w:rPr>
                <w:color w:val="000000" w:themeColor="text1"/>
                <w:sz w:val="22"/>
                <w:szCs w:val="22"/>
              </w:rPr>
              <w:t>pring 20</w:t>
            </w:r>
            <w:r w:rsidRPr="00175E55">
              <w:rPr>
                <w:color w:val="000000" w:themeColor="text1"/>
                <w:sz w:val="22"/>
                <w:szCs w:val="22"/>
              </w:rPr>
              <w:t>22</w:t>
            </w:r>
            <w:r w:rsidR="00D032C4" w:rsidRPr="00175E55">
              <w:rPr>
                <w:color w:val="000000" w:themeColor="text1"/>
                <w:sz w:val="22"/>
                <w:szCs w:val="22"/>
              </w:rPr>
              <w:t xml:space="preserve">.  Some members of the committee will be on campus full- or part-time while others will not.  As a </w:t>
            </w:r>
            <w:proofErr w:type="gramStart"/>
            <w:r w:rsidR="00D032C4" w:rsidRPr="00175E55">
              <w:rPr>
                <w:color w:val="000000" w:themeColor="text1"/>
                <w:sz w:val="22"/>
                <w:szCs w:val="22"/>
              </w:rPr>
              <w:t>result</w:t>
            </w:r>
            <w:proofErr w:type="gramEnd"/>
            <w:r w:rsidR="00D032C4" w:rsidRPr="00175E55">
              <w:rPr>
                <w:color w:val="000000" w:themeColor="text1"/>
                <w:sz w:val="22"/>
                <w:szCs w:val="22"/>
              </w:rPr>
              <w:t xml:space="preserve"> the committee will plan for hybrid meetings.</w:t>
            </w:r>
          </w:p>
          <w:p w14:paraId="3500231F" w14:textId="3849CF2A" w:rsidR="00A41C91" w:rsidRPr="00175E55" w:rsidRDefault="00A41C91" w:rsidP="00D021E4">
            <w:pPr>
              <w:widowControl/>
              <w:autoSpaceDE/>
              <w:autoSpaceDN/>
              <w:adjustRightInd/>
              <w:rPr>
                <w:color w:val="000000" w:themeColor="text1"/>
                <w:sz w:val="22"/>
                <w:szCs w:val="22"/>
              </w:rPr>
            </w:pPr>
            <w:r w:rsidRPr="00175E55">
              <w:rPr>
                <w:color w:val="000000" w:themeColor="text1"/>
                <w:sz w:val="22"/>
                <w:szCs w:val="22"/>
              </w:rPr>
              <w:t xml:space="preserve">3. </w:t>
            </w:r>
            <w:r w:rsidR="00D032C4" w:rsidRPr="00175E55">
              <w:rPr>
                <w:color w:val="000000" w:themeColor="text1"/>
                <w:sz w:val="22"/>
                <w:szCs w:val="22"/>
              </w:rPr>
              <w:t xml:space="preserve">J. Lowood recognized J. </w:t>
            </w:r>
            <w:proofErr w:type="spellStart"/>
            <w:r w:rsidR="00D032C4" w:rsidRPr="00175E55">
              <w:rPr>
                <w:color w:val="000000" w:themeColor="text1"/>
                <w:sz w:val="22"/>
                <w:szCs w:val="22"/>
              </w:rPr>
              <w:t>Bielanski</w:t>
            </w:r>
            <w:proofErr w:type="spellEnd"/>
            <w:r w:rsidR="00D032C4" w:rsidRPr="00175E55">
              <w:rPr>
                <w:color w:val="000000" w:themeColor="text1"/>
                <w:sz w:val="22"/>
                <w:szCs w:val="22"/>
              </w:rPr>
              <w:t xml:space="preserve"> for recent support with course articulation and C-ID submissions.</w:t>
            </w:r>
          </w:p>
          <w:p w14:paraId="30C95879" w14:textId="24EF5744" w:rsidR="00A41C91" w:rsidRPr="00175E55" w:rsidRDefault="00A41C91" w:rsidP="00D021E4">
            <w:pPr>
              <w:widowControl/>
              <w:autoSpaceDE/>
              <w:autoSpaceDN/>
              <w:adjustRightInd/>
              <w:rPr>
                <w:color w:val="000000" w:themeColor="text1"/>
                <w:sz w:val="22"/>
                <w:szCs w:val="22"/>
              </w:rPr>
            </w:pPr>
            <w:r w:rsidRPr="00175E55">
              <w:rPr>
                <w:color w:val="000000" w:themeColor="text1"/>
                <w:sz w:val="22"/>
                <w:szCs w:val="22"/>
              </w:rPr>
              <w:t xml:space="preserve">4. </w:t>
            </w:r>
            <w:r w:rsidR="00442964" w:rsidRPr="00175E55">
              <w:rPr>
                <w:color w:val="000000" w:themeColor="text1"/>
                <w:sz w:val="22"/>
                <w:szCs w:val="22"/>
              </w:rPr>
              <w:t>M. Clarke-Miller</w:t>
            </w:r>
            <w:r w:rsidRPr="00175E55">
              <w:rPr>
                <w:color w:val="000000" w:themeColor="text1"/>
                <w:sz w:val="22"/>
                <w:szCs w:val="22"/>
              </w:rPr>
              <w:t xml:space="preserve"> summarized</w:t>
            </w:r>
            <w:r w:rsidR="00442964" w:rsidRPr="00175E55">
              <w:rPr>
                <w:color w:val="000000" w:themeColor="text1"/>
                <w:sz w:val="22"/>
                <w:szCs w:val="22"/>
              </w:rPr>
              <w:t xml:space="preserve"> curriculum actions planned for the Multimedia Arts department</w:t>
            </w:r>
            <w:r w:rsidRPr="00175E55">
              <w:rPr>
                <w:color w:val="000000" w:themeColor="text1"/>
                <w:sz w:val="22"/>
                <w:szCs w:val="22"/>
              </w:rPr>
              <w:t xml:space="preserve">, </w:t>
            </w:r>
            <w:r w:rsidR="00442964" w:rsidRPr="00175E55">
              <w:rPr>
                <w:color w:val="000000" w:themeColor="text1"/>
                <w:sz w:val="22"/>
                <w:szCs w:val="22"/>
              </w:rPr>
              <w:t>which will begin with work on and</w:t>
            </w:r>
            <w:r w:rsidRPr="00175E55">
              <w:rPr>
                <w:color w:val="000000" w:themeColor="text1"/>
                <w:sz w:val="22"/>
                <w:szCs w:val="22"/>
              </w:rPr>
              <w:t xml:space="preserve"> </w:t>
            </w:r>
            <w:r w:rsidR="00442964" w:rsidRPr="00175E55">
              <w:rPr>
                <w:color w:val="000000" w:themeColor="text1"/>
                <w:sz w:val="22"/>
                <w:szCs w:val="22"/>
              </w:rPr>
              <w:t>a</w:t>
            </w:r>
            <w:r w:rsidRPr="00175E55">
              <w:rPr>
                <w:color w:val="000000" w:themeColor="text1"/>
                <w:sz w:val="22"/>
                <w:szCs w:val="22"/>
              </w:rPr>
              <w:t>nimation</w:t>
            </w:r>
            <w:r w:rsidR="00442964" w:rsidRPr="00175E55">
              <w:rPr>
                <w:color w:val="000000" w:themeColor="text1"/>
                <w:sz w:val="22"/>
                <w:szCs w:val="22"/>
              </w:rPr>
              <w:t xml:space="preserve"> and game design programs.</w:t>
            </w:r>
          </w:p>
          <w:p w14:paraId="3E68AC0C" w14:textId="6EEB3FA4" w:rsidR="00BB3E85" w:rsidRPr="00175E55" w:rsidRDefault="00BB3E85" w:rsidP="00D47F6B">
            <w:pPr>
              <w:widowControl/>
              <w:autoSpaceDE/>
              <w:autoSpaceDN/>
              <w:adjustRightInd/>
              <w:rPr>
                <w:color w:val="000000" w:themeColor="text1"/>
                <w:sz w:val="22"/>
                <w:szCs w:val="22"/>
              </w:rPr>
            </w:pPr>
          </w:p>
        </w:tc>
        <w:tc>
          <w:tcPr>
            <w:tcW w:w="3533" w:type="dxa"/>
          </w:tcPr>
          <w:p w14:paraId="509D2B57" w14:textId="60E8A748" w:rsidR="006E6476" w:rsidRPr="00175E55"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77777777" w:rsidR="00AF3C7B" w:rsidRPr="00A41C91" w:rsidRDefault="00AF3C7B" w:rsidP="00F04B3E">
            <w:pPr>
              <w:pStyle w:val="ListParagraph"/>
              <w:numPr>
                <w:ilvl w:val="0"/>
                <w:numId w:val="1"/>
              </w:numPr>
              <w:rPr>
                <w:color w:val="000000" w:themeColor="text1"/>
                <w:sz w:val="22"/>
                <w:szCs w:val="22"/>
              </w:rPr>
            </w:pPr>
            <w:r w:rsidRPr="00A41C91">
              <w:rPr>
                <w:color w:val="000000" w:themeColor="text1"/>
                <w:sz w:val="22"/>
                <w:szCs w:val="22"/>
              </w:rPr>
              <w:t>Adjourn</w:t>
            </w:r>
          </w:p>
          <w:p w14:paraId="4D478C00" w14:textId="77777777" w:rsidR="00AF3C7B" w:rsidRPr="00A41C91" w:rsidRDefault="00AF3C7B" w:rsidP="00AF3C7B">
            <w:pPr>
              <w:rPr>
                <w:color w:val="000000" w:themeColor="text1"/>
                <w:sz w:val="22"/>
                <w:szCs w:val="22"/>
              </w:rPr>
            </w:pPr>
          </w:p>
        </w:tc>
        <w:tc>
          <w:tcPr>
            <w:tcW w:w="8370" w:type="dxa"/>
          </w:tcPr>
          <w:p w14:paraId="4CD2CC78" w14:textId="7480EAC9" w:rsidR="00AF3C7B" w:rsidRPr="00A41C91" w:rsidRDefault="00AF3C7B" w:rsidP="00AF0AB5">
            <w:pPr>
              <w:rPr>
                <w:color w:val="000000" w:themeColor="text1"/>
                <w:sz w:val="22"/>
                <w:szCs w:val="22"/>
              </w:rPr>
            </w:pPr>
            <w:r w:rsidRPr="00A41C91">
              <w:rPr>
                <w:color w:val="000000" w:themeColor="text1"/>
                <w:sz w:val="22"/>
                <w:szCs w:val="22"/>
              </w:rPr>
              <w:t>12:</w:t>
            </w:r>
            <w:r w:rsidR="00A41C91" w:rsidRPr="00A41C91">
              <w:rPr>
                <w:color w:val="000000" w:themeColor="text1"/>
                <w:sz w:val="22"/>
                <w:szCs w:val="22"/>
              </w:rPr>
              <w:t>03</w:t>
            </w:r>
            <w:r w:rsidRPr="00A41C91">
              <w:rPr>
                <w:color w:val="000000" w:themeColor="text1"/>
                <w:sz w:val="22"/>
                <w:szCs w:val="22"/>
              </w:rPr>
              <w:t xml:space="preserve"> p.m.</w:t>
            </w:r>
          </w:p>
        </w:tc>
        <w:tc>
          <w:tcPr>
            <w:tcW w:w="3533" w:type="dxa"/>
          </w:tcPr>
          <w:p w14:paraId="4DFAE3B8" w14:textId="77777777" w:rsidR="00AF3C7B" w:rsidRPr="00A41C91"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754E" w14:textId="77777777" w:rsidR="00A916B8" w:rsidRDefault="00A916B8">
      <w:r>
        <w:separator/>
      </w:r>
    </w:p>
  </w:endnote>
  <w:endnote w:type="continuationSeparator" w:id="0">
    <w:p w14:paraId="57DF6BEB" w14:textId="77777777" w:rsidR="00A916B8" w:rsidRDefault="00A9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E4A3" w14:textId="77777777" w:rsidR="00A916B8" w:rsidRDefault="00A916B8">
      <w:r>
        <w:separator/>
      </w:r>
    </w:p>
  </w:footnote>
  <w:footnote w:type="continuationSeparator" w:id="0">
    <w:p w14:paraId="07EA3836" w14:textId="77777777" w:rsidR="00A916B8" w:rsidRDefault="00A9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806E8F0"/>
    <w:lvl w:ilvl="0" w:tplc="F028E14E">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4015"/>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B6A"/>
    <w:rsid w:val="00400F76"/>
    <w:rsid w:val="004014AA"/>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A49"/>
    <w:rsid w:val="00434FEF"/>
    <w:rsid w:val="00435466"/>
    <w:rsid w:val="0043570B"/>
    <w:rsid w:val="004358BA"/>
    <w:rsid w:val="004358F1"/>
    <w:rsid w:val="00435B99"/>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5B8"/>
    <w:rsid w:val="00552981"/>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5450"/>
    <w:rsid w:val="0056579F"/>
    <w:rsid w:val="00565DE1"/>
    <w:rsid w:val="00566946"/>
    <w:rsid w:val="0056717B"/>
    <w:rsid w:val="0056749B"/>
    <w:rsid w:val="005676BE"/>
    <w:rsid w:val="00567AB5"/>
    <w:rsid w:val="0057055E"/>
    <w:rsid w:val="0057058C"/>
    <w:rsid w:val="00570908"/>
    <w:rsid w:val="005709F0"/>
    <w:rsid w:val="00570F8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9036F"/>
    <w:rsid w:val="006905F0"/>
    <w:rsid w:val="00690810"/>
    <w:rsid w:val="00690BF9"/>
    <w:rsid w:val="00690EF2"/>
    <w:rsid w:val="00691561"/>
    <w:rsid w:val="006915BF"/>
    <w:rsid w:val="0069180C"/>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0D1"/>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0CB"/>
    <w:rsid w:val="00C4419D"/>
    <w:rsid w:val="00C44A5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6DCA"/>
    <w:rsid w:val="00D06E29"/>
    <w:rsid w:val="00D06F92"/>
    <w:rsid w:val="00D075E6"/>
    <w:rsid w:val="00D07E4A"/>
    <w:rsid w:val="00D10D7F"/>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jc.org/wp-content/uploads/Accreditation-Standards_-Adopted-June-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media/CCCCO-Website/Reports/CCCCO_Report_Program_Course_Approval-web-102819.pdf?la=en&amp;hash=06918DD585E9F8C0805334FEA3EB1E6872C22F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curriculum-committee-calendar/curriculum-committee-agen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2021-10-25T19:33:00Z</dcterms:created>
  <dcterms:modified xsi:type="dcterms:W3CDTF">2021-10-25T19:33:00Z</dcterms:modified>
</cp:coreProperties>
</file>