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10603" w14:textId="77777777" w:rsidR="00F90449" w:rsidRPr="00BF2C2C" w:rsidRDefault="00F90449" w:rsidP="00F90449">
      <w:pPr>
        <w:jc w:val="center"/>
        <w:outlineLvl w:val="0"/>
        <w:rPr>
          <w:rStyle w:val="Emphasis"/>
          <w:rFonts w:ascii="Times New Roman" w:eastAsia="Times New Roman" w:hAnsi="Times New Roman" w:cs="Times New Roman"/>
          <w:b/>
          <w:i w:val="0"/>
          <w:color w:val="000000" w:themeColor="text1"/>
          <w:sz w:val="28"/>
          <w:szCs w:val="28"/>
        </w:rPr>
      </w:pPr>
      <w:r w:rsidRPr="00BF2C2C">
        <w:rPr>
          <w:rStyle w:val="Emphasis"/>
          <w:rFonts w:ascii="Times New Roman" w:eastAsia="Times New Roman" w:hAnsi="Times New Roman" w:cs="Times New Roman"/>
          <w:b/>
          <w:i w:val="0"/>
          <w:color w:val="000000" w:themeColor="text1"/>
          <w:sz w:val="28"/>
          <w:szCs w:val="28"/>
        </w:rPr>
        <w:t xml:space="preserve">BCC CIPD Report </w:t>
      </w:r>
    </w:p>
    <w:p w14:paraId="3E205AC9" w14:textId="672918C2" w:rsidR="00F90449" w:rsidRPr="00BF2C2C" w:rsidRDefault="00571C9C" w:rsidP="00F90449">
      <w:pPr>
        <w:jc w:val="center"/>
        <w:outlineLvl w:val="0"/>
        <w:rPr>
          <w:rStyle w:val="Emphasis"/>
          <w:rFonts w:ascii="Times New Roman" w:eastAsia="Times New Roman" w:hAnsi="Times New Roman" w:cs="Times New Roman"/>
          <w:b/>
          <w:i w:val="0"/>
          <w:color w:val="000000" w:themeColor="text1"/>
          <w:sz w:val="28"/>
          <w:szCs w:val="28"/>
        </w:rPr>
      </w:pPr>
      <w:r>
        <w:rPr>
          <w:rStyle w:val="Emphasis"/>
          <w:rFonts w:ascii="Times New Roman" w:eastAsia="Times New Roman" w:hAnsi="Times New Roman" w:cs="Times New Roman"/>
          <w:b/>
          <w:i w:val="0"/>
          <w:color w:val="000000" w:themeColor="text1"/>
          <w:sz w:val="28"/>
          <w:szCs w:val="28"/>
        </w:rPr>
        <w:t>November 2</w:t>
      </w:r>
      <w:r w:rsidR="00CE6E20">
        <w:rPr>
          <w:rStyle w:val="Emphasis"/>
          <w:rFonts w:ascii="Times New Roman" w:eastAsia="Times New Roman" w:hAnsi="Times New Roman" w:cs="Times New Roman"/>
          <w:b/>
          <w:i w:val="0"/>
          <w:color w:val="000000" w:themeColor="text1"/>
          <w:sz w:val="28"/>
          <w:szCs w:val="28"/>
        </w:rPr>
        <w:t>, 2020</w:t>
      </w:r>
      <w:r w:rsidR="00F90449" w:rsidRPr="00BF2C2C">
        <w:rPr>
          <w:rStyle w:val="Emphasis"/>
          <w:rFonts w:ascii="Times New Roman" w:eastAsia="Times New Roman" w:hAnsi="Times New Roman" w:cs="Times New Roman"/>
          <w:b/>
          <w:i w:val="0"/>
          <w:color w:val="000000" w:themeColor="text1"/>
          <w:sz w:val="28"/>
          <w:szCs w:val="28"/>
        </w:rPr>
        <w:t xml:space="preserve"> Meeting</w:t>
      </w:r>
    </w:p>
    <w:p w14:paraId="42B48FC3" w14:textId="77777777" w:rsidR="00A80AD0" w:rsidRPr="008F2B10" w:rsidRDefault="00A80AD0" w:rsidP="005013AA">
      <w:pPr>
        <w:outlineLvl w:val="0"/>
        <w:rPr>
          <w:rStyle w:val="Emphasis"/>
          <w:rFonts w:ascii="Times New Roman" w:eastAsia="Times New Roman" w:hAnsi="Times New Roman" w:cs="Times New Roman"/>
          <w:i w:val="0"/>
          <w:color w:val="000000" w:themeColor="text1"/>
          <w:sz w:val="24"/>
          <w:szCs w:val="24"/>
        </w:rPr>
      </w:pPr>
    </w:p>
    <w:p w14:paraId="449794D1" w14:textId="0F5E0063" w:rsidR="00A342AC" w:rsidRPr="00363B17" w:rsidRDefault="00BF4447" w:rsidP="00363B17">
      <w:pPr>
        <w:spacing w:after="120"/>
        <w:outlineLvl w:val="0"/>
        <w:rPr>
          <w:rStyle w:val="Emphasis"/>
          <w:rFonts w:ascii="Times New Roman" w:eastAsia="Times New Roman" w:hAnsi="Times New Roman" w:cs="Times New Roman"/>
          <w:i w:val="0"/>
          <w:color w:val="000000" w:themeColor="text1"/>
          <w:sz w:val="24"/>
          <w:szCs w:val="24"/>
        </w:rPr>
      </w:pPr>
      <w:r w:rsidRPr="008F2B10">
        <w:rPr>
          <w:rStyle w:val="Emphasis"/>
          <w:rFonts w:ascii="Times New Roman" w:eastAsia="Times New Roman" w:hAnsi="Times New Roman" w:cs="Times New Roman"/>
          <w:i w:val="0"/>
          <w:color w:val="000000" w:themeColor="text1"/>
          <w:sz w:val="24"/>
          <w:szCs w:val="24"/>
        </w:rPr>
        <w:t>1</w:t>
      </w:r>
      <w:r w:rsidR="00F90449" w:rsidRPr="008F2B10">
        <w:rPr>
          <w:rStyle w:val="Emphasis"/>
          <w:rFonts w:ascii="Times New Roman" w:eastAsia="Times New Roman" w:hAnsi="Times New Roman" w:cs="Times New Roman"/>
          <w:i w:val="0"/>
          <w:color w:val="000000" w:themeColor="text1"/>
          <w:sz w:val="24"/>
          <w:szCs w:val="24"/>
        </w:rPr>
        <w:t>.The following proposals were approved:</w:t>
      </w:r>
    </w:p>
    <w:p w14:paraId="18306AB5" w14:textId="32F51C2C" w:rsidR="005013AA" w:rsidRPr="008F2B10" w:rsidRDefault="00363B17" w:rsidP="00A342AC">
      <w:pPr>
        <w:pStyle w:val="ListParagraph"/>
        <w:ind w:left="1080" w:hanging="36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A</w:t>
      </w:r>
      <w:r w:rsidR="006B0862" w:rsidRPr="008F2B10">
        <w:rPr>
          <w:rStyle w:val="Emphasis"/>
          <w:rFonts w:ascii="Times New Roman" w:eastAsia="Times New Roman" w:hAnsi="Times New Roman" w:cs="Times New Roman"/>
          <w:i w:val="0"/>
          <w:color w:val="000000" w:themeColor="text1"/>
          <w:sz w:val="24"/>
          <w:szCs w:val="24"/>
        </w:rPr>
        <w:t xml:space="preserve">. </w:t>
      </w:r>
      <w:r w:rsidR="00571C9C" w:rsidRPr="008F2B10">
        <w:rPr>
          <w:rStyle w:val="Emphasis"/>
          <w:rFonts w:ascii="Times New Roman" w:eastAsia="Times New Roman" w:hAnsi="Times New Roman" w:cs="Times New Roman"/>
          <w:i w:val="0"/>
          <w:color w:val="000000" w:themeColor="text1"/>
          <w:sz w:val="24"/>
          <w:szCs w:val="24"/>
        </w:rPr>
        <w:t>Course Update</w:t>
      </w:r>
    </w:p>
    <w:p w14:paraId="33954EF2" w14:textId="01904568" w:rsidR="008F2B10" w:rsidRPr="008F2B10" w:rsidRDefault="008F2B10" w:rsidP="00A342AC">
      <w:pPr>
        <w:pStyle w:val="ListParagraph"/>
        <w:ind w:left="1080" w:hanging="360"/>
        <w:rPr>
          <w:rStyle w:val="Emphasis"/>
          <w:rFonts w:ascii="Times New Roman" w:eastAsia="Times New Roman" w:hAnsi="Times New Roman" w:cs="Times New Roman"/>
          <w:i w:val="0"/>
          <w:color w:val="000000" w:themeColor="text1"/>
          <w:sz w:val="24"/>
          <w:szCs w:val="24"/>
        </w:rPr>
      </w:pPr>
      <w:r w:rsidRPr="008F2B10">
        <w:rPr>
          <w:rStyle w:val="Emphasis"/>
          <w:rFonts w:ascii="Times New Roman" w:eastAsia="Times New Roman" w:hAnsi="Times New Roman" w:cs="Times New Roman"/>
          <w:i w:val="0"/>
          <w:color w:val="000000" w:themeColor="text1"/>
          <w:sz w:val="24"/>
          <w:szCs w:val="24"/>
        </w:rPr>
        <w:tab/>
      </w:r>
      <w:r w:rsidR="0052529A">
        <w:rPr>
          <w:rStyle w:val="Emphasis"/>
          <w:rFonts w:ascii="Times New Roman" w:eastAsia="Times New Roman" w:hAnsi="Times New Roman" w:cs="Times New Roman"/>
          <w:i w:val="0"/>
          <w:color w:val="000000" w:themeColor="text1"/>
          <w:sz w:val="24"/>
          <w:szCs w:val="24"/>
        </w:rPr>
        <w:t>E</w:t>
      </w:r>
      <w:r w:rsidR="00571C9C">
        <w:rPr>
          <w:rStyle w:val="Emphasis"/>
          <w:rFonts w:ascii="Times New Roman" w:eastAsia="Times New Roman" w:hAnsi="Times New Roman" w:cs="Times New Roman"/>
          <w:i w:val="0"/>
          <w:color w:val="000000" w:themeColor="text1"/>
          <w:sz w:val="24"/>
          <w:szCs w:val="24"/>
        </w:rPr>
        <w:t>NGL 001</w:t>
      </w:r>
      <w:r w:rsidR="0052529A">
        <w:rPr>
          <w:rStyle w:val="Emphasis"/>
          <w:rFonts w:ascii="Times New Roman" w:eastAsia="Times New Roman" w:hAnsi="Times New Roman" w:cs="Times New Roman"/>
          <w:i w:val="0"/>
          <w:color w:val="000000" w:themeColor="text1"/>
          <w:sz w:val="24"/>
          <w:szCs w:val="24"/>
        </w:rPr>
        <w:t>A</w:t>
      </w:r>
    </w:p>
    <w:p w14:paraId="3B24ACA0" w14:textId="46ACCB17" w:rsidR="00A342AC" w:rsidRDefault="008F2B10" w:rsidP="0052529A">
      <w:pPr>
        <w:pStyle w:val="ListParagraph"/>
        <w:ind w:left="1080" w:hanging="360"/>
        <w:rPr>
          <w:rStyle w:val="Emphasis"/>
          <w:rFonts w:ascii="Times New Roman" w:eastAsia="Times New Roman" w:hAnsi="Times New Roman" w:cs="Times New Roman"/>
          <w:i w:val="0"/>
          <w:color w:val="000000" w:themeColor="text1"/>
          <w:sz w:val="24"/>
          <w:szCs w:val="24"/>
        </w:rPr>
      </w:pPr>
      <w:r w:rsidRPr="008F2B10">
        <w:rPr>
          <w:rStyle w:val="Emphasis"/>
          <w:rFonts w:ascii="Times New Roman" w:eastAsia="Times New Roman" w:hAnsi="Times New Roman" w:cs="Times New Roman"/>
          <w:i w:val="0"/>
          <w:color w:val="000000" w:themeColor="text1"/>
          <w:sz w:val="24"/>
          <w:szCs w:val="24"/>
        </w:rPr>
        <w:tab/>
      </w:r>
      <w:r w:rsidR="0052529A">
        <w:rPr>
          <w:rStyle w:val="Emphasis"/>
          <w:rFonts w:ascii="Times New Roman" w:eastAsia="Times New Roman" w:hAnsi="Times New Roman" w:cs="Times New Roman"/>
          <w:i w:val="0"/>
          <w:color w:val="000000" w:themeColor="text1"/>
          <w:sz w:val="24"/>
          <w:szCs w:val="24"/>
        </w:rPr>
        <w:t>E</w:t>
      </w:r>
      <w:r w:rsidR="00571C9C">
        <w:rPr>
          <w:rStyle w:val="Emphasis"/>
          <w:rFonts w:ascii="Times New Roman" w:eastAsia="Times New Roman" w:hAnsi="Times New Roman" w:cs="Times New Roman"/>
          <w:i w:val="0"/>
          <w:color w:val="000000" w:themeColor="text1"/>
          <w:sz w:val="24"/>
          <w:szCs w:val="24"/>
        </w:rPr>
        <w:t>NGL 001</w:t>
      </w:r>
      <w:r w:rsidR="0052529A">
        <w:rPr>
          <w:rStyle w:val="Emphasis"/>
          <w:rFonts w:ascii="Times New Roman" w:eastAsia="Times New Roman" w:hAnsi="Times New Roman" w:cs="Times New Roman"/>
          <w:i w:val="0"/>
          <w:color w:val="000000" w:themeColor="text1"/>
          <w:sz w:val="24"/>
          <w:szCs w:val="24"/>
        </w:rPr>
        <w:t>B</w:t>
      </w:r>
    </w:p>
    <w:p w14:paraId="74BB207D" w14:textId="77777777" w:rsidR="0052529A" w:rsidRPr="0052529A" w:rsidRDefault="0052529A" w:rsidP="0052529A">
      <w:pPr>
        <w:pStyle w:val="ListParagraph"/>
        <w:ind w:left="1080" w:hanging="360"/>
        <w:rPr>
          <w:rStyle w:val="Emphasis"/>
          <w:rFonts w:ascii="Times New Roman" w:eastAsia="Times New Roman" w:hAnsi="Times New Roman" w:cs="Times New Roman"/>
          <w:i w:val="0"/>
          <w:color w:val="000000" w:themeColor="text1"/>
          <w:sz w:val="24"/>
          <w:szCs w:val="24"/>
        </w:rPr>
      </w:pPr>
    </w:p>
    <w:p w14:paraId="71D06319" w14:textId="06EC21FC" w:rsidR="0052529A" w:rsidRDefault="00363B17" w:rsidP="0052529A">
      <w:pPr>
        <w:pStyle w:val="ListParagraph"/>
        <w:spacing w:before="120" w:after="120"/>
        <w:ind w:left="1080" w:hanging="36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B</w:t>
      </w:r>
      <w:r w:rsidR="006B0862" w:rsidRPr="008F2B10">
        <w:rPr>
          <w:rStyle w:val="Emphasis"/>
          <w:rFonts w:ascii="Times New Roman" w:eastAsia="Times New Roman" w:hAnsi="Times New Roman" w:cs="Times New Roman"/>
          <w:i w:val="0"/>
          <w:color w:val="000000" w:themeColor="text1"/>
          <w:sz w:val="24"/>
          <w:szCs w:val="24"/>
        </w:rPr>
        <w:t>.</w:t>
      </w:r>
      <w:r w:rsidR="00571C9C">
        <w:rPr>
          <w:rStyle w:val="Emphasis"/>
          <w:rFonts w:ascii="Times New Roman" w:eastAsia="Times New Roman" w:hAnsi="Times New Roman" w:cs="Times New Roman"/>
          <w:i w:val="0"/>
          <w:color w:val="000000" w:themeColor="text1"/>
          <w:sz w:val="24"/>
          <w:szCs w:val="24"/>
        </w:rPr>
        <w:t xml:space="preserve"> Course Correction</w:t>
      </w:r>
      <w:r w:rsidR="0052529A" w:rsidRPr="008F2B10">
        <w:rPr>
          <w:rStyle w:val="Emphasis"/>
          <w:rFonts w:ascii="Times New Roman" w:eastAsia="Times New Roman" w:hAnsi="Times New Roman" w:cs="Times New Roman"/>
          <w:i w:val="0"/>
          <w:color w:val="000000" w:themeColor="text1"/>
          <w:sz w:val="24"/>
          <w:szCs w:val="24"/>
        </w:rPr>
        <w:t>:</w:t>
      </w:r>
    </w:p>
    <w:p w14:paraId="72BAE076" w14:textId="71BC64FA" w:rsidR="00790782" w:rsidRDefault="00571C9C" w:rsidP="00790782">
      <w:pPr>
        <w:pStyle w:val="ListParagraph"/>
        <w:spacing w:before="120" w:after="120"/>
        <w:ind w:left="1440" w:hanging="36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MM/VI 015</w:t>
      </w:r>
    </w:p>
    <w:p w14:paraId="637AB6A4" w14:textId="0FFA40D8" w:rsidR="00571C9C" w:rsidRDefault="00571C9C" w:rsidP="00790782">
      <w:pPr>
        <w:pStyle w:val="ListParagraph"/>
        <w:spacing w:before="120" w:after="120"/>
        <w:ind w:left="1440" w:hanging="36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MM/VI 020D</w:t>
      </w:r>
    </w:p>
    <w:p w14:paraId="65DD63C7" w14:textId="3EC85DA6" w:rsidR="006B0862" w:rsidRPr="008F2B10" w:rsidRDefault="00363B17" w:rsidP="00FB742C">
      <w:pPr>
        <w:ind w:firstLine="72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C</w:t>
      </w:r>
      <w:r w:rsidR="0025422D" w:rsidRPr="008F2B10">
        <w:rPr>
          <w:rStyle w:val="Emphasis"/>
          <w:rFonts w:ascii="Times New Roman" w:eastAsia="Times New Roman" w:hAnsi="Times New Roman" w:cs="Times New Roman"/>
          <w:i w:val="0"/>
          <w:color w:val="000000" w:themeColor="text1"/>
          <w:sz w:val="24"/>
          <w:szCs w:val="24"/>
        </w:rPr>
        <w:t xml:space="preserve">. </w:t>
      </w:r>
      <w:r w:rsidR="00571C9C" w:rsidRPr="008F2B10">
        <w:rPr>
          <w:rStyle w:val="Emphasis"/>
          <w:rFonts w:ascii="Times New Roman" w:eastAsia="Times New Roman" w:hAnsi="Times New Roman" w:cs="Times New Roman"/>
          <w:i w:val="0"/>
          <w:color w:val="000000" w:themeColor="text1"/>
          <w:sz w:val="24"/>
          <w:szCs w:val="24"/>
        </w:rPr>
        <w:t>Course Update (Informational Only</w:t>
      </w:r>
      <w:r w:rsidR="00571C9C">
        <w:rPr>
          <w:rStyle w:val="Emphasis"/>
          <w:rFonts w:ascii="Times New Roman" w:eastAsia="Times New Roman" w:hAnsi="Times New Roman" w:cs="Times New Roman"/>
          <w:i w:val="0"/>
          <w:color w:val="000000" w:themeColor="text1"/>
          <w:sz w:val="24"/>
          <w:szCs w:val="24"/>
        </w:rPr>
        <w:t>)</w:t>
      </w:r>
      <w:r w:rsidR="0052529A">
        <w:rPr>
          <w:rStyle w:val="Emphasis"/>
          <w:rFonts w:ascii="Times New Roman" w:eastAsia="Times New Roman" w:hAnsi="Times New Roman" w:cs="Times New Roman"/>
          <w:i w:val="0"/>
          <w:color w:val="000000" w:themeColor="text1"/>
          <w:sz w:val="24"/>
          <w:szCs w:val="24"/>
        </w:rPr>
        <w:t>:</w:t>
      </w:r>
    </w:p>
    <w:p w14:paraId="7850CA6C" w14:textId="4BC09703" w:rsidR="0052529A" w:rsidRDefault="00571C9C" w:rsidP="0052529A">
      <w:pPr>
        <w:spacing w:after="120"/>
        <w:ind w:firstLine="108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75</w:t>
      </w:r>
      <w:r>
        <w:rPr>
          <w:rStyle w:val="Emphasis"/>
          <w:rFonts w:ascii="Times New Roman" w:eastAsia="Times New Roman" w:hAnsi="Times New Roman" w:cs="Times New Roman"/>
          <w:i w:val="0"/>
          <w:color w:val="000000" w:themeColor="text1"/>
          <w:sz w:val="24"/>
          <w:szCs w:val="24"/>
        </w:rPr>
        <w:t xml:space="preserve"> Distance Education updates</w:t>
      </w:r>
    </w:p>
    <w:p w14:paraId="59601332" w14:textId="4231411F" w:rsidR="00364276" w:rsidRPr="008F2B10" w:rsidRDefault="0052529A" w:rsidP="00571C9C">
      <w:pPr>
        <w:ind w:firstLine="81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D</w:t>
      </w:r>
      <w:r w:rsidR="0025422D" w:rsidRPr="008F2B10">
        <w:rPr>
          <w:rStyle w:val="Emphasis"/>
          <w:rFonts w:ascii="Times New Roman" w:eastAsia="Times New Roman" w:hAnsi="Times New Roman" w:cs="Times New Roman"/>
          <w:i w:val="0"/>
          <w:color w:val="000000" w:themeColor="text1"/>
          <w:sz w:val="24"/>
          <w:szCs w:val="24"/>
        </w:rPr>
        <w:t xml:space="preserve">. </w:t>
      </w:r>
      <w:r>
        <w:rPr>
          <w:rStyle w:val="Emphasis"/>
          <w:rFonts w:ascii="Times New Roman" w:eastAsia="Times New Roman" w:hAnsi="Times New Roman" w:cs="Times New Roman"/>
          <w:i w:val="0"/>
          <w:color w:val="000000" w:themeColor="text1"/>
          <w:sz w:val="24"/>
          <w:szCs w:val="24"/>
        </w:rPr>
        <w:t>N</w:t>
      </w:r>
      <w:r w:rsidR="00571C9C">
        <w:rPr>
          <w:rStyle w:val="Emphasis"/>
          <w:rFonts w:ascii="Times New Roman" w:eastAsia="Times New Roman" w:hAnsi="Times New Roman" w:cs="Times New Roman"/>
          <w:i w:val="0"/>
          <w:color w:val="000000" w:themeColor="text1"/>
          <w:sz w:val="24"/>
          <w:szCs w:val="24"/>
        </w:rPr>
        <w:t>o</w:t>
      </w:r>
      <w:r>
        <w:rPr>
          <w:rStyle w:val="Emphasis"/>
          <w:rFonts w:ascii="Times New Roman" w:eastAsia="Times New Roman" w:hAnsi="Times New Roman" w:cs="Times New Roman"/>
          <w:i w:val="0"/>
          <w:color w:val="000000" w:themeColor="text1"/>
          <w:sz w:val="24"/>
          <w:szCs w:val="24"/>
        </w:rPr>
        <w:t xml:space="preserve"> Program</w:t>
      </w:r>
      <w:r w:rsidR="00571C9C">
        <w:rPr>
          <w:rStyle w:val="Emphasis"/>
          <w:rFonts w:ascii="Times New Roman" w:eastAsia="Times New Roman" w:hAnsi="Times New Roman" w:cs="Times New Roman"/>
          <w:i w:val="0"/>
          <w:color w:val="000000" w:themeColor="text1"/>
          <w:sz w:val="24"/>
          <w:szCs w:val="24"/>
        </w:rPr>
        <w:t xml:space="preserve"> proposals</w:t>
      </w:r>
    </w:p>
    <w:p w14:paraId="04D83CC3" w14:textId="77777777" w:rsidR="0052529A" w:rsidRPr="008F2B10" w:rsidRDefault="0052529A" w:rsidP="0052529A">
      <w:pPr>
        <w:ind w:left="1170"/>
        <w:rPr>
          <w:rStyle w:val="Emphasis"/>
          <w:rFonts w:ascii="Times New Roman" w:eastAsia="Times New Roman" w:hAnsi="Times New Roman" w:cs="Times New Roman"/>
          <w:i w:val="0"/>
          <w:color w:val="000000" w:themeColor="text1"/>
          <w:sz w:val="24"/>
          <w:szCs w:val="24"/>
        </w:rPr>
      </w:pPr>
    </w:p>
    <w:p w14:paraId="2C033AB9" w14:textId="201F9B58" w:rsidR="00E71C72" w:rsidRPr="008F2B10" w:rsidRDefault="00862E86" w:rsidP="0040604A">
      <w:pPr>
        <w:outlineLvl w:val="0"/>
        <w:rPr>
          <w:rStyle w:val="Emphasis"/>
          <w:rFonts w:ascii="Times New Roman" w:eastAsia="Times New Roman" w:hAnsi="Times New Roman" w:cs="Times New Roman"/>
          <w:i w:val="0"/>
          <w:color w:val="000000" w:themeColor="text1"/>
          <w:sz w:val="24"/>
          <w:szCs w:val="24"/>
        </w:rPr>
      </w:pPr>
      <w:r w:rsidRPr="008F2B10">
        <w:rPr>
          <w:rStyle w:val="Emphasis"/>
          <w:rFonts w:ascii="Times New Roman" w:eastAsia="Times New Roman" w:hAnsi="Times New Roman" w:cs="Times New Roman"/>
          <w:i w:val="0"/>
          <w:color w:val="000000" w:themeColor="text1"/>
          <w:sz w:val="24"/>
          <w:szCs w:val="24"/>
        </w:rPr>
        <w:t>2</w:t>
      </w:r>
      <w:r w:rsidR="00433111" w:rsidRPr="008F2B10">
        <w:rPr>
          <w:rStyle w:val="Emphasis"/>
          <w:rFonts w:ascii="Times New Roman" w:eastAsia="Times New Roman" w:hAnsi="Times New Roman" w:cs="Times New Roman"/>
          <w:i w:val="0"/>
          <w:color w:val="000000" w:themeColor="text1"/>
          <w:sz w:val="24"/>
          <w:szCs w:val="24"/>
        </w:rPr>
        <w:t xml:space="preserve">. </w:t>
      </w:r>
      <w:r w:rsidR="00E71C72" w:rsidRPr="008F2B10">
        <w:rPr>
          <w:rStyle w:val="Emphasis"/>
          <w:rFonts w:ascii="Times New Roman" w:eastAsia="Times New Roman" w:hAnsi="Times New Roman" w:cs="Times New Roman"/>
          <w:i w:val="0"/>
          <w:color w:val="000000" w:themeColor="text1"/>
          <w:sz w:val="24"/>
          <w:szCs w:val="24"/>
        </w:rPr>
        <w:t>Discussion Items</w:t>
      </w:r>
    </w:p>
    <w:p w14:paraId="12DF2B42" w14:textId="74DF2E7A" w:rsidR="000122D6" w:rsidRDefault="00EF57A4" w:rsidP="00571C9C">
      <w:pPr>
        <w:pStyle w:val="NoSpacing"/>
        <w:adjustRightInd w:val="0"/>
        <w:ind w:left="360"/>
        <w:rPr>
          <w:rStyle w:val="Emphasis"/>
          <w:i w:val="0"/>
          <w:iCs w:val="0"/>
          <w:color w:val="000000" w:themeColor="text1"/>
        </w:rPr>
      </w:pPr>
      <w:r>
        <w:rPr>
          <w:rStyle w:val="Emphasis"/>
          <w:i w:val="0"/>
          <w:iCs w:val="0"/>
          <w:color w:val="000000" w:themeColor="text1"/>
        </w:rPr>
        <w:t xml:space="preserve">A.  </w:t>
      </w:r>
      <w:r w:rsidR="00571C9C" w:rsidRPr="00571C9C">
        <w:rPr>
          <w:color w:val="000000" w:themeColor="text1"/>
        </w:rPr>
        <w:t>Pending District wide Changes that are not ready yet for Nov CIPD endorsement/voting</w:t>
      </w:r>
    </w:p>
    <w:p w14:paraId="4DFE7E59" w14:textId="7609151E" w:rsidR="00515C24" w:rsidRDefault="001B2E2F" w:rsidP="00515C24">
      <w:pPr>
        <w:pStyle w:val="NoSpacing"/>
        <w:ind w:left="720"/>
        <w:rPr>
          <w:color w:val="000000" w:themeColor="text1"/>
        </w:rPr>
      </w:pPr>
      <w:r>
        <w:rPr>
          <w:color w:val="000000" w:themeColor="text1"/>
        </w:rPr>
        <w:t>It is a</w:t>
      </w:r>
      <w:r w:rsidR="00571C9C">
        <w:rPr>
          <w:color w:val="000000" w:themeColor="text1"/>
        </w:rPr>
        <w:t>n ongoing issue that campuses cannot move forward at CIPD with curriculum items that are shared with other campuses because not all campuses have the item(s) ready</w:t>
      </w:r>
      <w:r w:rsidR="00515C24">
        <w:rPr>
          <w:color w:val="000000" w:themeColor="text1"/>
        </w:rPr>
        <w:t>.</w:t>
      </w:r>
      <w:r w:rsidR="00571C9C">
        <w:rPr>
          <w:color w:val="000000" w:themeColor="text1"/>
        </w:rPr>
        <w:t xml:space="preserve">  Coordinating readiness has been a challenge.  At this meeting the following were specifically discussed </w:t>
      </w:r>
      <w:r>
        <w:rPr>
          <w:color w:val="000000" w:themeColor="text1"/>
        </w:rPr>
        <w:t xml:space="preserve">in order </w:t>
      </w:r>
      <w:r w:rsidR="00571C9C">
        <w:rPr>
          <w:color w:val="000000" w:themeColor="text1"/>
        </w:rPr>
        <w:t xml:space="preserve">to make a plan </w:t>
      </w:r>
      <w:r>
        <w:rPr>
          <w:color w:val="000000" w:themeColor="text1"/>
        </w:rPr>
        <w:t xml:space="preserve">on how </w:t>
      </w:r>
      <w:r w:rsidR="00571C9C">
        <w:rPr>
          <w:color w:val="000000" w:themeColor="text1"/>
        </w:rPr>
        <w:t>to proceed</w:t>
      </w:r>
      <w:r w:rsidR="00840E62">
        <w:rPr>
          <w:color w:val="000000" w:themeColor="text1"/>
        </w:rPr>
        <w:t>.</w:t>
      </w:r>
    </w:p>
    <w:p w14:paraId="2B71D562" w14:textId="6BEA88F3" w:rsidR="00571C9C" w:rsidRDefault="00571C9C" w:rsidP="00C80C0F">
      <w:pPr>
        <w:pStyle w:val="NoSpacing"/>
        <w:ind w:left="1008" w:hanging="288"/>
        <w:rPr>
          <w:color w:val="000000" w:themeColor="text1"/>
        </w:rPr>
      </w:pPr>
      <w:r>
        <w:rPr>
          <w:color w:val="000000" w:themeColor="text1"/>
        </w:rPr>
        <w:t>1. CIS 25 to CIS 25A (plus courses</w:t>
      </w:r>
      <w:r w:rsidR="00166308">
        <w:rPr>
          <w:color w:val="000000" w:themeColor="text1"/>
        </w:rPr>
        <w:t xml:space="preserve"> that include it as a requisite</w:t>
      </w:r>
      <w:r>
        <w:rPr>
          <w:color w:val="000000" w:themeColor="text1"/>
        </w:rPr>
        <w:t>)</w:t>
      </w:r>
      <w:r w:rsidR="00C80C0F">
        <w:rPr>
          <w:color w:val="000000" w:themeColor="text1"/>
        </w:rPr>
        <w:t xml:space="preserve">:  </w:t>
      </w:r>
      <w:r w:rsidR="00C80C0F">
        <w:rPr>
          <w:color w:val="000000" w:themeColor="text1"/>
        </w:rPr>
        <w:br/>
        <w:t xml:space="preserve">Laney </w:t>
      </w:r>
      <w:r w:rsidR="0041272E">
        <w:rPr>
          <w:color w:val="000000" w:themeColor="text1"/>
        </w:rPr>
        <w:t xml:space="preserve">originated this change.  The </w:t>
      </w:r>
      <w:r w:rsidR="00C80C0F">
        <w:rPr>
          <w:color w:val="000000" w:themeColor="text1"/>
        </w:rPr>
        <w:t>instructor began consultation in Spring 2020, but courses still have not been updated at all campuses.  There was initially no response from COA, but they recently raised a concern about this change and its effect on their students and programs.  BCC agreed to the request but has not launched any updates.  There will be a district-wide CIS meeting called very soon to discuss the concerns and create a timeline for next steps.</w:t>
      </w:r>
    </w:p>
    <w:p w14:paraId="0EB6F518" w14:textId="5A974398" w:rsidR="00571C9C" w:rsidRDefault="00571C9C" w:rsidP="00515C24">
      <w:pPr>
        <w:pStyle w:val="NoSpacing"/>
        <w:ind w:left="720"/>
        <w:rPr>
          <w:color w:val="000000" w:themeColor="text1"/>
        </w:rPr>
      </w:pPr>
      <w:r>
        <w:rPr>
          <w:color w:val="000000" w:themeColor="text1"/>
        </w:rPr>
        <w:t>2. MUSIC 130-137 (no</w:t>
      </w:r>
      <w:r w:rsidR="00C80C0F">
        <w:rPr>
          <w:color w:val="000000" w:themeColor="text1"/>
        </w:rPr>
        <w:t>ne</w:t>
      </w:r>
      <w:r>
        <w:rPr>
          <w:color w:val="000000" w:themeColor="text1"/>
        </w:rPr>
        <w:t xml:space="preserve"> at BCC)</w:t>
      </w:r>
      <w:r w:rsidR="00C80C0F">
        <w:rPr>
          <w:color w:val="000000" w:themeColor="text1"/>
        </w:rPr>
        <w:t>: Merritt agree</w:t>
      </w:r>
      <w:r w:rsidR="00906169">
        <w:rPr>
          <w:color w:val="000000" w:themeColor="text1"/>
        </w:rPr>
        <w:t>d</w:t>
      </w:r>
      <w:r w:rsidR="00C80C0F">
        <w:rPr>
          <w:color w:val="000000" w:themeColor="text1"/>
        </w:rPr>
        <w:t xml:space="preserve"> to have the courses ready for Dec CIPD.</w:t>
      </w:r>
    </w:p>
    <w:p w14:paraId="1A53D87E" w14:textId="01318539" w:rsidR="00571C9C" w:rsidRDefault="00571C9C" w:rsidP="00515C24">
      <w:pPr>
        <w:pStyle w:val="NoSpacing"/>
        <w:ind w:left="720"/>
        <w:rPr>
          <w:color w:val="000000" w:themeColor="text1"/>
        </w:rPr>
      </w:pPr>
      <w:r>
        <w:rPr>
          <w:color w:val="000000" w:themeColor="text1"/>
        </w:rPr>
        <w:t>3. COUN 200A, 200B, 207A, 207C, 224, 501</w:t>
      </w:r>
      <w:r w:rsidR="00906169">
        <w:rPr>
          <w:color w:val="000000" w:themeColor="text1"/>
        </w:rPr>
        <w:t>:</w:t>
      </w:r>
    </w:p>
    <w:p w14:paraId="63F8525D" w14:textId="2B5359D5" w:rsidR="00906169" w:rsidRDefault="00906169" w:rsidP="00906169">
      <w:pPr>
        <w:pStyle w:val="NoSpacing"/>
        <w:ind w:left="1296" w:hanging="288"/>
        <w:rPr>
          <w:color w:val="000000" w:themeColor="text1"/>
        </w:rPr>
      </w:pPr>
      <w:r>
        <w:rPr>
          <w:color w:val="000000" w:themeColor="text1"/>
        </w:rPr>
        <w:t xml:space="preserve">a. </w:t>
      </w:r>
      <w:r w:rsidR="00451207">
        <w:rPr>
          <w:color w:val="000000" w:themeColor="text1"/>
        </w:rPr>
        <w:t xml:space="preserve">These courses are in various stages of completion across the district.  </w:t>
      </w:r>
      <w:r>
        <w:rPr>
          <w:color w:val="000000" w:themeColor="text1"/>
        </w:rPr>
        <w:t>After review of the course proposals, BCC believes that 200A-224 should not be categorized as degree applicable and 501 does not fit any of the noncredit categories as written.  Each campus’s curriculum chair will discuss the issues with their counseling departments before the December CIPD meeting and report back at that meeting</w:t>
      </w:r>
      <w:r w:rsidR="00F33F72">
        <w:rPr>
          <w:color w:val="000000" w:themeColor="text1"/>
        </w:rPr>
        <w:t xml:space="preserve"> to determine how to proceed.  </w:t>
      </w:r>
      <w:r>
        <w:rPr>
          <w:color w:val="000000" w:themeColor="text1"/>
        </w:rPr>
        <w:t xml:space="preserve">If </w:t>
      </w:r>
      <w:r w:rsidR="00F33F72">
        <w:rPr>
          <w:color w:val="000000" w:themeColor="text1"/>
        </w:rPr>
        <w:t>these are changed to</w:t>
      </w:r>
      <w:r>
        <w:rPr>
          <w:color w:val="000000" w:themeColor="text1"/>
        </w:rPr>
        <w:t xml:space="preserve"> non-degree applicable, they will need to be renumbered.  </w:t>
      </w:r>
    </w:p>
    <w:p w14:paraId="63D09C85" w14:textId="21035D45" w:rsidR="00906169" w:rsidRDefault="00906169" w:rsidP="00906169">
      <w:pPr>
        <w:pStyle w:val="NoSpacing"/>
        <w:ind w:left="1296" w:hanging="288"/>
        <w:rPr>
          <w:color w:val="000000" w:themeColor="text1"/>
        </w:rPr>
      </w:pPr>
      <w:r>
        <w:rPr>
          <w:color w:val="000000" w:themeColor="text1"/>
        </w:rPr>
        <w:t>b. In the meantime, Merritt requested</w:t>
      </w:r>
      <w:r w:rsidR="00395EAC">
        <w:rPr>
          <w:color w:val="000000" w:themeColor="text1"/>
        </w:rPr>
        <w:t xml:space="preserve"> and it was agreed</w:t>
      </w:r>
      <w:r>
        <w:rPr>
          <w:color w:val="000000" w:themeColor="text1"/>
        </w:rPr>
        <w:t xml:space="preserve"> that the proposed updates of the</w:t>
      </w:r>
      <w:r w:rsidR="00395EAC">
        <w:rPr>
          <w:color w:val="000000" w:themeColor="text1"/>
        </w:rPr>
        <w:t xml:space="preserve">se </w:t>
      </w:r>
      <w:r>
        <w:rPr>
          <w:color w:val="000000" w:themeColor="text1"/>
        </w:rPr>
        <w:t xml:space="preserve">courses </w:t>
      </w:r>
      <w:r w:rsidR="00F33739">
        <w:rPr>
          <w:color w:val="000000" w:themeColor="text1"/>
        </w:rPr>
        <w:t xml:space="preserve">(primarily TOP code changes) </w:t>
      </w:r>
      <w:r>
        <w:rPr>
          <w:color w:val="000000" w:themeColor="text1"/>
        </w:rPr>
        <w:t>move forward to honor the work already done by the counseling faculty.</w:t>
      </w:r>
      <w:r w:rsidR="004A5C25">
        <w:rPr>
          <w:color w:val="000000" w:themeColor="text1"/>
        </w:rPr>
        <w:t xml:space="preserve"> </w:t>
      </w:r>
      <w:r w:rsidR="00395EAC">
        <w:rPr>
          <w:color w:val="000000" w:themeColor="text1"/>
        </w:rPr>
        <w:t xml:space="preserve"> </w:t>
      </w:r>
      <w:r w:rsidR="004A5C25">
        <w:rPr>
          <w:color w:val="000000" w:themeColor="text1"/>
        </w:rPr>
        <w:t>Merritt curriculum chair will send a list of all items they want approved to all the other CIPD members</w:t>
      </w:r>
      <w:r w:rsidR="00395EAC">
        <w:rPr>
          <w:color w:val="000000" w:themeColor="text1"/>
        </w:rPr>
        <w:t xml:space="preserve"> to ensure all necessary updates are completed</w:t>
      </w:r>
      <w:r w:rsidR="004A5C25">
        <w:rPr>
          <w:color w:val="000000" w:themeColor="text1"/>
        </w:rPr>
        <w:t>.</w:t>
      </w:r>
    </w:p>
    <w:p w14:paraId="00309CAC" w14:textId="182A9AA8" w:rsidR="00C53421" w:rsidRDefault="00C53421" w:rsidP="00515C24">
      <w:pPr>
        <w:pStyle w:val="NoSpacing"/>
        <w:ind w:left="720"/>
        <w:rPr>
          <w:color w:val="000000" w:themeColor="text1"/>
        </w:rPr>
      </w:pPr>
      <w:r>
        <w:rPr>
          <w:color w:val="000000" w:themeColor="text1"/>
        </w:rPr>
        <w:t>4. ESOL 052</w:t>
      </w:r>
      <w:r w:rsidR="00BB6D6A">
        <w:rPr>
          <w:color w:val="000000" w:themeColor="text1"/>
        </w:rPr>
        <w:t>:</w:t>
      </w:r>
    </w:p>
    <w:p w14:paraId="11B7D28E" w14:textId="61E88ECF" w:rsidR="00E471CE" w:rsidRPr="00E471CE" w:rsidRDefault="00BB6D6A" w:rsidP="0026759C">
      <w:pPr>
        <w:pStyle w:val="NoSpacing"/>
        <w:ind w:left="1008"/>
        <w:rPr>
          <w:color w:val="000000" w:themeColor="text1"/>
        </w:rPr>
      </w:pPr>
      <w:r>
        <w:rPr>
          <w:color w:val="000000" w:themeColor="text1"/>
        </w:rPr>
        <w:t>A</w:t>
      </w:r>
      <w:r w:rsidR="001C058A">
        <w:rPr>
          <w:color w:val="000000" w:themeColor="text1"/>
        </w:rPr>
        <w:t>lthough</w:t>
      </w:r>
      <w:r>
        <w:rPr>
          <w:color w:val="000000" w:themeColor="text1"/>
        </w:rPr>
        <w:t xml:space="preserve"> </w:t>
      </w:r>
      <w:r w:rsidR="00251C0F">
        <w:rPr>
          <w:color w:val="000000" w:themeColor="text1"/>
        </w:rPr>
        <w:t xml:space="preserve">ESOL </w:t>
      </w:r>
      <w:r>
        <w:rPr>
          <w:color w:val="000000" w:themeColor="text1"/>
        </w:rPr>
        <w:t>05</w:t>
      </w:r>
      <w:r w:rsidR="001C058A">
        <w:rPr>
          <w:color w:val="000000" w:themeColor="text1"/>
        </w:rPr>
        <w:t>2</w:t>
      </w:r>
      <w:r>
        <w:rPr>
          <w:color w:val="000000" w:themeColor="text1"/>
        </w:rPr>
        <w:t xml:space="preserve">A &amp; 052B </w:t>
      </w:r>
      <w:r w:rsidR="00251C0F">
        <w:rPr>
          <w:color w:val="000000" w:themeColor="text1"/>
        </w:rPr>
        <w:t xml:space="preserve">were recently revised </w:t>
      </w:r>
      <w:r>
        <w:rPr>
          <w:color w:val="000000" w:themeColor="text1"/>
        </w:rPr>
        <w:t>to</w:t>
      </w:r>
      <w:r w:rsidR="00251C0F">
        <w:rPr>
          <w:color w:val="000000" w:themeColor="text1"/>
        </w:rPr>
        <w:t xml:space="preserve"> create</w:t>
      </w:r>
      <w:r w:rsidR="001C058A">
        <w:rPr>
          <w:color w:val="000000" w:themeColor="text1"/>
        </w:rPr>
        <w:t xml:space="preserve"> a single course</w:t>
      </w:r>
      <w:r w:rsidR="00251C0F">
        <w:rPr>
          <w:color w:val="000000" w:themeColor="text1"/>
        </w:rPr>
        <w:t xml:space="preserve"> (ESOL 052)</w:t>
      </w:r>
      <w:r w:rsidR="00E471CE">
        <w:rPr>
          <w:color w:val="000000" w:themeColor="text1"/>
        </w:rPr>
        <w:t xml:space="preserve"> to comply with AB 705, </w:t>
      </w:r>
      <w:r w:rsidR="001C058A">
        <w:rPr>
          <w:color w:val="000000" w:themeColor="text1"/>
        </w:rPr>
        <w:t xml:space="preserve">PEAC wants to further revise the description, lecture/lab content, exit skills, and textbook in order to be approved </w:t>
      </w:r>
      <w:r w:rsidR="00BD6BE1">
        <w:rPr>
          <w:color w:val="000000" w:themeColor="text1"/>
        </w:rPr>
        <w:t>for</w:t>
      </w:r>
      <w:r w:rsidR="001C058A">
        <w:rPr>
          <w:color w:val="000000" w:themeColor="text1"/>
        </w:rPr>
        <w:t xml:space="preserve"> the</w:t>
      </w:r>
      <w:r w:rsidR="00E471CE">
        <w:rPr>
          <w:color w:val="000000" w:themeColor="text1"/>
        </w:rPr>
        <w:t xml:space="preserve"> </w:t>
      </w:r>
      <w:r w:rsidR="00E471CE" w:rsidRPr="00E471CE">
        <w:rPr>
          <w:color w:val="000000" w:themeColor="text1"/>
        </w:rPr>
        <w:t xml:space="preserve">CSU-GE Breadth, area C2 </w:t>
      </w:r>
      <w:r w:rsidR="00E471CE">
        <w:rPr>
          <w:color w:val="000000" w:themeColor="text1"/>
        </w:rPr>
        <w:t>and</w:t>
      </w:r>
      <w:r w:rsidR="00E471CE" w:rsidRPr="00E471CE">
        <w:rPr>
          <w:color w:val="000000" w:themeColor="text1"/>
        </w:rPr>
        <w:t xml:space="preserve"> IGETC, area 3B</w:t>
      </w:r>
      <w:r w:rsidR="001C058A">
        <w:rPr>
          <w:color w:val="000000" w:themeColor="text1"/>
        </w:rPr>
        <w:t xml:space="preserve"> </w:t>
      </w:r>
      <w:r w:rsidR="00AA5D35">
        <w:rPr>
          <w:color w:val="000000" w:themeColor="text1"/>
        </w:rPr>
        <w:t>requirements</w:t>
      </w:r>
      <w:r w:rsidR="00E471CE">
        <w:rPr>
          <w:color w:val="000000" w:themeColor="text1"/>
        </w:rPr>
        <w:t xml:space="preserve">.  </w:t>
      </w:r>
      <w:r w:rsidR="00B11CAD">
        <w:rPr>
          <w:color w:val="000000" w:themeColor="text1"/>
        </w:rPr>
        <w:t>A</w:t>
      </w:r>
      <w:r w:rsidR="00AA5D35">
        <w:rPr>
          <w:color w:val="000000" w:themeColor="text1"/>
        </w:rPr>
        <w:t xml:space="preserve">ll </w:t>
      </w:r>
      <w:r w:rsidR="00B11CAD">
        <w:rPr>
          <w:color w:val="000000" w:themeColor="text1"/>
        </w:rPr>
        <w:t>campuses</w:t>
      </w:r>
      <w:r w:rsidR="00AA5D35">
        <w:rPr>
          <w:color w:val="000000" w:themeColor="text1"/>
        </w:rPr>
        <w:t xml:space="preserve"> agreed to th</w:t>
      </w:r>
      <w:r w:rsidR="00251C0F">
        <w:rPr>
          <w:color w:val="000000" w:themeColor="text1"/>
        </w:rPr>
        <w:t>ese changes</w:t>
      </w:r>
      <w:r w:rsidR="00AA5D35">
        <w:rPr>
          <w:color w:val="000000" w:themeColor="text1"/>
        </w:rPr>
        <w:t xml:space="preserve"> </w:t>
      </w:r>
      <w:r w:rsidR="00251C0F">
        <w:rPr>
          <w:color w:val="000000" w:themeColor="text1"/>
        </w:rPr>
        <w:t xml:space="preserve">in late February or early March but </w:t>
      </w:r>
      <w:r w:rsidR="00BD6BE1">
        <w:rPr>
          <w:color w:val="000000" w:themeColor="text1"/>
        </w:rPr>
        <w:t xml:space="preserve">then </w:t>
      </w:r>
      <w:r w:rsidR="00AA5D35">
        <w:rPr>
          <w:color w:val="000000" w:themeColor="text1"/>
        </w:rPr>
        <w:t xml:space="preserve">work </w:t>
      </w:r>
      <w:r w:rsidR="00BD6BE1">
        <w:rPr>
          <w:color w:val="000000" w:themeColor="text1"/>
        </w:rPr>
        <w:t xml:space="preserve">on this </w:t>
      </w:r>
      <w:r w:rsidR="00AA5D35">
        <w:rPr>
          <w:color w:val="000000" w:themeColor="text1"/>
        </w:rPr>
        <w:t>came to a halt</w:t>
      </w:r>
      <w:r w:rsidR="00251C0F" w:rsidRPr="00251C0F">
        <w:rPr>
          <w:color w:val="000000" w:themeColor="text1"/>
        </w:rPr>
        <w:t xml:space="preserve"> </w:t>
      </w:r>
      <w:r w:rsidR="00251C0F">
        <w:rPr>
          <w:color w:val="000000" w:themeColor="text1"/>
        </w:rPr>
        <w:t>due to the pandemic</w:t>
      </w:r>
      <w:r w:rsidR="00AA5D35">
        <w:rPr>
          <w:color w:val="000000" w:themeColor="text1"/>
        </w:rPr>
        <w:t xml:space="preserve">.  </w:t>
      </w:r>
      <w:r w:rsidR="00B11CAD">
        <w:rPr>
          <w:color w:val="000000" w:themeColor="text1"/>
        </w:rPr>
        <w:t xml:space="preserve">Work </w:t>
      </w:r>
      <w:r w:rsidR="00874007">
        <w:rPr>
          <w:color w:val="000000" w:themeColor="text1"/>
        </w:rPr>
        <w:t xml:space="preserve">has </w:t>
      </w:r>
      <w:r w:rsidR="00B11CAD">
        <w:rPr>
          <w:color w:val="000000" w:themeColor="text1"/>
        </w:rPr>
        <w:t xml:space="preserve">recently </w:t>
      </w:r>
      <w:r w:rsidR="00874007">
        <w:rPr>
          <w:color w:val="000000" w:themeColor="text1"/>
        </w:rPr>
        <w:t xml:space="preserve">resumed with </w:t>
      </w:r>
      <w:r w:rsidR="00874007">
        <w:rPr>
          <w:color w:val="000000" w:themeColor="text1"/>
        </w:rPr>
        <w:lastRenderedPageBreak/>
        <w:t>some urgency in order</w:t>
      </w:r>
      <w:r w:rsidR="00B11CAD">
        <w:rPr>
          <w:color w:val="000000" w:themeColor="text1"/>
        </w:rPr>
        <w:t xml:space="preserve"> to meet the CSU submission deadline</w:t>
      </w:r>
      <w:r w:rsidR="00673CCB">
        <w:rPr>
          <w:color w:val="000000" w:themeColor="text1"/>
        </w:rPr>
        <w:t xml:space="preserve"> in December</w:t>
      </w:r>
      <w:r w:rsidR="00B11CAD">
        <w:rPr>
          <w:color w:val="000000" w:themeColor="text1"/>
        </w:rPr>
        <w:t>, but</w:t>
      </w:r>
      <w:r w:rsidR="00F21447">
        <w:rPr>
          <w:color w:val="000000" w:themeColor="text1"/>
        </w:rPr>
        <w:t xml:space="preserve"> currently</w:t>
      </w:r>
      <w:r w:rsidR="00B11CAD">
        <w:rPr>
          <w:color w:val="000000" w:themeColor="text1"/>
        </w:rPr>
        <w:t xml:space="preserve"> the course descriptions and requisites</w:t>
      </w:r>
      <w:r w:rsidR="00BD6BE1">
        <w:rPr>
          <w:color w:val="000000" w:themeColor="text1"/>
        </w:rPr>
        <w:t xml:space="preserve"> </w:t>
      </w:r>
      <w:r w:rsidR="00874007">
        <w:rPr>
          <w:color w:val="000000" w:themeColor="text1"/>
        </w:rPr>
        <w:t>do not match and one campus ha</w:t>
      </w:r>
      <w:r w:rsidR="00BD6BE1">
        <w:rPr>
          <w:color w:val="000000" w:themeColor="text1"/>
        </w:rPr>
        <w:t>s</w:t>
      </w:r>
      <w:r w:rsidR="00874007">
        <w:rPr>
          <w:color w:val="000000" w:themeColor="text1"/>
        </w:rPr>
        <w:t xml:space="preserve"> not </w:t>
      </w:r>
      <w:r w:rsidR="00F21447">
        <w:rPr>
          <w:color w:val="000000" w:themeColor="text1"/>
        </w:rPr>
        <w:t xml:space="preserve">yet </w:t>
      </w:r>
      <w:r w:rsidR="00874007">
        <w:rPr>
          <w:color w:val="000000" w:themeColor="text1"/>
        </w:rPr>
        <w:t>launched an update</w:t>
      </w:r>
      <w:r w:rsidR="00B11CAD">
        <w:rPr>
          <w:color w:val="000000" w:themeColor="text1"/>
        </w:rPr>
        <w:t xml:space="preserve">.  PEAC will discuss this issue at their meeting on 11/9 </w:t>
      </w:r>
      <w:r w:rsidR="00874007">
        <w:rPr>
          <w:color w:val="000000" w:themeColor="text1"/>
        </w:rPr>
        <w:t>and</w:t>
      </w:r>
      <w:r w:rsidR="00B11CAD">
        <w:rPr>
          <w:color w:val="000000" w:themeColor="text1"/>
        </w:rPr>
        <w:t xml:space="preserve"> determine how t</w:t>
      </w:r>
      <w:r w:rsidR="00874007">
        <w:rPr>
          <w:color w:val="000000" w:themeColor="text1"/>
        </w:rPr>
        <w:t>hey plan</w:t>
      </w:r>
      <w:r w:rsidR="00B11CAD">
        <w:rPr>
          <w:color w:val="000000" w:themeColor="text1"/>
        </w:rPr>
        <w:t xml:space="preserve"> proceed.</w:t>
      </w:r>
    </w:p>
    <w:p w14:paraId="1E2FDFC3" w14:textId="77777777" w:rsidR="00515C24" w:rsidRPr="00557267" w:rsidRDefault="00515C24" w:rsidP="00FF6266">
      <w:pPr>
        <w:pStyle w:val="NoSpacing"/>
        <w:rPr>
          <w:rStyle w:val="Emphasis"/>
          <w:i w:val="0"/>
          <w:iCs w:val="0"/>
          <w:color w:val="000000" w:themeColor="text1"/>
        </w:rPr>
      </w:pPr>
    </w:p>
    <w:p w14:paraId="1D35E1BC" w14:textId="276FE620" w:rsidR="00FF6266" w:rsidRPr="00FF6266" w:rsidRDefault="00483ACB" w:rsidP="001B2E2F">
      <w:pPr>
        <w:pStyle w:val="NoSpacing"/>
        <w:tabs>
          <w:tab w:val="left" w:pos="810"/>
        </w:tabs>
        <w:adjustRightInd w:val="0"/>
        <w:ind w:left="1166" w:hanging="806"/>
        <w:rPr>
          <w:rStyle w:val="Emphasis"/>
          <w:i w:val="0"/>
          <w:iCs w:val="0"/>
          <w:color w:val="000000" w:themeColor="text1"/>
        </w:rPr>
      </w:pPr>
      <w:r w:rsidRPr="007F24C2">
        <w:rPr>
          <w:rStyle w:val="Emphasis"/>
          <w:i w:val="0"/>
          <w:iCs w:val="0"/>
          <w:color w:val="000000" w:themeColor="text1"/>
        </w:rPr>
        <w:t xml:space="preserve">B. </w:t>
      </w:r>
      <w:r w:rsidR="002C0B4A">
        <w:rPr>
          <w:color w:val="000000" w:themeColor="text1"/>
        </w:rPr>
        <w:t xml:space="preserve">Update to Consultation Process (listed as </w:t>
      </w:r>
      <w:r w:rsidR="00175339">
        <w:rPr>
          <w:color w:val="000000" w:themeColor="text1"/>
        </w:rPr>
        <w:t>“</w:t>
      </w:r>
      <w:r w:rsidR="002C0B4A">
        <w:rPr>
          <w:color w:val="000000" w:themeColor="text1"/>
        </w:rPr>
        <w:t>Update to PCCD District wide Changes in-laws</w:t>
      </w:r>
      <w:r w:rsidR="00175339">
        <w:rPr>
          <w:color w:val="000000" w:themeColor="text1"/>
        </w:rPr>
        <w:t>”</w:t>
      </w:r>
      <w:r w:rsidR="002C0B4A">
        <w:rPr>
          <w:color w:val="000000" w:themeColor="text1"/>
        </w:rPr>
        <w:t xml:space="preserve"> on agenda)</w:t>
      </w:r>
      <w:r w:rsidR="001B2E2F">
        <w:rPr>
          <w:color w:val="000000" w:themeColor="text1"/>
        </w:rPr>
        <w:br/>
      </w:r>
      <w:r w:rsidR="00FF6266">
        <w:rPr>
          <w:rStyle w:val="Emphasis"/>
          <w:i w:val="0"/>
          <w:iCs w:val="0"/>
          <w:color w:val="000000" w:themeColor="text1"/>
        </w:rPr>
        <w:t xml:space="preserve">CIPD members reviewed a set of suggestions for improving the consultation process.  The main goals were to make </w:t>
      </w:r>
      <w:r w:rsidR="00AE2BEF">
        <w:rPr>
          <w:rStyle w:val="Emphasis"/>
          <w:i w:val="0"/>
          <w:iCs w:val="0"/>
          <w:color w:val="000000" w:themeColor="text1"/>
        </w:rPr>
        <w:t xml:space="preserve">the steps </w:t>
      </w:r>
      <w:r w:rsidR="00FF6266">
        <w:rPr>
          <w:rStyle w:val="Emphasis"/>
          <w:i w:val="0"/>
          <w:iCs w:val="0"/>
          <w:color w:val="000000" w:themeColor="text1"/>
        </w:rPr>
        <w:t>clear</w:t>
      </w:r>
      <w:r w:rsidR="00175339">
        <w:rPr>
          <w:rStyle w:val="Emphasis"/>
          <w:i w:val="0"/>
          <w:iCs w:val="0"/>
          <w:color w:val="000000" w:themeColor="text1"/>
        </w:rPr>
        <w:t>er</w:t>
      </w:r>
      <w:r w:rsidR="00FF6266">
        <w:rPr>
          <w:rStyle w:val="Emphasis"/>
          <w:i w:val="0"/>
          <w:iCs w:val="0"/>
          <w:color w:val="000000" w:themeColor="text1"/>
        </w:rPr>
        <w:t xml:space="preserve"> </w:t>
      </w:r>
      <w:r w:rsidR="00AE2BEF">
        <w:rPr>
          <w:rStyle w:val="Emphasis"/>
          <w:i w:val="0"/>
          <w:iCs w:val="0"/>
          <w:color w:val="000000" w:themeColor="text1"/>
        </w:rPr>
        <w:t xml:space="preserve">when there is disagreement or lack of action by one or more campuses. </w:t>
      </w:r>
      <w:r w:rsidR="00F232E8">
        <w:rPr>
          <w:rStyle w:val="Emphasis"/>
          <w:i w:val="0"/>
          <w:iCs w:val="0"/>
          <w:color w:val="000000" w:themeColor="text1"/>
        </w:rPr>
        <w:t xml:space="preserve"> Campus curriculum committees are requested to review and provide feedback.  One notable suggestion was that if a campus has agreed to a timeline to bring items to CIPD for approval but does not follow it, the other campus(es) may go ahead without it.  If the items are approved</w:t>
      </w:r>
      <w:r w:rsidR="00175339">
        <w:rPr>
          <w:rStyle w:val="Emphasis"/>
          <w:i w:val="0"/>
          <w:iCs w:val="0"/>
          <w:color w:val="000000" w:themeColor="text1"/>
        </w:rPr>
        <w:t>,</w:t>
      </w:r>
      <w:r w:rsidR="00F232E8">
        <w:rPr>
          <w:rStyle w:val="Emphasis"/>
          <w:i w:val="0"/>
          <w:iCs w:val="0"/>
          <w:color w:val="000000" w:themeColor="text1"/>
        </w:rPr>
        <w:t xml:space="preserve"> the changes/new item will be entered into PeopleSoft.  The college(s) that has not </w:t>
      </w:r>
      <w:r w:rsidR="00175339">
        <w:rPr>
          <w:rStyle w:val="Emphasis"/>
          <w:i w:val="0"/>
          <w:iCs w:val="0"/>
          <w:color w:val="000000" w:themeColor="text1"/>
        </w:rPr>
        <w:t>participated will have to stop offering the course(s) in the schedule once the effective date comes</w:t>
      </w:r>
      <w:r w:rsidR="00F232E8">
        <w:rPr>
          <w:rStyle w:val="Emphasis"/>
          <w:i w:val="0"/>
          <w:iCs w:val="0"/>
          <w:color w:val="000000" w:themeColor="text1"/>
        </w:rPr>
        <w:t xml:space="preserve">.  Administrators would need to follow this policy and not allow the </w:t>
      </w:r>
      <w:r w:rsidR="00687BB4">
        <w:rPr>
          <w:rStyle w:val="Emphasis"/>
          <w:i w:val="0"/>
          <w:iCs w:val="0"/>
          <w:color w:val="000000" w:themeColor="text1"/>
        </w:rPr>
        <w:t>non-</w:t>
      </w:r>
      <w:r w:rsidR="00F232E8">
        <w:rPr>
          <w:rStyle w:val="Emphasis"/>
          <w:i w:val="0"/>
          <w:iCs w:val="0"/>
          <w:color w:val="000000" w:themeColor="text1"/>
        </w:rPr>
        <w:t>updated item</w:t>
      </w:r>
      <w:r w:rsidR="00687BB4">
        <w:rPr>
          <w:rStyle w:val="Emphasis"/>
          <w:i w:val="0"/>
          <w:iCs w:val="0"/>
          <w:color w:val="000000" w:themeColor="text1"/>
        </w:rPr>
        <w:t>(s)</w:t>
      </w:r>
      <w:r w:rsidR="00F232E8">
        <w:rPr>
          <w:rStyle w:val="Emphasis"/>
          <w:i w:val="0"/>
          <w:iCs w:val="0"/>
          <w:color w:val="000000" w:themeColor="text1"/>
        </w:rPr>
        <w:t xml:space="preserve"> to be offered</w:t>
      </w:r>
      <w:r w:rsidR="00175339">
        <w:rPr>
          <w:rStyle w:val="Emphasis"/>
          <w:i w:val="0"/>
          <w:iCs w:val="0"/>
          <w:color w:val="000000" w:themeColor="text1"/>
        </w:rPr>
        <w:t xml:space="preserve"> for this consequence to have meaning</w:t>
      </w:r>
      <w:r w:rsidR="00F232E8">
        <w:rPr>
          <w:rStyle w:val="Emphasis"/>
          <w:i w:val="0"/>
          <w:iCs w:val="0"/>
          <w:color w:val="000000" w:themeColor="text1"/>
        </w:rPr>
        <w:t xml:space="preserve">.  Administrators present </w:t>
      </w:r>
      <w:r w:rsidR="00687BB4">
        <w:rPr>
          <w:rStyle w:val="Emphasis"/>
          <w:i w:val="0"/>
          <w:iCs w:val="0"/>
          <w:color w:val="000000" w:themeColor="text1"/>
        </w:rPr>
        <w:t xml:space="preserve">wanted to discuss this further before committing.  Denise Richardson agreed to put this item on the </w:t>
      </w:r>
      <w:r w:rsidR="00687BB4">
        <w:rPr>
          <w:rStyle w:val="Emphasis"/>
          <w:i w:val="0"/>
          <w:iCs w:val="0"/>
          <w:color w:val="000000" w:themeColor="text1"/>
        </w:rPr>
        <w:t>agenda</w:t>
      </w:r>
      <w:r w:rsidR="00687BB4">
        <w:rPr>
          <w:rStyle w:val="Emphasis"/>
          <w:i w:val="0"/>
          <w:iCs w:val="0"/>
          <w:color w:val="000000" w:themeColor="text1"/>
        </w:rPr>
        <w:t xml:space="preserve"> of the next VPI’s meeting.</w:t>
      </w:r>
    </w:p>
    <w:sectPr w:rsidR="00FF6266" w:rsidRPr="00FF6266" w:rsidSect="002D6909">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4A9B"/>
    <w:multiLevelType w:val="hybridMultilevel"/>
    <w:tmpl w:val="34447AC8"/>
    <w:lvl w:ilvl="0" w:tplc="CA8CDC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40090B"/>
    <w:multiLevelType w:val="multilevel"/>
    <w:tmpl w:val="3E48CAF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595CF4"/>
    <w:multiLevelType w:val="multilevel"/>
    <w:tmpl w:val="87B249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F2EED"/>
    <w:multiLevelType w:val="hybridMultilevel"/>
    <w:tmpl w:val="97309404"/>
    <w:lvl w:ilvl="0" w:tplc="C5027EF6">
      <w:start w:val="7"/>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92B9E"/>
    <w:multiLevelType w:val="hybridMultilevel"/>
    <w:tmpl w:val="250A5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B7A8F"/>
    <w:multiLevelType w:val="hybridMultilevel"/>
    <w:tmpl w:val="35402EE4"/>
    <w:lvl w:ilvl="0" w:tplc="0E6A57F0">
      <w:start w:val="2"/>
      <w:numFmt w:val="upp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CC7EA4"/>
    <w:multiLevelType w:val="hybridMultilevel"/>
    <w:tmpl w:val="1F602B8E"/>
    <w:lvl w:ilvl="0" w:tplc="C23E3928">
      <w:start w:val="1"/>
      <w:numFmt w:val="decimal"/>
      <w:lvlText w:val="%1)"/>
      <w:lvlJc w:val="left"/>
      <w:pPr>
        <w:ind w:left="72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363BC"/>
    <w:multiLevelType w:val="hybridMultilevel"/>
    <w:tmpl w:val="D0106FCE"/>
    <w:lvl w:ilvl="0" w:tplc="21342DB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279D9"/>
    <w:multiLevelType w:val="hybridMultilevel"/>
    <w:tmpl w:val="B554FA9E"/>
    <w:lvl w:ilvl="0" w:tplc="04090011">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243894"/>
    <w:multiLevelType w:val="hybridMultilevel"/>
    <w:tmpl w:val="14C65F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45299"/>
    <w:multiLevelType w:val="hybridMultilevel"/>
    <w:tmpl w:val="19A40946"/>
    <w:lvl w:ilvl="0" w:tplc="6DC457E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30ED7"/>
    <w:multiLevelType w:val="hybridMultilevel"/>
    <w:tmpl w:val="0E4CCB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654204"/>
    <w:multiLevelType w:val="multilevel"/>
    <w:tmpl w:val="95F0B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E90F47"/>
    <w:multiLevelType w:val="hybridMultilevel"/>
    <w:tmpl w:val="8B4EDB0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3D528F3"/>
    <w:multiLevelType w:val="hybridMultilevel"/>
    <w:tmpl w:val="3B9A03C4"/>
    <w:lvl w:ilvl="0" w:tplc="685C1AB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E02ABC"/>
    <w:multiLevelType w:val="multilevel"/>
    <w:tmpl w:val="9544FD66"/>
    <w:styleLink w:val="Style1"/>
    <w:lvl w:ilvl="0">
      <w:start w:val="1"/>
      <w:numFmt w:val="upperRoman"/>
      <w:lvlText w:val="%1."/>
      <w:lvlJc w:val="left"/>
      <w:pPr>
        <w:ind w:left="720" w:firstLine="360"/>
      </w:pPr>
      <w:rPr>
        <w:rFonts w:ascii="Calibri" w:hAnsi="Calibri"/>
        <w:sz w:val="22"/>
        <w:u w:val="none"/>
      </w:rPr>
    </w:lvl>
    <w:lvl w:ilvl="1">
      <w:start w:val="1"/>
      <w:numFmt w:val="upperLetter"/>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u w:val="none"/>
      </w:rPr>
    </w:lvl>
  </w:abstractNum>
  <w:abstractNum w:abstractNumId="16" w15:restartNumberingAfterBreak="0">
    <w:nsid w:val="38640695"/>
    <w:multiLevelType w:val="hybridMultilevel"/>
    <w:tmpl w:val="1FA8DD1C"/>
    <w:lvl w:ilvl="0" w:tplc="380227C4">
      <w:start w:val="1"/>
      <w:numFmt w:val="upperLetter"/>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C750DD"/>
    <w:multiLevelType w:val="hybridMultilevel"/>
    <w:tmpl w:val="FC6EC5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7C482A"/>
    <w:multiLevelType w:val="hybridMultilevel"/>
    <w:tmpl w:val="78DC038A"/>
    <w:lvl w:ilvl="0" w:tplc="04090019">
      <w:start w:val="1"/>
      <w:numFmt w:val="lowerLetter"/>
      <w:lvlText w:val="%1."/>
      <w:lvlJc w:val="left"/>
      <w:pPr>
        <w:ind w:left="15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0F6854"/>
    <w:multiLevelType w:val="hybridMultilevel"/>
    <w:tmpl w:val="5516C402"/>
    <w:lvl w:ilvl="0" w:tplc="978C7D3E">
      <w:start w:val="7"/>
      <w:numFmt w:val="bullet"/>
      <w:lvlText w:val=""/>
      <w:lvlJc w:val="left"/>
      <w:pPr>
        <w:ind w:left="1530" w:hanging="360"/>
      </w:pPr>
      <w:rPr>
        <w:rFonts w:ascii="Symbol" w:eastAsia="Times New Roman" w:hAnsi="Symbol"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49754C9A"/>
    <w:multiLevelType w:val="hybridMultilevel"/>
    <w:tmpl w:val="06881008"/>
    <w:lvl w:ilvl="0" w:tplc="06EE13D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A78AA"/>
    <w:multiLevelType w:val="hybridMultilevel"/>
    <w:tmpl w:val="A27AD4A4"/>
    <w:lvl w:ilvl="0" w:tplc="C23E39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6D2E76"/>
    <w:multiLevelType w:val="multilevel"/>
    <w:tmpl w:val="71BA8D88"/>
    <w:styleLink w:val="Ally"/>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3" w15:restartNumberingAfterBreak="0">
    <w:nsid w:val="5ACB7459"/>
    <w:multiLevelType w:val="hybridMultilevel"/>
    <w:tmpl w:val="4DAAF802"/>
    <w:lvl w:ilvl="0" w:tplc="0EAAF7B4">
      <w:start w:val="2"/>
      <w:numFmt w:val="decimal"/>
      <w:lvlText w:val="%1)"/>
      <w:lvlJc w:val="left"/>
      <w:pPr>
        <w:ind w:left="117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C7F3908"/>
    <w:multiLevelType w:val="hybridMultilevel"/>
    <w:tmpl w:val="050AB2D0"/>
    <w:lvl w:ilvl="0" w:tplc="04090011">
      <w:start w:val="1"/>
      <w:numFmt w:val="decimal"/>
      <w:lvlText w:val="%1)"/>
      <w:lvlJc w:val="left"/>
      <w:pPr>
        <w:ind w:left="117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5E3F69FA"/>
    <w:multiLevelType w:val="hybridMultilevel"/>
    <w:tmpl w:val="84ECBE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EC6DD8"/>
    <w:multiLevelType w:val="hybridMultilevel"/>
    <w:tmpl w:val="648A6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A464AC"/>
    <w:multiLevelType w:val="hybridMultilevel"/>
    <w:tmpl w:val="72A83286"/>
    <w:lvl w:ilvl="0" w:tplc="474C998E">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B00239"/>
    <w:multiLevelType w:val="hybridMultilevel"/>
    <w:tmpl w:val="68BA3634"/>
    <w:lvl w:ilvl="0" w:tplc="F1667E30">
      <w:start w:val="1"/>
      <w:numFmt w:val="decimal"/>
      <w:lvlText w:val="%1)"/>
      <w:lvlJc w:val="left"/>
      <w:pPr>
        <w:tabs>
          <w:tab w:val="num" w:pos="1080"/>
        </w:tabs>
        <w:ind w:left="504" w:hanging="144"/>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9" w15:restartNumberingAfterBreak="0">
    <w:nsid w:val="7D707590"/>
    <w:multiLevelType w:val="hybridMultilevel"/>
    <w:tmpl w:val="BFDABE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22"/>
  </w:num>
  <w:num w:numId="3">
    <w:abstractNumId w:val="15"/>
  </w:num>
  <w:num w:numId="4">
    <w:abstractNumId w:val="15"/>
  </w:num>
  <w:num w:numId="5">
    <w:abstractNumId w:val="16"/>
  </w:num>
  <w:num w:numId="6">
    <w:abstractNumId w:val="9"/>
  </w:num>
  <w:num w:numId="7">
    <w:abstractNumId w:val="29"/>
  </w:num>
  <w:num w:numId="8">
    <w:abstractNumId w:val="0"/>
  </w:num>
  <w:num w:numId="9">
    <w:abstractNumId w:val="26"/>
  </w:num>
  <w:num w:numId="10">
    <w:abstractNumId w:val="12"/>
  </w:num>
  <w:num w:numId="11">
    <w:abstractNumId w:val="1"/>
  </w:num>
  <w:num w:numId="12">
    <w:abstractNumId w:val="2"/>
  </w:num>
  <w:num w:numId="13">
    <w:abstractNumId w:val="27"/>
  </w:num>
  <w:num w:numId="14">
    <w:abstractNumId w:val="3"/>
  </w:num>
  <w:num w:numId="15">
    <w:abstractNumId w:val="6"/>
  </w:num>
  <w:num w:numId="16">
    <w:abstractNumId w:val="21"/>
  </w:num>
  <w:num w:numId="17">
    <w:abstractNumId w:val="28"/>
  </w:num>
  <w:num w:numId="18">
    <w:abstractNumId w:val="10"/>
  </w:num>
  <w:num w:numId="19">
    <w:abstractNumId w:val="17"/>
  </w:num>
  <w:num w:numId="20">
    <w:abstractNumId w:val="24"/>
  </w:num>
  <w:num w:numId="21">
    <w:abstractNumId w:val="11"/>
  </w:num>
  <w:num w:numId="22">
    <w:abstractNumId w:val="8"/>
  </w:num>
  <w:num w:numId="23">
    <w:abstractNumId w:val="18"/>
  </w:num>
  <w:num w:numId="24">
    <w:abstractNumId w:val="25"/>
  </w:num>
  <w:num w:numId="25">
    <w:abstractNumId w:val="13"/>
  </w:num>
  <w:num w:numId="26">
    <w:abstractNumId w:val="23"/>
  </w:num>
  <w:num w:numId="27">
    <w:abstractNumId w:val="5"/>
  </w:num>
  <w:num w:numId="28">
    <w:abstractNumId w:val="7"/>
  </w:num>
  <w:num w:numId="29">
    <w:abstractNumId w:val="20"/>
  </w:num>
  <w:num w:numId="30">
    <w:abstractNumId w:val="14"/>
  </w:num>
  <w:num w:numId="31">
    <w:abstractNumId w:val="1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B8"/>
    <w:rsid w:val="0000519F"/>
    <w:rsid w:val="00007EC1"/>
    <w:rsid w:val="000122D6"/>
    <w:rsid w:val="00012886"/>
    <w:rsid w:val="000152C3"/>
    <w:rsid w:val="00015D2D"/>
    <w:rsid w:val="000237E2"/>
    <w:rsid w:val="00033995"/>
    <w:rsid w:val="00050224"/>
    <w:rsid w:val="0005436A"/>
    <w:rsid w:val="000626F7"/>
    <w:rsid w:val="00090090"/>
    <w:rsid w:val="000933C0"/>
    <w:rsid w:val="0009353C"/>
    <w:rsid w:val="00093EDB"/>
    <w:rsid w:val="00095652"/>
    <w:rsid w:val="00096A4F"/>
    <w:rsid w:val="0009788E"/>
    <w:rsid w:val="00097AD0"/>
    <w:rsid w:val="000A3B49"/>
    <w:rsid w:val="000A5002"/>
    <w:rsid w:val="000C3CB0"/>
    <w:rsid w:val="000C50C2"/>
    <w:rsid w:val="000F004C"/>
    <w:rsid w:val="001104EC"/>
    <w:rsid w:val="00116362"/>
    <w:rsid w:val="00121DDD"/>
    <w:rsid w:val="0012379B"/>
    <w:rsid w:val="00133D81"/>
    <w:rsid w:val="0013792F"/>
    <w:rsid w:val="00141155"/>
    <w:rsid w:val="0015484D"/>
    <w:rsid w:val="001645B4"/>
    <w:rsid w:val="00165EC9"/>
    <w:rsid w:val="00166308"/>
    <w:rsid w:val="0016644A"/>
    <w:rsid w:val="00175339"/>
    <w:rsid w:val="00197CAF"/>
    <w:rsid w:val="001A032F"/>
    <w:rsid w:val="001A489C"/>
    <w:rsid w:val="001B2E2F"/>
    <w:rsid w:val="001B3E4E"/>
    <w:rsid w:val="001C00E0"/>
    <w:rsid w:val="001C058A"/>
    <w:rsid w:val="001D1136"/>
    <w:rsid w:val="001D1297"/>
    <w:rsid w:val="001D1FB3"/>
    <w:rsid w:val="001D59CB"/>
    <w:rsid w:val="001E0203"/>
    <w:rsid w:val="001E21DB"/>
    <w:rsid w:val="001F3535"/>
    <w:rsid w:val="001F684D"/>
    <w:rsid w:val="002068D6"/>
    <w:rsid w:val="00217400"/>
    <w:rsid w:val="00230AD5"/>
    <w:rsid w:val="002317AF"/>
    <w:rsid w:val="0024378F"/>
    <w:rsid w:val="002504B4"/>
    <w:rsid w:val="00251B29"/>
    <w:rsid w:val="00251C0F"/>
    <w:rsid w:val="002522CD"/>
    <w:rsid w:val="002525F4"/>
    <w:rsid w:val="00253020"/>
    <w:rsid w:val="0025422D"/>
    <w:rsid w:val="0026759C"/>
    <w:rsid w:val="002744AF"/>
    <w:rsid w:val="0027637C"/>
    <w:rsid w:val="00281B6B"/>
    <w:rsid w:val="00293D1F"/>
    <w:rsid w:val="002A0690"/>
    <w:rsid w:val="002B1506"/>
    <w:rsid w:val="002B619A"/>
    <w:rsid w:val="002B6DD7"/>
    <w:rsid w:val="002C0B4A"/>
    <w:rsid w:val="002D5403"/>
    <w:rsid w:val="002D6909"/>
    <w:rsid w:val="002E3F05"/>
    <w:rsid w:val="002F0B2B"/>
    <w:rsid w:val="002F1CCF"/>
    <w:rsid w:val="00300232"/>
    <w:rsid w:val="0030217C"/>
    <w:rsid w:val="00304FBB"/>
    <w:rsid w:val="00315CD5"/>
    <w:rsid w:val="00317EDA"/>
    <w:rsid w:val="00325113"/>
    <w:rsid w:val="00335404"/>
    <w:rsid w:val="00336AB8"/>
    <w:rsid w:val="00340BFF"/>
    <w:rsid w:val="003477AE"/>
    <w:rsid w:val="00353511"/>
    <w:rsid w:val="00355035"/>
    <w:rsid w:val="00363B17"/>
    <w:rsid w:val="00364276"/>
    <w:rsid w:val="00366C63"/>
    <w:rsid w:val="00370603"/>
    <w:rsid w:val="00371D5D"/>
    <w:rsid w:val="00374466"/>
    <w:rsid w:val="00377D39"/>
    <w:rsid w:val="003840CB"/>
    <w:rsid w:val="00384785"/>
    <w:rsid w:val="00391C1B"/>
    <w:rsid w:val="00395EAC"/>
    <w:rsid w:val="00395F51"/>
    <w:rsid w:val="003A7AAE"/>
    <w:rsid w:val="003A7CC5"/>
    <w:rsid w:val="003B260E"/>
    <w:rsid w:val="003B38E0"/>
    <w:rsid w:val="003C3C9D"/>
    <w:rsid w:val="003C6A67"/>
    <w:rsid w:val="003C7C5C"/>
    <w:rsid w:val="003D7D02"/>
    <w:rsid w:val="003F3BD8"/>
    <w:rsid w:val="004022B9"/>
    <w:rsid w:val="0040275B"/>
    <w:rsid w:val="00402A1E"/>
    <w:rsid w:val="0040604A"/>
    <w:rsid w:val="00410C04"/>
    <w:rsid w:val="00411416"/>
    <w:rsid w:val="0041272E"/>
    <w:rsid w:val="004134B6"/>
    <w:rsid w:val="00415992"/>
    <w:rsid w:val="00432F9B"/>
    <w:rsid w:val="00433111"/>
    <w:rsid w:val="004366F4"/>
    <w:rsid w:val="00437F84"/>
    <w:rsid w:val="00442DC9"/>
    <w:rsid w:val="00451207"/>
    <w:rsid w:val="00472545"/>
    <w:rsid w:val="00475E98"/>
    <w:rsid w:val="00476F73"/>
    <w:rsid w:val="00483ACB"/>
    <w:rsid w:val="004927D4"/>
    <w:rsid w:val="004A5C25"/>
    <w:rsid w:val="004B296C"/>
    <w:rsid w:val="004B3C7A"/>
    <w:rsid w:val="004B4F26"/>
    <w:rsid w:val="004C2FD5"/>
    <w:rsid w:val="004D1523"/>
    <w:rsid w:val="004D3CA2"/>
    <w:rsid w:val="004D4090"/>
    <w:rsid w:val="004D6A4E"/>
    <w:rsid w:val="004D77CC"/>
    <w:rsid w:val="004D780C"/>
    <w:rsid w:val="004E56A3"/>
    <w:rsid w:val="004F4251"/>
    <w:rsid w:val="00500969"/>
    <w:rsid w:val="005013AA"/>
    <w:rsid w:val="005019D3"/>
    <w:rsid w:val="00515C24"/>
    <w:rsid w:val="005179AD"/>
    <w:rsid w:val="0052529A"/>
    <w:rsid w:val="00535B17"/>
    <w:rsid w:val="005364E3"/>
    <w:rsid w:val="0054221A"/>
    <w:rsid w:val="00543E24"/>
    <w:rsid w:val="00546F76"/>
    <w:rsid w:val="00552CE0"/>
    <w:rsid w:val="00557267"/>
    <w:rsid w:val="005719C9"/>
    <w:rsid w:val="00571C9C"/>
    <w:rsid w:val="005920EA"/>
    <w:rsid w:val="005927CF"/>
    <w:rsid w:val="00594CCB"/>
    <w:rsid w:val="0059686D"/>
    <w:rsid w:val="005A2D13"/>
    <w:rsid w:val="005A2DE2"/>
    <w:rsid w:val="005B2B65"/>
    <w:rsid w:val="005B3764"/>
    <w:rsid w:val="005B5B6D"/>
    <w:rsid w:val="005C6C80"/>
    <w:rsid w:val="005D3C3C"/>
    <w:rsid w:val="005D4CDD"/>
    <w:rsid w:val="005E2C41"/>
    <w:rsid w:val="005E796A"/>
    <w:rsid w:val="005F7B8B"/>
    <w:rsid w:val="00602784"/>
    <w:rsid w:val="00607CBA"/>
    <w:rsid w:val="006220B9"/>
    <w:rsid w:val="006230B5"/>
    <w:rsid w:val="006331F2"/>
    <w:rsid w:val="00636849"/>
    <w:rsid w:val="0065787C"/>
    <w:rsid w:val="006674E1"/>
    <w:rsid w:val="0067137A"/>
    <w:rsid w:val="00673ABA"/>
    <w:rsid w:val="00673CCB"/>
    <w:rsid w:val="00685C05"/>
    <w:rsid w:val="00686B34"/>
    <w:rsid w:val="00687BB4"/>
    <w:rsid w:val="00691B50"/>
    <w:rsid w:val="006955E6"/>
    <w:rsid w:val="006B0862"/>
    <w:rsid w:val="006D2459"/>
    <w:rsid w:val="006E60ED"/>
    <w:rsid w:val="006E638E"/>
    <w:rsid w:val="006F22D0"/>
    <w:rsid w:val="006F2426"/>
    <w:rsid w:val="006F348A"/>
    <w:rsid w:val="006F67A0"/>
    <w:rsid w:val="006F75FC"/>
    <w:rsid w:val="007044AB"/>
    <w:rsid w:val="00707239"/>
    <w:rsid w:val="00735D0A"/>
    <w:rsid w:val="00746502"/>
    <w:rsid w:val="00753B39"/>
    <w:rsid w:val="0076392E"/>
    <w:rsid w:val="00764FF9"/>
    <w:rsid w:val="00767C93"/>
    <w:rsid w:val="007731D8"/>
    <w:rsid w:val="007759EF"/>
    <w:rsid w:val="00787014"/>
    <w:rsid w:val="00790782"/>
    <w:rsid w:val="007A6556"/>
    <w:rsid w:val="007B3FE4"/>
    <w:rsid w:val="007D689A"/>
    <w:rsid w:val="007E1469"/>
    <w:rsid w:val="007F00DF"/>
    <w:rsid w:val="007F24C2"/>
    <w:rsid w:val="007F6ABA"/>
    <w:rsid w:val="00817E8A"/>
    <w:rsid w:val="008312F3"/>
    <w:rsid w:val="00834601"/>
    <w:rsid w:val="00840E62"/>
    <w:rsid w:val="0084130D"/>
    <w:rsid w:val="00851F60"/>
    <w:rsid w:val="00853C26"/>
    <w:rsid w:val="00862E86"/>
    <w:rsid w:val="00874007"/>
    <w:rsid w:val="00874701"/>
    <w:rsid w:val="00886EBD"/>
    <w:rsid w:val="008910EA"/>
    <w:rsid w:val="008A4C95"/>
    <w:rsid w:val="008B0D3E"/>
    <w:rsid w:val="008C0053"/>
    <w:rsid w:val="008D2919"/>
    <w:rsid w:val="008D5C3E"/>
    <w:rsid w:val="008F0E7D"/>
    <w:rsid w:val="008F2B10"/>
    <w:rsid w:val="00900396"/>
    <w:rsid w:val="00906169"/>
    <w:rsid w:val="00910A76"/>
    <w:rsid w:val="009165B0"/>
    <w:rsid w:val="00926B43"/>
    <w:rsid w:val="00944F2A"/>
    <w:rsid w:val="00946714"/>
    <w:rsid w:val="00956020"/>
    <w:rsid w:val="00957BB4"/>
    <w:rsid w:val="0096027B"/>
    <w:rsid w:val="009623A5"/>
    <w:rsid w:val="009716A9"/>
    <w:rsid w:val="00973076"/>
    <w:rsid w:val="009802C4"/>
    <w:rsid w:val="009910AF"/>
    <w:rsid w:val="0099729B"/>
    <w:rsid w:val="009A1864"/>
    <w:rsid w:val="009B17B1"/>
    <w:rsid w:val="009B4DE5"/>
    <w:rsid w:val="009D543E"/>
    <w:rsid w:val="009E20A5"/>
    <w:rsid w:val="009F2C20"/>
    <w:rsid w:val="00A03D27"/>
    <w:rsid w:val="00A050C7"/>
    <w:rsid w:val="00A05946"/>
    <w:rsid w:val="00A10D0F"/>
    <w:rsid w:val="00A12D55"/>
    <w:rsid w:val="00A13473"/>
    <w:rsid w:val="00A2481E"/>
    <w:rsid w:val="00A342AC"/>
    <w:rsid w:val="00A367A1"/>
    <w:rsid w:val="00A441E0"/>
    <w:rsid w:val="00A51906"/>
    <w:rsid w:val="00A51986"/>
    <w:rsid w:val="00A72D93"/>
    <w:rsid w:val="00A746C3"/>
    <w:rsid w:val="00A80AD0"/>
    <w:rsid w:val="00A82797"/>
    <w:rsid w:val="00A86B2A"/>
    <w:rsid w:val="00A96505"/>
    <w:rsid w:val="00AA5D35"/>
    <w:rsid w:val="00AA63E3"/>
    <w:rsid w:val="00AB0DB4"/>
    <w:rsid w:val="00AD3192"/>
    <w:rsid w:val="00AD48F6"/>
    <w:rsid w:val="00AE1478"/>
    <w:rsid w:val="00AE2BEF"/>
    <w:rsid w:val="00AF008A"/>
    <w:rsid w:val="00B071AE"/>
    <w:rsid w:val="00B11CAD"/>
    <w:rsid w:val="00B30105"/>
    <w:rsid w:val="00B36554"/>
    <w:rsid w:val="00B46035"/>
    <w:rsid w:val="00B5108C"/>
    <w:rsid w:val="00B542D7"/>
    <w:rsid w:val="00B54589"/>
    <w:rsid w:val="00B83E68"/>
    <w:rsid w:val="00B83E85"/>
    <w:rsid w:val="00B95195"/>
    <w:rsid w:val="00B9524F"/>
    <w:rsid w:val="00BA2EAC"/>
    <w:rsid w:val="00BB03B5"/>
    <w:rsid w:val="00BB44E9"/>
    <w:rsid w:val="00BB6D6A"/>
    <w:rsid w:val="00BC72CE"/>
    <w:rsid w:val="00BD6BE1"/>
    <w:rsid w:val="00BD70D5"/>
    <w:rsid w:val="00BD7CF9"/>
    <w:rsid w:val="00BF2C2C"/>
    <w:rsid w:val="00BF3CD9"/>
    <w:rsid w:val="00BF4447"/>
    <w:rsid w:val="00BF62D8"/>
    <w:rsid w:val="00BF6BE5"/>
    <w:rsid w:val="00C00FC3"/>
    <w:rsid w:val="00C01117"/>
    <w:rsid w:val="00C16596"/>
    <w:rsid w:val="00C206F5"/>
    <w:rsid w:val="00C27598"/>
    <w:rsid w:val="00C27DCA"/>
    <w:rsid w:val="00C3095F"/>
    <w:rsid w:val="00C3504A"/>
    <w:rsid w:val="00C35DEF"/>
    <w:rsid w:val="00C41CFB"/>
    <w:rsid w:val="00C53421"/>
    <w:rsid w:val="00C63E12"/>
    <w:rsid w:val="00C80C0F"/>
    <w:rsid w:val="00C81317"/>
    <w:rsid w:val="00C8451D"/>
    <w:rsid w:val="00C912E2"/>
    <w:rsid w:val="00C92C44"/>
    <w:rsid w:val="00CA05B7"/>
    <w:rsid w:val="00CA5C24"/>
    <w:rsid w:val="00CA6542"/>
    <w:rsid w:val="00CA68BD"/>
    <w:rsid w:val="00CB1E4D"/>
    <w:rsid w:val="00CB76DA"/>
    <w:rsid w:val="00CB7F03"/>
    <w:rsid w:val="00CC1692"/>
    <w:rsid w:val="00CC47EE"/>
    <w:rsid w:val="00CC4B79"/>
    <w:rsid w:val="00CC672A"/>
    <w:rsid w:val="00CD3CDA"/>
    <w:rsid w:val="00CD4FB3"/>
    <w:rsid w:val="00CE6E20"/>
    <w:rsid w:val="00CF338D"/>
    <w:rsid w:val="00CF658F"/>
    <w:rsid w:val="00D044D4"/>
    <w:rsid w:val="00D10BE5"/>
    <w:rsid w:val="00D13EAA"/>
    <w:rsid w:val="00D20170"/>
    <w:rsid w:val="00D22035"/>
    <w:rsid w:val="00D26CC5"/>
    <w:rsid w:val="00D31F32"/>
    <w:rsid w:val="00D35E7C"/>
    <w:rsid w:val="00D3638D"/>
    <w:rsid w:val="00D42498"/>
    <w:rsid w:val="00D442AB"/>
    <w:rsid w:val="00D501EE"/>
    <w:rsid w:val="00D523EA"/>
    <w:rsid w:val="00D52F06"/>
    <w:rsid w:val="00D60574"/>
    <w:rsid w:val="00D730F2"/>
    <w:rsid w:val="00DA3F81"/>
    <w:rsid w:val="00DA488D"/>
    <w:rsid w:val="00DA4DF7"/>
    <w:rsid w:val="00DB15DF"/>
    <w:rsid w:val="00DB5A7D"/>
    <w:rsid w:val="00DC26DB"/>
    <w:rsid w:val="00DC6B6E"/>
    <w:rsid w:val="00DD182C"/>
    <w:rsid w:val="00DD6CE8"/>
    <w:rsid w:val="00E007E5"/>
    <w:rsid w:val="00E06396"/>
    <w:rsid w:val="00E0709D"/>
    <w:rsid w:val="00E07FEB"/>
    <w:rsid w:val="00E12C04"/>
    <w:rsid w:val="00E16B09"/>
    <w:rsid w:val="00E228F7"/>
    <w:rsid w:val="00E23597"/>
    <w:rsid w:val="00E34FF9"/>
    <w:rsid w:val="00E471CE"/>
    <w:rsid w:val="00E47A57"/>
    <w:rsid w:val="00E65C42"/>
    <w:rsid w:val="00E7075F"/>
    <w:rsid w:val="00E71C72"/>
    <w:rsid w:val="00E7222A"/>
    <w:rsid w:val="00E7569C"/>
    <w:rsid w:val="00E77535"/>
    <w:rsid w:val="00E87C10"/>
    <w:rsid w:val="00E90BBD"/>
    <w:rsid w:val="00E915B9"/>
    <w:rsid w:val="00EA1450"/>
    <w:rsid w:val="00EB4022"/>
    <w:rsid w:val="00EB5ACE"/>
    <w:rsid w:val="00EC0906"/>
    <w:rsid w:val="00EC1AA0"/>
    <w:rsid w:val="00EC322F"/>
    <w:rsid w:val="00EC614D"/>
    <w:rsid w:val="00ED2BC3"/>
    <w:rsid w:val="00EE3469"/>
    <w:rsid w:val="00EE4E5C"/>
    <w:rsid w:val="00EF57A4"/>
    <w:rsid w:val="00EF63A3"/>
    <w:rsid w:val="00F033F9"/>
    <w:rsid w:val="00F03ECF"/>
    <w:rsid w:val="00F04731"/>
    <w:rsid w:val="00F06E77"/>
    <w:rsid w:val="00F07867"/>
    <w:rsid w:val="00F14075"/>
    <w:rsid w:val="00F14767"/>
    <w:rsid w:val="00F21447"/>
    <w:rsid w:val="00F232E8"/>
    <w:rsid w:val="00F24AA0"/>
    <w:rsid w:val="00F25431"/>
    <w:rsid w:val="00F273CF"/>
    <w:rsid w:val="00F33739"/>
    <w:rsid w:val="00F33F72"/>
    <w:rsid w:val="00F405D8"/>
    <w:rsid w:val="00F50785"/>
    <w:rsid w:val="00F50912"/>
    <w:rsid w:val="00F51A62"/>
    <w:rsid w:val="00F61520"/>
    <w:rsid w:val="00F66817"/>
    <w:rsid w:val="00F67751"/>
    <w:rsid w:val="00F81E38"/>
    <w:rsid w:val="00F84AB8"/>
    <w:rsid w:val="00F90449"/>
    <w:rsid w:val="00F956C6"/>
    <w:rsid w:val="00F956F9"/>
    <w:rsid w:val="00FA186F"/>
    <w:rsid w:val="00FA1B39"/>
    <w:rsid w:val="00FA4B13"/>
    <w:rsid w:val="00FA5B48"/>
    <w:rsid w:val="00FA7331"/>
    <w:rsid w:val="00FA7B4A"/>
    <w:rsid w:val="00FB0278"/>
    <w:rsid w:val="00FB0531"/>
    <w:rsid w:val="00FB742C"/>
    <w:rsid w:val="00FF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57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ly">
    <w:name w:val="Ally"/>
    <w:rsid w:val="0099729B"/>
    <w:pPr>
      <w:numPr>
        <w:numId w:val="1"/>
      </w:numPr>
    </w:pPr>
  </w:style>
  <w:style w:type="numbering" w:customStyle="1" w:styleId="Style1">
    <w:name w:val="Style1"/>
    <w:uiPriority w:val="99"/>
    <w:rsid w:val="00D501EE"/>
    <w:pPr>
      <w:numPr>
        <w:numId w:val="3"/>
      </w:numPr>
    </w:pPr>
  </w:style>
  <w:style w:type="paragraph" w:styleId="ListParagraph">
    <w:name w:val="List Paragraph"/>
    <w:basedOn w:val="Normal"/>
    <w:uiPriority w:val="34"/>
    <w:qFormat/>
    <w:rsid w:val="00F84AB8"/>
    <w:pPr>
      <w:ind w:left="720"/>
      <w:contextualSpacing/>
    </w:pPr>
  </w:style>
  <w:style w:type="character" w:styleId="Emphasis">
    <w:name w:val="Emphasis"/>
    <w:qFormat/>
    <w:rsid w:val="00500969"/>
    <w:rPr>
      <w:i/>
      <w:iCs/>
    </w:rPr>
  </w:style>
  <w:style w:type="paragraph" w:styleId="NormalWeb">
    <w:name w:val="Normal (Web)"/>
    <w:basedOn w:val="Normal"/>
    <w:uiPriority w:val="99"/>
    <w:semiHidden/>
    <w:unhideWhenUsed/>
    <w:rsid w:val="006F348A"/>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6F348A"/>
  </w:style>
  <w:style w:type="character" w:styleId="Hyperlink">
    <w:name w:val="Hyperlink"/>
    <w:basedOn w:val="DefaultParagraphFont"/>
    <w:uiPriority w:val="99"/>
    <w:unhideWhenUsed/>
    <w:rsid w:val="005F7B8B"/>
    <w:rPr>
      <w:color w:val="0000FF" w:themeColor="hyperlink"/>
      <w:u w:val="single"/>
    </w:rPr>
  </w:style>
  <w:style w:type="character" w:styleId="UnresolvedMention">
    <w:name w:val="Unresolved Mention"/>
    <w:basedOn w:val="DefaultParagraphFont"/>
    <w:uiPriority w:val="99"/>
    <w:rsid w:val="005F7B8B"/>
    <w:rPr>
      <w:color w:val="808080"/>
      <w:shd w:val="clear" w:color="auto" w:fill="E6E6E6"/>
    </w:rPr>
  </w:style>
  <w:style w:type="paragraph" w:styleId="NoSpacing">
    <w:name w:val="No Spacing"/>
    <w:uiPriority w:val="1"/>
    <w:qFormat/>
    <w:rsid w:val="006955E6"/>
    <w:rPr>
      <w:rFonts w:ascii="Times New Roman" w:eastAsia="Times New Roman" w:hAnsi="Times New Roman" w:cs="Times New Roman"/>
      <w:sz w:val="24"/>
      <w:szCs w:val="24"/>
    </w:rPr>
  </w:style>
  <w:style w:type="paragraph" w:customStyle="1" w:styleId="default">
    <w:name w:val="default"/>
    <w:basedOn w:val="Normal"/>
    <w:rsid w:val="00CF658F"/>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F24C2"/>
    <w:rPr>
      <w:rFonts w:ascii="Calibri" w:eastAsia="Calibri" w:hAnsi="Calibri" w:cs="Times New Roman"/>
      <w:szCs w:val="21"/>
    </w:rPr>
  </w:style>
  <w:style w:type="character" w:customStyle="1" w:styleId="PlainTextChar">
    <w:name w:val="Plain Text Char"/>
    <w:basedOn w:val="DefaultParagraphFont"/>
    <w:link w:val="PlainText"/>
    <w:uiPriority w:val="99"/>
    <w:rsid w:val="007F24C2"/>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26892">
      <w:bodyDiv w:val="1"/>
      <w:marLeft w:val="0"/>
      <w:marRight w:val="0"/>
      <w:marTop w:val="0"/>
      <w:marBottom w:val="0"/>
      <w:divBdr>
        <w:top w:val="none" w:sz="0" w:space="0" w:color="auto"/>
        <w:left w:val="none" w:sz="0" w:space="0" w:color="auto"/>
        <w:bottom w:val="none" w:sz="0" w:space="0" w:color="auto"/>
        <w:right w:val="none" w:sz="0" w:space="0" w:color="auto"/>
      </w:divBdr>
    </w:div>
    <w:div w:id="244803372">
      <w:bodyDiv w:val="1"/>
      <w:marLeft w:val="0"/>
      <w:marRight w:val="0"/>
      <w:marTop w:val="0"/>
      <w:marBottom w:val="0"/>
      <w:divBdr>
        <w:top w:val="none" w:sz="0" w:space="0" w:color="auto"/>
        <w:left w:val="none" w:sz="0" w:space="0" w:color="auto"/>
        <w:bottom w:val="none" w:sz="0" w:space="0" w:color="auto"/>
        <w:right w:val="none" w:sz="0" w:space="0" w:color="auto"/>
      </w:divBdr>
    </w:div>
    <w:div w:id="552280135">
      <w:bodyDiv w:val="1"/>
      <w:marLeft w:val="0"/>
      <w:marRight w:val="0"/>
      <w:marTop w:val="0"/>
      <w:marBottom w:val="0"/>
      <w:divBdr>
        <w:top w:val="none" w:sz="0" w:space="0" w:color="auto"/>
        <w:left w:val="none" w:sz="0" w:space="0" w:color="auto"/>
        <w:bottom w:val="none" w:sz="0" w:space="0" w:color="auto"/>
        <w:right w:val="none" w:sz="0" w:space="0" w:color="auto"/>
      </w:divBdr>
    </w:div>
    <w:div w:id="797069948">
      <w:bodyDiv w:val="1"/>
      <w:marLeft w:val="0"/>
      <w:marRight w:val="0"/>
      <w:marTop w:val="0"/>
      <w:marBottom w:val="0"/>
      <w:divBdr>
        <w:top w:val="none" w:sz="0" w:space="0" w:color="auto"/>
        <w:left w:val="none" w:sz="0" w:space="0" w:color="auto"/>
        <w:bottom w:val="none" w:sz="0" w:space="0" w:color="auto"/>
        <w:right w:val="none" w:sz="0" w:space="0" w:color="auto"/>
      </w:divBdr>
    </w:div>
    <w:div w:id="901526796">
      <w:bodyDiv w:val="1"/>
      <w:marLeft w:val="0"/>
      <w:marRight w:val="0"/>
      <w:marTop w:val="0"/>
      <w:marBottom w:val="0"/>
      <w:divBdr>
        <w:top w:val="none" w:sz="0" w:space="0" w:color="auto"/>
        <w:left w:val="none" w:sz="0" w:space="0" w:color="auto"/>
        <w:bottom w:val="none" w:sz="0" w:space="0" w:color="auto"/>
        <w:right w:val="none" w:sz="0" w:space="0" w:color="auto"/>
      </w:divBdr>
    </w:div>
    <w:div w:id="943416532">
      <w:bodyDiv w:val="1"/>
      <w:marLeft w:val="0"/>
      <w:marRight w:val="0"/>
      <w:marTop w:val="0"/>
      <w:marBottom w:val="0"/>
      <w:divBdr>
        <w:top w:val="none" w:sz="0" w:space="0" w:color="auto"/>
        <w:left w:val="none" w:sz="0" w:space="0" w:color="auto"/>
        <w:bottom w:val="none" w:sz="0" w:space="0" w:color="auto"/>
        <w:right w:val="none" w:sz="0" w:space="0" w:color="auto"/>
      </w:divBdr>
    </w:div>
    <w:div w:id="1260216122">
      <w:bodyDiv w:val="1"/>
      <w:marLeft w:val="0"/>
      <w:marRight w:val="0"/>
      <w:marTop w:val="0"/>
      <w:marBottom w:val="0"/>
      <w:divBdr>
        <w:top w:val="none" w:sz="0" w:space="0" w:color="auto"/>
        <w:left w:val="none" w:sz="0" w:space="0" w:color="auto"/>
        <w:bottom w:val="none" w:sz="0" w:space="0" w:color="auto"/>
        <w:right w:val="none" w:sz="0" w:space="0" w:color="auto"/>
      </w:divBdr>
    </w:div>
    <w:div w:id="1330132554">
      <w:bodyDiv w:val="1"/>
      <w:marLeft w:val="0"/>
      <w:marRight w:val="0"/>
      <w:marTop w:val="0"/>
      <w:marBottom w:val="0"/>
      <w:divBdr>
        <w:top w:val="none" w:sz="0" w:space="0" w:color="auto"/>
        <w:left w:val="none" w:sz="0" w:space="0" w:color="auto"/>
        <w:bottom w:val="none" w:sz="0" w:space="0" w:color="auto"/>
        <w:right w:val="none" w:sz="0" w:space="0" w:color="auto"/>
      </w:divBdr>
    </w:div>
    <w:div w:id="1395273977">
      <w:bodyDiv w:val="1"/>
      <w:marLeft w:val="0"/>
      <w:marRight w:val="0"/>
      <w:marTop w:val="0"/>
      <w:marBottom w:val="0"/>
      <w:divBdr>
        <w:top w:val="none" w:sz="0" w:space="0" w:color="auto"/>
        <w:left w:val="none" w:sz="0" w:space="0" w:color="auto"/>
        <w:bottom w:val="none" w:sz="0" w:space="0" w:color="auto"/>
        <w:right w:val="none" w:sz="0" w:space="0" w:color="auto"/>
      </w:divBdr>
    </w:div>
    <w:div w:id="1944872065">
      <w:bodyDiv w:val="1"/>
      <w:marLeft w:val="0"/>
      <w:marRight w:val="0"/>
      <w:marTop w:val="0"/>
      <w:marBottom w:val="0"/>
      <w:divBdr>
        <w:top w:val="none" w:sz="0" w:space="0" w:color="auto"/>
        <w:left w:val="none" w:sz="0" w:space="0" w:color="auto"/>
        <w:bottom w:val="none" w:sz="0" w:space="0" w:color="auto"/>
        <w:right w:val="none" w:sz="0" w:space="0" w:color="auto"/>
      </w:divBdr>
    </w:div>
    <w:div w:id="1964578939">
      <w:bodyDiv w:val="1"/>
      <w:marLeft w:val="0"/>
      <w:marRight w:val="0"/>
      <w:marTop w:val="0"/>
      <w:marBottom w:val="0"/>
      <w:divBdr>
        <w:top w:val="none" w:sz="0" w:space="0" w:color="auto"/>
        <w:left w:val="none" w:sz="0" w:space="0" w:color="auto"/>
        <w:bottom w:val="none" w:sz="0" w:space="0" w:color="auto"/>
        <w:right w:val="none" w:sz="0" w:space="0" w:color="auto"/>
      </w:divBdr>
    </w:div>
    <w:div w:id="1997033794">
      <w:bodyDiv w:val="1"/>
      <w:marLeft w:val="0"/>
      <w:marRight w:val="0"/>
      <w:marTop w:val="0"/>
      <w:marBottom w:val="0"/>
      <w:divBdr>
        <w:top w:val="none" w:sz="0" w:space="0" w:color="auto"/>
        <w:left w:val="none" w:sz="0" w:space="0" w:color="auto"/>
        <w:bottom w:val="none" w:sz="0" w:space="0" w:color="auto"/>
        <w:right w:val="none" w:sz="0" w:space="0" w:color="auto"/>
      </w:divBdr>
    </w:div>
    <w:div w:id="2069306109">
      <w:bodyDiv w:val="1"/>
      <w:marLeft w:val="0"/>
      <w:marRight w:val="0"/>
      <w:marTop w:val="0"/>
      <w:marBottom w:val="0"/>
      <w:divBdr>
        <w:top w:val="none" w:sz="0" w:space="0" w:color="auto"/>
        <w:left w:val="none" w:sz="0" w:space="0" w:color="auto"/>
        <w:bottom w:val="none" w:sz="0" w:space="0" w:color="auto"/>
        <w:right w:val="none" w:sz="0" w:space="0" w:color="auto"/>
      </w:divBdr>
    </w:div>
    <w:div w:id="207508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22445-72F4-C54A-B7BC-2DBF3BE7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Alejandria Tomas</dc:creator>
  <cp:lastModifiedBy>Microsoft Office User</cp:lastModifiedBy>
  <cp:revision>28</cp:revision>
  <cp:lastPrinted>2018-04-10T23:01:00Z</cp:lastPrinted>
  <dcterms:created xsi:type="dcterms:W3CDTF">2020-11-03T22:07:00Z</dcterms:created>
  <dcterms:modified xsi:type="dcterms:W3CDTF">2020-11-04T01:13:00Z</dcterms:modified>
</cp:coreProperties>
</file>