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D61" w:rsidRDefault="00B14D03">
      <w:r>
        <w:t>Curriculum Committee Ag</w:t>
      </w:r>
      <w:r w:rsidR="007B261F">
        <w:t>enda: Thursday, February 20</w:t>
      </w:r>
      <w:r w:rsidR="00920B6D">
        <w:t>, 2014</w:t>
      </w:r>
      <w:r>
        <w:t>, 10:00am-12:00pm, TLC (</w:t>
      </w:r>
      <w:r w:rsidR="007B261F">
        <w:t>Room 341</w:t>
      </w:r>
      <w:r>
        <w:t>)</w:t>
      </w:r>
    </w:p>
    <w:p w:rsidR="00B14D03" w:rsidRDefault="00B14D03"/>
    <w:p w:rsidR="007B261F" w:rsidRDefault="007B261F" w:rsidP="007B261F">
      <w:pPr>
        <w:pStyle w:val="ListParagraph"/>
        <w:numPr>
          <w:ilvl w:val="0"/>
          <w:numId w:val="2"/>
        </w:numPr>
      </w:pPr>
      <w:r>
        <w:t xml:space="preserve">Communicating and Promoting Curriculum Campus-Wide (Shirley </w:t>
      </w:r>
      <w:proofErr w:type="spellStart"/>
      <w:r>
        <w:t>Fogarino</w:t>
      </w:r>
      <w:proofErr w:type="spellEnd"/>
      <w:r>
        <w:t>)</w:t>
      </w:r>
    </w:p>
    <w:p w:rsidR="007B261F" w:rsidRDefault="007B261F" w:rsidP="007B261F"/>
    <w:p w:rsidR="007B261F" w:rsidRDefault="007B261F" w:rsidP="007B261F">
      <w:pPr>
        <w:pStyle w:val="ListParagraph"/>
        <w:numPr>
          <w:ilvl w:val="0"/>
          <w:numId w:val="2"/>
        </w:numPr>
      </w:pPr>
      <w:r>
        <w:t xml:space="preserve">Sample Curriculum Review: English (Jenny </w:t>
      </w:r>
      <w:proofErr w:type="spellStart"/>
      <w:r>
        <w:t>Lowood</w:t>
      </w:r>
      <w:proofErr w:type="spellEnd"/>
      <w:r>
        <w:t>)</w:t>
      </w:r>
    </w:p>
    <w:p w:rsidR="007B261F" w:rsidRDefault="007B261F" w:rsidP="007B261F"/>
    <w:p w:rsidR="007B261F" w:rsidRDefault="007B261F" w:rsidP="007B261F">
      <w:pPr>
        <w:pStyle w:val="ListParagraph"/>
        <w:numPr>
          <w:ilvl w:val="0"/>
          <w:numId w:val="2"/>
        </w:numPr>
      </w:pPr>
      <w:r>
        <w:t xml:space="preserve">Sample Curriculum Review: Humanities and Philosophy (Dylan </w:t>
      </w:r>
      <w:proofErr w:type="spellStart"/>
      <w:r>
        <w:t>Eret</w:t>
      </w:r>
      <w:proofErr w:type="spellEnd"/>
      <w:r>
        <w:t>)</w:t>
      </w:r>
    </w:p>
    <w:p w:rsidR="007B261F" w:rsidRDefault="007B261F" w:rsidP="007B261F"/>
    <w:p w:rsidR="007B261F" w:rsidRDefault="007B261F" w:rsidP="007B261F">
      <w:pPr>
        <w:pStyle w:val="ListParagraph"/>
        <w:numPr>
          <w:ilvl w:val="0"/>
          <w:numId w:val="2"/>
        </w:numPr>
      </w:pPr>
      <w:r>
        <w:t>Scheduling Curriculum Review (upcoming: Library, Sociology, MMART, etc.)</w:t>
      </w:r>
    </w:p>
    <w:p w:rsidR="007B261F" w:rsidRDefault="007B261F" w:rsidP="007B261F"/>
    <w:p w:rsidR="007B261F" w:rsidRDefault="007B261F" w:rsidP="007B261F">
      <w:pPr>
        <w:pStyle w:val="ListParagraph"/>
        <w:numPr>
          <w:ilvl w:val="0"/>
          <w:numId w:val="2"/>
        </w:numPr>
      </w:pPr>
      <w:r>
        <w:t>Critical C-ID Updates (pending): PHYS 10. If you are faculty member in Physics at BCC, please contact me as soon as possible within the week (</w:t>
      </w:r>
      <w:hyperlink r:id="rId6" w:history="1">
        <w:r>
          <w:rPr>
            <w:rStyle w:val="Hyperlink"/>
          </w:rPr>
          <w:t>deret@peralta.edu</w:t>
        </w:r>
      </w:hyperlink>
      <w:r>
        <w:t>). Updating this outline is urgently needed so that other ADT programs can continue on campus. We would like to complete this task within a week or so. Contact me for more details.</w:t>
      </w:r>
    </w:p>
    <w:p w:rsidR="007B261F" w:rsidRDefault="007B261F" w:rsidP="007B261F"/>
    <w:p w:rsidR="007B261F" w:rsidRDefault="007B261F" w:rsidP="007B261F">
      <w:pPr>
        <w:ind w:left="360"/>
      </w:pPr>
      <w:r>
        <w:t>Pending course outline:</w:t>
      </w:r>
    </w:p>
    <w:p w:rsidR="007B261F" w:rsidRDefault="007B261F" w:rsidP="007B261F"/>
    <w:p w:rsidR="007B261F" w:rsidRDefault="007B261F" w:rsidP="007B261F">
      <w:pPr>
        <w:ind w:left="360"/>
      </w:pPr>
      <w:hyperlink r:id="rId7" w:tgtFrame="_blank" w:history="1">
        <w:r>
          <w:rPr>
            <w:rStyle w:val="Hyperlink"/>
          </w:rPr>
          <w:t>http://www.curricunet.com/pccd/reports/course_outline_html.cfm?courses_id=10495</w:t>
        </w:r>
      </w:hyperlink>
    </w:p>
    <w:p w:rsidR="007B261F" w:rsidRDefault="007B261F" w:rsidP="007B261F"/>
    <w:p w:rsidR="007B261F" w:rsidRDefault="007B261F" w:rsidP="007B261F">
      <w:pPr>
        <w:pStyle w:val="ListParagraph"/>
        <w:numPr>
          <w:ilvl w:val="0"/>
          <w:numId w:val="2"/>
        </w:numPr>
      </w:pPr>
      <w:r>
        <w:t xml:space="preserve">Curriculum Alignment Project (CAP), 2014-2015: We are creating a series of action plans for the alignment of the state inventory, Passport, </w:t>
      </w:r>
      <w:proofErr w:type="spellStart"/>
      <w:r>
        <w:t>Curricunet</w:t>
      </w:r>
      <w:proofErr w:type="spellEnd"/>
      <w:r>
        <w:t xml:space="preserve"> (active and pending courses/programs), </w:t>
      </w:r>
      <w:proofErr w:type="spellStart"/>
      <w:r>
        <w:t>Taskstream</w:t>
      </w:r>
      <w:proofErr w:type="spellEnd"/>
      <w:r>
        <w:t xml:space="preserve">, and our catalog. This is a high priority project that will potentially need the help of several </w:t>
      </w:r>
      <w:proofErr w:type="gramStart"/>
      <w:r>
        <w:t>faculty</w:t>
      </w:r>
      <w:proofErr w:type="gramEnd"/>
      <w:r>
        <w:t>, department chairs, specialists, deans, and our district systems analyst. Its main purpose is to audit and align numerous databases as well as eliminate discrepancies. </w:t>
      </w:r>
    </w:p>
    <w:p w:rsidR="007B261F" w:rsidRDefault="007B261F" w:rsidP="007B261F"/>
    <w:p w:rsidR="007B261F" w:rsidRDefault="007B261F" w:rsidP="007B261F"/>
    <w:p w:rsidR="00B14D03" w:rsidRDefault="007B261F" w:rsidP="007B261F">
      <w:r>
        <w:t>Department Chairs and Faculty Leads: If you would like to schedule a brief Curriculum Review session for no more than thirty minutes in the next few months, please contact me. We are reviving the practice of Curriculum Review for the purposes of promoting awareness of and eliciting feedback for your discipline(s) across the college. We only ask that you provide a list of (1) active courses and programs, (2) updated or deactivated courses/programs, and (3) potential new courses/programs within your discipline, cluster, or strand. You may also provide a version of your program matrix/review.</w:t>
      </w:r>
    </w:p>
    <w:p w:rsidR="007B261F" w:rsidRDefault="007B261F" w:rsidP="007B261F"/>
    <w:p w:rsidR="007B261F" w:rsidRDefault="007B261F" w:rsidP="007B261F">
      <w:bookmarkStart w:id="0" w:name="_GoBack"/>
      <w:bookmarkEnd w:id="0"/>
    </w:p>
    <w:sectPr w:rsidR="007B26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744D7C"/>
    <w:multiLevelType w:val="hybridMultilevel"/>
    <w:tmpl w:val="B5A4F0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D34DDD"/>
    <w:multiLevelType w:val="hybridMultilevel"/>
    <w:tmpl w:val="FE164F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661032"/>
    <w:multiLevelType w:val="hybridMultilevel"/>
    <w:tmpl w:val="15721F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D03"/>
    <w:rsid w:val="00736D61"/>
    <w:rsid w:val="007B261F"/>
    <w:rsid w:val="00920B6D"/>
    <w:rsid w:val="00B14D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4D03"/>
    <w:rPr>
      <w:color w:val="0000FF"/>
      <w:u w:val="single"/>
    </w:rPr>
  </w:style>
  <w:style w:type="paragraph" w:styleId="ListParagraph">
    <w:name w:val="List Paragraph"/>
    <w:basedOn w:val="Normal"/>
    <w:uiPriority w:val="34"/>
    <w:qFormat/>
    <w:rsid w:val="007B261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4D03"/>
    <w:rPr>
      <w:color w:val="0000FF"/>
      <w:u w:val="single"/>
    </w:rPr>
  </w:style>
  <w:style w:type="paragraph" w:styleId="ListParagraph">
    <w:name w:val="List Paragraph"/>
    <w:basedOn w:val="Normal"/>
    <w:uiPriority w:val="34"/>
    <w:qFormat/>
    <w:rsid w:val="007B26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0563563">
      <w:bodyDiv w:val="1"/>
      <w:marLeft w:val="0"/>
      <w:marRight w:val="0"/>
      <w:marTop w:val="0"/>
      <w:marBottom w:val="0"/>
      <w:divBdr>
        <w:top w:val="none" w:sz="0" w:space="0" w:color="auto"/>
        <w:left w:val="none" w:sz="0" w:space="0" w:color="auto"/>
        <w:bottom w:val="none" w:sz="0" w:space="0" w:color="auto"/>
        <w:right w:val="none" w:sz="0" w:space="0" w:color="auto"/>
      </w:divBdr>
      <w:divsChild>
        <w:div w:id="2063672169">
          <w:marLeft w:val="0"/>
          <w:marRight w:val="0"/>
          <w:marTop w:val="0"/>
          <w:marBottom w:val="0"/>
          <w:divBdr>
            <w:top w:val="none" w:sz="0" w:space="0" w:color="auto"/>
            <w:left w:val="none" w:sz="0" w:space="0" w:color="auto"/>
            <w:bottom w:val="none" w:sz="0" w:space="0" w:color="auto"/>
            <w:right w:val="none" w:sz="0" w:space="0" w:color="auto"/>
          </w:divBdr>
        </w:div>
        <w:div w:id="1990009794">
          <w:marLeft w:val="0"/>
          <w:marRight w:val="0"/>
          <w:marTop w:val="0"/>
          <w:marBottom w:val="0"/>
          <w:divBdr>
            <w:top w:val="none" w:sz="0" w:space="0" w:color="auto"/>
            <w:left w:val="none" w:sz="0" w:space="0" w:color="auto"/>
            <w:bottom w:val="none" w:sz="0" w:space="0" w:color="auto"/>
            <w:right w:val="none" w:sz="0" w:space="0" w:color="auto"/>
          </w:divBdr>
        </w:div>
        <w:div w:id="1745493448">
          <w:marLeft w:val="0"/>
          <w:marRight w:val="0"/>
          <w:marTop w:val="0"/>
          <w:marBottom w:val="0"/>
          <w:divBdr>
            <w:top w:val="none" w:sz="0" w:space="0" w:color="auto"/>
            <w:left w:val="none" w:sz="0" w:space="0" w:color="auto"/>
            <w:bottom w:val="none" w:sz="0" w:space="0" w:color="auto"/>
            <w:right w:val="none" w:sz="0" w:space="0" w:color="auto"/>
          </w:divBdr>
        </w:div>
        <w:div w:id="20984177">
          <w:marLeft w:val="0"/>
          <w:marRight w:val="0"/>
          <w:marTop w:val="0"/>
          <w:marBottom w:val="0"/>
          <w:divBdr>
            <w:top w:val="none" w:sz="0" w:space="0" w:color="auto"/>
            <w:left w:val="none" w:sz="0" w:space="0" w:color="auto"/>
            <w:bottom w:val="none" w:sz="0" w:space="0" w:color="auto"/>
            <w:right w:val="none" w:sz="0" w:space="0" w:color="auto"/>
          </w:divBdr>
        </w:div>
        <w:div w:id="1363435797">
          <w:marLeft w:val="0"/>
          <w:marRight w:val="0"/>
          <w:marTop w:val="0"/>
          <w:marBottom w:val="0"/>
          <w:divBdr>
            <w:top w:val="none" w:sz="0" w:space="0" w:color="auto"/>
            <w:left w:val="none" w:sz="0" w:space="0" w:color="auto"/>
            <w:bottom w:val="none" w:sz="0" w:space="0" w:color="auto"/>
            <w:right w:val="none" w:sz="0" w:space="0" w:color="auto"/>
          </w:divBdr>
        </w:div>
        <w:div w:id="2095861250">
          <w:marLeft w:val="0"/>
          <w:marRight w:val="0"/>
          <w:marTop w:val="0"/>
          <w:marBottom w:val="0"/>
          <w:divBdr>
            <w:top w:val="none" w:sz="0" w:space="0" w:color="auto"/>
            <w:left w:val="none" w:sz="0" w:space="0" w:color="auto"/>
            <w:bottom w:val="none" w:sz="0" w:space="0" w:color="auto"/>
            <w:right w:val="none" w:sz="0" w:space="0" w:color="auto"/>
          </w:divBdr>
        </w:div>
        <w:div w:id="979505346">
          <w:marLeft w:val="0"/>
          <w:marRight w:val="0"/>
          <w:marTop w:val="0"/>
          <w:marBottom w:val="0"/>
          <w:divBdr>
            <w:top w:val="none" w:sz="0" w:space="0" w:color="auto"/>
            <w:left w:val="none" w:sz="0" w:space="0" w:color="auto"/>
            <w:bottom w:val="none" w:sz="0" w:space="0" w:color="auto"/>
            <w:right w:val="none" w:sz="0" w:space="0" w:color="auto"/>
          </w:divBdr>
        </w:div>
        <w:div w:id="1886212502">
          <w:marLeft w:val="0"/>
          <w:marRight w:val="0"/>
          <w:marTop w:val="0"/>
          <w:marBottom w:val="0"/>
          <w:divBdr>
            <w:top w:val="none" w:sz="0" w:space="0" w:color="auto"/>
            <w:left w:val="none" w:sz="0" w:space="0" w:color="auto"/>
            <w:bottom w:val="none" w:sz="0" w:space="0" w:color="auto"/>
            <w:right w:val="none" w:sz="0" w:space="0" w:color="auto"/>
          </w:divBdr>
        </w:div>
        <w:div w:id="1964463197">
          <w:marLeft w:val="0"/>
          <w:marRight w:val="0"/>
          <w:marTop w:val="0"/>
          <w:marBottom w:val="0"/>
          <w:divBdr>
            <w:top w:val="none" w:sz="0" w:space="0" w:color="auto"/>
            <w:left w:val="none" w:sz="0" w:space="0" w:color="auto"/>
            <w:bottom w:val="none" w:sz="0" w:space="0" w:color="auto"/>
            <w:right w:val="none" w:sz="0" w:space="0" w:color="auto"/>
          </w:divBdr>
        </w:div>
        <w:div w:id="115878372">
          <w:marLeft w:val="0"/>
          <w:marRight w:val="0"/>
          <w:marTop w:val="0"/>
          <w:marBottom w:val="0"/>
          <w:divBdr>
            <w:top w:val="none" w:sz="0" w:space="0" w:color="auto"/>
            <w:left w:val="none" w:sz="0" w:space="0" w:color="auto"/>
            <w:bottom w:val="none" w:sz="0" w:space="0" w:color="auto"/>
            <w:right w:val="none" w:sz="0" w:space="0" w:color="auto"/>
          </w:divBdr>
        </w:div>
        <w:div w:id="621882193">
          <w:marLeft w:val="0"/>
          <w:marRight w:val="0"/>
          <w:marTop w:val="0"/>
          <w:marBottom w:val="0"/>
          <w:divBdr>
            <w:top w:val="none" w:sz="0" w:space="0" w:color="auto"/>
            <w:left w:val="none" w:sz="0" w:space="0" w:color="auto"/>
            <w:bottom w:val="none" w:sz="0" w:space="0" w:color="auto"/>
            <w:right w:val="none" w:sz="0" w:space="0" w:color="auto"/>
          </w:divBdr>
        </w:div>
        <w:div w:id="1269040305">
          <w:marLeft w:val="0"/>
          <w:marRight w:val="0"/>
          <w:marTop w:val="0"/>
          <w:marBottom w:val="0"/>
          <w:divBdr>
            <w:top w:val="none" w:sz="0" w:space="0" w:color="auto"/>
            <w:left w:val="none" w:sz="0" w:space="0" w:color="auto"/>
            <w:bottom w:val="none" w:sz="0" w:space="0" w:color="auto"/>
            <w:right w:val="none" w:sz="0" w:space="0" w:color="auto"/>
          </w:divBdr>
        </w:div>
        <w:div w:id="177934853">
          <w:marLeft w:val="0"/>
          <w:marRight w:val="0"/>
          <w:marTop w:val="0"/>
          <w:marBottom w:val="0"/>
          <w:divBdr>
            <w:top w:val="none" w:sz="0" w:space="0" w:color="auto"/>
            <w:left w:val="none" w:sz="0" w:space="0" w:color="auto"/>
            <w:bottom w:val="none" w:sz="0" w:space="0" w:color="auto"/>
            <w:right w:val="none" w:sz="0" w:space="0" w:color="auto"/>
          </w:divBdr>
        </w:div>
        <w:div w:id="1451895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mail.peralta.edu/owa/redir.aspx?C=Gx9B7gFVjE2sCyVgLWXqUdYX93BrANFIdF8gQ5w8C52hjGS7LniAbvojgoYzZW1fSrujnCLMA1k.&amp;URL=http%3a%2f%2fwww.curricunet.com%2fpccd%2freports%2fcourse_outline_html.cfm%3fcourses_id%3d1049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ail.peralta.edu/owa/redir.aspx?C=Gx9B7gFVjE2sCyVgLWXqUdYX93BrANFIdF8gQ5w8C52hjGS7LniAbvojgoYzZW1fSrujnCLMA1k.&amp;URL=mailto%3aderet%40peralta.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341</Words>
  <Characters>1949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PCCD</Company>
  <LinksUpToDate>false</LinksUpToDate>
  <CharactersWithSpaces>2286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Distance Education 2</dc:creator>
  <cp:lastModifiedBy>Distance Education 2</cp:lastModifiedBy>
  <cp:revision>2</cp:revision>
  <dcterms:created xsi:type="dcterms:W3CDTF">2014-02-18T18:34:00Z</dcterms:created>
  <dcterms:modified xsi:type="dcterms:W3CDTF">2014-02-18T18:34:00Z</dcterms:modified>
</cp:coreProperties>
</file>