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12" w:rsidRPr="00FE2575" w:rsidRDefault="00EA4712" w:rsidP="00540455">
      <w:pPr>
        <w:widowControl w:val="0"/>
        <w:autoSpaceDE w:val="0"/>
        <w:autoSpaceDN w:val="0"/>
        <w:adjustRightInd w:val="0"/>
        <w:jc w:val="center"/>
        <w:rPr>
          <w:b/>
        </w:rPr>
      </w:pPr>
      <w:r w:rsidRPr="00FE2575">
        <w:rPr>
          <w:b/>
        </w:rPr>
        <w:t>Curriculum Committee Minutes</w:t>
      </w:r>
    </w:p>
    <w:p w:rsidR="00EE7EBC" w:rsidRPr="00FE2575" w:rsidRDefault="00E7038F" w:rsidP="00FE2575">
      <w:pPr>
        <w:widowControl w:val="0"/>
        <w:autoSpaceDE w:val="0"/>
        <w:autoSpaceDN w:val="0"/>
        <w:adjustRightInd w:val="0"/>
        <w:jc w:val="center"/>
        <w:rPr>
          <w:b/>
        </w:rPr>
      </w:pPr>
      <w:r>
        <w:rPr>
          <w:b/>
        </w:rPr>
        <w:t>February 21</w:t>
      </w:r>
      <w:r w:rsidR="004E3149">
        <w:rPr>
          <w:b/>
        </w:rPr>
        <w:t>, 2013</w:t>
      </w:r>
    </w:p>
    <w:p w:rsidR="00EE7EBC" w:rsidRPr="00ED05FA" w:rsidRDefault="00EE7EBC" w:rsidP="00EE7EBC">
      <w:pPr>
        <w:widowControl w:val="0"/>
        <w:autoSpaceDE w:val="0"/>
        <w:autoSpaceDN w:val="0"/>
        <w:adjustRightInd w:val="0"/>
      </w:pPr>
    </w:p>
    <w:p w:rsidR="005A7C2C" w:rsidRDefault="00EE7EBC" w:rsidP="00A119CA">
      <w:pPr>
        <w:widowControl w:val="0"/>
        <w:tabs>
          <w:tab w:val="left" w:pos="5745"/>
        </w:tabs>
        <w:autoSpaceDE w:val="0"/>
        <w:autoSpaceDN w:val="0"/>
        <w:adjustRightInd w:val="0"/>
      </w:pPr>
      <w:r w:rsidRPr="00E6790F">
        <w:rPr>
          <w:b/>
        </w:rPr>
        <w:t>Present:</w:t>
      </w:r>
      <w:r w:rsidR="00B57979">
        <w:t xml:space="preserve">  </w:t>
      </w:r>
      <w:r w:rsidR="008450CE">
        <w:t xml:space="preserve">Chair Dylan </w:t>
      </w:r>
      <w:proofErr w:type="spellStart"/>
      <w:r w:rsidR="008450CE">
        <w:t>Eret</w:t>
      </w:r>
      <w:proofErr w:type="spellEnd"/>
      <w:r w:rsidR="008450CE">
        <w:t xml:space="preserve">, </w:t>
      </w:r>
      <w:r w:rsidR="005B1719">
        <w:t xml:space="preserve">Joseph </w:t>
      </w:r>
      <w:proofErr w:type="spellStart"/>
      <w:r w:rsidR="005B1719">
        <w:t>Bielanski</w:t>
      </w:r>
      <w:proofErr w:type="spellEnd"/>
      <w:r w:rsidR="005B1719">
        <w:t xml:space="preserve">, </w:t>
      </w:r>
      <w:r w:rsidR="00E1452E" w:rsidRPr="00516B22">
        <w:t xml:space="preserve">Dean Lilia </w:t>
      </w:r>
      <w:proofErr w:type="spellStart"/>
      <w:r w:rsidR="00E1452E" w:rsidRPr="00516B22">
        <w:t>Celhay</w:t>
      </w:r>
      <w:proofErr w:type="spellEnd"/>
      <w:r w:rsidR="00E1452E">
        <w:t xml:space="preserve">, </w:t>
      </w:r>
      <w:r w:rsidR="00A119CA">
        <w:t xml:space="preserve">Carole Copenhagen, </w:t>
      </w:r>
      <w:r w:rsidR="00685BE3">
        <w:t xml:space="preserve">Katherine </w:t>
      </w:r>
      <w:proofErr w:type="spellStart"/>
      <w:r w:rsidR="00685BE3">
        <w:t>Kocel</w:t>
      </w:r>
      <w:proofErr w:type="spellEnd"/>
      <w:r w:rsidR="00685BE3">
        <w:t xml:space="preserve">, </w:t>
      </w:r>
      <w:r w:rsidR="00C06F70">
        <w:t xml:space="preserve">Jenny </w:t>
      </w:r>
      <w:proofErr w:type="spellStart"/>
      <w:r w:rsidR="00C06F70">
        <w:t>Lowood</w:t>
      </w:r>
      <w:proofErr w:type="spellEnd"/>
    </w:p>
    <w:p w:rsidR="0093558C" w:rsidRDefault="0093558C" w:rsidP="005A7C2C">
      <w:pPr>
        <w:widowControl w:val="0"/>
        <w:tabs>
          <w:tab w:val="left" w:pos="5745"/>
        </w:tabs>
        <w:autoSpaceDE w:val="0"/>
        <w:autoSpaceDN w:val="0"/>
        <w:adjustRightInd w:val="0"/>
      </w:pPr>
    </w:p>
    <w:p w:rsidR="00E76866" w:rsidRDefault="00750B64" w:rsidP="00DB2159">
      <w:pPr>
        <w:widowControl w:val="0"/>
        <w:tabs>
          <w:tab w:val="left" w:pos="5745"/>
        </w:tabs>
        <w:autoSpaceDE w:val="0"/>
        <w:autoSpaceDN w:val="0"/>
        <w:adjustRightInd w:val="0"/>
      </w:pPr>
      <w:r w:rsidRPr="00710F9D">
        <w:rPr>
          <w:b/>
        </w:rPr>
        <w:t>Absent</w:t>
      </w:r>
      <w:r w:rsidR="00CE42DD" w:rsidRPr="00710F9D">
        <w:rPr>
          <w:b/>
        </w:rPr>
        <w:t>:</w:t>
      </w:r>
      <w:r w:rsidR="00D05994">
        <w:rPr>
          <w:b/>
        </w:rPr>
        <w:t xml:space="preserve">  </w:t>
      </w:r>
      <w:r w:rsidR="00E76866">
        <w:rPr>
          <w:b/>
        </w:rPr>
        <w:t xml:space="preserve"> </w:t>
      </w:r>
      <w:r w:rsidR="00E1452E">
        <w:t xml:space="preserve">VP Linda Berry, </w:t>
      </w:r>
      <w:r w:rsidR="00881E2C">
        <w:t xml:space="preserve">Joshua </w:t>
      </w:r>
      <w:proofErr w:type="spellStart"/>
      <w:r w:rsidR="00881E2C">
        <w:t>Boatright</w:t>
      </w:r>
      <w:proofErr w:type="spellEnd"/>
      <w:r w:rsidR="00482211">
        <w:t xml:space="preserve">, Pieter De </w:t>
      </w:r>
      <w:proofErr w:type="spellStart"/>
      <w:r w:rsidR="00482211">
        <w:t>Haan</w:t>
      </w:r>
      <w:proofErr w:type="spellEnd"/>
      <w:r w:rsidR="00482211">
        <w:t xml:space="preserve">, Barbara Des </w:t>
      </w:r>
      <w:proofErr w:type="spellStart"/>
      <w:r w:rsidR="00482211">
        <w:t>Rochers</w:t>
      </w:r>
      <w:proofErr w:type="spellEnd"/>
      <w:r w:rsidR="00482211">
        <w:t>, Sabrina Nelson</w:t>
      </w:r>
    </w:p>
    <w:p w:rsidR="00AE778B" w:rsidRDefault="00AE778B" w:rsidP="0052103C">
      <w:pPr>
        <w:widowControl w:val="0"/>
        <w:tabs>
          <w:tab w:val="left" w:pos="5745"/>
        </w:tabs>
        <w:autoSpaceDE w:val="0"/>
        <w:autoSpaceDN w:val="0"/>
        <w:adjustRightInd w:val="0"/>
      </w:pPr>
    </w:p>
    <w:p w:rsidR="00AE778B" w:rsidRDefault="00AE778B" w:rsidP="0052103C">
      <w:pPr>
        <w:widowControl w:val="0"/>
        <w:tabs>
          <w:tab w:val="left" w:pos="5745"/>
        </w:tabs>
        <w:autoSpaceDE w:val="0"/>
        <w:autoSpaceDN w:val="0"/>
        <w:adjustRightInd w:val="0"/>
      </w:pPr>
      <w:r>
        <w:t>Guest:</w:t>
      </w:r>
      <w:r w:rsidR="005D699A">
        <w:t xml:space="preserve">  President Debbie Budd</w:t>
      </w:r>
      <w:r>
        <w:t xml:space="preserve">  </w:t>
      </w:r>
    </w:p>
    <w:p w:rsidR="00AA68B0" w:rsidRPr="00AA68B0" w:rsidRDefault="00AA68B0" w:rsidP="003B56D1">
      <w:pPr>
        <w:widowControl w:val="0"/>
        <w:tabs>
          <w:tab w:val="left" w:pos="990"/>
        </w:tabs>
        <w:autoSpaceDE w:val="0"/>
        <w:autoSpaceDN w:val="0"/>
        <w:adjustRightInd w:val="0"/>
      </w:pPr>
    </w:p>
    <w:p w:rsidR="000803AE" w:rsidRDefault="000803AE" w:rsidP="00995D46">
      <w:pPr>
        <w:widowControl w:val="0"/>
        <w:numPr>
          <w:ilvl w:val="0"/>
          <w:numId w:val="1"/>
        </w:numPr>
        <w:tabs>
          <w:tab w:val="left" w:pos="220"/>
        </w:tabs>
        <w:autoSpaceDE w:val="0"/>
        <w:autoSpaceDN w:val="0"/>
        <w:adjustRightInd w:val="0"/>
        <w:rPr>
          <w:u w:val="single"/>
        </w:rPr>
      </w:pPr>
      <w:r w:rsidRPr="006A23D8">
        <w:rPr>
          <w:u w:val="single"/>
        </w:rPr>
        <w:t>Minutes</w:t>
      </w:r>
    </w:p>
    <w:p w:rsidR="00253924" w:rsidRDefault="00571789" w:rsidP="00253924">
      <w:pPr>
        <w:widowControl w:val="0"/>
        <w:numPr>
          <w:ilvl w:val="0"/>
          <w:numId w:val="35"/>
        </w:numPr>
        <w:tabs>
          <w:tab w:val="left" w:pos="220"/>
          <w:tab w:val="left" w:pos="630"/>
        </w:tabs>
        <w:autoSpaceDE w:val="0"/>
        <w:autoSpaceDN w:val="0"/>
        <w:adjustRightInd w:val="0"/>
      </w:pPr>
      <w:r w:rsidRPr="006A23D8">
        <w:t xml:space="preserve">Minutes from </w:t>
      </w:r>
      <w:r w:rsidR="00B66555">
        <w:t>2/07</w:t>
      </w:r>
      <w:r w:rsidR="00326DD6">
        <w:t>/13</w:t>
      </w:r>
      <w:r w:rsidR="00F07346">
        <w:t xml:space="preserve"> revie</w:t>
      </w:r>
      <w:r w:rsidR="00E7038F">
        <w:t>wed</w:t>
      </w:r>
      <w:r w:rsidR="00F07346">
        <w:t>.</w:t>
      </w:r>
    </w:p>
    <w:p w:rsidR="00253924" w:rsidRDefault="00253924" w:rsidP="00253924">
      <w:pPr>
        <w:widowControl w:val="0"/>
        <w:tabs>
          <w:tab w:val="left" w:pos="220"/>
          <w:tab w:val="left" w:pos="630"/>
        </w:tabs>
        <w:autoSpaceDE w:val="0"/>
        <w:autoSpaceDN w:val="0"/>
        <w:adjustRightInd w:val="0"/>
        <w:ind w:left="630"/>
      </w:pPr>
    </w:p>
    <w:p w:rsidR="00651C78" w:rsidRDefault="006031EC" w:rsidP="00826B96">
      <w:pPr>
        <w:widowControl w:val="0"/>
        <w:numPr>
          <w:ilvl w:val="0"/>
          <w:numId w:val="1"/>
        </w:numPr>
        <w:tabs>
          <w:tab w:val="left" w:pos="220"/>
        </w:tabs>
        <w:autoSpaceDE w:val="0"/>
        <w:autoSpaceDN w:val="0"/>
        <w:adjustRightInd w:val="0"/>
        <w:ind w:hanging="450"/>
        <w:rPr>
          <w:u w:val="single"/>
        </w:rPr>
      </w:pPr>
      <w:r>
        <w:t xml:space="preserve"> </w:t>
      </w:r>
      <w:r w:rsidR="00EE7EBC" w:rsidRPr="000803AE">
        <w:rPr>
          <w:u w:val="single"/>
        </w:rPr>
        <w:t>Announcements</w:t>
      </w:r>
    </w:p>
    <w:p w:rsidR="00B56053" w:rsidRDefault="00346DEE" w:rsidP="00B56053">
      <w:pPr>
        <w:widowControl w:val="0"/>
        <w:numPr>
          <w:ilvl w:val="0"/>
          <w:numId w:val="40"/>
        </w:numPr>
        <w:tabs>
          <w:tab w:val="left" w:pos="630"/>
        </w:tabs>
        <w:autoSpaceDE w:val="0"/>
        <w:autoSpaceDN w:val="0"/>
        <w:adjustRightInd w:val="0"/>
      </w:pPr>
      <w:r>
        <w:t>SLO draft report passed out, due 3/15, welcome comments at next curriculum.</w:t>
      </w:r>
    </w:p>
    <w:p w:rsidR="00E92389" w:rsidRPr="00E92389" w:rsidRDefault="00E92389" w:rsidP="00E92389">
      <w:pPr>
        <w:widowControl w:val="0"/>
        <w:tabs>
          <w:tab w:val="left" w:pos="220"/>
          <w:tab w:val="left" w:pos="630"/>
        </w:tabs>
        <w:autoSpaceDE w:val="0"/>
        <w:autoSpaceDN w:val="0"/>
        <w:adjustRightInd w:val="0"/>
        <w:ind w:left="630"/>
        <w:rPr>
          <w:u w:val="single"/>
        </w:rPr>
      </w:pPr>
    </w:p>
    <w:p w:rsidR="00B743AD" w:rsidRPr="00B743AD" w:rsidRDefault="00AC73F7" w:rsidP="00456207">
      <w:pPr>
        <w:widowControl w:val="0"/>
        <w:numPr>
          <w:ilvl w:val="0"/>
          <w:numId w:val="1"/>
        </w:numPr>
        <w:tabs>
          <w:tab w:val="left" w:pos="220"/>
          <w:tab w:val="left" w:pos="630"/>
          <w:tab w:val="left" w:pos="1080"/>
        </w:tabs>
        <w:autoSpaceDE w:val="0"/>
        <w:autoSpaceDN w:val="0"/>
        <w:adjustRightInd w:val="0"/>
        <w:ind w:hanging="540"/>
        <w:rPr>
          <w:u w:val="single"/>
        </w:rPr>
      </w:pPr>
      <w:r>
        <w:rPr>
          <w:u w:val="single"/>
        </w:rPr>
        <w:t>Articulation Update (</w:t>
      </w:r>
      <w:r w:rsidR="00043D69">
        <w:rPr>
          <w:u w:val="single"/>
        </w:rPr>
        <w:t xml:space="preserve">Joseph </w:t>
      </w:r>
      <w:r>
        <w:rPr>
          <w:u w:val="single"/>
        </w:rPr>
        <w:t>Bielanski)</w:t>
      </w:r>
    </w:p>
    <w:p w:rsidR="00DB4841" w:rsidRPr="008A6FC4" w:rsidRDefault="009E0E08" w:rsidP="00DC483D">
      <w:pPr>
        <w:widowControl w:val="0"/>
        <w:tabs>
          <w:tab w:val="left" w:pos="630"/>
        </w:tabs>
        <w:autoSpaceDE w:val="0"/>
        <w:autoSpaceDN w:val="0"/>
        <w:adjustRightInd w:val="0"/>
        <w:ind w:left="630" w:hanging="360"/>
      </w:pPr>
      <w:r>
        <w:t>A.</w:t>
      </w:r>
      <w:r>
        <w:tab/>
      </w:r>
      <w:r w:rsidR="00DC483D">
        <w:t>None at this time.</w:t>
      </w:r>
    </w:p>
    <w:p w:rsidR="00B743AD" w:rsidRPr="00347BC6" w:rsidRDefault="00B743AD" w:rsidP="00354C11">
      <w:pPr>
        <w:widowControl w:val="0"/>
        <w:tabs>
          <w:tab w:val="left" w:pos="220"/>
        </w:tabs>
        <w:autoSpaceDE w:val="0"/>
        <w:autoSpaceDN w:val="0"/>
        <w:adjustRightInd w:val="0"/>
      </w:pPr>
    </w:p>
    <w:p w:rsidR="00AC73F7" w:rsidRDefault="00326DD6" w:rsidP="00BA2CBD">
      <w:pPr>
        <w:widowControl w:val="0"/>
        <w:numPr>
          <w:ilvl w:val="0"/>
          <w:numId w:val="31"/>
        </w:numPr>
        <w:tabs>
          <w:tab w:val="left" w:pos="220"/>
        </w:tabs>
        <w:autoSpaceDE w:val="0"/>
        <w:autoSpaceDN w:val="0"/>
        <w:adjustRightInd w:val="0"/>
        <w:ind w:hanging="1260"/>
        <w:rPr>
          <w:u w:val="single"/>
        </w:rPr>
      </w:pPr>
      <w:r>
        <w:rPr>
          <w:u w:val="single"/>
        </w:rPr>
        <w:t>Articulation Report</w:t>
      </w:r>
    </w:p>
    <w:p w:rsidR="00330661" w:rsidRDefault="00150230" w:rsidP="00330661">
      <w:pPr>
        <w:widowControl w:val="0"/>
        <w:numPr>
          <w:ilvl w:val="0"/>
          <w:numId w:val="24"/>
        </w:numPr>
        <w:tabs>
          <w:tab w:val="left" w:pos="630"/>
          <w:tab w:val="left" w:pos="720"/>
        </w:tabs>
        <w:autoSpaceDE w:val="0"/>
        <w:autoSpaceDN w:val="0"/>
        <w:adjustRightInd w:val="0"/>
        <w:ind w:left="630"/>
      </w:pPr>
      <w:r>
        <w:t>Tabled?</w:t>
      </w:r>
    </w:p>
    <w:p w:rsidR="00417C61" w:rsidRDefault="00417C61" w:rsidP="00E7038F">
      <w:pPr>
        <w:widowControl w:val="0"/>
        <w:tabs>
          <w:tab w:val="left" w:pos="220"/>
        </w:tabs>
        <w:autoSpaceDE w:val="0"/>
        <w:autoSpaceDN w:val="0"/>
        <w:adjustRightInd w:val="0"/>
      </w:pPr>
    </w:p>
    <w:p w:rsidR="00417C61" w:rsidRDefault="00E7038F" w:rsidP="00E7038F">
      <w:pPr>
        <w:widowControl w:val="0"/>
        <w:tabs>
          <w:tab w:val="left" w:pos="220"/>
        </w:tabs>
        <w:autoSpaceDE w:val="0"/>
        <w:autoSpaceDN w:val="0"/>
        <w:adjustRightInd w:val="0"/>
        <w:ind w:left="270" w:hanging="450"/>
      </w:pPr>
      <w:r>
        <w:t>V</w:t>
      </w:r>
      <w:r w:rsidR="00417C61">
        <w:t>.</w:t>
      </w:r>
      <w:r w:rsidR="00417C61">
        <w:tab/>
      </w:r>
      <w:r w:rsidR="00326DD6">
        <w:rPr>
          <w:u w:val="single"/>
        </w:rPr>
        <w:t>Curriculum</w:t>
      </w:r>
    </w:p>
    <w:p w:rsidR="007042A5" w:rsidRDefault="00C62BB8" w:rsidP="00E06EA4">
      <w:pPr>
        <w:widowControl w:val="0"/>
        <w:numPr>
          <w:ilvl w:val="0"/>
          <w:numId w:val="37"/>
        </w:numPr>
        <w:tabs>
          <w:tab w:val="left" w:pos="630"/>
        </w:tabs>
        <w:autoSpaceDE w:val="0"/>
        <w:autoSpaceDN w:val="0"/>
        <w:adjustRightInd w:val="0"/>
      </w:pPr>
      <w:r>
        <w:t>HIST 3B- course update, stalled AAT in HIST, changed title (Laney has this course, so coordinate with them)</w:t>
      </w:r>
      <w:r w:rsidR="002629D2">
        <w:t xml:space="preserve">; Survey of World History since 1500; doing this to align with AAT; make 3C into 3B?  </w:t>
      </w:r>
      <w:proofErr w:type="gramStart"/>
      <w:r w:rsidR="002629D2">
        <w:t>where</w:t>
      </w:r>
      <w:proofErr w:type="gramEnd"/>
      <w:r w:rsidR="002629D2">
        <w:t>?  Only change was isolating 2 weeks that focused on these hundreds years of history.  Noted in text the Reilly text is primary source reader; we agree to deactivate HIST 3C, and doing update and approving HIST 3B.</w:t>
      </w:r>
    </w:p>
    <w:p w:rsidR="00E7038F" w:rsidRDefault="00E7038F" w:rsidP="00E06EA4">
      <w:pPr>
        <w:widowControl w:val="0"/>
        <w:numPr>
          <w:ilvl w:val="0"/>
          <w:numId w:val="37"/>
        </w:numPr>
        <w:tabs>
          <w:tab w:val="left" w:pos="630"/>
        </w:tabs>
        <w:autoSpaceDE w:val="0"/>
        <w:autoSpaceDN w:val="0"/>
        <w:adjustRightInd w:val="0"/>
      </w:pPr>
      <w:r>
        <w:t>MATH module</w:t>
      </w:r>
      <w:r w:rsidR="00931B0A">
        <w:t>s (248s and 348s)- courses that broke down intermediate algebra and arithmetic</w:t>
      </w:r>
      <w:r w:rsidR="009B5091">
        <w:t>; might redesign it, but want feedback from committee; intention was to accelerate students, but in practice, was small group, tutor-like setting; 2 week segments, but open entry/open exit; intention great, but practice wasn’t working?  Talk of creative a self paced course?</w:t>
      </w:r>
      <w:r w:rsidR="006540E7">
        <w:t xml:space="preserve"> With </w:t>
      </w:r>
      <w:proofErr w:type="spellStart"/>
      <w:r w:rsidR="006540E7">
        <w:t>lec</w:t>
      </w:r>
      <w:proofErr w:type="spellEnd"/>
      <w:r w:rsidR="006540E7">
        <w:t xml:space="preserve">/lab components.  Laney has a model.  Lab, self paced, DOE.  Not accelerated.  MATH 200something at Laney.  Now in process of getting data from Mary.  Only been in existence for one semester.  Talk about tests to take when they are ready, to see if they are learning, progressing.  Get credit to the skills that they have, and then come back where they left off.  Only model like this is at Ventura (look at theirs, how they structure their courses).  </w:t>
      </w:r>
      <w:r w:rsidR="00200213">
        <w:t>@Laney:  MATH 210A/B/C/D, Elementary Algebra (Lab)</w:t>
      </w:r>
      <w:r w:rsidR="00515491">
        <w:t>.  Also have MATH 501 (Math Lab, non-credit).</w:t>
      </w:r>
      <w:r w:rsidR="007E2362">
        <w:t xml:space="preserve">  Students don’t know what to sign up for with our module series. Debbie believes 90% will finish 1 </w:t>
      </w:r>
      <w:proofErr w:type="gramStart"/>
      <w:r w:rsidR="007E2362">
        <w:t>unit, that</w:t>
      </w:r>
      <w:proofErr w:type="gramEnd"/>
      <w:r w:rsidR="007E2362">
        <w:t xml:space="preserve"> is not accelerated.</w:t>
      </w:r>
      <w:r w:rsidR="00AF0FC4">
        <w:t xml:space="preserve"> </w:t>
      </w:r>
      <w:r w:rsidR="00C62BB8">
        <w:t xml:space="preserve">|| </w:t>
      </w:r>
      <w:r w:rsidR="00AF0FC4">
        <w:t xml:space="preserve">Jenny recommended creatively using Credit by Exam.  Jenny volunteered to work with Mary on this to come up with a design that combines </w:t>
      </w:r>
      <w:proofErr w:type="spellStart"/>
      <w:r w:rsidR="00AF0FC4">
        <w:t>lec</w:t>
      </w:r>
      <w:proofErr w:type="spellEnd"/>
      <w:r w:rsidR="00AF0FC4">
        <w:t>/lab, that works</w:t>
      </w:r>
      <w:r w:rsidR="00660BD5">
        <w:t xml:space="preserve">; and investigate similar approach at Ventura; and also explore it </w:t>
      </w:r>
      <w:proofErr w:type="gramStart"/>
      <w:r w:rsidR="00660BD5">
        <w:t>as a</w:t>
      </w:r>
      <w:proofErr w:type="gramEnd"/>
      <w:r w:rsidR="00660BD5">
        <w:t xml:space="preserve"> 17.5 wks, keeping the soul, but changing the shell.</w:t>
      </w:r>
      <w:r w:rsidR="007551A9">
        <w:t xml:space="preserve">  Joseph also mentioned ASL 50AB as model also, how they sign up for 4 units, but don’t get the full credit and sign up for the A/B later.  Aim for 2 terms.  Look at El Camino College also.  Larger discussion needed.  Needs to be semester length course that is the lab.  </w:t>
      </w:r>
      <w:r w:rsidR="002F2C08">
        <w:t xml:space="preserve">Use AB </w:t>
      </w:r>
      <w:r w:rsidR="00C62BB8">
        <w:t xml:space="preserve">sequence </w:t>
      </w:r>
      <w:r w:rsidR="002F2C08">
        <w:t>to allow students to repeat if not ready, but want them be able to move to college level Math in semester, or year.</w:t>
      </w:r>
    </w:p>
    <w:p w:rsidR="00E7038F" w:rsidRDefault="002629D2" w:rsidP="00E7038F">
      <w:pPr>
        <w:widowControl w:val="0"/>
        <w:numPr>
          <w:ilvl w:val="0"/>
          <w:numId w:val="37"/>
        </w:numPr>
        <w:tabs>
          <w:tab w:val="left" w:pos="630"/>
        </w:tabs>
        <w:autoSpaceDE w:val="0"/>
        <w:autoSpaceDN w:val="0"/>
        <w:adjustRightInd w:val="0"/>
      </w:pPr>
      <w:r>
        <w:t>LRNRE 100- Working Styles and Authentic Communication Skills- title/description change, closer to what it does, following Ace curriculum</w:t>
      </w:r>
      <w:r w:rsidR="00F36F90">
        <w:t>.  Problem with linking in past.  Counselors wanted course like this under COUN, but Jenny feels strongly that it stays under LRNRE, but Counselors invited to take training, and teach the class.  Consulted locally, will figure out how to do consultation if there are any problems.  Approve with current title, but check with Ally to change it to Working Styles and Academic Communication Skills.</w:t>
      </w:r>
      <w:r w:rsidR="00815975">
        <w:t xml:space="preserve">  Too late for March CIPD, table it, and solidify.</w:t>
      </w:r>
    </w:p>
    <w:p w:rsidR="00326DD6" w:rsidRDefault="00E7038F" w:rsidP="00E06EA4">
      <w:pPr>
        <w:widowControl w:val="0"/>
        <w:numPr>
          <w:ilvl w:val="0"/>
          <w:numId w:val="37"/>
        </w:numPr>
        <w:tabs>
          <w:tab w:val="left" w:pos="630"/>
        </w:tabs>
        <w:autoSpaceDE w:val="0"/>
        <w:autoSpaceDN w:val="0"/>
        <w:adjustRightInd w:val="0"/>
      </w:pPr>
      <w:r>
        <w:t>ART course sequences (review and suggestions): ART 220, 120A, 120B, 120D; ART 250: 150A, 150B, 150D</w:t>
      </w:r>
      <w:r w:rsidR="00685BE3">
        <w:t>—can’t have these variable units for the new transfer degrees, need to uncouple them.</w:t>
      </w:r>
      <w:r w:rsidR="00FC0FDE">
        <w:t xml:space="preserve">  Just dialog here.  </w:t>
      </w:r>
      <w:r w:rsidR="00D96F89">
        <w:t>Jenny said want to keep ART 220 Fundamentals of Drawing class, and ART 124 Special Projects offered together for 2 units. #s are course to course articulated, if #s change, all that goes away (Joseph).  Need to speak to someone at the State Chancellor’s Office.  Carol recommended maybe making it 3 units, with P/NP option (as it’s the same reason for 2 units, for the lifelong learners, not really taking it for units)</w:t>
      </w:r>
      <w:proofErr w:type="gramStart"/>
      <w:r w:rsidR="00D96F89">
        <w:t>;  Jenny</w:t>
      </w:r>
      <w:proofErr w:type="gramEnd"/>
      <w:r w:rsidR="00D96F89">
        <w:t xml:space="preserve"> said courses need to be designed for students, not to accommodate needs for faculty.</w:t>
      </w:r>
      <w:r w:rsidR="00FB008F">
        <w:t xml:space="preserve">  Can we retain the numbers?  If so, how?</w:t>
      </w:r>
      <w:r w:rsidR="00346DEE">
        <w:t xml:space="preserve">  Joseph asking why we have to change the ART 20 as 2-3, when we just tell them we will never offer it for 2?  Don’t understand locally why we can’t just decide that.</w:t>
      </w:r>
    </w:p>
    <w:p w:rsidR="00220F51" w:rsidRDefault="00220F51" w:rsidP="00E7038F">
      <w:pPr>
        <w:widowControl w:val="0"/>
        <w:tabs>
          <w:tab w:val="left" w:pos="270"/>
          <w:tab w:val="left" w:pos="630"/>
        </w:tabs>
        <w:autoSpaceDE w:val="0"/>
        <w:autoSpaceDN w:val="0"/>
        <w:adjustRightInd w:val="0"/>
      </w:pPr>
    </w:p>
    <w:p w:rsidR="00497A4B" w:rsidRPr="00497A4B" w:rsidRDefault="00E7038F" w:rsidP="00E7038F">
      <w:pPr>
        <w:widowControl w:val="0"/>
        <w:tabs>
          <w:tab w:val="left" w:pos="270"/>
          <w:tab w:val="left" w:pos="630"/>
        </w:tabs>
        <w:autoSpaceDE w:val="0"/>
        <w:autoSpaceDN w:val="0"/>
        <w:adjustRightInd w:val="0"/>
        <w:ind w:left="180" w:hanging="450"/>
        <w:rPr>
          <w:u w:val="single"/>
        </w:rPr>
      </w:pPr>
      <w:r>
        <w:t>VI</w:t>
      </w:r>
      <w:r w:rsidR="001F461B">
        <w:t>.</w:t>
      </w:r>
      <w:r w:rsidR="001F461B">
        <w:tab/>
      </w:r>
      <w:r w:rsidR="006861E5" w:rsidRPr="001F461B">
        <w:rPr>
          <w:u w:val="single"/>
        </w:rPr>
        <w:t>Other</w:t>
      </w:r>
    </w:p>
    <w:p w:rsidR="00497A4B" w:rsidRPr="005051A5" w:rsidRDefault="00497A4B" w:rsidP="005051A5">
      <w:pPr>
        <w:widowControl w:val="0"/>
        <w:numPr>
          <w:ilvl w:val="0"/>
          <w:numId w:val="41"/>
        </w:numPr>
        <w:tabs>
          <w:tab w:val="left" w:pos="270"/>
          <w:tab w:val="left" w:pos="630"/>
        </w:tabs>
        <w:autoSpaceDE w:val="0"/>
        <w:autoSpaceDN w:val="0"/>
        <w:adjustRightInd w:val="0"/>
        <w:rPr>
          <w:b/>
          <w:u w:val="single"/>
        </w:rPr>
      </w:pPr>
      <w:r>
        <w:t xml:space="preserve">Next meeting:  </w:t>
      </w:r>
      <w:r w:rsidR="00032FA2">
        <w:rPr>
          <w:b/>
          <w:u w:val="single"/>
        </w:rPr>
        <w:t xml:space="preserve">Thursday, </w:t>
      </w:r>
      <w:r w:rsidR="00E7038F">
        <w:rPr>
          <w:b/>
          <w:u w:val="single"/>
        </w:rPr>
        <w:t>March</w:t>
      </w:r>
      <w:r w:rsidR="00BD4F84">
        <w:rPr>
          <w:b/>
          <w:u w:val="single"/>
        </w:rPr>
        <w:t xml:space="preserve"> 7</w:t>
      </w:r>
      <w:r w:rsidR="00672A02">
        <w:rPr>
          <w:b/>
          <w:u w:val="single"/>
        </w:rPr>
        <w:t>,</w:t>
      </w:r>
      <w:r w:rsidR="00BD4F84">
        <w:rPr>
          <w:b/>
          <w:u w:val="single"/>
        </w:rPr>
        <w:t xml:space="preserve"> 2013</w:t>
      </w:r>
      <w:r w:rsidR="00672A02">
        <w:rPr>
          <w:b/>
          <w:u w:val="single"/>
        </w:rPr>
        <w:t xml:space="preserve">, 10:00-12:00PM </w:t>
      </w:r>
      <w:r w:rsidRPr="00FA4F48">
        <w:rPr>
          <w:b/>
          <w:u w:val="single"/>
        </w:rPr>
        <w:t xml:space="preserve">in </w:t>
      </w:r>
      <w:r>
        <w:rPr>
          <w:b/>
          <w:u w:val="single"/>
        </w:rPr>
        <w:t>TLC</w:t>
      </w:r>
      <w:r w:rsidRPr="005051A5">
        <w:rPr>
          <w:b/>
          <w:u w:val="single"/>
        </w:rPr>
        <w:t>.</w:t>
      </w:r>
    </w:p>
    <w:sectPr w:rsidR="00497A4B" w:rsidRPr="005051A5" w:rsidSect="00EA4712">
      <w:footerReference w:type="default" r:id="rId8"/>
      <w:pgSz w:w="12240" w:h="15840"/>
      <w:pgMar w:top="720" w:right="1080" w:bottom="990" w:left="117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32" w:rsidRDefault="00545932">
      <w:r>
        <w:separator/>
      </w:r>
    </w:p>
  </w:endnote>
  <w:endnote w:type="continuationSeparator" w:id="0">
    <w:p w:rsidR="00545932" w:rsidRDefault="00545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CA" w:rsidRDefault="00AE6BCA" w:rsidP="00E71730">
    <w:pPr>
      <w:pStyle w:val="Footer"/>
      <w:jc w:val="right"/>
    </w:pPr>
    <w:r>
      <w:t xml:space="preserve">Page </w:t>
    </w:r>
    <w:fldSimple w:instr=" PAGE ">
      <w:r w:rsidR="00B66555">
        <w:rPr>
          <w:noProof/>
        </w:rPr>
        <w:t>1</w:t>
      </w:r>
    </w:fldSimple>
    <w:r>
      <w:t xml:space="preserve"> of </w:t>
    </w:r>
    <w:fldSimple w:instr=" NUMPAGES ">
      <w:r w:rsidR="00B66555">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32" w:rsidRDefault="00545932">
      <w:r>
        <w:separator/>
      </w:r>
    </w:p>
  </w:footnote>
  <w:footnote w:type="continuationSeparator" w:id="0">
    <w:p w:rsidR="00545932" w:rsidRDefault="0054593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F1"/>
    <w:multiLevelType w:val="hybridMultilevel"/>
    <w:tmpl w:val="0F0825EC"/>
    <w:lvl w:ilvl="0" w:tplc="90EE9FE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3547"/>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E30C7E"/>
    <w:multiLevelType w:val="hybridMultilevel"/>
    <w:tmpl w:val="3514963C"/>
    <w:lvl w:ilvl="0" w:tplc="0756E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FB1C24"/>
    <w:multiLevelType w:val="hybridMultilevel"/>
    <w:tmpl w:val="7D129AA8"/>
    <w:lvl w:ilvl="0" w:tplc="CB4804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7516269"/>
    <w:multiLevelType w:val="hybridMultilevel"/>
    <w:tmpl w:val="5964D6EE"/>
    <w:lvl w:ilvl="0" w:tplc="1E04CA1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75554"/>
    <w:multiLevelType w:val="hybridMultilevel"/>
    <w:tmpl w:val="55CE4A5E"/>
    <w:lvl w:ilvl="0" w:tplc="34C48D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A2A149E"/>
    <w:multiLevelType w:val="hybridMultilevel"/>
    <w:tmpl w:val="CD6E7516"/>
    <w:lvl w:ilvl="0" w:tplc="C2DC02C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0B16D6"/>
    <w:multiLevelType w:val="hybridMultilevel"/>
    <w:tmpl w:val="382695CE"/>
    <w:lvl w:ilvl="0" w:tplc="C7744652">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6652DE"/>
    <w:multiLevelType w:val="hybridMultilevel"/>
    <w:tmpl w:val="6576DD70"/>
    <w:lvl w:ilvl="0" w:tplc="3E72F10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7BE00E4"/>
    <w:multiLevelType w:val="hybridMultilevel"/>
    <w:tmpl w:val="11400EE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B0F32"/>
    <w:multiLevelType w:val="hybridMultilevel"/>
    <w:tmpl w:val="33B28348"/>
    <w:lvl w:ilvl="0" w:tplc="0ABC3C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9A757D3"/>
    <w:multiLevelType w:val="hybridMultilevel"/>
    <w:tmpl w:val="03563E20"/>
    <w:lvl w:ilvl="0" w:tplc="906E796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46C0F6C"/>
    <w:multiLevelType w:val="hybridMultilevel"/>
    <w:tmpl w:val="19E2783C"/>
    <w:lvl w:ilvl="0" w:tplc="3ED0185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4A34A45"/>
    <w:multiLevelType w:val="hybridMultilevel"/>
    <w:tmpl w:val="BFEAE582"/>
    <w:lvl w:ilvl="0" w:tplc="2216118E">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5D1EB7"/>
    <w:multiLevelType w:val="hybridMultilevel"/>
    <w:tmpl w:val="CFAEDB04"/>
    <w:lvl w:ilvl="0" w:tplc="B802C7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FAD3802"/>
    <w:multiLevelType w:val="hybridMultilevel"/>
    <w:tmpl w:val="5F06085E"/>
    <w:lvl w:ilvl="0" w:tplc="86C806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FD5492A"/>
    <w:multiLevelType w:val="hybridMultilevel"/>
    <w:tmpl w:val="80525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F695F"/>
    <w:multiLevelType w:val="hybridMultilevel"/>
    <w:tmpl w:val="CB76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21C5A"/>
    <w:multiLevelType w:val="hybridMultilevel"/>
    <w:tmpl w:val="244E2EDC"/>
    <w:lvl w:ilvl="0" w:tplc="CC8E1F96">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D517E82"/>
    <w:multiLevelType w:val="hybridMultilevel"/>
    <w:tmpl w:val="07940D1A"/>
    <w:lvl w:ilvl="0" w:tplc="30B61F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1825F19"/>
    <w:multiLevelType w:val="hybridMultilevel"/>
    <w:tmpl w:val="609EF874"/>
    <w:lvl w:ilvl="0" w:tplc="4DE0F38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31853"/>
    <w:multiLevelType w:val="hybridMultilevel"/>
    <w:tmpl w:val="84F65F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29A4E51"/>
    <w:multiLevelType w:val="hybridMultilevel"/>
    <w:tmpl w:val="8D2A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90BA1"/>
    <w:multiLevelType w:val="hybridMultilevel"/>
    <w:tmpl w:val="1BEA48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7512AB6"/>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8C86AE9"/>
    <w:multiLevelType w:val="hybridMultilevel"/>
    <w:tmpl w:val="1EE820F4"/>
    <w:lvl w:ilvl="0" w:tplc="A20C3A4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A3B7BC3"/>
    <w:multiLevelType w:val="hybridMultilevel"/>
    <w:tmpl w:val="4052F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66A20"/>
    <w:multiLevelType w:val="hybridMultilevel"/>
    <w:tmpl w:val="4052F8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984CFC"/>
    <w:multiLevelType w:val="hybridMultilevel"/>
    <w:tmpl w:val="BCDAAEB6"/>
    <w:lvl w:ilvl="0" w:tplc="6966F1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F890F24"/>
    <w:multiLevelType w:val="hybridMultilevel"/>
    <w:tmpl w:val="1522F836"/>
    <w:lvl w:ilvl="0" w:tplc="04090015">
      <w:start w:val="24"/>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EA631B"/>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9E5015B"/>
    <w:multiLevelType w:val="hybridMultilevel"/>
    <w:tmpl w:val="D3E46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56E96"/>
    <w:multiLevelType w:val="hybridMultilevel"/>
    <w:tmpl w:val="8EEEE134"/>
    <w:lvl w:ilvl="0" w:tplc="27AE82FC">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3DA6FCB"/>
    <w:multiLevelType w:val="hybridMultilevel"/>
    <w:tmpl w:val="80A60670"/>
    <w:lvl w:ilvl="0" w:tplc="96D4DAD4">
      <w:start w:val="1"/>
      <w:numFmt w:val="upperLetter"/>
      <w:lvlText w:val="%1."/>
      <w:lvlJc w:val="left"/>
      <w:pPr>
        <w:ind w:left="2070" w:hanging="360"/>
      </w:pPr>
      <w:rPr>
        <w:rFonts w:hint="default"/>
        <w:b w:val="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6A47677D"/>
    <w:multiLevelType w:val="hybridMultilevel"/>
    <w:tmpl w:val="8DE4E726"/>
    <w:lvl w:ilvl="0" w:tplc="7D74546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F6E6B"/>
    <w:multiLevelType w:val="hybridMultilevel"/>
    <w:tmpl w:val="D12CFBA0"/>
    <w:lvl w:ilvl="0" w:tplc="2CDC59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3A552E5"/>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4301956"/>
    <w:multiLevelType w:val="hybridMultilevel"/>
    <w:tmpl w:val="954C2776"/>
    <w:lvl w:ilvl="0" w:tplc="01FC86FA">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585D74"/>
    <w:multiLevelType w:val="hybridMultilevel"/>
    <w:tmpl w:val="BBA2E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12860"/>
    <w:multiLevelType w:val="hybridMultilevel"/>
    <w:tmpl w:val="5B2C40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nsid w:val="7A6C620B"/>
    <w:multiLevelType w:val="hybridMultilevel"/>
    <w:tmpl w:val="29563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4A6707"/>
    <w:multiLevelType w:val="hybridMultilevel"/>
    <w:tmpl w:val="771AA8E8"/>
    <w:lvl w:ilvl="0" w:tplc="B2E2081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7"/>
  </w:num>
  <w:num w:numId="3">
    <w:abstractNumId w:val="11"/>
  </w:num>
  <w:num w:numId="4">
    <w:abstractNumId w:val="12"/>
  </w:num>
  <w:num w:numId="5">
    <w:abstractNumId w:val="23"/>
  </w:num>
  <w:num w:numId="6">
    <w:abstractNumId w:val="41"/>
  </w:num>
  <w:num w:numId="7">
    <w:abstractNumId w:val="22"/>
  </w:num>
  <w:num w:numId="8">
    <w:abstractNumId w:val="19"/>
  </w:num>
  <w:num w:numId="9">
    <w:abstractNumId w:val="37"/>
  </w:num>
  <w:num w:numId="10">
    <w:abstractNumId w:val="4"/>
  </w:num>
  <w:num w:numId="11">
    <w:abstractNumId w:val="9"/>
  </w:num>
  <w:num w:numId="12">
    <w:abstractNumId w:val="28"/>
  </w:num>
  <w:num w:numId="13">
    <w:abstractNumId w:val="3"/>
  </w:num>
  <w:num w:numId="14">
    <w:abstractNumId w:val="31"/>
  </w:num>
  <w:num w:numId="15">
    <w:abstractNumId w:val="26"/>
  </w:num>
  <w:num w:numId="16">
    <w:abstractNumId w:val="34"/>
  </w:num>
  <w:num w:numId="17">
    <w:abstractNumId w:val="2"/>
  </w:num>
  <w:num w:numId="18">
    <w:abstractNumId w:val="27"/>
  </w:num>
  <w:num w:numId="19">
    <w:abstractNumId w:val="13"/>
  </w:num>
  <w:num w:numId="20">
    <w:abstractNumId w:val="25"/>
  </w:num>
  <w:num w:numId="21">
    <w:abstractNumId w:val="29"/>
  </w:num>
  <w:num w:numId="22">
    <w:abstractNumId w:val="33"/>
  </w:num>
  <w:num w:numId="23">
    <w:abstractNumId w:val="5"/>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7"/>
  </w:num>
  <w:num w:numId="28">
    <w:abstractNumId w:val="40"/>
  </w:num>
  <w:num w:numId="29">
    <w:abstractNumId w:val="16"/>
  </w:num>
  <w:num w:numId="30">
    <w:abstractNumId w:val="39"/>
  </w:num>
  <w:num w:numId="31">
    <w:abstractNumId w:val="20"/>
  </w:num>
  <w:num w:numId="32">
    <w:abstractNumId w:val="21"/>
  </w:num>
  <w:num w:numId="33">
    <w:abstractNumId w:val="18"/>
  </w:num>
  <w:num w:numId="34">
    <w:abstractNumId w:val="15"/>
  </w:num>
  <w:num w:numId="35">
    <w:abstractNumId w:val="35"/>
  </w:num>
  <w:num w:numId="36">
    <w:abstractNumId w:val="8"/>
  </w:num>
  <w:num w:numId="37">
    <w:abstractNumId w:val="30"/>
  </w:num>
  <w:num w:numId="38">
    <w:abstractNumId w:val="24"/>
  </w:num>
  <w:num w:numId="39">
    <w:abstractNumId w:val="14"/>
  </w:num>
  <w:num w:numId="40">
    <w:abstractNumId w:val="36"/>
  </w:num>
  <w:num w:numId="41">
    <w:abstractNumId w:val="32"/>
  </w:num>
  <w:num w:numId="42">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5024"/>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8A122E"/>
    <w:rsid w:val="00001E00"/>
    <w:rsid w:val="00002116"/>
    <w:rsid w:val="000024BA"/>
    <w:rsid w:val="00002974"/>
    <w:rsid w:val="00002976"/>
    <w:rsid w:val="00003B92"/>
    <w:rsid w:val="0000479E"/>
    <w:rsid w:val="0000487F"/>
    <w:rsid w:val="000055E9"/>
    <w:rsid w:val="000101C0"/>
    <w:rsid w:val="000104A5"/>
    <w:rsid w:val="00010E28"/>
    <w:rsid w:val="00010E73"/>
    <w:rsid w:val="000111AB"/>
    <w:rsid w:val="000124AE"/>
    <w:rsid w:val="000145C2"/>
    <w:rsid w:val="000146AC"/>
    <w:rsid w:val="000146F2"/>
    <w:rsid w:val="00015286"/>
    <w:rsid w:val="0001589B"/>
    <w:rsid w:val="00015974"/>
    <w:rsid w:val="000160F7"/>
    <w:rsid w:val="0001646E"/>
    <w:rsid w:val="00016FD3"/>
    <w:rsid w:val="0001790D"/>
    <w:rsid w:val="000206D3"/>
    <w:rsid w:val="00020E6B"/>
    <w:rsid w:val="00020E70"/>
    <w:rsid w:val="00021314"/>
    <w:rsid w:val="00021BE3"/>
    <w:rsid w:val="000237C9"/>
    <w:rsid w:val="000246F8"/>
    <w:rsid w:val="00025E0B"/>
    <w:rsid w:val="00026E0B"/>
    <w:rsid w:val="0002778D"/>
    <w:rsid w:val="00030464"/>
    <w:rsid w:val="000308E7"/>
    <w:rsid w:val="000314B2"/>
    <w:rsid w:val="00031B22"/>
    <w:rsid w:val="00031D06"/>
    <w:rsid w:val="00032FA2"/>
    <w:rsid w:val="0003361A"/>
    <w:rsid w:val="00034A0A"/>
    <w:rsid w:val="00036C08"/>
    <w:rsid w:val="000402B4"/>
    <w:rsid w:val="00040B7A"/>
    <w:rsid w:val="00040C99"/>
    <w:rsid w:val="00040E8D"/>
    <w:rsid w:val="0004147B"/>
    <w:rsid w:val="00042F6A"/>
    <w:rsid w:val="00043487"/>
    <w:rsid w:val="00043D69"/>
    <w:rsid w:val="00043DB2"/>
    <w:rsid w:val="000447EF"/>
    <w:rsid w:val="00045AF9"/>
    <w:rsid w:val="00045CFE"/>
    <w:rsid w:val="00046274"/>
    <w:rsid w:val="00047B26"/>
    <w:rsid w:val="00047FD5"/>
    <w:rsid w:val="00050931"/>
    <w:rsid w:val="00052FD6"/>
    <w:rsid w:val="000545A3"/>
    <w:rsid w:val="00055355"/>
    <w:rsid w:val="00055A26"/>
    <w:rsid w:val="00056669"/>
    <w:rsid w:val="00056BE4"/>
    <w:rsid w:val="000607BB"/>
    <w:rsid w:val="00060F6A"/>
    <w:rsid w:val="00061080"/>
    <w:rsid w:val="00061730"/>
    <w:rsid w:val="00061C9E"/>
    <w:rsid w:val="00061FB9"/>
    <w:rsid w:val="00062F74"/>
    <w:rsid w:val="00063478"/>
    <w:rsid w:val="000638BF"/>
    <w:rsid w:val="00065C2D"/>
    <w:rsid w:val="0006629E"/>
    <w:rsid w:val="00066814"/>
    <w:rsid w:val="00066E90"/>
    <w:rsid w:val="00067CB3"/>
    <w:rsid w:val="00067CF8"/>
    <w:rsid w:val="00072C98"/>
    <w:rsid w:val="00073984"/>
    <w:rsid w:val="00073E8A"/>
    <w:rsid w:val="00074679"/>
    <w:rsid w:val="00074B5E"/>
    <w:rsid w:val="00075070"/>
    <w:rsid w:val="000762FC"/>
    <w:rsid w:val="00077789"/>
    <w:rsid w:val="000803AE"/>
    <w:rsid w:val="0008042B"/>
    <w:rsid w:val="0008200B"/>
    <w:rsid w:val="00082E31"/>
    <w:rsid w:val="0008301D"/>
    <w:rsid w:val="0008432E"/>
    <w:rsid w:val="00086F9E"/>
    <w:rsid w:val="00087CFB"/>
    <w:rsid w:val="000907AC"/>
    <w:rsid w:val="00093DF5"/>
    <w:rsid w:val="00096142"/>
    <w:rsid w:val="00097A1A"/>
    <w:rsid w:val="00097DA8"/>
    <w:rsid w:val="000A04E7"/>
    <w:rsid w:val="000A2579"/>
    <w:rsid w:val="000A2604"/>
    <w:rsid w:val="000A3483"/>
    <w:rsid w:val="000A367B"/>
    <w:rsid w:val="000A4018"/>
    <w:rsid w:val="000A40B0"/>
    <w:rsid w:val="000A453C"/>
    <w:rsid w:val="000A5757"/>
    <w:rsid w:val="000A6417"/>
    <w:rsid w:val="000A67DE"/>
    <w:rsid w:val="000A7258"/>
    <w:rsid w:val="000B0101"/>
    <w:rsid w:val="000B0451"/>
    <w:rsid w:val="000B29CC"/>
    <w:rsid w:val="000B41CC"/>
    <w:rsid w:val="000B4806"/>
    <w:rsid w:val="000B5A17"/>
    <w:rsid w:val="000B7398"/>
    <w:rsid w:val="000B7CF3"/>
    <w:rsid w:val="000C0E25"/>
    <w:rsid w:val="000C132F"/>
    <w:rsid w:val="000C1721"/>
    <w:rsid w:val="000C21F3"/>
    <w:rsid w:val="000C3D44"/>
    <w:rsid w:val="000C3F02"/>
    <w:rsid w:val="000C52BB"/>
    <w:rsid w:val="000C6567"/>
    <w:rsid w:val="000D0BEF"/>
    <w:rsid w:val="000D25FB"/>
    <w:rsid w:val="000D37E3"/>
    <w:rsid w:val="000D40B7"/>
    <w:rsid w:val="000D535F"/>
    <w:rsid w:val="000D56F6"/>
    <w:rsid w:val="000D69DF"/>
    <w:rsid w:val="000D74F9"/>
    <w:rsid w:val="000D7FD7"/>
    <w:rsid w:val="000E19B3"/>
    <w:rsid w:val="000E2E21"/>
    <w:rsid w:val="000E31D6"/>
    <w:rsid w:val="000E3453"/>
    <w:rsid w:val="000E3F44"/>
    <w:rsid w:val="000E4EBB"/>
    <w:rsid w:val="000E69CD"/>
    <w:rsid w:val="000F0CAF"/>
    <w:rsid w:val="000F22C1"/>
    <w:rsid w:val="000F265B"/>
    <w:rsid w:val="000F3054"/>
    <w:rsid w:val="000F3350"/>
    <w:rsid w:val="000F457B"/>
    <w:rsid w:val="000F73A8"/>
    <w:rsid w:val="00101402"/>
    <w:rsid w:val="0010168C"/>
    <w:rsid w:val="001018AF"/>
    <w:rsid w:val="00101B5C"/>
    <w:rsid w:val="00103E07"/>
    <w:rsid w:val="00105798"/>
    <w:rsid w:val="001062D9"/>
    <w:rsid w:val="0010633F"/>
    <w:rsid w:val="0011047F"/>
    <w:rsid w:val="00110871"/>
    <w:rsid w:val="00110B47"/>
    <w:rsid w:val="00112DFA"/>
    <w:rsid w:val="00113DDE"/>
    <w:rsid w:val="00114B45"/>
    <w:rsid w:val="00114E31"/>
    <w:rsid w:val="00115854"/>
    <w:rsid w:val="001163AF"/>
    <w:rsid w:val="0011670F"/>
    <w:rsid w:val="00116A78"/>
    <w:rsid w:val="00120194"/>
    <w:rsid w:val="001202F0"/>
    <w:rsid w:val="0012129D"/>
    <w:rsid w:val="00121F02"/>
    <w:rsid w:val="0012397B"/>
    <w:rsid w:val="00124435"/>
    <w:rsid w:val="00124CBE"/>
    <w:rsid w:val="00126CE6"/>
    <w:rsid w:val="00126E36"/>
    <w:rsid w:val="00127797"/>
    <w:rsid w:val="00127CAA"/>
    <w:rsid w:val="00127F19"/>
    <w:rsid w:val="0013015F"/>
    <w:rsid w:val="00130AC8"/>
    <w:rsid w:val="001319A8"/>
    <w:rsid w:val="00132294"/>
    <w:rsid w:val="00132AE2"/>
    <w:rsid w:val="001336DB"/>
    <w:rsid w:val="00134001"/>
    <w:rsid w:val="00134066"/>
    <w:rsid w:val="0013436C"/>
    <w:rsid w:val="00134507"/>
    <w:rsid w:val="0013493C"/>
    <w:rsid w:val="0013541B"/>
    <w:rsid w:val="001361BB"/>
    <w:rsid w:val="0013653C"/>
    <w:rsid w:val="00137175"/>
    <w:rsid w:val="001379E1"/>
    <w:rsid w:val="00140376"/>
    <w:rsid w:val="0014211A"/>
    <w:rsid w:val="001428F6"/>
    <w:rsid w:val="0014428C"/>
    <w:rsid w:val="00144F62"/>
    <w:rsid w:val="00145537"/>
    <w:rsid w:val="00145C87"/>
    <w:rsid w:val="00145ED5"/>
    <w:rsid w:val="00146C5B"/>
    <w:rsid w:val="001471E3"/>
    <w:rsid w:val="00147533"/>
    <w:rsid w:val="00147EAF"/>
    <w:rsid w:val="00150230"/>
    <w:rsid w:val="00152CEF"/>
    <w:rsid w:val="0015406B"/>
    <w:rsid w:val="001560C1"/>
    <w:rsid w:val="001565CB"/>
    <w:rsid w:val="00157931"/>
    <w:rsid w:val="0016037D"/>
    <w:rsid w:val="00160C46"/>
    <w:rsid w:val="00161757"/>
    <w:rsid w:val="001618F4"/>
    <w:rsid w:val="00163BA6"/>
    <w:rsid w:val="00163D9A"/>
    <w:rsid w:val="00164A87"/>
    <w:rsid w:val="00166D68"/>
    <w:rsid w:val="001675FE"/>
    <w:rsid w:val="0016764C"/>
    <w:rsid w:val="00167B3F"/>
    <w:rsid w:val="001702DB"/>
    <w:rsid w:val="001715F7"/>
    <w:rsid w:val="00171809"/>
    <w:rsid w:val="00171AB3"/>
    <w:rsid w:val="00171E62"/>
    <w:rsid w:val="0017258C"/>
    <w:rsid w:val="00173002"/>
    <w:rsid w:val="001732D7"/>
    <w:rsid w:val="001736D9"/>
    <w:rsid w:val="00173D04"/>
    <w:rsid w:val="00174C31"/>
    <w:rsid w:val="00175C16"/>
    <w:rsid w:val="00176EAF"/>
    <w:rsid w:val="0017777E"/>
    <w:rsid w:val="00177BD4"/>
    <w:rsid w:val="001812E6"/>
    <w:rsid w:val="001821FB"/>
    <w:rsid w:val="00183565"/>
    <w:rsid w:val="00185CAF"/>
    <w:rsid w:val="00185E57"/>
    <w:rsid w:val="00186675"/>
    <w:rsid w:val="00187D42"/>
    <w:rsid w:val="001906B1"/>
    <w:rsid w:val="00191FFA"/>
    <w:rsid w:val="001923AE"/>
    <w:rsid w:val="001925EF"/>
    <w:rsid w:val="00192C5A"/>
    <w:rsid w:val="00193F26"/>
    <w:rsid w:val="00194AD7"/>
    <w:rsid w:val="00194EA3"/>
    <w:rsid w:val="001953AC"/>
    <w:rsid w:val="00195642"/>
    <w:rsid w:val="00195B80"/>
    <w:rsid w:val="00196C9B"/>
    <w:rsid w:val="00196FF6"/>
    <w:rsid w:val="0019768B"/>
    <w:rsid w:val="001A0584"/>
    <w:rsid w:val="001A0947"/>
    <w:rsid w:val="001A1EA0"/>
    <w:rsid w:val="001A33AE"/>
    <w:rsid w:val="001A379C"/>
    <w:rsid w:val="001A38E9"/>
    <w:rsid w:val="001A44DE"/>
    <w:rsid w:val="001A4E22"/>
    <w:rsid w:val="001A5749"/>
    <w:rsid w:val="001A5DFD"/>
    <w:rsid w:val="001A6E92"/>
    <w:rsid w:val="001A7FAC"/>
    <w:rsid w:val="001B04BF"/>
    <w:rsid w:val="001B074F"/>
    <w:rsid w:val="001B0A6D"/>
    <w:rsid w:val="001B0EC2"/>
    <w:rsid w:val="001B0FBE"/>
    <w:rsid w:val="001B135D"/>
    <w:rsid w:val="001B14FC"/>
    <w:rsid w:val="001B199C"/>
    <w:rsid w:val="001B1A7E"/>
    <w:rsid w:val="001B1F1C"/>
    <w:rsid w:val="001B1FCB"/>
    <w:rsid w:val="001B23D1"/>
    <w:rsid w:val="001B2940"/>
    <w:rsid w:val="001B301E"/>
    <w:rsid w:val="001B476B"/>
    <w:rsid w:val="001B50A9"/>
    <w:rsid w:val="001B54C1"/>
    <w:rsid w:val="001B5C99"/>
    <w:rsid w:val="001B6F48"/>
    <w:rsid w:val="001C00FF"/>
    <w:rsid w:val="001C0125"/>
    <w:rsid w:val="001C020D"/>
    <w:rsid w:val="001C37D4"/>
    <w:rsid w:val="001C400A"/>
    <w:rsid w:val="001C4533"/>
    <w:rsid w:val="001C52D0"/>
    <w:rsid w:val="001D02B4"/>
    <w:rsid w:val="001D09E7"/>
    <w:rsid w:val="001D4D39"/>
    <w:rsid w:val="001D5D87"/>
    <w:rsid w:val="001D78D5"/>
    <w:rsid w:val="001E0D4F"/>
    <w:rsid w:val="001E2F1A"/>
    <w:rsid w:val="001E343B"/>
    <w:rsid w:val="001E6D6F"/>
    <w:rsid w:val="001E6D87"/>
    <w:rsid w:val="001F03A2"/>
    <w:rsid w:val="001F09CD"/>
    <w:rsid w:val="001F1147"/>
    <w:rsid w:val="001F15C7"/>
    <w:rsid w:val="001F189D"/>
    <w:rsid w:val="001F461B"/>
    <w:rsid w:val="001F482D"/>
    <w:rsid w:val="001F6C05"/>
    <w:rsid w:val="001F6ED2"/>
    <w:rsid w:val="001F7590"/>
    <w:rsid w:val="00200213"/>
    <w:rsid w:val="00201710"/>
    <w:rsid w:val="00202B4C"/>
    <w:rsid w:val="00203DAA"/>
    <w:rsid w:val="0020465C"/>
    <w:rsid w:val="00204F23"/>
    <w:rsid w:val="00205B48"/>
    <w:rsid w:val="00205EEF"/>
    <w:rsid w:val="0021020C"/>
    <w:rsid w:val="00210DA2"/>
    <w:rsid w:val="00211296"/>
    <w:rsid w:val="002129AF"/>
    <w:rsid w:val="002148E1"/>
    <w:rsid w:val="00214E5D"/>
    <w:rsid w:val="00216AAA"/>
    <w:rsid w:val="00220AE9"/>
    <w:rsid w:val="00220F15"/>
    <w:rsid w:val="00220F51"/>
    <w:rsid w:val="00222378"/>
    <w:rsid w:val="00222620"/>
    <w:rsid w:val="00222C1B"/>
    <w:rsid w:val="00222D80"/>
    <w:rsid w:val="002234D7"/>
    <w:rsid w:val="00223DF7"/>
    <w:rsid w:val="0022442E"/>
    <w:rsid w:val="0022495B"/>
    <w:rsid w:val="00224A74"/>
    <w:rsid w:val="00224EA0"/>
    <w:rsid w:val="00226271"/>
    <w:rsid w:val="00226C19"/>
    <w:rsid w:val="00227AAA"/>
    <w:rsid w:val="002318BD"/>
    <w:rsid w:val="002339B5"/>
    <w:rsid w:val="00234F03"/>
    <w:rsid w:val="00235166"/>
    <w:rsid w:val="00235856"/>
    <w:rsid w:val="00236C5A"/>
    <w:rsid w:val="00237071"/>
    <w:rsid w:val="00237437"/>
    <w:rsid w:val="00241D73"/>
    <w:rsid w:val="002426A6"/>
    <w:rsid w:val="00243679"/>
    <w:rsid w:val="00243BD6"/>
    <w:rsid w:val="00243F84"/>
    <w:rsid w:val="00244C31"/>
    <w:rsid w:val="00245385"/>
    <w:rsid w:val="00245675"/>
    <w:rsid w:val="00245702"/>
    <w:rsid w:val="00245A33"/>
    <w:rsid w:val="0024749E"/>
    <w:rsid w:val="00250068"/>
    <w:rsid w:val="00251C83"/>
    <w:rsid w:val="0025266E"/>
    <w:rsid w:val="002526F1"/>
    <w:rsid w:val="00252D23"/>
    <w:rsid w:val="00253924"/>
    <w:rsid w:val="002541AC"/>
    <w:rsid w:val="00254369"/>
    <w:rsid w:val="0025436C"/>
    <w:rsid w:val="00254C02"/>
    <w:rsid w:val="00255700"/>
    <w:rsid w:val="00255A87"/>
    <w:rsid w:val="00255F0F"/>
    <w:rsid w:val="00255F2A"/>
    <w:rsid w:val="002563E6"/>
    <w:rsid w:val="00256461"/>
    <w:rsid w:val="00256537"/>
    <w:rsid w:val="00260565"/>
    <w:rsid w:val="00260B40"/>
    <w:rsid w:val="002613A0"/>
    <w:rsid w:val="00261C70"/>
    <w:rsid w:val="00262827"/>
    <w:rsid w:val="002629D2"/>
    <w:rsid w:val="002629D7"/>
    <w:rsid w:val="0026423A"/>
    <w:rsid w:val="0026530D"/>
    <w:rsid w:val="00265AEF"/>
    <w:rsid w:val="002663DF"/>
    <w:rsid w:val="00266D55"/>
    <w:rsid w:val="002670CF"/>
    <w:rsid w:val="0026770F"/>
    <w:rsid w:val="00271024"/>
    <w:rsid w:val="00271C7A"/>
    <w:rsid w:val="00271EFF"/>
    <w:rsid w:val="00272194"/>
    <w:rsid w:val="00272335"/>
    <w:rsid w:val="002730B2"/>
    <w:rsid w:val="0027395D"/>
    <w:rsid w:val="00273B47"/>
    <w:rsid w:val="00273BF0"/>
    <w:rsid w:val="00274136"/>
    <w:rsid w:val="002744E3"/>
    <w:rsid w:val="00274F79"/>
    <w:rsid w:val="00275531"/>
    <w:rsid w:val="002773DF"/>
    <w:rsid w:val="00277C66"/>
    <w:rsid w:val="00277FCF"/>
    <w:rsid w:val="002810C5"/>
    <w:rsid w:val="002815C3"/>
    <w:rsid w:val="00281E54"/>
    <w:rsid w:val="00282632"/>
    <w:rsid w:val="002826EC"/>
    <w:rsid w:val="00282EAA"/>
    <w:rsid w:val="00284144"/>
    <w:rsid w:val="00285391"/>
    <w:rsid w:val="002865C2"/>
    <w:rsid w:val="00290299"/>
    <w:rsid w:val="002914F5"/>
    <w:rsid w:val="00291657"/>
    <w:rsid w:val="00291B50"/>
    <w:rsid w:val="00292571"/>
    <w:rsid w:val="00292D89"/>
    <w:rsid w:val="00292F04"/>
    <w:rsid w:val="00293F88"/>
    <w:rsid w:val="002965BD"/>
    <w:rsid w:val="0029716D"/>
    <w:rsid w:val="002A09C8"/>
    <w:rsid w:val="002A11B9"/>
    <w:rsid w:val="002A1FC6"/>
    <w:rsid w:val="002A208F"/>
    <w:rsid w:val="002A40F7"/>
    <w:rsid w:val="002A457F"/>
    <w:rsid w:val="002A5CF8"/>
    <w:rsid w:val="002A6636"/>
    <w:rsid w:val="002A6C3B"/>
    <w:rsid w:val="002A6C9E"/>
    <w:rsid w:val="002B192C"/>
    <w:rsid w:val="002B283D"/>
    <w:rsid w:val="002B46AB"/>
    <w:rsid w:val="002B47A7"/>
    <w:rsid w:val="002B4AB1"/>
    <w:rsid w:val="002B4E03"/>
    <w:rsid w:val="002B6327"/>
    <w:rsid w:val="002B64F7"/>
    <w:rsid w:val="002B7117"/>
    <w:rsid w:val="002B78D4"/>
    <w:rsid w:val="002C14C6"/>
    <w:rsid w:val="002C190C"/>
    <w:rsid w:val="002C1C13"/>
    <w:rsid w:val="002C26F4"/>
    <w:rsid w:val="002C3A2F"/>
    <w:rsid w:val="002C45D5"/>
    <w:rsid w:val="002C4F5D"/>
    <w:rsid w:val="002C53F4"/>
    <w:rsid w:val="002C5584"/>
    <w:rsid w:val="002C5B73"/>
    <w:rsid w:val="002C5C5E"/>
    <w:rsid w:val="002C719F"/>
    <w:rsid w:val="002C7A37"/>
    <w:rsid w:val="002D27C2"/>
    <w:rsid w:val="002D2BBE"/>
    <w:rsid w:val="002D3930"/>
    <w:rsid w:val="002D43EF"/>
    <w:rsid w:val="002D4911"/>
    <w:rsid w:val="002D4914"/>
    <w:rsid w:val="002D641A"/>
    <w:rsid w:val="002D66A8"/>
    <w:rsid w:val="002E08D4"/>
    <w:rsid w:val="002E1E38"/>
    <w:rsid w:val="002E256F"/>
    <w:rsid w:val="002E2D43"/>
    <w:rsid w:val="002E2FEC"/>
    <w:rsid w:val="002E4BA7"/>
    <w:rsid w:val="002E5482"/>
    <w:rsid w:val="002E646A"/>
    <w:rsid w:val="002F0692"/>
    <w:rsid w:val="002F0F7F"/>
    <w:rsid w:val="002F1629"/>
    <w:rsid w:val="002F2510"/>
    <w:rsid w:val="002F2ABE"/>
    <w:rsid w:val="002F2C08"/>
    <w:rsid w:val="002F2D4F"/>
    <w:rsid w:val="002F4961"/>
    <w:rsid w:val="002F4A17"/>
    <w:rsid w:val="002F52FD"/>
    <w:rsid w:val="00300EAA"/>
    <w:rsid w:val="0030226C"/>
    <w:rsid w:val="00304BFB"/>
    <w:rsid w:val="00305960"/>
    <w:rsid w:val="00305C99"/>
    <w:rsid w:val="00306C0C"/>
    <w:rsid w:val="00307068"/>
    <w:rsid w:val="003074F0"/>
    <w:rsid w:val="00310053"/>
    <w:rsid w:val="003128A1"/>
    <w:rsid w:val="003147CA"/>
    <w:rsid w:val="00314ED2"/>
    <w:rsid w:val="00315B39"/>
    <w:rsid w:val="00316000"/>
    <w:rsid w:val="00316F63"/>
    <w:rsid w:val="00317A6B"/>
    <w:rsid w:val="00317E85"/>
    <w:rsid w:val="00320F8C"/>
    <w:rsid w:val="003210F6"/>
    <w:rsid w:val="00321208"/>
    <w:rsid w:val="0032133D"/>
    <w:rsid w:val="003221DE"/>
    <w:rsid w:val="0032263B"/>
    <w:rsid w:val="003243CA"/>
    <w:rsid w:val="00324DC6"/>
    <w:rsid w:val="003250C9"/>
    <w:rsid w:val="00325D36"/>
    <w:rsid w:val="00326DD6"/>
    <w:rsid w:val="003276B8"/>
    <w:rsid w:val="003277F5"/>
    <w:rsid w:val="00327849"/>
    <w:rsid w:val="00327989"/>
    <w:rsid w:val="00330661"/>
    <w:rsid w:val="0033160B"/>
    <w:rsid w:val="00332EC0"/>
    <w:rsid w:val="00333384"/>
    <w:rsid w:val="00334F8B"/>
    <w:rsid w:val="00335053"/>
    <w:rsid w:val="00335D98"/>
    <w:rsid w:val="003369CF"/>
    <w:rsid w:val="00337378"/>
    <w:rsid w:val="0034095E"/>
    <w:rsid w:val="003410E2"/>
    <w:rsid w:val="00342FEE"/>
    <w:rsid w:val="003439AB"/>
    <w:rsid w:val="00343B08"/>
    <w:rsid w:val="003441C9"/>
    <w:rsid w:val="00344B89"/>
    <w:rsid w:val="00345A90"/>
    <w:rsid w:val="00346908"/>
    <w:rsid w:val="00346DEE"/>
    <w:rsid w:val="003472E9"/>
    <w:rsid w:val="00347BC6"/>
    <w:rsid w:val="00347C32"/>
    <w:rsid w:val="00347E39"/>
    <w:rsid w:val="00350D05"/>
    <w:rsid w:val="00351457"/>
    <w:rsid w:val="0035154E"/>
    <w:rsid w:val="003518CD"/>
    <w:rsid w:val="003523A6"/>
    <w:rsid w:val="00352FEB"/>
    <w:rsid w:val="00354C11"/>
    <w:rsid w:val="00354D6E"/>
    <w:rsid w:val="00354FAC"/>
    <w:rsid w:val="00355A4A"/>
    <w:rsid w:val="00355C0B"/>
    <w:rsid w:val="00355EFA"/>
    <w:rsid w:val="00356383"/>
    <w:rsid w:val="003563C4"/>
    <w:rsid w:val="0035666E"/>
    <w:rsid w:val="003566F7"/>
    <w:rsid w:val="00356B86"/>
    <w:rsid w:val="00356E04"/>
    <w:rsid w:val="00357578"/>
    <w:rsid w:val="00357E40"/>
    <w:rsid w:val="0036028B"/>
    <w:rsid w:val="00360D2B"/>
    <w:rsid w:val="00361553"/>
    <w:rsid w:val="003630E5"/>
    <w:rsid w:val="00364989"/>
    <w:rsid w:val="003655A7"/>
    <w:rsid w:val="00366048"/>
    <w:rsid w:val="0036692C"/>
    <w:rsid w:val="00366E46"/>
    <w:rsid w:val="00367217"/>
    <w:rsid w:val="0037047E"/>
    <w:rsid w:val="00371D6C"/>
    <w:rsid w:val="003733B3"/>
    <w:rsid w:val="00373E95"/>
    <w:rsid w:val="0037531C"/>
    <w:rsid w:val="003753F5"/>
    <w:rsid w:val="003759B4"/>
    <w:rsid w:val="00375C33"/>
    <w:rsid w:val="003762A8"/>
    <w:rsid w:val="003762F7"/>
    <w:rsid w:val="003773D6"/>
    <w:rsid w:val="00377778"/>
    <w:rsid w:val="00380010"/>
    <w:rsid w:val="00380088"/>
    <w:rsid w:val="003802C1"/>
    <w:rsid w:val="00380894"/>
    <w:rsid w:val="00382430"/>
    <w:rsid w:val="003829CF"/>
    <w:rsid w:val="00382F1A"/>
    <w:rsid w:val="00383E2D"/>
    <w:rsid w:val="00385E99"/>
    <w:rsid w:val="0038661B"/>
    <w:rsid w:val="00386943"/>
    <w:rsid w:val="00386C69"/>
    <w:rsid w:val="00387962"/>
    <w:rsid w:val="00387DC4"/>
    <w:rsid w:val="00391845"/>
    <w:rsid w:val="003918C4"/>
    <w:rsid w:val="003927B6"/>
    <w:rsid w:val="00394B87"/>
    <w:rsid w:val="00395384"/>
    <w:rsid w:val="00396152"/>
    <w:rsid w:val="00396A95"/>
    <w:rsid w:val="00396F15"/>
    <w:rsid w:val="00397ACB"/>
    <w:rsid w:val="003A0259"/>
    <w:rsid w:val="003A0320"/>
    <w:rsid w:val="003A0ED7"/>
    <w:rsid w:val="003A1ECB"/>
    <w:rsid w:val="003A3160"/>
    <w:rsid w:val="003A4848"/>
    <w:rsid w:val="003A5729"/>
    <w:rsid w:val="003A5F5F"/>
    <w:rsid w:val="003A7E9D"/>
    <w:rsid w:val="003B0C89"/>
    <w:rsid w:val="003B0D0A"/>
    <w:rsid w:val="003B15F6"/>
    <w:rsid w:val="003B332D"/>
    <w:rsid w:val="003B3343"/>
    <w:rsid w:val="003B3509"/>
    <w:rsid w:val="003B3960"/>
    <w:rsid w:val="003B56D1"/>
    <w:rsid w:val="003B59C7"/>
    <w:rsid w:val="003B5FCE"/>
    <w:rsid w:val="003B6857"/>
    <w:rsid w:val="003C1BED"/>
    <w:rsid w:val="003C1ECC"/>
    <w:rsid w:val="003C1F6C"/>
    <w:rsid w:val="003C24AF"/>
    <w:rsid w:val="003C2EFB"/>
    <w:rsid w:val="003C41F9"/>
    <w:rsid w:val="003C43D5"/>
    <w:rsid w:val="003C473E"/>
    <w:rsid w:val="003C55A5"/>
    <w:rsid w:val="003C63E3"/>
    <w:rsid w:val="003C71E2"/>
    <w:rsid w:val="003C7333"/>
    <w:rsid w:val="003C78D1"/>
    <w:rsid w:val="003C7D9D"/>
    <w:rsid w:val="003D1179"/>
    <w:rsid w:val="003D3199"/>
    <w:rsid w:val="003D35AB"/>
    <w:rsid w:val="003D3A9C"/>
    <w:rsid w:val="003D42DD"/>
    <w:rsid w:val="003D4C8C"/>
    <w:rsid w:val="003D51D7"/>
    <w:rsid w:val="003D537D"/>
    <w:rsid w:val="003D541E"/>
    <w:rsid w:val="003D5603"/>
    <w:rsid w:val="003D61F1"/>
    <w:rsid w:val="003D747E"/>
    <w:rsid w:val="003D7C24"/>
    <w:rsid w:val="003D7DF8"/>
    <w:rsid w:val="003E01B5"/>
    <w:rsid w:val="003E0222"/>
    <w:rsid w:val="003E253F"/>
    <w:rsid w:val="003E2C5A"/>
    <w:rsid w:val="003E3181"/>
    <w:rsid w:val="003E45EE"/>
    <w:rsid w:val="003E529F"/>
    <w:rsid w:val="003E6053"/>
    <w:rsid w:val="003E67D4"/>
    <w:rsid w:val="003E6A65"/>
    <w:rsid w:val="003E6FF5"/>
    <w:rsid w:val="003E7585"/>
    <w:rsid w:val="003F25A8"/>
    <w:rsid w:val="003F3D11"/>
    <w:rsid w:val="003F3D23"/>
    <w:rsid w:val="003F7364"/>
    <w:rsid w:val="003F76ED"/>
    <w:rsid w:val="003F775F"/>
    <w:rsid w:val="003F7A21"/>
    <w:rsid w:val="00400096"/>
    <w:rsid w:val="004007E1"/>
    <w:rsid w:val="0040121A"/>
    <w:rsid w:val="0040313F"/>
    <w:rsid w:val="0040314B"/>
    <w:rsid w:val="0040477D"/>
    <w:rsid w:val="00410875"/>
    <w:rsid w:val="00412000"/>
    <w:rsid w:val="00412462"/>
    <w:rsid w:val="00414030"/>
    <w:rsid w:val="0041435E"/>
    <w:rsid w:val="00414F23"/>
    <w:rsid w:val="004166BE"/>
    <w:rsid w:val="004168BC"/>
    <w:rsid w:val="00417C61"/>
    <w:rsid w:val="00417DAB"/>
    <w:rsid w:val="004200DA"/>
    <w:rsid w:val="00420306"/>
    <w:rsid w:val="00420648"/>
    <w:rsid w:val="00421C01"/>
    <w:rsid w:val="00423C2B"/>
    <w:rsid w:val="004250D6"/>
    <w:rsid w:val="004256DF"/>
    <w:rsid w:val="00425744"/>
    <w:rsid w:val="0042583E"/>
    <w:rsid w:val="00425934"/>
    <w:rsid w:val="00426B35"/>
    <w:rsid w:val="00426E20"/>
    <w:rsid w:val="00427C04"/>
    <w:rsid w:val="00430B28"/>
    <w:rsid w:val="00431365"/>
    <w:rsid w:val="0043243D"/>
    <w:rsid w:val="00432DEF"/>
    <w:rsid w:val="00433316"/>
    <w:rsid w:val="00433647"/>
    <w:rsid w:val="00433C2A"/>
    <w:rsid w:val="004345B5"/>
    <w:rsid w:val="004348B1"/>
    <w:rsid w:val="00435390"/>
    <w:rsid w:val="00435FDC"/>
    <w:rsid w:val="00437AA2"/>
    <w:rsid w:val="00437C58"/>
    <w:rsid w:val="0044046F"/>
    <w:rsid w:val="0044118F"/>
    <w:rsid w:val="004412B0"/>
    <w:rsid w:val="00441826"/>
    <w:rsid w:val="0044232A"/>
    <w:rsid w:val="004428BD"/>
    <w:rsid w:val="00442A35"/>
    <w:rsid w:val="00443AFC"/>
    <w:rsid w:val="004445C6"/>
    <w:rsid w:val="0044468C"/>
    <w:rsid w:val="00445B1D"/>
    <w:rsid w:val="00447DB7"/>
    <w:rsid w:val="004503D5"/>
    <w:rsid w:val="0045325E"/>
    <w:rsid w:val="00453750"/>
    <w:rsid w:val="00453BE3"/>
    <w:rsid w:val="00456207"/>
    <w:rsid w:val="00460067"/>
    <w:rsid w:val="004638D7"/>
    <w:rsid w:val="00465BA7"/>
    <w:rsid w:val="0046605E"/>
    <w:rsid w:val="004666A2"/>
    <w:rsid w:val="004672B0"/>
    <w:rsid w:val="0046783A"/>
    <w:rsid w:val="00471E94"/>
    <w:rsid w:val="00472FC2"/>
    <w:rsid w:val="004731A9"/>
    <w:rsid w:val="0047377C"/>
    <w:rsid w:val="00473F6B"/>
    <w:rsid w:val="00473F6E"/>
    <w:rsid w:val="0047426E"/>
    <w:rsid w:val="00474A3D"/>
    <w:rsid w:val="004751AB"/>
    <w:rsid w:val="0047546E"/>
    <w:rsid w:val="00480458"/>
    <w:rsid w:val="004814F4"/>
    <w:rsid w:val="00482211"/>
    <w:rsid w:val="00483A63"/>
    <w:rsid w:val="00483DA9"/>
    <w:rsid w:val="004843C6"/>
    <w:rsid w:val="004847BF"/>
    <w:rsid w:val="004857F0"/>
    <w:rsid w:val="00486428"/>
    <w:rsid w:val="0048644B"/>
    <w:rsid w:val="00486A3D"/>
    <w:rsid w:val="00486B98"/>
    <w:rsid w:val="0049167F"/>
    <w:rsid w:val="00494B75"/>
    <w:rsid w:val="004957CF"/>
    <w:rsid w:val="00495993"/>
    <w:rsid w:val="00495C43"/>
    <w:rsid w:val="004978D5"/>
    <w:rsid w:val="00497A4B"/>
    <w:rsid w:val="00497F49"/>
    <w:rsid w:val="004A10D3"/>
    <w:rsid w:val="004A1437"/>
    <w:rsid w:val="004A1728"/>
    <w:rsid w:val="004A295D"/>
    <w:rsid w:val="004A3538"/>
    <w:rsid w:val="004A3FCB"/>
    <w:rsid w:val="004A4264"/>
    <w:rsid w:val="004A4765"/>
    <w:rsid w:val="004A4E1E"/>
    <w:rsid w:val="004A61B8"/>
    <w:rsid w:val="004A7277"/>
    <w:rsid w:val="004A791E"/>
    <w:rsid w:val="004B1156"/>
    <w:rsid w:val="004B368B"/>
    <w:rsid w:val="004B3C4F"/>
    <w:rsid w:val="004B3DE4"/>
    <w:rsid w:val="004B4549"/>
    <w:rsid w:val="004B68E2"/>
    <w:rsid w:val="004B7F11"/>
    <w:rsid w:val="004C0B58"/>
    <w:rsid w:val="004C19E0"/>
    <w:rsid w:val="004C362E"/>
    <w:rsid w:val="004C4EE3"/>
    <w:rsid w:val="004D12B9"/>
    <w:rsid w:val="004D22B0"/>
    <w:rsid w:val="004D4C57"/>
    <w:rsid w:val="004D6B4D"/>
    <w:rsid w:val="004D788C"/>
    <w:rsid w:val="004D7EAC"/>
    <w:rsid w:val="004E2495"/>
    <w:rsid w:val="004E2752"/>
    <w:rsid w:val="004E2A8E"/>
    <w:rsid w:val="004E3149"/>
    <w:rsid w:val="004E4EA3"/>
    <w:rsid w:val="004E532F"/>
    <w:rsid w:val="004E545A"/>
    <w:rsid w:val="004E61B2"/>
    <w:rsid w:val="004E689D"/>
    <w:rsid w:val="004E6E60"/>
    <w:rsid w:val="004E7826"/>
    <w:rsid w:val="004F00C7"/>
    <w:rsid w:val="004F0620"/>
    <w:rsid w:val="004F0D98"/>
    <w:rsid w:val="004F1AA5"/>
    <w:rsid w:val="004F3959"/>
    <w:rsid w:val="004F5D20"/>
    <w:rsid w:val="004F6D4C"/>
    <w:rsid w:val="004F6D65"/>
    <w:rsid w:val="004F6D68"/>
    <w:rsid w:val="005001BE"/>
    <w:rsid w:val="005001E0"/>
    <w:rsid w:val="00500746"/>
    <w:rsid w:val="0050088B"/>
    <w:rsid w:val="005019D5"/>
    <w:rsid w:val="005025B9"/>
    <w:rsid w:val="00502632"/>
    <w:rsid w:val="00503FB1"/>
    <w:rsid w:val="00504623"/>
    <w:rsid w:val="005051A5"/>
    <w:rsid w:val="00505285"/>
    <w:rsid w:val="0050681A"/>
    <w:rsid w:val="00506A61"/>
    <w:rsid w:val="00506BE1"/>
    <w:rsid w:val="00507658"/>
    <w:rsid w:val="00507BA4"/>
    <w:rsid w:val="00507CA2"/>
    <w:rsid w:val="005107D6"/>
    <w:rsid w:val="00510972"/>
    <w:rsid w:val="00511AA3"/>
    <w:rsid w:val="00511EFA"/>
    <w:rsid w:val="005132C2"/>
    <w:rsid w:val="00513474"/>
    <w:rsid w:val="0051421C"/>
    <w:rsid w:val="0051456E"/>
    <w:rsid w:val="005145E4"/>
    <w:rsid w:val="00515491"/>
    <w:rsid w:val="005159BC"/>
    <w:rsid w:val="00515CF6"/>
    <w:rsid w:val="00516B22"/>
    <w:rsid w:val="00517D8E"/>
    <w:rsid w:val="00520D7D"/>
    <w:rsid w:val="0052103C"/>
    <w:rsid w:val="00521DDB"/>
    <w:rsid w:val="00523A40"/>
    <w:rsid w:val="005245F5"/>
    <w:rsid w:val="00526556"/>
    <w:rsid w:val="0052761E"/>
    <w:rsid w:val="00527D75"/>
    <w:rsid w:val="00532422"/>
    <w:rsid w:val="00532CFB"/>
    <w:rsid w:val="00532E1D"/>
    <w:rsid w:val="005336D4"/>
    <w:rsid w:val="005339CC"/>
    <w:rsid w:val="0053571A"/>
    <w:rsid w:val="005373F2"/>
    <w:rsid w:val="0054033A"/>
    <w:rsid w:val="00540455"/>
    <w:rsid w:val="0054068E"/>
    <w:rsid w:val="005406C4"/>
    <w:rsid w:val="0054124A"/>
    <w:rsid w:val="0054242C"/>
    <w:rsid w:val="00542950"/>
    <w:rsid w:val="00542A4A"/>
    <w:rsid w:val="00542F93"/>
    <w:rsid w:val="0054383D"/>
    <w:rsid w:val="00544CCE"/>
    <w:rsid w:val="00545932"/>
    <w:rsid w:val="0054602F"/>
    <w:rsid w:val="00546770"/>
    <w:rsid w:val="005469D4"/>
    <w:rsid w:val="00546ABB"/>
    <w:rsid w:val="00546FC3"/>
    <w:rsid w:val="00547E0F"/>
    <w:rsid w:val="00550F00"/>
    <w:rsid w:val="00551E1D"/>
    <w:rsid w:val="00551EAE"/>
    <w:rsid w:val="00552330"/>
    <w:rsid w:val="00553145"/>
    <w:rsid w:val="00553237"/>
    <w:rsid w:val="005534BB"/>
    <w:rsid w:val="00554E10"/>
    <w:rsid w:val="00557BA8"/>
    <w:rsid w:val="00557C9B"/>
    <w:rsid w:val="005607C9"/>
    <w:rsid w:val="00561DA8"/>
    <w:rsid w:val="0056224E"/>
    <w:rsid w:val="0056357A"/>
    <w:rsid w:val="00564009"/>
    <w:rsid w:val="005643E2"/>
    <w:rsid w:val="00564486"/>
    <w:rsid w:val="00564B19"/>
    <w:rsid w:val="005655A5"/>
    <w:rsid w:val="00565E6A"/>
    <w:rsid w:val="00567D62"/>
    <w:rsid w:val="005703DD"/>
    <w:rsid w:val="005707B6"/>
    <w:rsid w:val="0057135E"/>
    <w:rsid w:val="00571789"/>
    <w:rsid w:val="0057207D"/>
    <w:rsid w:val="005724AB"/>
    <w:rsid w:val="005741F5"/>
    <w:rsid w:val="00575076"/>
    <w:rsid w:val="00575568"/>
    <w:rsid w:val="0057639E"/>
    <w:rsid w:val="005763AD"/>
    <w:rsid w:val="00577401"/>
    <w:rsid w:val="005779E7"/>
    <w:rsid w:val="00577CD8"/>
    <w:rsid w:val="0058031F"/>
    <w:rsid w:val="00581385"/>
    <w:rsid w:val="00582F3F"/>
    <w:rsid w:val="0058317F"/>
    <w:rsid w:val="00584023"/>
    <w:rsid w:val="005840F8"/>
    <w:rsid w:val="005855CC"/>
    <w:rsid w:val="00585612"/>
    <w:rsid w:val="00586281"/>
    <w:rsid w:val="0058681F"/>
    <w:rsid w:val="00586E0B"/>
    <w:rsid w:val="005903B9"/>
    <w:rsid w:val="0059337C"/>
    <w:rsid w:val="00594685"/>
    <w:rsid w:val="00595BBF"/>
    <w:rsid w:val="00596B2F"/>
    <w:rsid w:val="005972A8"/>
    <w:rsid w:val="00597DA2"/>
    <w:rsid w:val="005A054D"/>
    <w:rsid w:val="005A0CD0"/>
    <w:rsid w:val="005A1700"/>
    <w:rsid w:val="005A1C0E"/>
    <w:rsid w:val="005A21C6"/>
    <w:rsid w:val="005A2943"/>
    <w:rsid w:val="005A4CF4"/>
    <w:rsid w:val="005A5011"/>
    <w:rsid w:val="005A6D5C"/>
    <w:rsid w:val="005A7521"/>
    <w:rsid w:val="005A7C2C"/>
    <w:rsid w:val="005B1719"/>
    <w:rsid w:val="005B1738"/>
    <w:rsid w:val="005B2080"/>
    <w:rsid w:val="005B282E"/>
    <w:rsid w:val="005B3803"/>
    <w:rsid w:val="005B5591"/>
    <w:rsid w:val="005B67F9"/>
    <w:rsid w:val="005B6B99"/>
    <w:rsid w:val="005B6BFC"/>
    <w:rsid w:val="005B6E1B"/>
    <w:rsid w:val="005B7652"/>
    <w:rsid w:val="005B772A"/>
    <w:rsid w:val="005C00E1"/>
    <w:rsid w:val="005C0D84"/>
    <w:rsid w:val="005C1814"/>
    <w:rsid w:val="005C1EB7"/>
    <w:rsid w:val="005C3E08"/>
    <w:rsid w:val="005C5205"/>
    <w:rsid w:val="005C6441"/>
    <w:rsid w:val="005D1BA1"/>
    <w:rsid w:val="005D247F"/>
    <w:rsid w:val="005D3E7A"/>
    <w:rsid w:val="005D4150"/>
    <w:rsid w:val="005D45AF"/>
    <w:rsid w:val="005D55EA"/>
    <w:rsid w:val="005D578F"/>
    <w:rsid w:val="005D648E"/>
    <w:rsid w:val="005D699A"/>
    <w:rsid w:val="005D69BE"/>
    <w:rsid w:val="005D6D72"/>
    <w:rsid w:val="005E0407"/>
    <w:rsid w:val="005E0C02"/>
    <w:rsid w:val="005E325B"/>
    <w:rsid w:val="005E3A36"/>
    <w:rsid w:val="005E3AD8"/>
    <w:rsid w:val="005E48F4"/>
    <w:rsid w:val="005E4A5C"/>
    <w:rsid w:val="005E5BC4"/>
    <w:rsid w:val="005E600C"/>
    <w:rsid w:val="005E62D6"/>
    <w:rsid w:val="005F005D"/>
    <w:rsid w:val="005F3865"/>
    <w:rsid w:val="005F4506"/>
    <w:rsid w:val="005F56A1"/>
    <w:rsid w:val="005F656B"/>
    <w:rsid w:val="006002CB"/>
    <w:rsid w:val="00601363"/>
    <w:rsid w:val="00602193"/>
    <w:rsid w:val="006031EC"/>
    <w:rsid w:val="006033BE"/>
    <w:rsid w:val="00605D1E"/>
    <w:rsid w:val="00607208"/>
    <w:rsid w:val="00611A02"/>
    <w:rsid w:val="00611E16"/>
    <w:rsid w:val="0061239A"/>
    <w:rsid w:val="00614661"/>
    <w:rsid w:val="00615105"/>
    <w:rsid w:val="006157A5"/>
    <w:rsid w:val="006158B4"/>
    <w:rsid w:val="0061594D"/>
    <w:rsid w:val="00615F0F"/>
    <w:rsid w:val="00616B51"/>
    <w:rsid w:val="00617519"/>
    <w:rsid w:val="00620C1E"/>
    <w:rsid w:val="00620DCD"/>
    <w:rsid w:val="00622D5F"/>
    <w:rsid w:val="00623B99"/>
    <w:rsid w:val="00625152"/>
    <w:rsid w:val="0062578E"/>
    <w:rsid w:val="00626469"/>
    <w:rsid w:val="0062755F"/>
    <w:rsid w:val="00627586"/>
    <w:rsid w:val="00627AFB"/>
    <w:rsid w:val="00627E56"/>
    <w:rsid w:val="0063407E"/>
    <w:rsid w:val="00635AF5"/>
    <w:rsid w:val="0063674C"/>
    <w:rsid w:val="00636856"/>
    <w:rsid w:val="0063797F"/>
    <w:rsid w:val="00640783"/>
    <w:rsid w:val="00641434"/>
    <w:rsid w:val="00642287"/>
    <w:rsid w:val="00642289"/>
    <w:rsid w:val="00644AC4"/>
    <w:rsid w:val="00645EFE"/>
    <w:rsid w:val="00645F19"/>
    <w:rsid w:val="00647C08"/>
    <w:rsid w:val="006518C8"/>
    <w:rsid w:val="00651C78"/>
    <w:rsid w:val="00651ED3"/>
    <w:rsid w:val="006520C9"/>
    <w:rsid w:val="0065249F"/>
    <w:rsid w:val="006540E7"/>
    <w:rsid w:val="00654A0F"/>
    <w:rsid w:val="00654B22"/>
    <w:rsid w:val="00654CC5"/>
    <w:rsid w:val="00654ECE"/>
    <w:rsid w:val="00655F24"/>
    <w:rsid w:val="00655F49"/>
    <w:rsid w:val="00656CED"/>
    <w:rsid w:val="00656EBC"/>
    <w:rsid w:val="00657A2A"/>
    <w:rsid w:val="00660BD5"/>
    <w:rsid w:val="00661A6A"/>
    <w:rsid w:val="00662194"/>
    <w:rsid w:val="0066344F"/>
    <w:rsid w:val="0066412E"/>
    <w:rsid w:val="0066535A"/>
    <w:rsid w:val="00665E09"/>
    <w:rsid w:val="00665FFF"/>
    <w:rsid w:val="006666CA"/>
    <w:rsid w:val="0066782A"/>
    <w:rsid w:val="00667CA6"/>
    <w:rsid w:val="00667E43"/>
    <w:rsid w:val="00670BF2"/>
    <w:rsid w:val="00670C89"/>
    <w:rsid w:val="00672A02"/>
    <w:rsid w:val="00674E69"/>
    <w:rsid w:val="00676997"/>
    <w:rsid w:val="00677266"/>
    <w:rsid w:val="006801E4"/>
    <w:rsid w:val="006803CD"/>
    <w:rsid w:val="00682F90"/>
    <w:rsid w:val="00682FBB"/>
    <w:rsid w:val="006833BF"/>
    <w:rsid w:val="006845FC"/>
    <w:rsid w:val="00684A10"/>
    <w:rsid w:val="0068562A"/>
    <w:rsid w:val="00685BE3"/>
    <w:rsid w:val="00685E01"/>
    <w:rsid w:val="006861E5"/>
    <w:rsid w:val="006865EF"/>
    <w:rsid w:val="0068670C"/>
    <w:rsid w:val="006913A6"/>
    <w:rsid w:val="006915ED"/>
    <w:rsid w:val="0069231A"/>
    <w:rsid w:val="0069284F"/>
    <w:rsid w:val="00692D32"/>
    <w:rsid w:val="00693AC6"/>
    <w:rsid w:val="00693E75"/>
    <w:rsid w:val="00694B34"/>
    <w:rsid w:val="006A05EE"/>
    <w:rsid w:val="006A0A18"/>
    <w:rsid w:val="006A0D03"/>
    <w:rsid w:val="006A2281"/>
    <w:rsid w:val="006A23D8"/>
    <w:rsid w:val="006A32D8"/>
    <w:rsid w:val="006A50E1"/>
    <w:rsid w:val="006A5918"/>
    <w:rsid w:val="006A62DD"/>
    <w:rsid w:val="006A6550"/>
    <w:rsid w:val="006A7AB2"/>
    <w:rsid w:val="006A7AC6"/>
    <w:rsid w:val="006B035C"/>
    <w:rsid w:val="006B3E53"/>
    <w:rsid w:val="006B6529"/>
    <w:rsid w:val="006C1A8A"/>
    <w:rsid w:val="006C1F45"/>
    <w:rsid w:val="006C3F16"/>
    <w:rsid w:val="006C58D6"/>
    <w:rsid w:val="006C6A47"/>
    <w:rsid w:val="006C797F"/>
    <w:rsid w:val="006C7CA0"/>
    <w:rsid w:val="006D041E"/>
    <w:rsid w:val="006D08B5"/>
    <w:rsid w:val="006D0A60"/>
    <w:rsid w:val="006D2B18"/>
    <w:rsid w:val="006D3F34"/>
    <w:rsid w:val="006D450F"/>
    <w:rsid w:val="006D575F"/>
    <w:rsid w:val="006D7E3C"/>
    <w:rsid w:val="006E097D"/>
    <w:rsid w:val="006E1059"/>
    <w:rsid w:val="006E2C29"/>
    <w:rsid w:val="006E3EFF"/>
    <w:rsid w:val="006E3F21"/>
    <w:rsid w:val="006E6EFE"/>
    <w:rsid w:val="006E7064"/>
    <w:rsid w:val="006E7ED5"/>
    <w:rsid w:val="006F01A5"/>
    <w:rsid w:val="006F102E"/>
    <w:rsid w:val="006F2468"/>
    <w:rsid w:val="006F269C"/>
    <w:rsid w:val="006F5DEA"/>
    <w:rsid w:val="007012C1"/>
    <w:rsid w:val="0070164B"/>
    <w:rsid w:val="00702665"/>
    <w:rsid w:val="007026AE"/>
    <w:rsid w:val="00702A39"/>
    <w:rsid w:val="00703452"/>
    <w:rsid w:val="007037D0"/>
    <w:rsid w:val="007042A5"/>
    <w:rsid w:val="0070439E"/>
    <w:rsid w:val="00705373"/>
    <w:rsid w:val="007068DF"/>
    <w:rsid w:val="00707199"/>
    <w:rsid w:val="00707BA6"/>
    <w:rsid w:val="00707C3D"/>
    <w:rsid w:val="00710C97"/>
    <w:rsid w:val="00710F9D"/>
    <w:rsid w:val="00711293"/>
    <w:rsid w:val="007119E2"/>
    <w:rsid w:val="00711C04"/>
    <w:rsid w:val="00711C37"/>
    <w:rsid w:val="00711E67"/>
    <w:rsid w:val="00712F63"/>
    <w:rsid w:val="00713789"/>
    <w:rsid w:val="00713B06"/>
    <w:rsid w:val="007140A5"/>
    <w:rsid w:val="00714130"/>
    <w:rsid w:val="007142B4"/>
    <w:rsid w:val="00715195"/>
    <w:rsid w:val="00715586"/>
    <w:rsid w:val="00715D1D"/>
    <w:rsid w:val="00716791"/>
    <w:rsid w:val="007176FA"/>
    <w:rsid w:val="007205E6"/>
    <w:rsid w:val="00720D13"/>
    <w:rsid w:val="00722391"/>
    <w:rsid w:val="007229F9"/>
    <w:rsid w:val="00723EDD"/>
    <w:rsid w:val="0072403E"/>
    <w:rsid w:val="007242E9"/>
    <w:rsid w:val="007248A9"/>
    <w:rsid w:val="00725025"/>
    <w:rsid w:val="00725265"/>
    <w:rsid w:val="00725941"/>
    <w:rsid w:val="00725F7F"/>
    <w:rsid w:val="0072612B"/>
    <w:rsid w:val="00727354"/>
    <w:rsid w:val="007300EA"/>
    <w:rsid w:val="007302C3"/>
    <w:rsid w:val="00731862"/>
    <w:rsid w:val="00732BB4"/>
    <w:rsid w:val="00732E08"/>
    <w:rsid w:val="00734222"/>
    <w:rsid w:val="007347E1"/>
    <w:rsid w:val="00735037"/>
    <w:rsid w:val="007352DE"/>
    <w:rsid w:val="0073551A"/>
    <w:rsid w:val="0073563C"/>
    <w:rsid w:val="00735DFC"/>
    <w:rsid w:val="00736124"/>
    <w:rsid w:val="007371F8"/>
    <w:rsid w:val="007374BE"/>
    <w:rsid w:val="00737853"/>
    <w:rsid w:val="0074038C"/>
    <w:rsid w:val="00744B36"/>
    <w:rsid w:val="0074688B"/>
    <w:rsid w:val="00746BB2"/>
    <w:rsid w:val="00746D18"/>
    <w:rsid w:val="00746D82"/>
    <w:rsid w:val="00747403"/>
    <w:rsid w:val="00747943"/>
    <w:rsid w:val="00747D02"/>
    <w:rsid w:val="00750B64"/>
    <w:rsid w:val="00751865"/>
    <w:rsid w:val="00751BA8"/>
    <w:rsid w:val="00751D12"/>
    <w:rsid w:val="007521DF"/>
    <w:rsid w:val="0075263D"/>
    <w:rsid w:val="00752752"/>
    <w:rsid w:val="00752872"/>
    <w:rsid w:val="007538ED"/>
    <w:rsid w:val="00753B69"/>
    <w:rsid w:val="00753D7B"/>
    <w:rsid w:val="0075426D"/>
    <w:rsid w:val="00754CAB"/>
    <w:rsid w:val="007551A9"/>
    <w:rsid w:val="00756FB8"/>
    <w:rsid w:val="007602C4"/>
    <w:rsid w:val="00760A6F"/>
    <w:rsid w:val="00762522"/>
    <w:rsid w:val="0076263F"/>
    <w:rsid w:val="00763284"/>
    <w:rsid w:val="00763D3F"/>
    <w:rsid w:val="00763E3C"/>
    <w:rsid w:val="0076497D"/>
    <w:rsid w:val="00764D5C"/>
    <w:rsid w:val="007668EA"/>
    <w:rsid w:val="00767002"/>
    <w:rsid w:val="00767FE6"/>
    <w:rsid w:val="00770809"/>
    <w:rsid w:val="007708A5"/>
    <w:rsid w:val="00770B1B"/>
    <w:rsid w:val="007722E2"/>
    <w:rsid w:val="0077282B"/>
    <w:rsid w:val="00773293"/>
    <w:rsid w:val="00773707"/>
    <w:rsid w:val="007737D5"/>
    <w:rsid w:val="00774C88"/>
    <w:rsid w:val="0077597A"/>
    <w:rsid w:val="00775B56"/>
    <w:rsid w:val="00775DE5"/>
    <w:rsid w:val="00777A18"/>
    <w:rsid w:val="00777ABA"/>
    <w:rsid w:val="0078225B"/>
    <w:rsid w:val="0078297F"/>
    <w:rsid w:val="007830C6"/>
    <w:rsid w:val="00785D06"/>
    <w:rsid w:val="007872DB"/>
    <w:rsid w:val="00790499"/>
    <w:rsid w:val="007906A4"/>
    <w:rsid w:val="00790BBE"/>
    <w:rsid w:val="007915A8"/>
    <w:rsid w:val="007919E4"/>
    <w:rsid w:val="007922EB"/>
    <w:rsid w:val="0079348A"/>
    <w:rsid w:val="00793B96"/>
    <w:rsid w:val="00795569"/>
    <w:rsid w:val="00796AB5"/>
    <w:rsid w:val="007970D8"/>
    <w:rsid w:val="007975CA"/>
    <w:rsid w:val="007A0C0F"/>
    <w:rsid w:val="007A11FC"/>
    <w:rsid w:val="007A1CB2"/>
    <w:rsid w:val="007A368C"/>
    <w:rsid w:val="007A37AF"/>
    <w:rsid w:val="007A71ED"/>
    <w:rsid w:val="007A7808"/>
    <w:rsid w:val="007A7F34"/>
    <w:rsid w:val="007B02DA"/>
    <w:rsid w:val="007B25EE"/>
    <w:rsid w:val="007B3865"/>
    <w:rsid w:val="007B5D83"/>
    <w:rsid w:val="007B5FD0"/>
    <w:rsid w:val="007B60D0"/>
    <w:rsid w:val="007B6791"/>
    <w:rsid w:val="007B6FD2"/>
    <w:rsid w:val="007B7493"/>
    <w:rsid w:val="007B79A1"/>
    <w:rsid w:val="007B7BCD"/>
    <w:rsid w:val="007B7CE9"/>
    <w:rsid w:val="007B7E45"/>
    <w:rsid w:val="007B7F0E"/>
    <w:rsid w:val="007C188B"/>
    <w:rsid w:val="007C4E68"/>
    <w:rsid w:val="007C534B"/>
    <w:rsid w:val="007C6239"/>
    <w:rsid w:val="007C6E96"/>
    <w:rsid w:val="007C72F8"/>
    <w:rsid w:val="007C7B00"/>
    <w:rsid w:val="007C7C4F"/>
    <w:rsid w:val="007D18DE"/>
    <w:rsid w:val="007D2136"/>
    <w:rsid w:val="007D267B"/>
    <w:rsid w:val="007D3AA3"/>
    <w:rsid w:val="007D3F16"/>
    <w:rsid w:val="007D411B"/>
    <w:rsid w:val="007D5198"/>
    <w:rsid w:val="007D5838"/>
    <w:rsid w:val="007D5F4C"/>
    <w:rsid w:val="007D607B"/>
    <w:rsid w:val="007D6643"/>
    <w:rsid w:val="007E00D9"/>
    <w:rsid w:val="007E1591"/>
    <w:rsid w:val="007E2362"/>
    <w:rsid w:val="007E439E"/>
    <w:rsid w:val="007E4CC3"/>
    <w:rsid w:val="007E60DA"/>
    <w:rsid w:val="007E611A"/>
    <w:rsid w:val="007F0BEF"/>
    <w:rsid w:val="007F184D"/>
    <w:rsid w:val="007F4316"/>
    <w:rsid w:val="007F4530"/>
    <w:rsid w:val="007F485A"/>
    <w:rsid w:val="007F5A3E"/>
    <w:rsid w:val="007F5D0D"/>
    <w:rsid w:val="007F7387"/>
    <w:rsid w:val="007F7AF6"/>
    <w:rsid w:val="00800432"/>
    <w:rsid w:val="008009BF"/>
    <w:rsid w:val="008016D6"/>
    <w:rsid w:val="008017C0"/>
    <w:rsid w:val="008019BF"/>
    <w:rsid w:val="00802AED"/>
    <w:rsid w:val="0080327D"/>
    <w:rsid w:val="008033D8"/>
    <w:rsid w:val="00803763"/>
    <w:rsid w:val="00804135"/>
    <w:rsid w:val="00805967"/>
    <w:rsid w:val="00805EA3"/>
    <w:rsid w:val="00806DB7"/>
    <w:rsid w:val="008075D2"/>
    <w:rsid w:val="00810CD8"/>
    <w:rsid w:val="00810F44"/>
    <w:rsid w:val="00811433"/>
    <w:rsid w:val="0081143F"/>
    <w:rsid w:val="0081201F"/>
    <w:rsid w:val="008126CE"/>
    <w:rsid w:val="008127BA"/>
    <w:rsid w:val="00815975"/>
    <w:rsid w:val="008162A5"/>
    <w:rsid w:val="00816336"/>
    <w:rsid w:val="00816971"/>
    <w:rsid w:val="00820E68"/>
    <w:rsid w:val="0082577D"/>
    <w:rsid w:val="008260AD"/>
    <w:rsid w:val="00826B96"/>
    <w:rsid w:val="008279CA"/>
    <w:rsid w:val="00831141"/>
    <w:rsid w:val="0083208C"/>
    <w:rsid w:val="00832636"/>
    <w:rsid w:val="00835041"/>
    <w:rsid w:val="00835166"/>
    <w:rsid w:val="008351F4"/>
    <w:rsid w:val="00835246"/>
    <w:rsid w:val="00837809"/>
    <w:rsid w:val="00837A41"/>
    <w:rsid w:val="00837A8F"/>
    <w:rsid w:val="00840197"/>
    <w:rsid w:val="00840253"/>
    <w:rsid w:val="00841A60"/>
    <w:rsid w:val="00843C24"/>
    <w:rsid w:val="008442C2"/>
    <w:rsid w:val="008450CE"/>
    <w:rsid w:val="0084552E"/>
    <w:rsid w:val="008458A6"/>
    <w:rsid w:val="00847457"/>
    <w:rsid w:val="008474DC"/>
    <w:rsid w:val="00847861"/>
    <w:rsid w:val="008511B3"/>
    <w:rsid w:val="008511E5"/>
    <w:rsid w:val="008524DA"/>
    <w:rsid w:val="00852BE9"/>
    <w:rsid w:val="00853049"/>
    <w:rsid w:val="00853435"/>
    <w:rsid w:val="00854200"/>
    <w:rsid w:val="0085652D"/>
    <w:rsid w:val="00857871"/>
    <w:rsid w:val="00857CDE"/>
    <w:rsid w:val="00861DB7"/>
    <w:rsid w:val="008623F7"/>
    <w:rsid w:val="00862C03"/>
    <w:rsid w:val="00862C19"/>
    <w:rsid w:val="00864BE1"/>
    <w:rsid w:val="008655E7"/>
    <w:rsid w:val="008669C2"/>
    <w:rsid w:val="00867C8B"/>
    <w:rsid w:val="00867F0F"/>
    <w:rsid w:val="008705CB"/>
    <w:rsid w:val="00870819"/>
    <w:rsid w:val="00870E0A"/>
    <w:rsid w:val="00870E90"/>
    <w:rsid w:val="00870F47"/>
    <w:rsid w:val="00871867"/>
    <w:rsid w:val="008718C4"/>
    <w:rsid w:val="0087253D"/>
    <w:rsid w:val="00873984"/>
    <w:rsid w:val="008748E2"/>
    <w:rsid w:val="00874E74"/>
    <w:rsid w:val="00875EB9"/>
    <w:rsid w:val="008760CB"/>
    <w:rsid w:val="00876F07"/>
    <w:rsid w:val="0087742E"/>
    <w:rsid w:val="00877454"/>
    <w:rsid w:val="00877BF9"/>
    <w:rsid w:val="00877F8D"/>
    <w:rsid w:val="008808D9"/>
    <w:rsid w:val="00881123"/>
    <w:rsid w:val="0088137E"/>
    <w:rsid w:val="00881E2C"/>
    <w:rsid w:val="0088209F"/>
    <w:rsid w:val="00882333"/>
    <w:rsid w:val="008839A3"/>
    <w:rsid w:val="00885FC4"/>
    <w:rsid w:val="00886A80"/>
    <w:rsid w:val="00886CBB"/>
    <w:rsid w:val="00887602"/>
    <w:rsid w:val="00887993"/>
    <w:rsid w:val="00887C73"/>
    <w:rsid w:val="0089086C"/>
    <w:rsid w:val="00891152"/>
    <w:rsid w:val="00891E50"/>
    <w:rsid w:val="00892574"/>
    <w:rsid w:val="0089270F"/>
    <w:rsid w:val="008937ED"/>
    <w:rsid w:val="0089386A"/>
    <w:rsid w:val="0089698C"/>
    <w:rsid w:val="0089730F"/>
    <w:rsid w:val="00897BC1"/>
    <w:rsid w:val="00897C23"/>
    <w:rsid w:val="008A0669"/>
    <w:rsid w:val="008A122E"/>
    <w:rsid w:val="008A1A56"/>
    <w:rsid w:val="008A1D1F"/>
    <w:rsid w:val="008A23E1"/>
    <w:rsid w:val="008A267F"/>
    <w:rsid w:val="008A3538"/>
    <w:rsid w:val="008A3789"/>
    <w:rsid w:val="008A4EA6"/>
    <w:rsid w:val="008A585B"/>
    <w:rsid w:val="008A58EE"/>
    <w:rsid w:val="008A6358"/>
    <w:rsid w:val="008A6430"/>
    <w:rsid w:val="008A6FC4"/>
    <w:rsid w:val="008B1EAE"/>
    <w:rsid w:val="008B36B9"/>
    <w:rsid w:val="008B39D3"/>
    <w:rsid w:val="008B3B1D"/>
    <w:rsid w:val="008B61D8"/>
    <w:rsid w:val="008B7429"/>
    <w:rsid w:val="008C103D"/>
    <w:rsid w:val="008C459B"/>
    <w:rsid w:val="008C4776"/>
    <w:rsid w:val="008C4B0F"/>
    <w:rsid w:val="008C5CCB"/>
    <w:rsid w:val="008C6580"/>
    <w:rsid w:val="008C6765"/>
    <w:rsid w:val="008C73D6"/>
    <w:rsid w:val="008C7B0D"/>
    <w:rsid w:val="008C7DAF"/>
    <w:rsid w:val="008C7F5A"/>
    <w:rsid w:val="008D02A1"/>
    <w:rsid w:val="008D1C7C"/>
    <w:rsid w:val="008D1D4D"/>
    <w:rsid w:val="008D26DB"/>
    <w:rsid w:val="008D2B8C"/>
    <w:rsid w:val="008D310A"/>
    <w:rsid w:val="008D46CA"/>
    <w:rsid w:val="008D49B3"/>
    <w:rsid w:val="008D4C3B"/>
    <w:rsid w:val="008D4DE1"/>
    <w:rsid w:val="008D5402"/>
    <w:rsid w:val="008D6872"/>
    <w:rsid w:val="008D7960"/>
    <w:rsid w:val="008D7B06"/>
    <w:rsid w:val="008D7E74"/>
    <w:rsid w:val="008E0C10"/>
    <w:rsid w:val="008E1121"/>
    <w:rsid w:val="008E49AE"/>
    <w:rsid w:val="008E4B26"/>
    <w:rsid w:val="008E5E22"/>
    <w:rsid w:val="008F003B"/>
    <w:rsid w:val="008F04C3"/>
    <w:rsid w:val="008F052C"/>
    <w:rsid w:val="008F0DCD"/>
    <w:rsid w:val="008F221F"/>
    <w:rsid w:val="008F2D24"/>
    <w:rsid w:val="008F3B69"/>
    <w:rsid w:val="008F4DDD"/>
    <w:rsid w:val="008F4E72"/>
    <w:rsid w:val="008F56EC"/>
    <w:rsid w:val="008F5A12"/>
    <w:rsid w:val="008F5EB3"/>
    <w:rsid w:val="008F62CB"/>
    <w:rsid w:val="008F66CF"/>
    <w:rsid w:val="008F6D3A"/>
    <w:rsid w:val="008F70DE"/>
    <w:rsid w:val="008F7475"/>
    <w:rsid w:val="008F7ABC"/>
    <w:rsid w:val="00900C68"/>
    <w:rsid w:val="0090125D"/>
    <w:rsid w:val="00902BEF"/>
    <w:rsid w:val="00905B7E"/>
    <w:rsid w:val="00906B5A"/>
    <w:rsid w:val="00910056"/>
    <w:rsid w:val="00910147"/>
    <w:rsid w:val="009106E8"/>
    <w:rsid w:val="0091260B"/>
    <w:rsid w:val="009149C6"/>
    <w:rsid w:val="00914B33"/>
    <w:rsid w:val="00914B4A"/>
    <w:rsid w:val="00914E96"/>
    <w:rsid w:val="00915316"/>
    <w:rsid w:val="00915477"/>
    <w:rsid w:val="00915E23"/>
    <w:rsid w:val="009161EE"/>
    <w:rsid w:val="00917F0B"/>
    <w:rsid w:val="00920032"/>
    <w:rsid w:val="009221F3"/>
    <w:rsid w:val="00923129"/>
    <w:rsid w:val="00923362"/>
    <w:rsid w:val="00925B10"/>
    <w:rsid w:val="0092674A"/>
    <w:rsid w:val="00926CD6"/>
    <w:rsid w:val="009302EC"/>
    <w:rsid w:val="00930E33"/>
    <w:rsid w:val="00931B0A"/>
    <w:rsid w:val="009323C4"/>
    <w:rsid w:val="00932B88"/>
    <w:rsid w:val="009353BE"/>
    <w:rsid w:val="0093558C"/>
    <w:rsid w:val="00935880"/>
    <w:rsid w:val="00940D4F"/>
    <w:rsid w:val="00941399"/>
    <w:rsid w:val="009427A9"/>
    <w:rsid w:val="00942FBD"/>
    <w:rsid w:val="00944B31"/>
    <w:rsid w:val="00944C2E"/>
    <w:rsid w:val="00944DC7"/>
    <w:rsid w:val="0094534D"/>
    <w:rsid w:val="009458F2"/>
    <w:rsid w:val="00945CE1"/>
    <w:rsid w:val="00945D21"/>
    <w:rsid w:val="009465AB"/>
    <w:rsid w:val="00946E7D"/>
    <w:rsid w:val="00946F16"/>
    <w:rsid w:val="00946FEF"/>
    <w:rsid w:val="00947565"/>
    <w:rsid w:val="00947CC4"/>
    <w:rsid w:val="009508AE"/>
    <w:rsid w:val="00950929"/>
    <w:rsid w:val="0095387D"/>
    <w:rsid w:val="00954201"/>
    <w:rsid w:val="00954F94"/>
    <w:rsid w:val="00956B09"/>
    <w:rsid w:val="00957255"/>
    <w:rsid w:val="0095739F"/>
    <w:rsid w:val="00957F91"/>
    <w:rsid w:val="0096052C"/>
    <w:rsid w:val="00960C7A"/>
    <w:rsid w:val="00964DEA"/>
    <w:rsid w:val="00970BDB"/>
    <w:rsid w:val="0097186D"/>
    <w:rsid w:val="00972ED1"/>
    <w:rsid w:val="00972F13"/>
    <w:rsid w:val="00973147"/>
    <w:rsid w:val="00973B40"/>
    <w:rsid w:val="009741D9"/>
    <w:rsid w:val="00975C60"/>
    <w:rsid w:val="0097632C"/>
    <w:rsid w:val="00977137"/>
    <w:rsid w:val="00981B9C"/>
    <w:rsid w:val="009824DB"/>
    <w:rsid w:val="00982988"/>
    <w:rsid w:val="00983100"/>
    <w:rsid w:val="00984159"/>
    <w:rsid w:val="00984792"/>
    <w:rsid w:val="009861B9"/>
    <w:rsid w:val="00987416"/>
    <w:rsid w:val="00987AB2"/>
    <w:rsid w:val="009920DF"/>
    <w:rsid w:val="00994375"/>
    <w:rsid w:val="00995165"/>
    <w:rsid w:val="009951C7"/>
    <w:rsid w:val="00995D46"/>
    <w:rsid w:val="00997CAD"/>
    <w:rsid w:val="009A0F89"/>
    <w:rsid w:val="009A116B"/>
    <w:rsid w:val="009A1937"/>
    <w:rsid w:val="009A3739"/>
    <w:rsid w:val="009A38D7"/>
    <w:rsid w:val="009A3B72"/>
    <w:rsid w:val="009A4010"/>
    <w:rsid w:val="009A4688"/>
    <w:rsid w:val="009A4C40"/>
    <w:rsid w:val="009A5E74"/>
    <w:rsid w:val="009A6F5B"/>
    <w:rsid w:val="009B1A7D"/>
    <w:rsid w:val="009B24E2"/>
    <w:rsid w:val="009B3160"/>
    <w:rsid w:val="009B3D76"/>
    <w:rsid w:val="009B44A4"/>
    <w:rsid w:val="009B5091"/>
    <w:rsid w:val="009B5BF2"/>
    <w:rsid w:val="009B650E"/>
    <w:rsid w:val="009C1466"/>
    <w:rsid w:val="009C225C"/>
    <w:rsid w:val="009C4523"/>
    <w:rsid w:val="009C4FD4"/>
    <w:rsid w:val="009C502B"/>
    <w:rsid w:val="009C55E0"/>
    <w:rsid w:val="009C622D"/>
    <w:rsid w:val="009C690C"/>
    <w:rsid w:val="009C69E5"/>
    <w:rsid w:val="009C7039"/>
    <w:rsid w:val="009D076F"/>
    <w:rsid w:val="009D0DB8"/>
    <w:rsid w:val="009D0EAD"/>
    <w:rsid w:val="009D270B"/>
    <w:rsid w:val="009D40FB"/>
    <w:rsid w:val="009D53C6"/>
    <w:rsid w:val="009D653A"/>
    <w:rsid w:val="009D6636"/>
    <w:rsid w:val="009E0E08"/>
    <w:rsid w:val="009E1B2D"/>
    <w:rsid w:val="009E229F"/>
    <w:rsid w:val="009E3AD5"/>
    <w:rsid w:val="009E4AD1"/>
    <w:rsid w:val="009E4DFE"/>
    <w:rsid w:val="009E716F"/>
    <w:rsid w:val="009E73E3"/>
    <w:rsid w:val="009E7789"/>
    <w:rsid w:val="009F0875"/>
    <w:rsid w:val="009F25CA"/>
    <w:rsid w:val="009F3A6C"/>
    <w:rsid w:val="009F4814"/>
    <w:rsid w:val="009F64C4"/>
    <w:rsid w:val="009F678B"/>
    <w:rsid w:val="009F7D23"/>
    <w:rsid w:val="009F7D70"/>
    <w:rsid w:val="009F7F64"/>
    <w:rsid w:val="00A0157A"/>
    <w:rsid w:val="00A032F6"/>
    <w:rsid w:val="00A03681"/>
    <w:rsid w:val="00A04D69"/>
    <w:rsid w:val="00A060AF"/>
    <w:rsid w:val="00A0768A"/>
    <w:rsid w:val="00A079A4"/>
    <w:rsid w:val="00A10003"/>
    <w:rsid w:val="00A119A6"/>
    <w:rsid w:val="00A119CA"/>
    <w:rsid w:val="00A129F3"/>
    <w:rsid w:val="00A149F2"/>
    <w:rsid w:val="00A164B5"/>
    <w:rsid w:val="00A20582"/>
    <w:rsid w:val="00A20C23"/>
    <w:rsid w:val="00A20D00"/>
    <w:rsid w:val="00A21B90"/>
    <w:rsid w:val="00A22DE4"/>
    <w:rsid w:val="00A253BA"/>
    <w:rsid w:val="00A25C48"/>
    <w:rsid w:val="00A26699"/>
    <w:rsid w:val="00A266BE"/>
    <w:rsid w:val="00A27692"/>
    <w:rsid w:val="00A27EDA"/>
    <w:rsid w:val="00A31081"/>
    <w:rsid w:val="00A32DF3"/>
    <w:rsid w:val="00A33418"/>
    <w:rsid w:val="00A33628"/>
    <w:rsid w:val="00A350C5"/>
    <w:rsid w:val="00A36047"/>
    <w:rsid w:val="00A360B3"/>
    <w:rsid w:val="00A36150"/>
    <w:rsid w:val="00A36664"/>
    <w:rsid w:val="00A36FAD"/>
    <w:rsid w:val="00A37F67"/>
    <w:rsid w:val="00A4031A"/>
    <w:rsid w:val="00A40F68"/>
    <w:rsid w:val="00A41144"/>
    <w:rsid w:val="00A422C0"/>
    <w:rsid w:val="00A42F6E"/>
    <w:rsid w:val="00A44861"/>
    <w:rsid w:val="00A44B51"/>
    <w:rsid w:val="00A44DA9"/>
    <w:rsid w:val="00A51104"/>
    <w:rsid w:val="00A511FC"/>
    <w:rsid w:val="00A51347"/>
    <w:rsid w:val="00A518B7"/>
    <w:rsid w:val="00A519F4"/>
    <w:rsid w:val="00A52537"/>
    <w:rsid w:val="00A53F10"/>
    <w:rsid w:val="00A54AFA"/>
    <w:rsid w:val="00A54E9B"/>
    <w:rsid w:val="00A54F61"/>
    <w:rsid w:val="00A55AD0"/>
    <w:rsid w:val="00A56F8D"/>
    <w:rsid w:val="00A57505"/>
    <w:rsid w:val="00A57885"/>
    <w:rsid w:val="00A60F6D"/>
    <w:rsid w:val="00A61A79"/>
    <w:rsid w:val="00A6258A"/>
    <w:rsid w:val="00A62728"/>
    <w:rsid w:val="00A62D2C"/>
    <w:rsid w:val="00A6339D"/>
    <w:rsid w:val="00A637B9"/>
    <w:rsid w:val="00A63957"/>
    <w:rsid w:val="00A640F7"/>
    <w:rsid w:val="00A64207"/>
    <w:rsid w:val="00A6425D"/>
    <w:rsid w:val="00A64616"/>
    <w:rsid w:val="00A64FF9"/>
    <w:rsid w:val="00A66E64"/>
    <w:rsid w:val="00A67667"/>
    <w:rsid w:val="00A67CBD"/>
    <w:rsid w:val="00A713FB"/>
    <w:rsid w:val="00A7213F"/>
    <w:rsid w:val="00A72729"/>
    <w:rsid w:val="00A727A3"/>
    <w:rsid w:val="00A76C75"/>
    <w:rsid w:val="00A76DE7"/>
    <w:rsid w:val="00A812E2"/>
    <w:rsid w:val="00A83A4C"/>
    <w:rsid w:val="00A83B99"/>
    <w:rsid w:val="00A84B4E"/>
    <w:rsid w:val="00A8586E"/>
    <w:rsid w:val="00A86164"/>
    <w:rsid w:val="00A8625A"/>
    <w:rsid w:val="00A876DB"/>
    <w:rsid w:val="00A9041E"/>
    <w:rsid w:val="00A922F1"/>
    <w:rsid w:val="00A92C8B"/>
    <w:rsid w:val="00A932FF"/>
    <w:rsid w:val="00A94229"/>
    <w:rsid w:val="00A9491F"/>
    <w:rsid w:val="00A94F52"/>
    <w:rsid w:val="00A9516B"/>
    <w:rsid w:val="00A9774D"/>
    <w:rsid w:val="00AA178E"/>
    <w:rsid w:val="00AA23CB"/>
    <w:rsid w:val="00AA2657"/>
    <w:rsid w:val="00AA2D2E"/>
    <w:rsid w:val="00AA2D34"/>
    <w:rsid w:val="00AA4E7F"/>
    <w:rsid w:val="00AA58AE"/>
    <w:rsid w:val="00AA672F"/>
    <w:rsid w:val="00AA68B0"/>
    <w:rsid w:val="00AA6964"/>
    <w:rsid w:val="00AA6A96"/>
    <w:rsid w:val="00AA7E94"/>
    <w:rsid w:val="00AB0AC5"/>
    <w:rsid w:val="00AB20CF"/>
    <w:rsid w:val="00AB2FE5"/>
    <w:rsid w:val="00AB308A"/>
    <w:rsid w:val="00AB3134"/>
    <w:rsid w:val="00AB3D06"/>
    <w:rsid w:val="00AB4961"/>
    <w:rsid w:val="00AB4B0B"/>
    <w:rsid w:val="00AB544E"/>
    <w:rsid w:val="00AB57E3"/>
    <w:rsid w:val="00AB6780"/>
    <w:rsid w:val="00AB6ED3"/>
    <w:rsid w:val="00AB73FB"/>
    <w:rsid w:val="00AB7630"/>
    <w:rsid w:val="00AB7CEC"/>
    <w:rsid w:val="00AC1824"/>
    <w:rsid w:val="00AC22A9"/>
    <w:rsid w:val="00AC2C64"/>
    <w:rsid w:val="00AC2DAF"/>
    <w:rsid w:val="00AC33AA"/>
    <w:rsid w:val="00AC4AA3"/>
    <w:rsid w:val="00AC59FD"/>
    <w:rsid w:val="00AC643F"/>
    <w:rsid w:val="00AC6ED6"/>
    <w:rsid w:val="00AC70BA"/>
    <w:rsid w:val="00AC73F7"/>
    <w:rsid w:val="00AC7483"/>
    <w:rsid w:val="00AC776D"/>
    <w:rsid w:val="00AD0EA8"/>
    <w:rsid w:val="00AD129E"/>
    <w:rsid w:val="00AD1F5A"/>
    <w:rsid w:val="00AD2376"/>
    <w:rsid w:val="00AD4B30"/>
    <w:rsid w:val="00AD507B"/>
    <w:rsid w:val="00AD54B4"/>
    <w:rsid w:val="00AD56A1"/>
    <w:rsid w:val="00AD5A5C"/>
    <w:rsid w:val="00AD5E01"/>
    <w:rsid w:val="00AD7464"/>
    <w:rsid w:val="00AD7E17"/>
    <w:rsid w:val="00AE240F"/>
    <w:rsid w:val="00AE269C"/>
    <w:rsid w:val="00AE3D8E"/>
    <w:rsid w:val="00AE4B3D"/>
    <w:rsid w:val="00AE54CC"/>
    <w:rsid w:val="00AE5791"/>
    <w:rsid w:val="00AE6B12"/>
    <w:rsid w:val="00AE6BCA"/>
    <w:rsid w:val="00AE778B"/>
    <w:rsid w:val="00AE77ED"/>
    <w:rsid w:val="00AF047C"/>
    <w:rsid w:val="00AF0FC4"/>
    <w:rsid w:val="00AF10FD"/>
    <w:rsid w:val="00AF113D"/>
    <w:rsid w:val="00AF1730"/>
    <w:rsid w:val="00AF2433"/>
    <w:rsid w:val="00AF384F"/>
    <w:rsid w:val="00AF3E79"/>
    <w:rsid w:val="00AF52EA"/>
    <w:rsid w:val="00AF5552"/>
    <w:rsid w:val="00AF5757"/>
    <w:rsid w:val="00AF5860"/>
    <w:rsid w:val="00AF6164"/>
    <w:rsid w:val="00AF6181"/>
    <w:rsid w:val="00B029DB"/>
    <w:rsid w:val="00B03A9D"/>
    <w:rsid w:val="00B0488C"/>
    <w:rsid w:val="00B04A9E"/>
    <w:rsid w:val="00B04AFB"/>
    <w:rsid w:val="00B04CCB"/>
    <w:rsid w:val="00B0611A"/>
    <w:rsid w:val="00B065B4"/>
    <w:rsid w:val="00B068C8"/>
    <w:rsid w:val="00B071B4"/>
    <w:rsid w:val="00B075B9"/>
    <w:rsid w:val="00B07A24"/>
    <w:rsid w:val="00B1038C"/>
    <w:rsid w:val="00B11844"/>
    <w:rsid w:val="00B125D6"/>
    <w:rsid w:val="00B141CD"/>
    <w:rsid w:val="00B14B3A"/>
    <w:rsid w:val="00B14E0A"/>
    <w:rsid w:val="00B15AC3"/>
    <w:rsid w:val="00B15BCD"/>
    <w:rsid w:val="00B20CC6"/>
    <w:rsid w:val="00B22F49"/>
    <w:rsid w:val="00B23941"/>
    <w:rsid w:val="00B24500"/>
    <w:rsid w:val="00B25651"/>
    <w:rsid w:val="00B25761"/>
    <w:rsid w:val="00B25DF9"/>
    <w:rsid w:val="00B27E6E"/>
    <w:rsid w:val="00B312B6"/>
    <w:rsid w:val="00B31DE1"/>
    <w:rsid w:val="00B3464B"/>
    <w:rsid w:val="00B34E1F"/>
    <w:rsid w:val="00B34E36"/>
    <w:rsid w:val="00B35B25"/>
    <w:rsid w:val="00B362DD"/>
    <w:rsid w:val="00B36371"/>
    <w:rsid w:val="00B363FC"/>
    <w:rsid w:val="00B36DE5"/>
    <w:rsid w:val="00B37677"/>
    <w:rsid w:val="00B378E7"/>
    <w:rsid w:val="00B40357"/>
    <w:rsid w:val="00B40810"/>
    <w:rsid w:val="00B40CC9"/>
    <w:rsid w:val="00B40E94"/>
    <w:rsid w:val="00B41ECE"/>
    <w:rsid w:val="00B427AF"/>
    <w:rsid w:val="00B43B66"/>
    <w:rsid w:val="00B43E43"/>
    <w:rsid w:val="00B43E9D"/>
    <w:rsid w:val="00B454AE"/>
    <w:rsid w:val="00B459D0"/>
    <w:rsid w:val="00B4605E"/>
    <w:rsid w:val="00B46250"/>
    <w:rsid w:val="00B46484"/>
    <w:rsid w:val="00B511E5"/>
    <w:rsid w:val="00B52033"/>
    <w:rsid w:val="00B52A72"/>
    <w:rsid w:val="00B53A9C"/>
    <w:rsid w:val="00B56053"/>
    <w:rsid w:val="00B56E54"/>
    <w:rsid w:val="00B573E7"/>
    <w:rsid w:val="00B57767"/>
    <w:rsid w:val="00B57979"/>
    <w:rsid w:val="00B60155"/>
    <w:rsid w:val="00B61B95"/>
    <w:rsid w:val="00B62C6E"/>
    <w:rsid w:val="00B62DE9"/>
    <w:rsid w:val="00B639D0"/>
    <w:rsid w:val="00B63F63"/>
    <w:rsid w:val="00B652A1"/>
    <w:rsid w:val="00B655AF"/>
    <w:rsid w:val="00B6597C"/>
    <w:rsid w:val="00B65A24"/>
    <w:rsid w:val="00B65CC0"/>
    <w:rsid w:val="00B66555"/>
    <w:rsid w:val="00B70EDB"/>
    <w:rsid w:val="00B743AD"/>
    <w:rsid w:val="00B743BF"/>
    <w:rsid w:val="00B74CD8"/>
    <w:rsid w:val="00B75057"/>
    <w:rsid w:val="00B752CF"/>
    <w:rsid w:val="00B7535C"/>
    <w:rsid w:val="00B75D02"/>
    <w:rsid w:val="00B76571"/>
    <w:rsid w:val="00B76C75"/>
    <w:rsid w:val="00B770F9"/>
    <w:rsid w:val="00B778D6"/>
    <w:rsid w:val="00B77EFE"/>
    <w:rsid w:val="00B81850"/>
    <w:rsid w:val="00B84AF9"/>
    <w:rsid w:val="00B85434"/>
    <w:rsid w:val="00B86213"/>
    <w:rsid w:val="00B8649A"/>
    <w:rsid w:val="00B86521"/>
    <w:rsid w:val="00B8668F"/>
    <w:rsid w:val="00B90B9E"/>
    <w:rsid w:val="00B91317"/>
    <w:rsid w:val="00B925E3"/>
    <w:rsid w:val="00B933D6"/>
    <w:rsid w:val="00B95D99"/>
    <w:rsid w:val="00B96245"/>
    <w:rsid w:val="00B9769D"/>
    <w:rsid w:val="00B97F7A"/>
    <w:rsid w:val="00BA0619"/>
    <w:rsid w:val="00BA2CBD"/>
    <w:rsid w:val="00BA2FC8"/>
    <w:rsid w:val="00BA4B99"/>
    <w:rsid w:val="00BA5842"/>
    <w:rsid w:val="00BA590D"/>
    <w:rsid w:val="00BA5CE3"/>
    <w:rsid w:val="00BA5E97"/>
    <w:rsid w:val="00BA66C1"/>
    <w:rsid w:val="00BA7A53"/>
    <w:rsid w:val="00BA7C1E"/>
    <w:rsid w:val="00BB2B37"/>
    <w:rsid w:val="00BB3807"/>
    <w:rsid w:val="00BB422F"/>
    <w:rsid w:val="00BB467C"/>
    <w:rsid w:val="00BB5683"/>
    <w:rsid w:val="00BB630B"/>
    <w:rsid w:val="00BB71D4"/>
    <w:rsid w:val="00BC29B9"/>
    <w:rsid w:val="00BC3241"/>
    <w:rsid w:val="00BC3A9A"/>
    <w:rsid w:val="00BC414C"/>
    <w:rsid w:val="00BC5EAE"/>
    <w:rsid w:val="00BC6C22"/>
    <w:rsid w:val="00BC7735"/>
    <w:rsid w:val="00BD1AEB"/>
    <w:rsid w:val="00BD2063"/>
    <w:rsid w:val="00BD27F9"/>
    <w:rsid w:val="00BD2AD2"/>
    <w:rsid w:val="00BD4D9D"/>
    <w:rsid w:val="00BD4F84"/>
    <w:rsid w:val="00BD5A04"/>
    <w:rsid w:val="00BD604C"/>
    <w:rsid w:val="00BD6299"/>
    <w:rsid w:val="00BD6FF4"/>
    <w:rsid w:val="00BD7CB4"/>
    <w:rsid w:val="00BD7DCD"/>
    <w:rsid w:val="00BE02AA"/>
    <w:rsid w:val="00BE0CE5"/>
    <w:rsid w:val="00BE2623"/>
    <w:rsid w:val="00BE2A83"/>
    <w:rsid w:val="00BE35D9"/>
    <w:rsid w:val="00BE5FFE"/>
    <w:rsid w:val="00BE65C8"/>
    <w:rsid w:val="00BE6D41"/>
    <w:rsid w:val="00BE70ED"/>
    <w:rsid w:val="00BE76B3"/>
    <w:rsid w:val="00BF05CD"/>
    <w:rsid w:val="00BF0F27"/>
    <w:rsid w:val="00BF1A7E"/>
    <w:rsid w:val="00BF1B0A"/>
    <w:rsid w:val="00BF24A6"/>
    <w:rsid w:val="00BF32DC"/>
    <w:rsid w:val="00BF4E3B"/>
    <w:rsid w:val="00BF5449"/>
    <w:rsid w:val="00BF6078"/>
    <w:rsid w:val="00BF6C08"/>
    <w:rsid w:val="00BF74E5"/>
    <w:rsid w:val="00C0163B"/>
    <w:rsid w:val="00C018A1"/>
    <w:rsid w:val="00C0343D"/>
    <w:rsid w:val="00C03E21"/>
    <w:rsid w:val="00C03FAB"/>
    <w:rsid w:val="00C04462"/>
    <w:rsid w:val="00C04DA0"/>
    <w:rsid w:val="00C04F64"/>
    <w:rsid w:val="00C05ADD"/>
    <w:rsid w:val="00C05BDD"/>
    <w:rsid w:val="00C06DC5"/>
    <w:rsid w:val="00C06E45"/>
    <w:rsid w:val="00C06F70"/>
    <w:rsid w:val="00C07315"/>
    <w:rsid w:val="00C07379"/>
    <w:rsid w:val="00C105AE"/>
    <w:rsid w:val="00C10F0C"/>
    <w:rsid w:val="00C12129"/>
    <w:rsid w:val="00C121DA"/>
    <w:rsid w:val="00C12EB5"/>
    <w:rsid w:val="00C14187"/>
    <w:rsid w:val="00C1542C"/>
    <w:rsid w:val="00C16762"/>
    <w:rsid w:val="00C17A00"/>
    <w:rsid w:val="00C17A39"/>
    <w:rsid w:val="00C17D7E"/>
    <w:rsid w:val="00C20BEB"/>
    <w:rsid w:val="00C20D1F"/>
    <w:rsid w:val="00C2488B"/>
    <w:rsid w:val="00C276B2"/>
    <w:rsid w:val="00C308D3"/>
    <w:rsid w:val="00C309D8"/>
    <w:rsid w:val="00C30D3F"/>
    <w:rsid w:val="00C3120F"/>
    <w:rsid w:val="00C31D4C"/>
    <w:rsid w:val="00C33216"/>
    <w:rsid w:val="00C350F1"/>
    <w:rsid w:val="00C35BCD"/>
    <w:rsid w:val="00C362F8"/>
    <w:rsid w:val="00C377D5"/>
    <w:rsid w:val="00C41A19"/>
    <w:rsid w:val="00C41A91"/>
    <w:rsid w:val="00C4235A"/>
    <w:rsid w:val="00C42A27"/>
    <w:rsid w:val="00C42E2F"/>
    <w:rsid w:val="00C4369B"/>
    <w:rsid w:val="00C45E00"/>
    <w:rsid w:val="00C45FB4"/>
    <w:rsid w:val="00C46555"/>
    <w:rsid w:val="00C46B08"/>
    <w:rsid w:val="00C46DF7"/>
    <w:rsid w:val="00C501EA"/>
    <w:rsid w:val="00C501F2"/>
    <w:rsid w:val="00C50870"/>
    <w:rsid w:val="00C50B95"/>
    <w:rsid w:val="00C52348"/>
    <w:rsid w:val="00C53BAF"/>
    <w:rsid w:val="00C5451F"/>
    <w:rsid w:val="00C557AD"/>
    <w:rsid w:val="00C570E4"/>
    <w:rsid w:val="00C57BA5"/>
    <w:rsid w:val="00C602DE"/>
    <w:rsid w:val="00C61DAA"/>
    <w:rsid w:val="00C624DE"/>
    <w:rsid w:val="00C62BB8"/>
    <w:rsid w:val="00C62CD3"/>
    <w:rsid w:val="00C635CE"/>
    <w:rsid w:val="00C63647"/>
    <w:rsid w:val="00C64443"/>
    <w:rsid w:val="00C65210"/>
    <w:rsid w:val="00C65343"/>
    <w:rsid w:val="00C715A3"/>
    <w:rsid w:val="00C73047"/>
    <w:rsid w:val="00C74D90"/>
    <w:rsid w:val="00C76501"/>
    <w:rsid w:val="00C767A3"/>
    <w:rsid w:val="00C7745A"/>
    <w:rsid w:val="00C77F41"/>
    <w:rsid w:val="00C8007B"/>
    <w:rsid w:val="00C803DF"/>
    <w:rsid w:val="00C810E0"/>
    <w:rsid w:val="00C81136"/>
    <w:rsid w:val="00C81633"/>
    <w:rsid w:val="00C83C50"/>
    <w:rsid w:val="00C83C8A"/>
    <w:rsid w:val="00C8532B"/>
    <w:rsid w:val="00C900CF"/>
    <w:rsid w:val="00C90E35"/>
    <w:rsid w:val="00C9329A"/>
    <w:rsid w:val="00C935D5"/>
    <w:rsid w:val="00C94697"/>
    <w:rsid w:val="00C94A41"/>
    <w:rsid w:val="00C94D02"/>
    <w:rsid w:val="00C953F9"/>
    <w:rsid w:val="00C95DBB"/>
    <w:rsid w:val="00C96583"/>
    <w:rsid w:val="00C97C5E"/>
    <w:rsid w:val="00C97F20"/>
    <w:rsid w:val="00C97F38"/>
    <w:rsid w:val="00CA33B2"/>
    <w:rsid w:val="00CA3519"/>
    <w:rsid w:val="00CA3FFF"/>
    <w:rsid w:val="00CA4279"/>
    <w:rsid w:val="00CA46AC"/>
    <w:rsid w:val="00CA4E4E"/>
    <w:rsid w:val="00CA5501"/>
    <w:rsid w:val="00CA5D26"/>
    <w:rsid w:val="00CA5D99"/>
    <w:rsid w:val="00CA5E7A"/>
    <w:rsid w:val="00CA6B66"/>
    <w:rsid w:val="00CB02FA"/>
    <w:rsid w:val="00CB1CEC"/>
    <w:rsid w:val="00CB1DE5"/>
    <w:rsid w:val="00CB4C68"/>
    <w:rsid w:val="00CB54EB"/>
    <w:rsid w:val="00CB59AF"/>
    <w:rsid w:val="00CB6024"/>
    <w:rsid w:val="00CB65EA"/>
    <w:rsid w:val="00CC050F"/>
    <w:rsid w:val="00CC0A37"/>
    <w:rsid w:val="00CC0CDF"/>
    <w:rsid w:val="00CC19DD"/>
    <w:rsid w:val="00CC543F"/>
    <w:rsid w:val="00CC726B"/>
    <w:rsid w:val="00CC79BB"/>
    <w:rsid w:val="00CC7C6F"/>
    <w:rsid w:val="00CD2519"/>
    <w:rsid w:val="00CD2767"/>
    <w:rsid w:val="00CD30E9"/>
    <w:rsid w:val="00CD5A37"/>
    <w:rsid w:val="00CD6628"/>
    <w:rsid w:val="00CD6B2A"/>
    <w:rsid w:val="00CE02BE"/>
    <w:rsid w:val="00CE0A50"/>
    <w:rsid w:val="00CE267B"/>
    <w:rsid w:val="00CE2A95"/>
    <w:rsid w:val="00CE3B74"/>
    <w:rsid w:val="00CE4162"/>
    <w:rsid w:val="00CE41A7"/>
    <w:rsid w:val="00CE42DD"/>
    <w:rsid w:val="00CE449F"/>
    <w:rsid w:val="00CE44FB"/>
    <w:rsid w:val="00CE4732"/>
    <w:rsid w:val="00CE6847"/>
    <w:rsid w:val="00CF05DA"/>
    <w:rsid w:val="00CF07EF"/>
    <w:rsid w:val="00CF1309"/>
    <w:rsid w:val="00CF1FE6"/>
    <w:rsid w:val="00CF330B"/>
    <w:rsid w:val="00CF37D6"/>
    <w:rsid w:val="00CF4216"/>
    <w:rsid w:val="00CF5188"/>
    <w:rsid w:val="00CF5426"/>
    <w:rsid w:val="00CF58A3"/>
    <w:rsid w:val="00CF65D3"/>
    <w:rsid w:val="00CF7DF2"/>
    <w:rsid w:val="00CF7F23"/>
    <w:rsid w:val="00D0019C"/>
    <w:rsid w:val="00D0055D"/>
    <w:rsid w:val="00D00607"/>
    <w:rsid w:val="00D01560"/>
    <w:rsid w:val="00D01AB5"/>
    <w:rsid w:val="00D02254"/>
    <w:rsid w:val="00D023E8"/>
    <w:rsid w:val="00D02E39"/>
    <w:rsid w:val="00D03383"/>
    <w:rsid w:val="00D03E7D"/>
    <w:rsid w:val="00D05481"/>
    <w:rsid w:val="00D05870"/>
    <w:rsid w:val="00D05994"/>
    <w:rsid w:val="00D06082"/>
    <w:rsid w:val="00D064CC"/>
    <w:rsid w:val="00D066B9"/>
    <w:rsid w:val="00D078E0"/>
    <w:rsid w:val="00D1063C"/>
    <w:rsid w:val="00D109EA"/>
    <w:rsid w:val="00D11AE2"/>
    <w:rsid w:val="00D122B9"/>
    <w:rsid w:val="00D126AF"/>
    <w:rsid w:val="00D130DB"/>
    <w:rsid w:val="00D131CA"/>
    <w:rsid w:val="00D142E5"/>
    <w:rsid w:val="00D14514"/>
    <w:rsid w:val="00D14945"/>
    <w:rsid w:val="00D15437"/>
    <w:rsid w:val="00D15AC1"/>
    <w:rsid w:val="00D15B82"/>
    <w:rsid w:val="00D15D49"/>
    <w:rsid w:val="00D169D4"/>
    <w:rsid w:val="00D20D9E"/>
    <w:rsid w:val="00D21452"/>
    <w:rsid w:val="00D227FC"/>
    <w:rsid w:val="00D22B5D"/>
    <w:rsid w:val="00D22C25"/>
    <w:rsid w:val="00D22DB8"/>
    <w:rsid w:val="00D25665"/>
    <w:rsid w:val="00D25E86"/>
    <w:rsid w:val="00D26AA9"/>
    <w:rsid w:val="00D27081"/>
    <w:rsid w:val="00D304E5"/>
    <w:rsid w:val="00D3065F"/>
    <w:rsid w:val="00D30896"/>
    <w:rsid w:val="00D30ADA"/>
    <w:rsid w:val="00D30B16"/>
    <w:rsid w:val="00D3176A"/>
    <w:rsid w:val="00D32127"/>
    <w:rsid w:val="00D327BB"/>
    <w:rsid w:val="00D33F2B"/>
    <w:rsid w:val="00D34D6F"/>
    <w:rsid w:val="00D35017"/>
    <w:rsid w:val="00D350CB"/>
    <w:rsid w:val="00D35234"/>
    <w:rsid w:val="00D35A18"/>
    <w:rsid w:val="00D3603C"/>
    <w:rsid w:val="00D36A91"/>
    <w:rsid w:val="00D36F4B"/>
    <w:rsid w:val="00D373E6"/>
    <w:rsid w:val="00D37D03"/>
    <w:rsid w:val="00D403BB"/>
    <w:rsid w:val="00D4109A"/>
    <w:rsid w:val="00D411AD"/>
    <w:rsid w:val="00D4145F"/>
    <w:rsid w:val="00D41C42"/>
    <w:rsid w:val="00D42FD2"/>
    <w:rsid w:val="00D44379"/>
    <w:rsid w:val="00D44E64"/>
    <w:rsid w:val="00D454E4"/>
    <w:rsid w:val="00D458BC"/>
    <w:rsid w:val="00D4602A"/>
    <w:rsid w:val="00D46892"/>
    <w:rsid w:val="00D46ED6"/>
    <w:rsid w:val="00D46F1B"/>
    <w:rsid w:val="00D47967"/>
    <w:rsid w:val="00D47E0E"/>
    <w:rsid w:val="00D47EA4"/>
    <w:rsid w:val="00D52719"/>
    <w:rsid w:val="00D52AD7"/>
    <w:rsid w:val="00D560E0"/>
    <w:rsid w:val="00D5735A"/>
    <w:rsid w:val="00D60251"/>
    <w:rsid w:val="00D60A46"/>
    <w:rsid w:val="00D61429"/>
    <w:rsid w:val="00D6235A"/>
    <w:rsid w:val="00D63273"/>
    <w:rsid w:val="00D63829"/>
    <w:rsid w:val="00D64F04"/>
    <w:rsid w:val="00D652B7"/>
    <w:rsid w:val="00D654FA"/>
    <w:rsid w:val="00D66CBE"/>
    <w:rsid w:val="00D67568"/>
    <w:rsid w:val="00D70767"/>
    <w:rsid w:val="00D713FD"/>
    <w:rsid w:val="00D73F38"/>
    <w:rsid w:val="00D7460F"/>
    <w:rsid w:val="00D74834"/>
    <w:rsid w:val="00D749C6"/>
    <w:rsid w:val="00D74F3E"/>
    <w:rsid w:val="00D76AC8"/>
    <w:rsid w:val="00D76D17"/>
    <w:rsid w:val="00D773A6"/>
    <w:rsid w:val="00D77555"/>
    <w:rsid w:val="00D776B9"/>
    <w:rsid w:val="00D77A8D"/>
    <w:rsid w:val="00D8087A"/>
    <w:rsid w:val="00D813F7"/>
    <w:rsid w:val="00D82665"/>
    <w:rsid w:val="00D82D52"/>
    <w:rsid w:val="00D837A9"/>
    <w:rsid w:val="00D84738"/>
    <w:rsid w:val="00D85218"/>
    <w:rsid w:val="00D86404"/>
    <w:rsid w:val="00D86AB1"/>
    <w:rsid w:val="00D86DDB"/>
    <w:rsid w:val="00D86FF8"/>
    <w:rsid w:val="00D8702D"/>
    <w:rsid w:val="00D879E1"/>
    <w:rsid w:val="00D9080C"/>
    <w:rsid w:val="00D921C7"/>
    <w:rsid w:val="00D92520"/>
    <w:rsid w:val="00D92AC7"/>
    <w:rsid w:val="00D95697"/>
    <w:rsid w:val="00D95D83"/>
    <w:rsid w:val="00D965A2"/>
    <w:rsid w:val="00D96F89"/>
    <w:rsid w:val="00D97699"/>
    <w:rsid w:val="00D9774B"/>
    <w:rsid w:val="00D9795D"/>
    <w:rsid w:val="00DA07A1"/>
    <w:rsid w:val="00DA1073"/>
    <w:rsid w:val="00DA12AA"/>
    <w:rsid w:val="00DA1337"/>
    <w:rsid w:val="00DA161F"/>
    <w:rsid w:val="00DA1815"/>
    <w:rsid w:val="00DA2A91"/>
    <w:rsid w:val="00DA3177"/>
    <w:rsid w:val="00DA3875"/>
    <w:rsid w:val="00DA555F"/>
    <w:rsid w:val="00DA5733"/>
    <w:rsid w:val="00DA668E"/>
    <w:rsid w:val="00DA7362"/>
    <w:rsid w:val="00DB0713"/>
    <w:rsid w:val="00DB0E01"/>
    <w:rsid w:val="00DB1A99"/>
    <w:rsid w:val="00DB2159"/>
    <w:rsid w:val="00DB2FF6"/>
    <w:rsid w:val="00DB4841"/>
    <w:rsid w:val="00DB570D"/>
    <w:rsid w:val="00DB5B01"/>
    <w:rsid w:val="00DC130A"/>
    <w:rsid w:val="00DC2E3F"/>
    <w:rsid w:val="00DC2FE4"/>
    <w:rsid w:val="00DC38C3"/>
    <w:rsid w:val="00DC39B2"/>
    <w:rsid w:val="00DC421F"/>
    <w:rsid w:val="00DC483D"/>
    <w:rsid w:val="00DC59E8"/>
    <w:rsid w:val="00DC6C86"/>
    <w:rsid w:val="00DC72DE"/>
    <w:rsid w:val="00DC7456"/>
    <w:rsid w:val="00DC7CAE"/>
    <w:rsid w:val="00DD22B2"/>
    <w:rsid w:val="00DD2B5B"/>
    <w:rsid w:val="00DD2DB2"/>
    <w:rsid w:val="00DD5B56"/>
    <w:rsid w:val="00DD5F4E"/>
    <w:rsid w:val="00DE1FCB"/>
    <w:rsid w:val="00DE2155"/>
    <w:rsid w:val="00DE3B6A"/>
    <w:rsid w:val="00DE4ED7"/>
    <w:rsid w:val="00DE5293"/>
    <w:rsid w:val="00DE59A8"/>
    <w:rsid w:val="00DE5B98"/>
    <w:rsid w:val="00DE66A0"/>
    <w:rsid w:val="00DE6E71"/>
    <w:rsid w:val="00DE773D"/>
    <w:rsid w:val="00DE7BC1"/>
    <w:rsid w:val="00DE7DF1"/>
    <w:rsid w:val="00DF0B5B"/>
    <w:rsid w:val="00DF1C3B"/>
    <w:rsid w:val="00DF36F5"/>
    <w:rsid w:val="00DF380C"/>
    <w:rsid w:val="00DF39F8"/>
    <w:rsid w:val="00DF501C"/>
    <w:rsid w:val="00DF5AF6"/>
    <w:rsid w:val="00E00404"/>
    <w:rsid w:val="00E01126"/>
    <w:rsid w:val="00E0141A"/>
    <w:rsid w:val="00E01761"/>
    <w:rsid w:val="00E0180C"/>
    <w:rsid w:val="00E026B1"/>
    <w:rsid w:val="00E037CC"/>
    <w:rsid w:val="00E03CEC"/>
    <w:rsid w:val="00E043A7"/>
    <w:rsid w:val="00E047A2"/>
    <w:rsid w:val="00E0497C"/>
    <w:rsid w:val="00E0550E"/>
    <w:rsid w:val="00E05AB8"/>
    <w:rsid w:val="00E05B77"/>
    <w:rsid w:val="00E062C3"/>
    <w:rsid w:val="00E06E35"/>
    <w:rsid w:val="00E06EA4"/>
    <w:rsid w:val="00E105CF"/>
    <w:rsid w:val="00E1151B"/>
    <w:rsid w:val="00E11BB1"/>
    <w:rsid w:val="00E12309"/>
    <w:rsid w:val="00E123D2"/>
    <w:rsid w:val="00E1384F"/>
    <w:rsid w:val="00E13B90"/>
    <w:rsid w:val="00E1452E"/>
    <w:rsid w:val="00E156FB"/>
    <w:rsid w:val="00E15A0E"/>
    <w:rsid w:val="00E15B28"/>
    <w:rsid w:val="00E1659C"/>
    <w:rsid w:val="00E1666A"/>
    <w:rsid w:val="00E169FF"/>
    <w:rsid w:val="00E17E81"/>
    <w:rsid w:val="00E21E31"/>
    <w:rsid w:val="00E2366B"/>
    <w:rsid w:val="00E23AF2"/>
    <w:rsid w:val="00E24AD6"/>
    <w:rsid w:val="00E256D5"/>
    <w:rsid w:val="00E25CC0"/>
    <w:rsid w:val="00E26412"/>
    <w:rsid w:val="00E27037"/>
    <w:rsid w:val="00E30D7D"/>
    <w:rsid w:val="00E3116E"/>
    <w:rsid w:val="00E315F0"/>
    <w:rsid w:val="00E31949"/>
    <w:rsid w:val="00E3286A"/>
    <w:rsid w:val="00E329C0"/>
    <w:rsid w:val="00E335B1"/>
    <w:rsid w:val="00E36F8B"/>
    <w:rsid w:val="00E40140"/>
    <w:rsid w:val="00E40441"/>
    <w:rsid w:val="00E40783"/>
    <w:rsid w:val="00E40B4A"/>
    <w:rsid w:val="00E417F8"/>
    <w:rsid w:val="00E41A64"/>
    <w:rsid w:val="00E4268A"/>
    <w:rsid w:val="00E433E2"/>
    <w:rsid w:val="00E43C06"/>
    <w:rsid w:val="00E45637"/>
    <w:rsid w:val="00E47137"/>
    <w:rsid w:val="00E47B10"/>
    <w:rsid w:val="00E47DCC"/>
    <w:rsid w:val="00E50350"/>
    <w:rsid w:val="00E5071D"/>
    <w:rsid w:val="00E5104D"/>
    <w:rsid w:val="00E51179"/>
    <w:rsid w:val="00E5264E"/>
    <w:rsid w:val="00E536D6"/>
    <w:rsid w:val="00E54746"/>
    <w:rsid w:val="00E547CA"/>
    <w:rsid w:val="00E5497B"/>
    <w:rsid w:val="00E54B2C"/>
    <w:rsid w:val="00E5567C"/>
    <w:rsid w:val="00E5683B"/>
    <w:rsid w:val="00E57991"/>
    <w:rsid w:val="00E57F0D"/>
    <w:rsid w:val="00E60C2B"/>
    <w:rsid w:val="00E61A2B"/>
    <w:rsid w:val="00E627F1"/>
    <w:rsid w:val="00E64C3B"/>
    <w:rsid w:val="00E67062"/>
    <w:rsid w:val="00E67F6F"/>
    <w:rsid w:val="00E70160"/>
    <w:rsid w:val="00E7038F"/>
    <w:rsid w:val="00E71018"/>
    <w:rsid w:val="00E71115"/>
    <w:rsid w:val="00E71730"/>
    <w:rsid w:val="00E72424"/>
    <w:rsid w:val="00E750B8"/>
    <w:rsid w:val="00E75367"/>
    <w:rsid w:val="00E756AA"/>
    <w:rsid w:val="00E76866"/>
    <w:rsid w:val="00E76E32"/>
    <w:rsid w:val="00E7755C"/>
    <w:rsid w:val="00E81255"/>
    <w:rsid w:val="00E822BC"/>
    <w:rsid w:val="00E82ED3"/>
    <w:rsid w:val="00E83BA9"/>
    <w:rsid w:val="00E8414E"/>
    <w:rsid w:val="00E844A0"/>
    <w:rsid w:val="00E854BF"/>
    <w:rsid w:val="00E86175"/>
    <w:rsid w:val="00E86283"/>
    <w:rsid w:val="00E8793C"/>
    <w:rsid w:val="00E91C5C"/>
    <w:rsid w:val="00E92272"/>
    <w:rsid w:val="00E92283"/>
    <w:rsid w:val="00E92389"/>
    <w:rsid w:val="00E92F91"/>
    <w:rsid w:val="00E947E8"/>
    <w:rsid w:val="00E9582E"/>
    <w:rsid w:val="00EA0A0D"/>
    <w:rsid w:val="00EA217E"/>
    <w:rsid w:val="00EA294C"/>
    <w:rsid w:val="00EA2E16"/>
    <w:rsid w:val="00EA4712"/>
    <w:rsid w:val="00EA5074"/>
    <w:rsid w:val="00EA5850"/>
    <w:rsid w:val="00EB08A1"/>
    <w:rsid w:val="00EB1BFD"/>
    <w:rsid w:val="00EB24FB"/>
    <w:rsid w:val="00EB4A56"/>
    <w:rsid w:val="00EB5CBB"/>
    <w:rsid w:val="00EB5F59"/>
    <w:rsid w:val="00EB7956"/>
    <w:rsid w:val="00EC0229"/>
    <w:rsid w:val="00EC02F9"/>
    <w:rsid w:val="00EC0365"/>
    <w:rsid w:val="00EC3ED7"/>
    <w:rsid w:val="00EC48E9"/>
    <w:rsid w:val="00EC5466"/>
    <w:rsid w:val="00EC60BB"/>
    <w:rsid w:val="00EC7065"/>
    <w:rsid w:val="00EC7562"/>
    <w:rsid w:val="00EC764A"/>
    <w:rsid w:val="00ED29C2"/>
    <w:rsid w:val="00ED2E82"/>
    <w:rsid w:val="00ED40BF"/>
    <w:rsid w:val="00ED5125"/>
    <w:rsid w:val="00ED6F0A"/>
    <w:rsid w:val="00EE0B5F"/>
    <w:rsid w:val="00EE0BC1"/>
    <w:rsid w:val="00EE1DBB"/>
    <w:rsid w:val="00EE525B"/>
    <w:rsid w:val="00EE5533"/>
    <w:rsid w:val="00EE58FB"/>
    <w:rsid w:val="00EE5A6A"/>
    <w:rsid w:val="00EE5BD1"/>
    <w:rsid w:val="00EE77F8"/>
    <w:rsid w:val="00EE7EBC"/>
    <w:rsid w:val="00EF07E2"/>
    <w:rsid w:val="00EF18E5"/>
    <w:rsid w:val="00EF22F1"/>
    <w:rsid w:val="00EF23C5"/>
    <w:rsid w:val="00EF295E"/>
    <w:rsid w:val="00EF2974"/>
    <w:rsid w:val="00EF33D2"/>
    <w:rsid w:val="00EF4657"/>
    <w:rsid w:val="00EF4DFF"/>
    <w:rsid w:val="00EF61B2"/>
    <w:rsid w:val="00EF7948"/>
    <w:rsid w:val="00F00537"/>
    <w:rsid w:val="00F02863"/>
    <w:rsid w:val="00F03784"/>
    <w:rsid w:val="00F03B6D"/>
    <w:rsid w:val="00F03C4A"/>
    <w:rsid w:val="00F05B31"/>
    <w:rsid w:val="00F05D8A"/>
    <w:rsid w:val="00F069E7"/>
    <w:rsid w:val="00F07346"/>
    <w:rsid w:val="00F073E3"/>
    <w:rsid w:val="00F108F8"/>
    <w:rsid w:val="00F10E4F"/>
    <w:rsid w:val="00F10F42"/>
    <w:rsid w:val="00F11929"/>
    <w:rsid w:val="00F129A8"/>
    <w:rsid w:val="00F13F03"/>
    <w:rsid w:val="00F150FF"/>
    <w:rsid w:val="00F16B2B"/>
    <w:rsid w:val="00F17190"/>
    <w:rsid w:val="00F2132F"/>
    <w:rsid w:val="00F21F31"/>
    <w:rsid w:val="00F2204C"/>
    <w:rsid w:val="00F221F8"/>
    <w:rsid w:val="00F22F7E"/>
    <w:rsid w:val="00F235B4"/>
    <w:rsid w:val="00F238CA"/>
    <w:rsid w:val="00F23D23"/>
    <w:rsid w:val="00F24528"/>
    <w:rsid w:val="00F26940"/>
    <w:rsid w:val="00F26EC1"/>
    <w:rsid w:val="00F27940"/>
    <w:rsid w:val="00F27B6A"/>
    <w:rsid w:val="00F27F58"/>
    <w:rsid w:val="00F311E6"/>
    <w:rsid w:val="00F3186D"/>
    <w:rsid w:val="00F32DDD"/>
    <w:rsid w:val="00F33566"/>
    <w:rsid w:val="00F338A0"/>
    <w:rsid w:val="00F34B5B"/>
    <w:rsid w:val="00F34DE0"/>
    <w:rsid w:val="00F35E8B"/>
    <w:rsid w:val="00F36F90"/>
    <w:rsid w:val="00F37F75"/>
    <w:rsid w:val="00F40856"/>
    <w:rsid w:val="00F420AF"/>
    <w:rsid w:val="00F43079"/>
    <w:rsid w:val="00F440F2"/>
    <w:rsid w:val="00F448D7"/>
    <w:rsid w:val="00F451E8"/>
    <w:rsid w:val="00F45D3E"/>
    <w:rsid w:val="00F461B8"/>
    <w:rsid w:val="00F4653D"/>
    <w:rsid w:val="00F47B9A"/>
    <w:rsid w:val="00F47BFD"/>
    <w:rsid w:val="00F47D9C"/>
    <w:rsid w:val="00F5293B"/>
    <w:rsid w:val="00F52B8E"/>
    <w:rsid w:val="00F539BF"/>
    <w:rsid w:val="00F54DB0"/>
    <w:rsid w:val="00F5567F"/>
    <w:rsid w:val="00F5645D"/>
    <w:rsid w:val="00F56D42"/>
    <w:rsid w:val="00F57A09"/>
    <w:rsid w:val="00F602C2"/>
    <w:rsid w:val="00F607F8"/>
    <w:rsid w:val="00F60F67"/>
    <w:rsid w:val="00F61296"/>
    <w:rsid w:val="00F61DCC"/>
    <w:rsid w:val="00F62123"/>
    <w:rsid w:val="00F62E48"/>
    <w:rsid w:val="00F6357B"/>
    <w:rsid w:val="00F63C92"/>
    <w:rsid w:val="00F64B9D"/>
    <w:rsid w:val="00F6513B"/>
    <w:rsid w:val="00F660DA"/>
    <w:rsid w:val="00F66A5F"/>
    <w:rsid w:val="00F66D4C"/>
    <w:rsid w:val="00F66FB5"/>
    <w:rsid w:val="00F67A27"/>
    <w:rsid w:val="00F70B16"/>
    <w:rsid w:val="00F70CB7"/>
    <w:rsid w:val="00F719BB"/>
    <w:rsid w:val="00F7204A"/>
    <w:rsid w:val="00F7213E"/>
    <w:rsid w:val="00F7225A"/>
    <w:rsid w:val="00F72730"/>
    <w:rsid w:val="00F72C53"/>
    <w:rsid w:val="00F72D5E"/>
    <w:rsid w:val="00F74445"/>
    <w:rsid w:val="00F744D6"/>
    <w:rsid w:val="00F7669D"/>
    <w:rsid w:val="00F775A7"/>
    <w:rsid w:val="00F7796B"/>
    <w:rsid w:val="00F8016A"/>
    <w:rsid w:val="00F80769"/>
    <w:rsid w:val="00F80CB3"/>
    <w:rsid w:val="00F81549"/>
    <w:rsid w:val="00F81739"/>
    <w:rsid w:val="00F8236A"/>
    <w:rsid w:val="00F831D2"/>
    <w:rsid w:val="00F831F5"/>
    <w:rsid w:val="00F85019"/>
    <w:rsid w:val="00F851FF"/>
    <w:rsid w:val="00F8522C"/>
    <w:rsid w:val="00F85707"/>
    <w:rsid w:val="00F85814"/>
    <w:rsid w:val="00F86050"/>
    <w:rsid w:val="00F865E4"/>
    <w:rsid w:val="00F911EF"/>
    <w:rsid w:val="00F91F3A"/>
    <w:rsid w:val="00F91F60"/>
    <w:rsid w:val="00F92127"/>
    <w:rsid w:val="00F92936"/>
    <w:rsid w:val="00F935FE"/>
    <w:rsid w:val="00F9367C"/>
    <w:rsid w:val="00F93D98"/>
    <w:rsid w:val="00F94082"/>
    <w:rsid w:val="00F944FD"/>
    <w:rsid w:val="00F94D9C"/>
    <w:rsid w:val="00F953A5"/>
    <w:rsid w:val="00F97142"/>
    <w:rsid w:val="00F97662"/>
    <w:rsid w:val="00FA0BA1"/>
    <w:rsid w:val="00FA115E"/>
    <w:rsid w:val="00FA1524"/>
    <w:rsid w:val="00FA1FCF"/>
    <w:rsid w:val="00FA2898"/>
    <w:rsid w:val="00FA3BB3"/>
    <w:rsid w:val="00FA4F48"/>
    <w:rsid w:val="00FA4F76"/>
    <w:rsid w:val="00FA7EFB"/>
    <w:rsid w:val="00FB008F"/>
    <w:rsid w:val="00FB125F"/>
    <w:rsid w:val="00FB17C5"/>
    <w:rsid w:val="00FB19E5"/>
    <w:rsid w:val="00FB2526"/>
    <w:rsid w:val="00FB3642"/>
    <w:rsid w:val="00FB3AFA"/>
    <w:rsid w:val="00FB5235"/>
    <w:rsid w:val="00FB6396"/>
    <w:rsid w:val="00FB758F"/>
    <w:rsid w:val="00FC0FDE"/>
    <w:rsid w:val="00FC10FF"/>
    <w:rsid w:val="00FC1270"/>
    <w:rsid w:val="00FC2179"/>
    <w:rsid w:val="00FC2385"/>
    <w:rsid w:val="00FC489A"/>
    <w:rsid w:val="00FC48AA"/>
    <w:rsid w:val="00FC4A81"/>
    <w:rsid w:val="00FC5678"/>
    <w:rsid w:val="00FC71BA"/>
    <w:rsid w:val="00FC7D24"/>
    <w:rsid w:val="00FC7E5A"/>
    <w:rsid w:val="00FD0342"/>
    <w:rsid w:val="00FD1737"/>
    <w:rsid w:val="00FD17F4"/>
    <w:rsid w:val="00FD3104"/>
    <w:rsid w:val="00FD3295"/>
    <w:rsid w:val="00FD4686"/>
    <w:rsid w:val="00FD4CC3"/>
    <w:rsid w:val="00FD5FB0"/>
    <w:rsid w:val="00FD64A5"/>
    <w:rsid w:val="00FD664F"/>
    <w:rsid w:val="00FD6882"/>
    <w:rsid w:val="00FD6AA7"/>
    <w:rsid w:val="00FD7F68"/>
    <w:rsid w:val="00FE023C"/>
    <w:rsid w:val="00FE0442"/>
    <w:rsid w:val="00FE052D"/>
    <w:rsid w:val="00FE113F"/>
    <w:rsid w:val="00FE232A"/>
    <w:rsid w:val="00FE2508"/>
    <w:rsid w:val="00FE2575"/>
    <w:rsid w:val="00FE2EDA"/>
    <w:rsid w:val="00FE42AC"/>
    <w:rsid w:val="00FE540C"/>
    <w:rsid w:val="00FE6198"/>
    <w:rsid w:val="00FE6480"/>
    <w:rsid w:val="00FE69F5"/>
    <w:rsid w:val="00FE6EBB"/>
    <w:rsid w:val="00FE749C"/>
    <w:rsid w:val="00FE7F17"/>
    <w:rsid w:val="00FE7F48"/>
    <w:rsid w:val="00FF1508"/>
    <w:rsid w:val="00FF3687"/>
    <w:rsid w:val="00FF3D00"/>
    <w:rsid w:val="00FF49A1"/>
    <w:rsid w:val="00FF4F44"/>
    <w:rsid w:val="00FF5872"/>
    <w:rsid w:val="00FF5FD4"/>
    <w:rsid w:val="00FF64D6"/>
    <w:rsid w:val="00FF65D8"/>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uiPriority="62"/>
    <w:lsdException w:name="Note Level 2" w:uiPriority="63"/>
    <w:lsdException w:name="Note Level 3" w:uiPriority="64"/>
    <w:lsdException w:name="Note Level 4" w:uiPriority="65"/>
    <w:lsdException w:name="Note Level 5" w:semiHidden="1" w:uiPriority="99"/>
    <w:lsdException w:name="Note Level 6" w:uiPriority="34" w:qFormat="1"/>
    <w:lsdException w:name="Note Level 7" w:uiPriority="29" w:qFormat="1"/>
    <w:lsdException w:name="Note Level 8" w:uiPriority="30" w:qFormat="1"/>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B4"/>
    <w:rPr>
      <w:sz w:val="24"/>
      <w:szCs w:val="24"/>
    </w:rPr>
  </w:style>
  <w:style w:type="paragraph" w:styleId="Heading2">
    <w:name w:val="heading 2"/>
    <w:basedOn w:val="Normal"/>
    <w:next w:val="Normal"/>
    <w:link w:val="Heading2Char"/>
    <w:semiHidden/>
    <w:unhideWhenUsed/>
    <w:qFormat/>
    <w:rsid w:val="00C96583"/>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730"/>
    <w:pPr>
      <w:tabs>
        <w:tab w:val="center" w:pos="4320"/>
        <w:tab w:val="right" w:pos="8640"/>
      </w:tabs>
    </w:pPr>
  </w:style>
  <w:style w:type="paragraph" w:styleId="Footer">
    <w:name w:val="footer"/>
    <w:basedOn w:val="Normal"/>
    <w:rsid w:val="00E71730"/>
    <w:pPr>
      <w:tabs>
        <w:tab w:val="center" w:pos="4320"/>
        <w:tab w:val="right" w:pos="8640"/>
      </w:tabs>
    </w:pPr>
  </w:style>
  <w:style w:type="character" w:customStyle="1" w:styleId="Heading2Char">
    <w:name w:val="Heading 2 Char"/>
    <w:link w:val="Heading2"/>
    <w:semiHidden/>
    <w:rsid w:val="00C96583"/>
    <w:rPr>
      <w:rFonts w:ascii="Cambria" w:eastAsia="Times New Roman" w:hAnsi="Cambria" w:cs="Times New Roman"/>
      <w:b/>
      <w:bCs/>
      <w:i/>
      <w:iCs/>
      <w:sz w:val="28"/>
      <w:szCs w:val="28"/>
    </w:rPr>
  </w:style>
  <w:style w:type="character" w:styleId="Hyperlink">
    <w:name w:val="Hyperlink"/>
    <w:uiPriority w:val="99"/>
    <w:unhideWhenUsed/>
    <w:rsid w:val="007E1591"/>
    <w:rPr>
      <w:color w:val="0000FF"/>
      <w:u w:val="single"/>
    </w:rPr>
  </w:style>
  <w:style w:type="paragraph" w:styleId="ListParagraph">
    <w:name w:val="List Paragraph"/>
    <w:basedOn w:val="Normal"/>
    <w:uiPriority w:val="34"/>
    <w:qFormat/>
    <w:rsid w:val="00C767A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20306"/>
    <w:rPr>
      <w:rFonts w:ascii="Tahoma" w:hAnsi="Tahoma"/>
      <w:sz w:val="16"/>
      <w:szCs w:val="16"/>
      <w:lang/>
    </w:rPr>
  </w:style>
  <w:style w:type="character" w:customStyle="1" w:styleId="BalloonTextChar">
    <w:name w:val="Balloon Text Char"/>
    <w:link w:val="BalloonText"/>
    <w:rsid w:val="00420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600575">
      <w:bodyDiv w:val="1"/>
      <w:marLeft w:val="0"/>
      <w:marRight w:val="0"/>
      <w:marTop w:val="0"/>
      <w:marBottom w:val="0"/>
      <w:divBdr>
        <w:top w:val="none" w:sz="0" w:space="0" w:color="auto"/>
        <w:left w:val="none" w:sz="0" w:space="0" w:color="auto"/>
        <w:bottom w:val="none" w:sz="0" w:space="0" w:color="auto"/>
        <w:right w:val="none" w:sz="0" w:space="0" w:color="auto"/>
      </w:divBdr>
    </w:div>
    <w:div w:id="474571844">
      <w:bodyDiv w:val="1"/>
      <w:marLeft w:val="0"/>
      <w:marRight w:val="0"/>
      <w:marTop w:val="0"/>
      <w:marBottom w:val="0"/>
      <w:divBdr>
        <w:top w:val="none" w:sz="0" w:space="0" w:color="auto"/>
        <w:left w:val="none" w:sz="0" w:space="0" w:color="auto"/>
        <w:bottom w:val="none" w:sz="0" w:space="0" w:color="auto"/>
        <w:right w:val="none" w:sz="0" w:space="0" w:color="auto"/>
      </w:divBdr>
      <w:divsChild>
        <w:div w:id="1952586531">
          <w:marLeft w:val="0"/>
          <w:marRight w:val="0"/>
          <w:marTop w:val="0"/>
          <w:marBottom w:val="0"/>
          <w:divBdr>
            <w:top w:val="none" w:sz="0" w:space="0" w:color="auto"/>
            <w:left w:val="none" w:sz="0" w:space="0" w:color="auto"/>
            <w:bottom w:val="none" w:sz="0" w:space="0" w:color="auto"/>
            <w:right w:val="none" w:sz="0" w:space="0" w:color="auto"/>
          </w:divBdr>
          <w:divsChild>
            <w:div w:id="1864786887">
              <w:marLeft w:val="0"/>
              <w:marRight w:val="0"/>
              <w:marTop w:val="0"/>
              <w:marBottom w:val="0"/>
              <w:divBdr>
                <w:top w:val="none" w:sz="0" w:space="0" w:color="auto"/>
                <w:left w:val="none" w:sz="0" w:space="0" w:color="auto"/>
                <w:bottom w:val="none" w:sz="0" w:space="0" w:color="auto"/>
                <w:right w:val="none" w:sz="0" w:space="0" w:color="auto"/>
              </w:divBdr>
              <w:divsChild>
                <w:div w:id="1125389993">
                  <w:marLeft w:val="0"/>
                  <w:marRight w:val="0"/>
                  <w:marTop w:val="0"/>
                  <w:marBottom w:val="0"/>
                  <w:divBdr>
                    <w:top w:val="none" w:sz="0" w:space="0" w:color="auto"/>
                    <w:left w:val="none" w:sz="0" w:space="0" w:color="auto"/>
                    <w:bottom w:val="none" w:sz="0" w:space="0" w:color="auto"/>
                    <w:right w:val="none" w:sz="0" w:space="0" w:color="auto"/>
                  </w:divBdr>
                  <w:divsChild>
                    <w:div w:id="1618215100">
                      <w:marLeft w:val="0"/>
                      <w:marRight w:val="0"/>
                      <w:marTop w:val="0"/>
                      <w:marBottom w:val="0"/>
                      <w:divBdr>
                        <w:top w:val="none" w:sz="0" w:space="0" w:color="auto"/>
                        <w:left w:val="none" w:sz="0" w:space="0" w:color="auto"/>
                        <w:bottom w:val="none" w:sz="0" w:space="0" w:color="auto"/>
                        <w:right w:val="none" w:sz="0" w:space="0" w:color="auto"/>
                      </w:divBdr>
                      <w:divsChild>
                        <w:div w:id="1258253525">
                          <w:marLeft w:val="0"/>
                          <w:marRight w:val="0"/>
                          <w:marTop w:val="0"/>
                          <w:marBottom w:val="0"/>
                          <w:divBdr>
                            <w:top w:val="none" w:sz="0" w:space="0" w:color="auto"/>
                            <w:left w:val="none" w:sz="0" w:space="0" w:color="auto"/>
                            <w:bottom w:val="none" w:sz="0" w:space="0" w:color="auto"/>
                            <w:right w:val="none" w:sz="0" w:space="0" w:color="auto"/>
                          </w:divBdr>
                          <w:divsChild>
                            <w:div w:id="671225256">
                              <w:marLeft w:val="0"/>
                              <w:marRight w:val="0"/>
                              <w:marTop w:val="0"/>
                              <w:marBottom w:val="0"/>
                              <w:divBdr>
                                <w:top w:val="none" w:sz="0" w:space="0" w:color="auto"/>
                                <w:left w:val="none" w:sz="0" w:space="0" w:color="auto"/>
                                <w:bottom w:val="none" w:sz="0" w:space="0" w:color="auto"/>
                                <w:right w:val="none" w:sz="0" w:space="0" w:color="auto"/>
                              </w:divBdr>
                              <w:divsChild>
                                <w:div w:id="1153762278">
                                  <w:marLeft w:val="0"/>
                                  <w:marRight w:val="0"/>
                                  <w:marTop w:val="0"/>
                                  <w:marBottom w:val="0"/>
                                  <w:divBdr>
                                    <w:top w:val="none" w:sz="0" w:space="0" w:color="auto"/>
                                    <w:left w:val="none" w:sz="0" w:space="0" w:color="auto"/>
                                    <w:bottom w:val="none" w:sz="0" w:space="0" w:color="auto"/>
                                    <w:right w:val="none" w:sz="0" w:space="0" w:color="auto"/>
                                  </w:divBdr>
                                  <w:divsChild>
                                    <w:div w:id="1540627119">
                                      <w:marLeft w:val="0"/>
                                      <w:marRight w:val="0"/>
                                      <w:marTop w:val="0"/>
                                      <w:marBottom w:val="0"/>
                                      <w:divBdr>
                                        <w:top w:val="none" w:sz="0" w:space="0" w:color="auto"/>
                                        <w:left w:val="none" w:sz="0" w:space="0" w:color="auto"/>
                                        <w:bottom w:val="none" w:sz="0" w:space="0" w:color="auto"/>
                                        <w:right w:val="none" w:sz="0" w:space="0" w:color="auto"/>
                                      </w:divBdr>
                                      <w:divsChild>
                                        <w:div w:id="1716664139">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0"/>
                                              <w:divBdr>
                                                <w:top w:val="none" w:sz="0" w:space="0" w:color="auto"/>
                                                <w:left w:val="none" w:sz="0" w:space="0" w:color="auto"/>
                                                <w:bottom w:val="none" w:sz="0" w:space="0" w:color="auto"/>
                                                <w:right w:val="none" w:sz="0" w:space="0" w:color="auto"/>
                                              </w:divBdr>
                                              <w:divsChild>
                                                <w:div w:id="2080326433">
                                                  <w:marLeft w:val="0"/>
                                                  <w:marRight w:val="0"/>
                                                  <w:marTop w:val="0"/>
                                                  <w:marBottom w:val="0"/>
                                                  <w:divBdr>
                                                    <w:top w:val="none" w:sz="0" w:space="0" w:color="auto"/>
                                                    <w:left w:val="none" w:sz="0" w:space="0" w:color="auto"/>
                                                    <w:bottom w:val="none" w:sz="0" w:space="0" w:color="auto"/>
                                                    <w:right w:val="none" w:sz="0" w:space="0" w:color="auto"/>
                                                  </w:divBdr>
                                                  <w:divsChild>
                                                    <w:div w:id="1478843148">
                                                      <w:marLeft w:val="0"/>
                                                      <w:marRight w:val="0"/>
                                                      <w:marTop w:val="0"/>
                                                      <w:marBottom w:val="0"/>
                                                      <w:divBdr>
                                                        <w:top w:val="none" w:sz="0" w:space="0" w:color="auto"/>
                                                        <w:left w:val="none" w:sz="0" w:space="0" w:color="auto"/>
                                                        <w:bottom w:val="none" w:sz="0" w:space="0" w:color="auto"/>
                                                        <w:right w:val="none" w:sz="0" w:space="0" w:color="auto"/>
                                                      </w:divBdr>
                                                      <w:divsChild>
                                                        <w:div w:id="1441879735">
                                                          <w:marLeft w:val="0"/>
                                                          <w:marRight w:val="0"/>
                                                          <w:marTop w:val="0"/>
                                                          <w:marBottom w:val="0"/>
                                                          <w:divBdr>
                                                            <w:top w:val="none" w:sz="0" w:space="0" w:color="auto"/>
                                                            <w:left w:val="none" w:sz="0" w:space="0" w:color="auto"/>
                                                            <w:bottom w:val="none" w:sz="0" w:space="0" w:color="auto"/>
                                                            <w:right w:val="none" w:sz="0" w:space="0" w:color="auto"/>
                                                          </w:divBdr>
                                                          <w:divsChild>
                                                            <w:div w:id="2064937007">
                                                              <w:marLeft w:val="0"/>
                                                              <w:marRight w:val="0"/>
                                                              <w:marTop w:val="0"/>
                                                              <w:marBottom w:val="0"/>
                                                              <w:divBdr>
                                                                <w:top w:val="none" w:sz="0" w:space="0" w:color="auto"/>
                                                                <w:left w:val="none" w:sz="0" w:space="0" w:color="auto"/>
                                                                <w:bottom w:val="none" w:sz="0" w:space="0" w:color="auto"/>
                                                                <w:right w:val="none" w:sz="0" w:space="0" w:color="auto"/>
                                                              </w:divBdr>
                                                              <w:divsChild>
                                                                <w:div w:id="1700935760">
                                                                  <w:marLeft w:val="0"/>
                                                                  <w:marRight w:val="0"/>
                                                                  <w:marTop w:val="0"/>
                                                                  <w:marBottom w:val="0"/>
                                                                  <w:divBdr>
                                                                    <w:top w:val="none" w:sz="0" w:space="0" w:color="auto"/>
                                                                    <w:left w:val="none" w:sz="0" w:space="0" w:color="auto"/>
                                                                    <w:bottom w:val="none" w:sz="0" w:space="0" w:color="auto"/>
                                                                    <w:right w:val="none" w:sz="0" w:space="0" w:color="auto"/>
                                                                  </w:divBdr>
                                                                  <w:divsChild>
                                                                    <w:div w:id="1462962126">
                                                                      <w:marLeft w:val="0"/>
                                                                      <w:marRight w:val="0"/>
                                                                      <w:marTop w:val="0"/>
                                                                      <w:marBottom w:val="0"/>
                                                                      <w:divBdr>
                                                                        <w:top w:val="none" w:sz="0" w:space="0" w:color="auto"/>
                                                                        <w:left w:val="none" w:sz="0" w:space="0" w:color="auto"/>
                                                                        <w:bottom w:val="none" w:sz="0" w:space="0" w:color="auto"/>
                                                                        <w:right w:val="none" w:sz="0" w:space="0" w:color="auto"/>
                                                                      </w:divBdr>
                                                                      <w:divsChild>
                                                                        <w:div w:id="1880631771">
                                                                          <w:marLeft w:val="0"/>
                                                                          <w:marRight w:val="0"/>
                                                                          <w:marTop w:val="0"/>
                                                                          <w:marBottom w:val="0"/>
                                                                          <w:divBdr>
                                                                            <w:top w:val="none" w:sz="0" w:space="0" w:color="auto"/>
                                                                            <w:left w:val="none" w:sz="0" w:space="0" w:color="auto"/>
                                                                            <w:bottom w:val="none" w:sz="0" w:space="0" w:color="auto"/>
                                                                            <w:right w:val="none" w:sz="0" w:space="0" w:color="auto"/>
                                                                          </w:divBdr>
                                                                          <w:divsChild>
                                                                            <w:div w:id="1981035416">
                                                                              <w:marLeft w:val="0"/>
                                                                              <w:marRight w:val="0"/>
                                                                              <w:marTop w:val="0"/>
                                                                              <w:marBottom w:val="0"/>
                                                                              <w:divBdr>
                                                                                <w:top w:val="none" w:sz="0" w:space="0" w:color="auto"/>
                                                                                <w:left w:val="none" w:sz="0" w:space="0" w:color="auto"/>
                                                                                <w:bottom w:val="none" w:sz="0" w:space="0" w:color="auto"/>
                                                                                <w:right w:val="none" w:sz="0" w:space="0" w:color="auto"/>
                                                                              </w:divBdr>
                                                                              <w:divsChild>
                                                                                <w:div w:id="169371928">
                                                                                  <w:marLeft w:val="0"/>
                                                                                  <w:marRight w:val="0"/>
                                                                                  <w:marTop w:val="0"/>
                                                                                  <w:marBottom w:val="0"/>
                                                                                  <w:divBdr>
                                                                                    <w:top w:val="none" w:sz="0" w:space="0" w:color="auto"/>
                                                                                    <w:left w:val="none" w:sz="0" w:space="0" w:color="auto"/>
                                                                                    <w:bottom w:val="none" w:sz="0" w:space="0" w:color="auto"/>
                                                                                    <w:right w:val="none" w:sz="0" w:space="0" w:color="auto"/>
                                                                                  </w:divBdr>
                                                                                  <w:divsChild>
                                                                                    <w:div w:id="174466701">
                                                                                      <w:marLeft w:val="0"/>
                                                                                      <w:marRight w:val="0"/>
                                                                                      <w:marTop w:val="0"/>
                                                                                      <w:marBottom w:val="0"/>
                                                                                      <w:divBdr>
                                                                                        <w:top w:val="none" w:sz="0" w:space="0" w:color="auto"/>
                                                                                        <w:left w:val="none" w:sz="0" w:space="0" w:color="auto"/>
                                                                                        <w:bottom w:val="none" w:sz="0" w:space="0" w:color="auto"/>
                                                                                        <w:right w:val="none" w:sz="0" w:space="0" w:color="auto"/>
                                                                                      </w:divBdr>
                                                                                      <w:divsChild>
                                                                                        <w:div w:id="688483990">
                                                                                          <w:marLeft w:val="0"/>
                                                                                          <w:marRight w:val="0"/>
                                                                                          <w:marTop w:val="0"/>
                                                                                          <w:marBottom w:val="0"/>
                                                                                          <w:divBdr>
                                                                                            <w:top w:val="none" w:sz="0" w:space="0" w:color="auto"/>
                                                                                            <w:left w:val="none" w:sz="0" w:space="0" w:color="auto"/>
                                                                                            <w:bottom w:val="none" w:sz="0" w:space="0" w:color="auto"/>
                                                                                            <w:right w:val="none" w:sz="0" w:space="0" w:color="auto"/>
                                                                                          </w:divBdr>
                                                                                          <w:divsChild>
                                                                                            <w:div w:id="348145109">
                                                                                              <w:marLeft w:val="0"/>
                                                                                              <w:marRight w:val="0"/>
                                                                                              <w:marTop w:val="0"/>
                                                                                              <w:marBottom w:val="0"/>
                                                                                              <w:divBdr>
                                                                                                <w:top w:val="none" w:sz="0" w:space="0" w:color="auto"/>
                                                                                                <w:left w:val="none" w:sz="0" w:space="0" w:color="auto"/>
                                                                                                <w:bottom w:val="none" w:sz="0" w:space="0" w:color="auto"/>
                                                                                                <w:right w:val="none" w:sz="0" w:space="0" w:color="auto"/>
                                                                                              </w:divBdr>
                                                                                              <w:divsChild>
                                                                                                <w:div w:id="235821857">
                                                                                                  <w:marLeft w:val="0"/>
                                                                                                  <w:marRight w:val="0"/>
                                                                                                  <w:marTop w:val="0"/>
                                                                                                  <w:marBottom w:val="0"/>
                                                                                                  <w:divBdr>
                                                                                                    <w:top w:val="none" w:sz="0" w:space="0" w:color="auto"/>
                                                                                                    <w:left w:val="none" w:sz="0" w:space="0" w:color="auto"/>
                                                                                                    <w:bottom w:val="none" w:sz="0" w:space="0" w:color="auto"/>
                                                                                                    <w:right w:val="none" w:sz="0" w:space="0" w:color="auto"/>
                                                                                                  </w:divBdr>
                                                                                                  <w:divsChild>
                                                                                                    <w:div w:id="1218931897">
                                                                                                      <w:marLeft w:val="0"/>
                                                                                                      <w:marRight w:val="0"/>
                                                                                                      <w:marTop w:val="0"/>
                                                                                                      <w:marBottom w:val="0"/>
                                                                                                      <w:divBdr>
                                                                                                        <w:top w:val="none" w:sz="0" w:space="0" w:color="auto"/>
                                                                                                        <w:left w:val="none" w:sz="0" w:space="0" w:color="auto"/>
                                                                                                        <w:bottom w:val="none" w:sz="0" w:space="0" w:color="auto"/>
                                                                                                        <w:right w:val="none" w:sz="0" w:space="0" w:color="auto"/>
                                                                                                      </w:divBdr>
                                                                                                      <w:divsChild>
                                                                                                        <w:div w:id="377752625">
                                                                                                          <w:marLeft w:val="0"/>
                                                                                                          <w:marRight w:val="0"/>
                                                                                                          <w:marTop w:val="0"/>
                                                                                                          <w:marBottom w:val="0"/>
                                                                                                          <w:divBdr>
                                                                                                            <w:top w:val="none" w:sz="0" w:space="0" w:color="auto"/>
                                                                                                            <w:left w:val="none" w:sz="0" w:space="0" w:color="auto"/>
                                                                                                            <w:bottom w:val="none" w:sz="0" w:space="0" w:color="auto"/>
                                                                                                            <w:right w:val="none" w:sz="0" w:space="0" w:color="auto"/>
                                                                                                          </w:divBdr>
                                                                                                          <w:divsChild>
                                                                                                            <w:div w:id="1859268295">
                                                                                                              <w:marLeft w:val="0"/>
                                                                                                              <w:marRight w:val="0"/>
                                                                                                              <w:marTop w:val="0"/>
                                                                                                              <w:marBottom w:val="0"/>
                                                                                                              <w:divBdr>
                                                                                                                <w:top w:val="none" w:sz="0" w:space="0" w:color="auto"/>
                                                                                                                <w:left w:val="none" w:sz="0" w:space="0" w:color="auto"/>
                                                                                                                <w:bottom w:val="none" w:sz="0" w:space="0" w:color="auto"/>
                                                                                                                <w:right w:val="none" w:sz="0" w:space="0" w:color="auto"/>
                                                                                                              </w:divBdr>
                                                                                                              <w:divsChild>
                                                                                                                <w:div w:id="1385762800">
                                                                                                                  <w:marLeft w:val="0"/>
                                                                                                                  <w:marRight w:val="0"/>
                                                                                                                  <w:marTop w:val="0"/>
                                                                                                                  <w:marBottom w:val="0"/>
                                                                                                                  <w:divBdr>
                                                                                                                    <w:top w:val="none" w:sz="0" w:space="0" w:color="auto"/>
                                                                                                                    <w:left w:val="none" w:sz="0" w:space="0" w:color="auto"/>
                                                                                                                    <w:bottom w:val="none" w:sz="0" w:space="0" w:color="auto"/>
                                                                                                                    <w:right w:val="none" w:sz="0" w:space="0" w:color="auto"/>
                                                                                                                  </w:divBdr>
                                                                                                                  <w:divsChild>
                                                                                                                    <w:div w:id="1331372593">
                                                                                                                      <w:marLeft w:val="0"/>
                                                                                                                      <w:marRight w:val="0"/>
                                                                                                                      <w:marTop w:val="0"/>
                                                                                                                      <w:marBottom w:val="0"/>
                                                                                                                      <w:divBdr>
                                                                                                                        <w:top w:val="none" w:sz="0" w:space="0" w:color="auto"/>
                                                                                                                        <w:left w:val="none" w:sz="0" w:space="0" w:color="auto"/>
                                                                                                                        <w:bottom w:val="none" w:sz="0" w:space="0" w:color="auto"/>
                                                                                                                        <w:right w:val="none" w:sz="0" w:space="0" w:color="auto"/>
                                                                                                                      </w:divBdr>
                                                                                                                      <w:divsChild>
                                                                                                                        <w:div w:id="33695775">
                                                                                                                          <w:marLeft w:val="0"/>
                                                                                                                          <w:marRight w:val="0"/>
                                                                                                                          <w:marTop w:val="0"/>
                                                                                                                          <w:marBottom w:val="0"/>
                                                                                                                          <w:divBdr>
                                                                                                                            <w:top w:val="none" w:sz="0" w:space="0" w:color="auto"/>
                                                                                                                            <w:left w:val="none" w:sz="0" w:space="0" w:color="auto"/>
                                                                                                                            <w:bottom w:val="none" w:sz="0" w:space="0" w:color="auto"/>
                                                                                                                            <w:right w:val="none" w:sz="0" w:space="0" w:color="auto"/>
                                                                                                                          </w:divBdr>
                                                                                                                          <w:divsChild>
                                                                                                                            <w:div w:id="1675304345">
                                                                                                                              <w:marLeft w:val="0"/>
                                                                                                                              <w:marRight w:val="0"/>
                                                                                                                              <w:marTop w:val="0"/>
                                                                                                                              <w:marBottom w:val="0"/>
                                                                                                                              <w:divBdr>
                                                                                                                                <w:top w:val="none" w:sz="0" w:space="0" w:color="auto"/>
                                                                                                                                <w:left w:val="none" w:sz="0" w:space="0" w:color="auto"/>
                                                                                                                                <w:bottom w:val="none" w:sz="0" w:space="0" w:color="auto"/>
                                                                                                                                <w:right w:val="none" w:sz="0" w:space="0" w:color="auto"/>
                                                                                                                              </w:divBdr>
                                                                                                                              <w:divsChild>
                                                                                                                                <w:div w:id="349183034">
                                                                                                                                  <w:marLeft w:val="0"/>
                                                                                                                                  <w:marRight w:val="0"/>
                                                                                                                                  <w:marTop w:val="0"/>
                                                                                                                                  <w:marBottom w:val="0"/>
                                                                                                                                  <w:divBdr>
                                                                                                                                    <w:top w:val="none" w:sz="0" w:space="0" w:color="auto"/>
                                                                                                                                    <w:left w:val="none" w:sz="0" w:space="0" w:color="auto"/>
                                                                                                                                    <w:bottom w:val="none" w:sz="0" w:space="0" w:color="auto"/>
                                                                                                                                    <w:right w:val="none" w:sz="0" w:space="0" w:color="auto"/>
                                                                                                                                  </w:divBdr>
                                                                                                                                  <w:divsChild>
                                                                                                                                    <w:div w:id="1055160469">
                                                                                                                                      <w:marLeft w:val="0"/>
                                                                                                                                      <w:marRight w:val="0"/>
                                                                                                                                      <w:marTop w:val="0"/>
                                                                                                                                      <w:marBottom w:val="0"/>
                                                                                                                                      <w:divBdr>
                                                                                                                                        <w:top w:val="none" w:sz="0" w:space="0" w:color="auto"/>
                                                                                                                                        <w:left w:val="none" w:sz="0" w:space="0" w:color="auto"/>
                                                                                                                                        <w:bottom w:val="none" w:sz="0" w:space="0" w:color="auto"/>
                                                                                                                                        <w:right w:val="none" w:sz="0" w:space="0" w:color="auto"/>
                                                                                                                                      </w:divBdr>
                                                                                                                                      <w:divsChild>
                                                                                                                                        <w:div w:id="977108232">
                                                                                                                                          <w:marLeft w:val="0"/>
                                                                                                                                          <w:marRight w:val="0"/>
                                                                                                                                          <w:marTop w:val="0"/>
                                                                                                                                          <w:marBottom w:val="0"/>
                                                                                                                                          <w:divBdr>
                                                                                                                                            <w:top w:val="none" w:sz="0" w:space="0" w:color="auto"/>
                                                                                                                                            <w:left w:val="none" w:sz="0" w:space="0" w:color="auto"/>
                                                                                                                                            <w:bottom w:val="none" w:sz="0" w:space="0" w:color="auto"/>
                                                                                                                                            <w:right w:val="none" w:sz="0" w:space="0" w:color="auto"/>
                                                                                                                                          </w:divBdr>
                                                                                                                                          <w:divsChild>
                                                                                                                                            <w:div w:id="774442403">
                                                                                                                                              <w:marLeft w:val="0"/>
                                                                                                                                              <w:marRight w:val="0"/>
                                                                                                                                              <w:marTop w:val="0"/>
                                                                                                                                              <w:marBottom w:val="0"/>
                                                                                                                                              <w:divBdr>
                                                                                                                                                <w:top w:val="none" w:sz="0" w:space="0" w:color="auto"/>
                                                                                                                                                <w:left w:val="none" w:sz="0" w:space="0" w:color="auto"/>
                                                                                                                                                <w:bottom w:val="none" w:sz="0" w:space="0" w:color="auto"/>
                                                                                                                                                <w:right w:val="none" w:sz="0" w:space="0" w:color="auto"/>
                                                                                                                                              </w:divBdr>
                                                                                                                                              <w:divsChild>
                                                                                                                                                <w:div w:id="507449273">
                                                                                                                                                  <w:marLeft w:val="0"/>
                                                                                                                                                  <w:marRight w:val="0"/>
                                                                                                                                                  <w:marTop w:val="0"/>
                                                                                                                                                  <w:marBottom w:val="0"/>
                                                                                                                                                  <w:divBdr>
                                                                                                                                                    <w:top w:val="none" w:sz="0" w:space="0" w:color="auto"/>
                                                                                                                                                    <w:left w:val="none" w:sz="0" w:space="0" w:color="auto"/>
                                                                                                                                                    <w:bottom w:val="none" w:sz="0" w:space="0" w:color="auto"/>
                                                                                                                                                    <w:right w:val="none" w:sz="0" w:space="0" w:color="auto"/>
                                                                                                                                                  </w:divBdr>
                                                                                                                                                  <w:divsChild>
                                                                                                                                                    <w:div w:id="1706754793">
                                                                                                                                                      <w:marLeft w:val="0"/>
                                                                                                                                                      <w:marRight w:val="0"/>
                                                                                                                                                      <w:marTop w:val="0"/>
                                                                                                                                                      <w:marBottom w:val="0"/>
                                                                                                                                                      <w:divBdr>
                                                                                                                                                        <w:top w:val="none" w:sz="0" w:space="0" w:color="auto"/>
                                                                                                                                                        <w:left w:val="none" w:sz="0" w:space="0" w:color="auto"/>
                                                                                                                                                        <w:bottom w:val="none" w:sz="0" w:space="0" w:color="auto"/>
                                                                                                                                                        <w:right w:val="none" w:sz="0" w:space="0" w:color="auto"/>
                                                                                                                                                      </w:divBdr>
                                                                                                                                                      <w:divsChild>
                                                                                                                                                        <w:div w:id="1705712214">
                                                                                                                                                          <w:marLeft w:val="0"/>
                                                                                                                                                          <w:marRight w:val="0"/>
                                                                                                                                                          <w:marTop w:val="0"/>
                                                                                                                                                          <w:marBottom w:val="0"/>
                                                                                                                                                          <w:divBdr>
                                                                                                                                                            <w:top w:val="none" w:sz="0" w:space="0" w:color="auto"/>
                                                                                                                                                            <w:left w:val="none" w:sz="0" w:space="0" w:color="auto"/>
                                                                                                                                                            <w:bottom w:val="none" w:sz="0" w:space="0" w:color="auto"/>
                                                                                                                                                            <w:right w:val="none" w:sz="0" w:space="0" w:color="auto"/>
                                                                                                                                                          </w:divBdr>
                                                                                                                                                          <w:divsChild>
                                                                                                                                                            <w:div w:id="1120302344">
                                                                                                                                                              <w:marLeft w:val="0"/>
                                                                                                                                                              <w:marRight w:val="0"/>
                                                                                                                                                              <w:marTop w:val="0"/>
                                                                                                                                                              <w:marBottom w:val="0"/>
                                                                                                                                                              <w:divBdr>
                                                                                                                                                                <w:top w:val="none" w:sz="0" w:space="0" w:color="auto"/>
                                                                                                                                                                <w:left w:val="none" w:sz="0" w:space="0" w:color="auto"/>
                                                                                                                                                                <w:bottom w:val="none" w:sz="0" w:space="0" w:color="auto"/>
                                                                                                                                                                <w:right w:val="none" w:sz="0" w:space="0" w:color="auto"/>
                                                                                                                                                              </w:divBdr>
                                                                                                                                                              <w:divsChild>
                                                                                                                                                                <w:div w:id="193662652">
                                                                                                                                                                  <w:marLeft w:val="0"/>
                                                                                                                                                                  <w:marRight w:val="0"/>
                                                                                                                                                                  <w:marTop w:val="0"/>
                                                                                                                                                                  <w:marBottom w:val="0"/>
                                                                                                                                                                  <w:divBdr>
                                                                                                                                                                    <w:top w:val="none" w:sz="0" w:space="0" w:color="auto"/>
                                                                                                                                                                    <w:left w:val="none" w:sz="0" w:space="0" w:color="auto"/>
                                                                                                                                                                    <w:bottom w:val="none" w:sz="0" w:space="0" w:color="auto"/>
                                                                                                                                                                    <w:right w:val="none" w:sz="0" w:space="0" w:color="auto"/>
                                                                                                                                                                  </w:divBdr>
                                                                                                                                                                  <w:divsChild>
                                                                                                                                                                    <w:div w:id="1002928270">
                                                                                                                                                                      <w:marLeft w:val="0"/>
                                                                                                                                                                      <w:marRight w:val="0"/>
                                                                                                                                                                      <w:marTop w:val="0"/>
                                                                                                                                                                      <w:marBottom w:val="0"/>
                                                                                                                                                                      <w:divBdr>
                                                                                                                                                                        <w:top w:val="none" w:sz="0" w:space="0" w:color="auto"/>
                                                                                                                                                                        <w:left w:val="none" w:sz="0" w:space="0" w:color="auto"/>
                                                                                                                                                                        <w:bottom w:val="none" w:sz="0" w:space="0" w:color="auto"/>
                                                                                                                                                                        <w:right w:val="none" w:sz="0" w:space="0" w:color="auto"/>
                                                                                                                                                                      </w:divBdr>
                                                                                                                                                                      <w:divsChild>
                                                                                                                                                                        <w:div w:id="2103718013">
                                                                                                                                                                          <w:marLeft w:val="0"/>
                                                                                                                                                                          <w:marRight w:val="0"/>
                                                                                                                                                                          <w:marTop w:val="0"/>
                                                                                                                                                                          <w:marBottom w:val="0"/>
                                                                                                                                                                          <w:divBdr>
                                                                                                                                                                            <w:top w:val="none" w:sz="0" w:space="0" w:color="auto"/>
                                                                                                                                                                            <w:left w:val="none" w:sz="0" w:space="0" w:color="auto"/>
                                                                                                                                                                            <w:bottom w:val="none" w:sz="0" w:space="0" w:color="auto"/>
                                                                                                                                                                            <w:right w:val="none" w:sz="0" w:space="0" w:color="auto"/>
                                                                                                                                                                          </w:divBdr>
                                                                                                                                                                          <w:divsChild>
                                                                                                                                                                            <w:div w:id="1335260768">
                                                                                                                                                                              <w:marLeft w:val="0"/>
                                                                                                                                                                              <w:marRight w:val="0"/>
                                                                                                                                                                              <w:marTop w:val="0"/>
                                                                                                                                                                              <w:marBottom w:val="0"/>
                                                                                                                                                                              <w:divBdr>
                                                                                                                                                                                <w:top w:val="none" w:sz="0" w:space="0" w:color="auto"/>
                                                                                                                                                                                <w:left w:val="none" w:sz="0" w:space="0" w:color="auto"/>
                                                                                                                                                                                <w:bottom w:val="none" w:sz="0" w:space="0" w:color="auto"/>
                                                                                                                                                                                <w:right w:val="none" w:sz="0" w:space="0" w:color="auto"/>
                                                                                                                                                                              </w:divBdr>
                                                                                                                                                                              <w:divsChild>
                                                                                                                                                                                <w:div w:id="103616989">
                                                                                                                                                                                  <w:marLeft w:val="0"/>
                                                                                                                                                                                  <w:marRight w:val="0"/>
                                                                                                                                                                                  <w:marTop w:val="0"/>
                                                                                                                                                                                  <w:marBottom w:val="0"/>
                                                                                                                                                                                  <w:divBdr>
                                                                                                                                                                                    <w:top w:val="none" w:sz="0" w:space="0" w:color="auto"/>
                                                                                                                                                                                    <w:left w:val="none" w:sz="0" w:space="0" w:color="auto"/>
                                                                                                                                                                                    <w:bottom w:val="none" w:sz="0" w:space="0" w:color="auto"/>
                                                                                                                                                                                    <w:right w:val="none" w:sz="0" w:space="0" w:color="auto"/>
                                                                                                                                                                                  </w:divBdr>
                                                                                                                                                                                  <w:divsChild>
                                                                                                                                                                                    <w:div w:id="1236933594">
                                                                                                                                                                                      <w:marLeft w:val="0"/>
                                                                                                                                                                                      <w:marRight w:val="0"/>
                                                                                                                                                                                      <w:marTop w:val="0"/>
                                                                                                                                                                                      <w:marBottom w:val="0"/>
                                                                                                                                                                                      <w:divBdr>
                                                                                                                                                                                        <w:top w:val="none" w:sz="0" w:space="0" w:color="auto"/>
                                                                                                                                                                                        <w:left w:val="none" w:sz="0" w:space="0" w:color="auto"/>
                                                                                                                                                                                        <w:bottom w:val="none" w:sz="0" w:space="0" w:color="auto"/>
                                                                                                                                                                                        <w:right w:val="none" w:sz="0" w:space="0" w:color="auto"/>
                                                                                                                                                                                      </w:divBdr>
                                                                                                                                                                                      <w:divsChild>
                                                                                                                                                                                        <w:div w:id="1269922570">
                                                                                                                                                                                          <w:marLeft w:val="0"/>
                                                                                                                                                                                          <w:marRight w:val="0"/>
                                                                                                                                                                                          <w:marTop w:val="0"/>
                                                                                                                                                                                          <w:marBottom w:val="0"/>
                                                                                                                                                                                          <w:divBdr>
                                                                                                                                                                                            <w:top w:val="none" w:sz="0" w:space="0" w:color="auto"/>
                                                                                                                                                                                            <w:left w:val="none" w:sz="0" w:space="0" w:color="auto"/>
                                                                                                                                                                                            <w:bottom w:val="none" w:sz="0" w:space="0" w:color="auto"/>
                                                                                                                                                                                            <w:right w:val="none" w:sz="0" w:space="0" w:color="auto"/>
                                                                                                                                                                                          </w:divBdr>
                                                                                                                                                                                          <w:divsChild>
                                                                                                                                                                                            <w:div w:id="1994141868">
                                                                                                                                                                                              <w:marLeft w:val="0"/>
                                                                                                                                                                                              <w:marRight w:val="0"/>
                                                                                                                                                                                              <w:marTop w:val="0"/>
                                                                                                                                                                                              <w:marBottom w:val="0"/>
                                                                                                                                                                                              <w:divBdr>
                                                                                                                                                                                                <w:top w:val="none" w:sz="0" w:space="0" w:color="auto"/>
                                                                                                                                                                                                <w:left w:val="none" w:sz="0" w:space="0" w:color="auto"/>
                                                                                                                                                                                                <w:bottom w:val="none" w:sz="0" w:space="0" w:color="auto"/>
                                                                                                                                                                                                <w:right w:val="none" w:sz="0" w:space="0" w:color="auto"/>
                                                                                                                                                                                              </w:divBdr>
                                                                                                                                                                                              <w:divsChild>
                                                                                                                                                                                                <w:div w:id="205797940">
                                                                                                                                                                                                  <w:marLeft w:val="0"/>
                                                                                                                                                                                                  <w:marRight w:val="0"/>
                                                                                                                                                                                                  <w:marTop w:val="0"/>
                                                                                                                                                                                                  <w:marBottom w:val="0"/>
                                                                                                                                                                                                  <w:divBdr>
                                                                                                                                                                                                    <w:top w:val="none" w:sz="0" w:space="0" w:color="auto"/>
                                                                                                                                                                                                    <w:left w:val="none" w:sz="0" w:space="0" w:color="auto"/>
                                                                                                                                                                                                    <w:bottom w:val="none" w:sz="0" w:space="0" w:color="auto"/>
                                                                                                                                                                                                    <w:right w:val="none" w:sz="0" w:space="0" w:color="auto"/>
                                                                                                                                                                                                  </w:divBdr>
                                                                                                                                                                                                  <w:divsChild>
                                                                                                                                                                                                    <w:div w:id="2056079392">
                                                                                                                                                                                                      <w:marLeft w:val="0"/>
                                                                                                                                                                                                      <w:marRight w:val="0"/>
                                                                                                                                                                                                      <w:marTop w:val="0"/>
                                                                                                                                                                                                      <w:marBottom w:val="0"/>
                                                                                                                                                                                                      <w:divBdr>
                                                                                                                                                                                                        <w:top w:val="none" w:sz="0" w:space="0" w:color="auto"/>
                                                                                                                                                                                                        <w:left w:val="none" w:sz="0" w:space="0" w:color="auto"/>
                                                                                                                                                                                                        <w:bottom w:val="none" w:sz="0" w:space="0" w:color="auto"/>
                                                                                                                                                                                                        <w:right w:val="none" w:sz="0" w:space="0" w:color="auto"/>
                                                                                                                                                                                                      </w:divBdr>
                                                                                                                                                                                                      <w:divsChild>
                                                                                                                                                                                                        <w:div w:id="709962788">
                                                                                                                                                                                                          <w:marLeft w:val="0"/>
                                                                                                                                                                                                          <w:marRight w:val="0"/>
                                                                                                                                                                                                          <w:marTop w:val="0"/>
                                                                                                                                                                                                          <w:marBottom w:val="0"/>
                                                                                                                                                                                                          <w:divBdr>
                                                                                                                                                                                                            <w:top w:val="none" w:sz="0" w:space="0" w:color="auto"/>
                                                                                                                                                                                                            <w:left w:val="none" w:sz="0" w:space="0" w:color="auto"/>
                                                                                                                                                                                                            <w:bottom w:val="none" w:sz="0" w:space="0" w:color="auto"/>
                                                                                                                                                                                                            <w:right w:val="none" w:sz="0" w:space="0" w:color="auto"/>
                                                                                                                                                                                                          </w:divBdr>
                                                                                                                                                                                                          <w:divsChild>
                                                                                                                                                                                                            <w:div w:id="1542355113">
                                                                                                                                                                                                              <w:marLeft w:val="0"/>
                                                                                                                                                                                                              <w:marRight w:val="0"/>
                                                                                                                                                                                                              <w:marTop w:val="0"/>
                                                                                                                                                                                                              <w:marBottom w:val="0"/>
                                                                                                                                                                                                              <w:divBdr>
                                                                                                                                                                                                                <w:top w:val="none" w:sz="0" w:space="0" w:color="auto"/>
                                                                                                                                                                                                                <w:left w:val="none" w:sz="0" w:space="0" w:color="auto"/>
                                                                                                                                                                                                                <w:bottom w:val="none" w:sz="0" w:space="0" w:color="auto"/>
                                                                                                                                                                                                                <w:right w:val="none" w:sz="0" w:space="0" w:color="auto"/>
                                                                                                                                                                                                              </w:divBdr>
                                                                                                                                                                                                              <w:divsChild>
                                                                                                                                                                                                                <w:div w:id="550531486">
                                                                                                                                                                                                                  <w:marLeft w:val="0"/>
                                                                                                                                                                                                                  <w:marRight w:val="0"/>
                                                                                                                                                                                                                  <w:marTop w:val="0"/>
                                                                                                                                                                                                                  <w:marBottom w:val="0"/>
                                                                                                                                                                                                                  <w:divBdr>
                                                                                                                                                                                                                    <w:top w:val="none" w:sz="0" w:space="0" w:color="auto"/>
                                                                                                                                                                                                                    <w:left w:val="none" w:sz="0" w:space="0" w:color="auto"/>
                                                                                                                                                                                                                    <w:bottom w:val="none" w:sz="0" w:space="0" w:color="auto"/>
                                                                                                                                                                                                                    <w:right w:val="none" w:sz="0" w:space="0" w:color="auto"/>
                                                                                                                                                                                                                  </w:divBdr>
                                                                                                                                                                                                                  <w:divsChild>
                                                                                                                                                                                                                    <w:div w:id="556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6458">
      <w:bodyDiv w:val="1"/>
      <w:marLeft w:val="0"/>
      <w:marRight w:val="0"/>
      <w:marTop w:val="0"/>
      <w:marBottom w:val="0"/>
      <w:divBdr>
        <w:top w:val="none" w:sz="0" w:space="0" w:color="auto"/>
        <w:left w:val="none" w:sz="0" w:space="0" w:color="auto"/>
        <w:bottom w:val="none" w:sz="0" w:space="0" w:color="auto"/>
        <w:right w:val="none" w:sz="0" w:space="0" w:color="auto"/>
      </w:divBdr>
    </w:div>
    <w:div w:id="1213074247">
      <w:bodyDiv w:val="1"/>
      <w:marLeft w:val="0"/>
      <w:marRight w:val="0"/>
      <w:marTop w:val="0"/>
      <w:marBottom w:val="0"/>
      <w:divBdr>
        <w:top w:val="none" w:sz="0" w:space="0" w:color="auto"/>
        <w:left w:val="none" w:sz="0" w:space="0" w:color="auto"/>
        <w:bottom w:val="none" w:sz="0" w:space="0" w:color="auto"/>
        <w:right w:val="none" w:sz="0" w:space="0" w:color="auto"/>
      </w:divBdr>
      <w:divsChild>
        <w:div w:id="1323117256">
          <w:marLeft w:val="0"/>
          <w:marRight w:val="0"/>
          <w:marTop w:val="0"/>
          <w:marBottom w:val="0"/>
          <w:divBdr>
            <w:top w:val="none" w:sz="0" w:space="0" w:color="auto"/>
            <w:left w:val="none" w:sz="0" w:space="0" w:color="auto"/>
            <w:bottom w:val="none" w:sz="0" w:space="0" w:color="auto"/>
            <w:right w:val="none" w:sz="0" w:space="0" w:color="auto"/>
          </w:divBdr>
          <w:divsChild>
            <w:div w:id="531654195">
              <w:marLeft w:val="0"/>
              <w:marRight w:val="0"/>
              <w:marTop w:val="0"/>
              <w:marBottom w:val="0"/>
              <w:divBdr>
                <w:top w:val="none" w:sz="0" w:space="0" w:color="auto"/>
                <w:left w:val="none" w:sz="0" w:space="0" w:color="auto"/>
                <w:bottom w:val="none" w:sz="0" w:space="0" w:color="auto"/>
                <w:right w:val="none" w:sz="0" w:space="0" w:color="auto"/>
              </w:divBdr>
              <w:divsChild>
                <w:div w:id="695009324">
                  <w:marLeft w:val="0"/>
                  <w:marRight w:val="0"/>
                  <w:marTop w:val="0"/>
                  <w:marBottom w:val="0"/>
                  <w:divBdr>
                    <w:top w:val="none" w:sz="0" w:space="0" w:color="auto"/>
                    <w:left w:val="none" w:sz="0" w:space="0" w:color="auto"/>
                    <w:bottom w:val="none" w:sz="0" w:space="0" w:color="auto"/>
                    <w:right w:val="none" w:sz="0" w:space="0" w:color="auto"/>
                  </w:divBdr>
                  <w:divsChild>
                    <w:div w:id="649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EC91-760E-064B-B4A7-C0FB2368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PCCD</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subject/>
  <dc:creator>Berkeley City College</dc:creator>
  <cp:keywords/>
  <cp:lastModifiedBy>D E</cp:lastModifiedBy>
  <cp:revision>2</cp:revision>
  <cp:lastPrinted>2012-04-11T21:19:00Z</cp:lastPrinted>
  <dcterms:created xsi:type="dcterms:W3CDTF">2013-09-07T21:29:00Z</dcterms:created>
  <dcterms:modified xsi:type="dcterms:W3CDTF">2013-09-07T21:29:00Z</dcterms:modified>
</cp:coreProperties>
</file>