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B6670" w14:textId="39514BA6" w:rsidR="008F63F7" w:rsidRDefault="008F63F7" w:rsidP="008F63F7">
      <w:pPr>
        <w:rPr>
          <w:rFonts w:asciiTheme="majorHAnsi" w:eastAsia="Times New Roman" w:hAnsiTheme="majorHAnsi"/>
          <w:sz w:val="20"/>
        </w:rPr>
      </w:pPr>
      <w:r w:rsidRPr="00581876">
        <w:rPr>
          <w:rFonts w:asciiTheme="majorHAnsi" w:eastAsia="Times New Roman" w:hAnsiTheme="majorHAnsi"/>
          <w:b/>
          <w:sz w:val="20"/>
        </w:rPr>
        <w:t xml:space="preserve">STEP 1:  </w:t>
      </w:r>
      <w:r w:rsidRPr="008970E1">
        <w:rPr>
          <w:rFonts w:asciiTheme="majorHAnsi" w:eastAsia="Times New Roman" w:hAnsiTheme="majorHAnsi"/>
          <w:sz w:val="20"/>
        </w:rPr>
        <w:t>Gather and create a list of position requests fro</w:t>
      </w:r>
      <w:r w:rsidR="00581876" w:rsidRPr="008970E1">
        <w:rPr>
          <w:rFonts w:asciiTheme="majorHAnsi" w:eastAsia="Times New Roman" w:hAnsiTheme="majorHAnsi"/>
          <w:sz w:val="20"/>
        </w:rPr>
        <w:t xml:space="preserve">m Program Reviews/APU’s. </w:t>
      </w:r>
      <w:r w:rsidR="00606FDA" w:rsidRPr="008970E1">
        <w:rPr>
          <w:rFonts w:asciiTheme="majorHAnsi" w:eastAsia="Times New Roman" w:hAnsiTheme="majorHAnsi"/>
          <w:sz w:val="20"/>
        </w:rPr>
        <w:t xml:space="preserve"> </w:t>
      </w:r>
    </w:p>
    <w:p w14:paraId="37F71BE6" w14:textId="1DF6062C" w:rsidR="00C54686" w:rsidRPr="008970E1" w:rsidRDefault="00C54686" w:rsidP="008F63F7">
      <w:pPr>
        <w:rPr>
          <w:rFonts w:asciiTheme="majorHAnsi" w:eastAsia="Times New Roman" w:hAnsiTheme="majorHAnsi"/>
          <w:sz w:val="20"/>
        </w:rPr>
      </w:pPr>
      <w:r>
        <w:rPr>
          <w:rFonts w:asciiTheme="majorHAnsi" w:eastAsia="Times New Roman" w:hAnsiTheme="majorHAnsi"/>
          <w:sz w:val="20"/>
        </w:rPr>
        <w:t>(</w:t>
      </w:r>
      <w:proofErr w:type="gramStart"/>
      <w:r>
        <w:rPr>
          <w:rFonts w:asciiTheme="majorHAnsi" w:eastAsia="Times New Roman" w:hAnsiTheme="majorHAnsi"/>
          <w:sz w:val="20"/>
        </w:rPr>
        <w:t>completed</w:t>
      </w:r>
      <w:proofErr w:type="gramEnd"/>
      <w:r>
        <w:rPr>
          <w:rFonts w:asciiTheme="majorHAnsi" w:eastAsia="Times New Roman" w:hAnsiTheme="majorHAnsi"/>
          <w:sz w:val="20"/>
        </w:rPr>
        <w:t>)</w:t>
      </w:r>
    </w:p>
    <w:p w14:paraId="7F958F68" w14:textId="4FC2A372" w:rsidR="008F63F7" w:rsidRPr="00212DFD" w:rsidRDefault="00E51C58" w:rsidP="008F63F7">
      <w:pPr>
        <w:rPr>
          <w:rFonts w:asciiTheme="majorHAnsi" w:eastAsia="Times New Roman" w:hAnsiTheme="majorHAnsi"/>
          <w:sz w:val="20"/>
        </w:rPr>
      </w:pPr>
      <w:r w:rsidRPr="008970E1">
        <w:rPr>
          <w:rFonts w:asciiTheme="majorHAnsi" w:eastAsia="Times New Roman" w:hAnsiTheme="majorHAnsi"/>
          <w:sz w:val="20"/>
        </w:rPr>
        <w:tab/>
      </w:r>
    </w:p>
    <w:p w14:paraId="27AB75E1" w14:textId="4E70E987" w:rsidR="008F63F7" w:rsidRDefault="008F63F7" w:rsidP="00586755">
      <w:pPr>
        <w:ind w:left="720" w:hanging="720"/>
        <w:rPr>
          <w:rFonts w:asciiTheme="majorHAnsi" w:eastAsia="Times New Roman" w:hAnsiTheme="majorHAnsi"/>
          <w:sz w:val="20"/>
        </w:rPr>
      </w:pPr>
      <w:r w:rsidRPr="00212DFD">
        <w:rPr>
          <w:rFonts w:asciiTheme="majorHAnsi" w:eastAsia="Times New Roman" w:hAnsiTheme="majorHAnsi"/>
          <w:b/>
          <w:sz w:val="20"/>
        </w:rPr>
        <w:t>STEP 2:</w:t>
      </w:r>
      <w:r w:rsidRPr="00212DFD">
        <w:rPr>
          <w:rFonts w:asciiTheme="majorHAnsi" w:eastAsia="Times New Roman" w:hAnsiTheme="majorHAnsi"/>
          <w:sz w:val="20"/>
        </w:rPr>
        <w:t xml:space="preserve"> </w:t>
      </w:r>
      <w:r w:rsidR="00AB005E">
        <w:rPr>
          <w:rFonts w:asciiTheme="majorHAnsi" w:eastAsia="Times New Roman" w:hAnsiTheme="majorHAnsi"/>
          <w:sz w:val="20"/>
        </w:rPr>
        <w:tab/>
      </w:r>
      <w:r w:rsidR="00586755">
        <w:rPr>
          <w:rFonts w:asciiTheme="majorHAnsi" w:eastAsia="Times New Roman" w:hAnsiTheme="majorHAnsi"/>
          <w:sz w:val="20"/>
        </w:rPr>
        <w:t>Classified positions are prioritized by the APU submitter, “1” need position immediately and “2” po</w:t>
      </w:r>
      <w:r w:rsidR="007F7EC4">
        <w:rPr>
          <w:rFonts w:asciiTheme="majorHAnsi" w:eastAsia="Times New Roman" w:hAnsiTheme="majorHAnsi"/>
          <w:sz w:val="20"/>
        </w:rPr>
        <w:t>sition can wait until next year. Immediate manager will gather the initial ranking by APU submitters and provide to VP of Instruction.</w:t>
      </w:r>
    </w:p>
    <w:p w14:paraId="6533F8E9" w14:textId="4EDC001A" w:rsidR="00AB005E" w:rsidRDefault="00343194" w:rsidP="00586755">
      <w:pPr>
        <w:ind w:left="720" w:hanging="720"/>
        <w:rPr>
          <w:rFonts w:asciiTheme="majorHAnsi" w:eastAsia="Times New Roman" w:hAnsiTheme="majorHAnsi"/>
          <w:sz w:val="20"/>
        </w:rPr>
      </w:pPr>
      <w:r>
        <w:rPr>
          <w:rFonts w:asciiTheme="majorHAnsi" w:eastAsia="Times New Roman" w:hAnsiTheme="majorHAnsi"/>
          <w:sz w:val="20"/>
        </w:rPr>
        <w:t>(</w:t>
      </w:r>
      <w:proofErr w:type="gramStart"/>
      <w:r>
        <w:rPr>
          <w:rFonts w:asciiTheme="majorHAnsi" w:eastAsia="Times New Roman" w:hAnsiTheme="majorHAnsi"/>
          <w:sz w:val="20"/>
        </w:rPr>
        <w:t>by</w:t>
      </w:r>
      <w:proofErr w:type="gramEnd"/>
      <w:r>
        <w:rPr>
          <w:rFonts w:asciiTheme="majorHAnsi" w:eastAsia="Times New Roman" w:hAnsiTheme="majorHAnsi"/>
          <w:sz w:val="20"/>
        </w:rPr>
        <w:t xml:space="preserve"> 3/27</w:t>
      </w:r>
      <w:r w:rsidR="00177102">
        <w:rPr>
          <w:rFonts w:asciiTheme="majorHAnsi" w:eastAsia="Times New Roman" w:hAnsiTheme="majorHAnsi"/>
          <w:sz w:val="20"/>
        </w:rPr>
        <w:t>/15)</w:t>
      </w:r>
    </w:p>
    <w:p w14:paraId="3603F34C" w14:textId="77777777" w:rsidR="00177102" w:rsidRPr="00212DFD" w:rsidRDefault="00177102" w:rsidP="00586755">
      <w:pPr>
        <w:ind w:left="720" w:hanging="720"/>
        <w:rPr>
          <w:rFonts w:asciiTheme="majorHAnsi" w:eastAsia="Times New Roman" w:hAnsiTheme="majorHAnsi"/>
          <w:sz w:val="20"/>
        </w:rPr>
      </w:pPr>
    </w:p>
    <w:p w14:paraId="441BDB57" w14:textId="6A2514FB" w:rsidR="008551EA" w:rsidRDefault="003669FB" w:rsidP="008551EA">
      <w:pPr>
        <w:ind w:left="720" w:hanging="720"/>
        <w:rPr>
          <w:rFonts w:asciiTheme="majorHAnsi" w:eastAsia="Times New Roman" w:hAnsiTheme="majorHAnsi"/>
          <w:sz w:val="20"/>
        </w:rPr>
      </w:pPr>
      <w:r>
        <w:rPr>
          <w:rFonts w:asciiTheme="majorHAnsi" w:eastAsia="Times New Roman" w:hAnsiTheme="majorHAnsi"/>
          <w:b/>
          <w:sz w:val="20"/>
        </w:rPr>
        <w:t>STEP 3</w:t>
      </w:r>
      <w:r w:rsidR="008F63F7" w:rsidRPr="00212DFD">
        <w:rPr>
          <w:rFonts w:asciiTheme="majorHAnsi" w:eastAsia="Times New Roman" w:hAnsiTheme="majorHAnsi"/>
          <w:b/>
          <w:sz w:val="20"/>
        </w:rPr>
        <w:t>:</w:t>
      </w:r>
      <w:r w:rsidR="00D134E3">
        <w:rPr>
          <w:rFonts w:asciiTheme="majorHAnsi" w:eastAsia="Times New Roman" w:hAnsiTheme="majorHAnsi"/>
          <w:sz w:val="20"/>
        </w:rPr>
        <w:t xml:space="preserve"> </w:t>
      </w:r>
      <w:r w:rsidR="00AB005E">
        <w:rPr>
          <w:rFonts w:asciiTheme="majorHAnsi" w:eastAsia="Times New Roman" w:hAnsiTheme="majorHAnsi"/>
          <w:sz w:val="20"/>
        </w:rPr>
        <w:tab/>
      </w:r>
      <w:r w:rsidR="008551EA">
        <w:rPr>
          <w:rFonts w:asciiTheme="majorHAnsi" w:eastAsia="Times New Roman" w:hAnsiTheme="majorHAnsi"/>
          <w:sz w:val="20"/>
        </w:rPr>
        <w:t>Classified positions prioritized as “1” will provide a narrative to the VP of Instruction.</w:t>
      </w:r>
      <w:r w:rsidR="00AB005E">
        <w:rPr>
          <w:rFonts w:asciiTheme="majorHAnsi" w:eastAsia="Times New Roman" w:hAnsiTheme="majorHAnsi"/>
          <w:sz w:val="20"/>
        </w:rPr>
        <w:t xml:space="preserve"> </w:t>
      </w:r>
      <w:r w:rsidR="00AB005E" w:rsidRPr="008970E1">
        <w:rPr>
          <w:rFonts w:asciiTheme="majorHAnsi" w:eastAsia="Times New Roman" w:hAnsiTheme="majorHAnsi"/>
          <w:sz w:val="20"/>
        </w:rPr>
        <w:t>The administrative te</w:t>
      </w:r>
      <w:r w:rsidR="00AB005E">
        <w:rPr>
          <w:rFonts w:asciiTheme="majorHAnsi" w:eastAsia="Times New Roman" w:hAnsiTheme="majorHAnsi"/>
          <w:sz w:val="20"/>
        </w:rPr>
        <w:t xml:space="preserve">am will </w:t>
      </w:r>
      <w:r w:rsidR="00AB005E" w:rsidRPr="008970E1">
        <w:rPr>
          <w:rFonts w:asciiTheme="majorHAnsi" w:eastAsia="Times New Roman" w:hAnsiTheme="majorHAnsi"/>
          <w:sz w:val="20"/>
        </w:rPr>
        <w:t>provide a narrative to identify college-wide needs and direction</w:t>
      </w:r>
      <w:r w:rsidR="00AB005E">
        <w:rPr>
          <w:rFonts w:asciiTheme="majorHAnsi" w:eastAsia="Times New Roman" w:hAnsiTheme="majorHAnsi"/>
          <w:sz w:val="20"/>
        </w:rPr>
        <w:t xml:space="preserve"> to incorporate into the “narratives”</w:t>
      </w:r>
      <w:r w:rsidR="00AB005E" w:rsidRPr="008970E1">
        <w:rPr>
          <w:rFonts w:asciiTheme="majorHAnsi" w:eastAsia="Times New Roman" w:hAnsiTheme="majorHAnsi"/>
          <w:sz w:val="20"/>
        </w:rPr>
        <w:t>.</w:t>
      </w:r>
      <w:r w:rsidR="00AB005E">
        <w:rPr>
          <w:rFonts w:asciiTheme="majorHAnsi" w:eastAsia="Times New Roman" w:hAnsiTheme="majorHAnsi"/>
          <w:sz w:val="20"/>
        </w:rPr>
        <w:t xml:space="preserve"> There will be a narrative template developed.  The narrative is limited to no more than 2 pages and will address the following questions:</w:t>
      </w:r>
    </w:p>
    <w:p w14:paraId="4771D407" w14:textId="53316742" w:rsidR="00AB005E" w:rsidRPr="00AB005E" w:rsidRDefault="00AB005E" w:rsidP="00AB005E">
      <w:pPr>
        <w:pStyle w:val="ListParagraph"/>
        <w:numPr>
          <w:ilvl w:val="0"/>
          <w:numId w:val="3"/>
        </w:numPr>
        <w:ind w:left="1080"/>
        <w:rPr>
          <w:rFonts w:asciiTheme="majorHAnsi" w:hAnsiTheme="majorHAnsi"/>
          <w:sz w:val="20"/>
        </w:rPr>
      </w:pPr>
      <w:r w:rsidRPr="00AB005E">
        <w:rPr>
          <w:rFonts w:asciiTheme="majorHAnsi" w:hAnsiTheme="majorHAnsi"/>
          <w:sz w:val="20"/>
        </w:rPr>
        <w:t>What is the relationship of this position to college plans and priorities, including the Education Plan, Equity Plan, SSSP Plan, and college goals?</w:t>
      </w:r>
    </w:p>
    <w:p w14:paraId="74DFE97B" w14:textId="56FE8BC6" w:rsidR="00AB005E" w:rsidRPr="00AB005E" w:rsidRDefault="00AB005E" w:rsidP="00AB005E">
      <w:pPr>
        <w:pStyle w:val="ListParagraph"/>
        <w:numPr>
          <w:ilvl w:val="0"/>
          <w:numId w:val="3"/>
        </w:numPr>
        <w:ind w:left="1080"/>
        <w:rPr>
          <w:rFonts w:asciiTheme="majorHAnsi" w:hAnsiTheme="majorHAnsi"/>
          <w:sz w:val="20"/>
        </w:rPr>
      </w:pPr>
      <w:r w:rsidRPr="00AB005E">
        <w:rPr>
          <w:rFonts w:asciiTheme="majorHAnsi" w:hAnsiTheme="majorHAnsi"/>
          <w:sz w:val="20"/>
        </w:rPr>
        <w:t xml:space="preserve">How is this work being managed now?  </w:t>
      </w:r>
    </w:p>
    <w:p w14:paraId="4D0D04D3" w14:textId="77777777" w:rsidR="00AB005E" w:rsidRPr="00AB005E" w:rsidRDefault="00AB005E" w:rsidP="00AB005E">
      <w:pPr>
        <w:pStyle w:val="ListParagraph"/>
        <w:numPr>
          <w:ilvl w:val="0"/>
          <w:numId w:val="3"/>
        </w:numPr>
        <w:ind w:left="1080"/>
        <w:rPr>
          <w:rFonts w:asciiTheme="majorHAnsi" w:hAnsiTheme="majorHAnsi"/>
          <w:sz w:val="20"/>
        </w:rPr>
      </w:pPr>
      <w:r w:rsidRPr="00AB005E">
        <w:rPr>
          <w:rFonts w:asciiTheme="majorHAnsi" w:hAnsiTheme="majorHAnsi"/>
          <w:sz w:val="20"/>
        </w:rPr>
        <w:t>How many students or departments would be affected by this position?</w:t>
      </w:r>
    </w:p>
    <w:p w14:paraId="077EF749" w14:textId="77777777" w:rsidR="00AB005E" w:rsidRPr="00AB005E" w:rsidRDefault="00AB005E" w:rsidP="00AB005E">
      <w:pPr>
        <w:pStyle w:val="ListParagraph"/>
        <w:numPr>
          <w:ilvl w:val="0"/>
          <w:numId w:val="3"/>
        </w:numPr>
        <w:ind w:left="1080"/>
        <w:rPr>
          <w:rFonts w:asciiTheme="majorHAnsi" w:hAnsiTheme="majorHAnsi"/>
          <w:sz w:val="20"/>
        </w:rPr>
      </w:pPr>
      <w:r w:rsidRPr="00AB005E">
        <w:rPr>
          <w:rFonts w:asciiTheme="majorHAnsi" w:hAnsiTheme="majorHAnsi"/>
          <w:sz w:val="20"/>
        </w:rPr>
        <w:t>What is the degree of critical impact of filling this position on a department or departments at the college?</w:t>
      </w:r>
    </w:p>
    <w:p w14:paraId="2CE15CD3" w14:textId="77777777" w:rsidR="00AB005E" w:rsidRPr="00AB005E" w:rsidRDefault="00AB005E" w:rsidP="00AB005E">
      <w:pPr>
        <w:pStyle w:val="ListParagraph"/>
        <w:numPr>
          <w:ilvl w:val="0"/>
          <w:numId w:val="3"/>
        </w:numPr>
        <w:ind w:left="1080"/>
        <w:rPr>
          <w:rFonts w:asciiTheme="majorHAnsi" w:hAnsiTheme="majorHAnsi"/>
          <w:sz w:val="20"/>
        </w:rPr>
      </w:pPr>
      <w:r w:rsidRPr="00AB005E">
        <w:rPr>
          <w:rFonts w:asciiTheme="majorHAnsi" w:hAnsiTheme="majorHAnsi"/>
          <w:sz w:val="20"/>
        </w:rPr>
        <w:t>What are the risk management or safety issues relating to this position?  In what ways is the college at risk of legal liability of the position is not filled?</w:t>
      </w:r>
    </w:p>
    <w:p w14:paraId="296B22B1" w14:textId="6B3CAD40" w:rsidR="00AB005E" w:rsidRDefault="00AB005E" w:rsidP="00177102">
      <w:pPr>
        <w:pStyle w:val="ListParagraph"/>
        <w:numPr>
          <w:ilvl w:val="0"/>
          <w:numId w:val="3"/>
        </w:numPr>
        <w:ind w:left="1080"/>
        <w:rPr>
          <w:rFonts w:asciiTheme="majorHAnsi" w:hAnsiTheme="majorHAnsi"/>
          <w:sz w:val="20"/>
        </w:rPr>
      </w:pPr>
      <w:r w:rsidRPr="00AB005E">
        <w:rPr>
          <w:rFonts w:asciiTheme="majorHAnsi" w:hAnsiTheme="majorHAnsi"/>
          <w:sz w:val="20"/>
        </w:rPr>
        <w:t>How does the number of people in this position per FTES at BCC compare to the number of people in this position per FTES at the other colleges in the district?  Is the need as great at BCC?</w:t>
      </w:r>
    </w:p>
    <w:p w14:paraId="11CF73C1" w14:textId="0E8583FB" w:rsidR="00177102" w:rsidRDefault="007B7EA0" w:rsidP="00177102">
      <w:pPr>
        <w:rPr>
          <w:rFonts w:asciiTheme="majorHAnsi" w:hAnsiTheme="majorHAnsi"/>
          <w:sz w:val="20"/>
        </w:rPr>
      </w:pPr>
      <w:r>
        <w:rPr>
          <w:rFonts w:asciiTheme="majorHAnsi" w:hAnsiTheme="majorHAnsi"/>
          <w:sz w:val="20"/>
        </w:rPr>
        <w:t>(by 4/8</w:t>
      </w:r>
      <w:r w:rsidR="00177102">
        <w:rPr>
          <w:rFonts w:asciiTheme="majorHAnsi" w:hAnsiTheme="majorHAnsi"/>
          <w:sz w:val="20"/>
        </w:rPr>
        <w:t>/15)</w:t>
      </w:r>
    </w:p>
    <w:p w14:paraId="40AE8D5A" w14:textId="77777777" w:rsidR="00177102" w:rsidRPr="00177102" w:rsidRDefault="00177102" w:rsidP="00177102">
      <w:pPr>
        <w:rPr>
          <w:rFonts w:asciiTheme="majorHAnsi" w:hAnsiTheme="majorHAnsi"/>
          <w:sz w:val="20"/>
        </w:rPr>
      </w:pPr>
    </w:p>
    <w:p w14:paraId="32233036" w14:textId="510E2291" w:rsidR="00AB005E" w:rsidRDefault="002E195C" w:rsidP="00AB005E">
      <w:pPr>
        <w:ind w:left="720" w:hanging="720"/>
        <w:rPr>
          <w:rFonts w:asciiTheme="majorHAnsi" w:eastAsia="Times New Roman" w:hAnsiTheme="majorHAnsi"/>
          <w:sz w:val="20"/>
        </w:rPr>
      </w:pPr>
      <w:r>
        <w:rPr>
          <w:rFonts w:asciiTheme="majorHAnsi" w:eastAsia="Times New Roman" w:hAnsiTheme="majorHAnsi"/>
          <w:b/>
          <w:sz w:val="20"/>
        </w:rPr>
        <w:t>STEP 4</w:t>
      </w:r>
      <w:r w:rsidR="008F63F7" w:rsidRPr="00212DFD">
        <w:rPr>
          <w:rFonts w:asciiTheme="majorHAnsi" w:eastAsia="Times New Roman" w:hAnsiTheme="majorHAnsi"/>
          <w:b/>
          <w:sz w:val="20"/>
        </w:rPr>
        <w:t xml:space="preserve">: </w:t>
      </w:r>
      <w:r w:rsidR="00AB005E">
        <w:rPr>
          <w:rFonts w:asciiTheme="majorHAnsi" w:eastAsia="Times New Roman" w:hAnsiTheme="majorHAnsi"/>
          <w:b/>
          <w:sz w:val="20"/>
        </w:rPr>
        <w:tab/>
      </w:r>
      <w:r w:rsidR="00AB005E">
        <w:rPr>
          <w:rFonts w:asciiTheme="majorHAnsi" w:eastAsia="Times New Roman" w:hAnsiTheme="majorHAnsi"/>
          <w:sz w:val="20"/>
        </w:rPr>
        <w:t>The Classified Prioritization Committee</w:t>
      </w:r>
      <w:r w:rsidR="008970E1">
        <w:rPr>
          <w:rFonts w:asciiTheme="majorHAnsi" w:eastAsia="Times New Roman" w:hAnsiTheme="majorHAnsi"/>
          <w:sz w:val="20"/>
        </w:rPr>
        <w:t xml:space="preserve"> </w:t>
      </w:r>
      <w:r w:rsidR="00AB005E">
        <w:rPr>
          <w:rFonts w:asciiTheme="majorHAnsi" w:eastAsia="Times New Roman" w:hAnsiTheme="majorHAnsi"/>
          <w:sz w:val="20"/>
        </w:rPr>
        <w:t xml:space="preserve">will convene to review the position requests and rank. The committee will comprise of:  </w:t>
      </w:r>
    </w:p>
    <w:p w14:paraId="3E384E54" w14:textId="2F42699D" w:rsidR="00AB005E" w:rsidRDefault="00AB005E" w:rsidP="00AB005E">
      <w:pPr>
        <w:ind w:left="1080" w:hanging="360"/>
        <w:rPr>
          <w:rFonts w:asciiTheme="majorHAnsi" w:eastAsia="Times New Roman" w:hAnsiTheme="majorHAnsi"/>
          <w:sz w:val="20"/>
        </w:rPr>
      </w:pPr>
      <w:r w:rsidRPr="00AB005E">
        <w:rPr>
          <w:rFonts w:asciiTheme="majorHAnsi" w:eastAsia="Times New Roman" w:hAnsiTheme="majorHAnsi"/>
          <w:sz w:val="20"/>
          <w:u w:val="single"/>
        </w:rPr>
        <w:t>Classified representation (4):</w:t>
      </w:r>
      <w:r>
        <w:rPr>
          <w:rFonts w:asciiTheme="majorHAnsi" w:eastAsia="Times New Roman" w:hAnsiTheme="majorHAnsi"/>
          <w:sz w:val="20"/>
        </w:rPr>
        <w:t xml:space="preserve"> Classified Senate President or designee, 1 classified rep each from business services, instructional services, and student services </w:t>
      </w:r>
    </w:p>
    <w:p w14:paraId="7113E36B" w14:textId="56F5980E" w:rsidR="00606FDA" w:rsidRDefault="00ED200B" w:rsidP="008F63F7">
      <w:pPr>
        <w:rPr>
          <w:rFonts w:asciiTheme="majorHAnsi" w:eastAsia="Times New Roman" w:hAnsiTheme="majorHAnsi"/>
          <w:sz w:val="20"/>
        </w:rPr>
      </w:pPr>
      <w:r>
        <w:rPr>
          <w:rFonts w:asciiTheme="majorHAnsi" w:eastAsia="Times New Roman" w:hAnsiTheme="majorHAnsi"/>
          <w:b/>
          <w:sz w:val="20"/>
        </w:rPr>
        <w:tab/>
      </w:r>
      <w:r w:rsidR="00AB005E" w:rsidRPr="00AB005E">
        <w:rPr>
          <w:rFonts w:asciiTheme="majorHAnsi" w:eastAsia="Times New Roman" w:hAnsiTheme="majorHAnsi"/>
          <w:sz w:val="20"/>
          <w:u w:val="single"/>
        </w:rPr>
        <w:t>Faculty representation (3):</w:t>
      </w:r>
      <w:r w:rsidR="00AB005E" w:rsidRPr="00AB005E">
        <w:rPr>
          <w:rFonts w:asciiTheme="majorHAnsi" w:eastAsia="Times New Roman" w:hAnsiTheme="majorHAnsi"/>
          <w:sz w:val="20"/>
          <w:u w:val="single"/>
        </w:rPr>
        <w:tab/>
      </w:r>
      <w:r w:rsidR="00AB005E">
        <w:rPr>
          <w:rFonts w:asciiTheme="majorHAnsi" w:eastAsia="Times New Roman" w:hAnsiTheme="majorHAnsi"/>
          <w:sz w:val="20"/>
        </w:rPr>
        <w:t xml:space="preserve">  Faculty Senate President, Chair of Chairs, and faculty at large</w:t>
      </w:r>
    </w:p>
    <w:p w14:paraId="21DA838E" w14:textId="0E1EA623" w:rsidR="00AB005E" w:rsidRDefault="00AB005E" w:rsidP="008F63F7">
      <w:pPr>
        <w:rPr>
          <w:rFonts w:asciiTheme="majorHAnsi" w:eastAsia="Times New Roman" w:hAnsiTheme="majorHAnsi"/>
          <w:sz w:val="20"/>
        </w:rPr>
      </w:pPr>
      <w:r>
        <w:rPr>
          <w:rFonts w:asciiTheme="majorHAnsi" w:eastAsia="Times New Roman" w:hAnsiTheme="majorHAnsi"/>
          <w:sz w:val="20"/>
        </w:rPr>
        <w:tab/>
      </w:r>
      <w:r w:rsidRPr="00AB005E">
        <w:rPr>
          <w:rFonts w:asciiTheme="majorHAnsi" w:eastAsia="Times New Roman" w:hAnsiTheme="majorHAnsi"/>
          <w:sz w:val="20"/>
          <w:u w:val="single"/>
        </w:rPr>
        <w:t>Administrative representation (3):</w:t>
      </w:r>
      <w:r>
        <w:rPr>
          <w:rFonts w:asciiTheme="majorHAnsi" w:eastAsia="Times New Roman" w:hAnsiTheme="majorHAnsi"/>
          <w:sz w:val="20"/>
        </w:rPr>
        <w:t xml:space="preserve"> To be designated by President</w:t>
      </w:r>
    </w:p>
    <w:p w14:paraId="56CAD748" w14:textId="44916774" w:rsidR="00AB005E" w:rsidRDefault="00AB005E" w:rsidP="008F63F7">
      <w:pPr>
        <w:rPr>
          <w:rFonts w:asciiTheme="majorHAnsi" w:eastAsia="Times New Roman" w:hAnsiTheme="majorHAnsi"/>
          <w:sz w:val="20"/>
        </w:rPr>
      </w:pPr>
      <w:r>
        <w:rPr>
          <w:rFonts w:asciiTheme="majorHAnsi" w:eastAsia="Times New Roman" w:hAnsiTheme="majorHAnsi"/>
          <w:sz w:val="20"/>
        </w:rPr>
        <w:tab/>
      </w:r>
    </w:p>
    <w:p w14:paraId="3EB1C2F8" w14:textId="6E56CFCB" w:rsidR="00AB005E" w:rsidRDefault="00697257" w:rsidP="00A92024">
      <w:pPr>
        <w:ind w:left="720" w:hanging="720"/>
        <w:rPr>
          <w:rFonts w:asciiTheme="majorHAnsi" w:eastAsia="Times New Roman" w:hAnsiTheme="majorHAnsi"/>
          <w:sz w:val="20"/>
        </w:rPr>
      </w:pPr>
      <w:r>
        <w:rPr>
          <w:rFonts w:asciiTheme="majorHAnsi" w:eastAsia="Times New Roman" w:hAnsiTheme="majorHAnsi"/>
          <w:sz w:val="20"/>
        </w:rPr>
        <w:tab/>
        <w:t>Individual ranking by representatives</w:t>
      </w:r>
      <w:r w:rsidR="00AB005E">
        <w:rPr>
          <w:rFonts w:asciiTheme="majorHAnsi" w:eastAsia="Times New Roman" w:hAnsiTheme="majorHAnsi"/>
          <w:sz w:val="20"/>
        </w:rPr>
        <w:t xml:space="preserve"> will be done </w:t>
      </w:r>
      <w:r w:rsidR="00A92024">
        <w:rPr>
          <w:rFonts w:asciiTheme="majorHAnsi" w:eastAsia="Times New Roman" w:hAnsiTheme="majorHAnsi"/>
          <w:sz w:val="20"/>
        </w:rPr>
        <w:t>on a scale from 0</w:t>
      </w:r>
      <w:r w:rsidR="007F7EC4">
        <w:rPr>
          <w:rFonts w:asciiTheme="majorHAnsi" w:eastAsia="Times New Roman" w:hAnsiTheme="majorHAnsi"/>
          <w:sz w:val="20"/>
        </w:rPr>
        <w:t>-4</w:t>
      </w:r>
      <w:r w:rsidR="00A92024" w:rsidRPr="007F7EC4">
        <w:rPr>
          <w:rFonts w:asciiTheme="majorHAnsi" w:eastAsia="Times New Roman" w:hAnsiTheme="majorHAnsi"/>
          <w:sz w:val="20"/>
        </w:rPr>
        <w:t xml:space="preserve"> (</w:t>
      </w:r>
      <w:r w:rsidR="007F7EC4" w:rsidRPr="007F7EC4">
        <w:rPr>
          <w:rFonts w:ascii="Calibri" w:eastAsiaTheme="minorEastAsia" w:hAnsi="Calibri" w:cs="Calibri"/>
          <w:color w:val="18376A"/>
          <w:sz w:val="20"/>
        </w:rPr>
        <w:t>0=</w:t>
      </w:r>
      <w:r w:rsidR="007F7EC4">
        <w:rPr>
          <w:rFonts w:ascii="Calibri" w:eastAsiaTheme="minorEastAsia" w:hAnsi="Calibri" w:cs="Calibri"/>
          <w:color w:val="18376A"/>
          <w:sz w:val="20"/>
        </w:rPr>
        <w:t>does not apply, 1=very weak connection/need, 2</w:t>
      </w:r>
      <w:r w:rsidR="007F7EC4" w:rsidRPr="007F7EC4">
        <w:rPr>
          <w:rFonts w:ascii="Calibri" w:eastAsiaTheme="minorEastAsia" w:hAnsi="Calibri" w:cs="Calibri"/>
          <w:color w:val="18376A"/>
          <w:sz w:val="20"/>
        </w:rPr>
        <w:t xml:space="preserve">=weak </w:t>
      </w:r>
      <w:r w:rsidR="007F7EC4">
        <w:rPr>
          <w:rFonts w:ascii="Calibri" w:eastAsiaTheme="minorEastAsia" w:hAnsi="Calibri" w:cs="Calibri"/>
          <w:color w:val="18376A"/>
          <w:sz w:val="20"/>
        </w:rPr>
        <w:t>connection/need, 3=satisfactory connection/need, 4</w:t>
      </w:r>
      <w:r w:rsidR="007F7EC4" w:rsidRPr="007F7EC4">
        <w:rPr>
          <w:rFonts w:ascii="Calibri" w:eastAsiaTheme="minorEastAsia" w:hAnsi="Calibri" w:cs="Calibri"/>
          <w:color w:val="18376A"/>
          <w:sz w:val="20"/>
        </w:rPr>
        <w:t>=</w:t>
      </w:r>
      <w:r w:rsidR="007F7EC4">
        <w:rPr>
          <w:rFonts w:ascii="Calibri" w:eastAsiaTheme="minorEastAsia" w:hAnsi="Calibri" w:cs="Calibri"/>
          <w:color w:val="18376A"/>
          <w:sz w:val="20"/>
        </w:rPr>
        <w:t>strong connection/need</w:t>
      </w:r>
      <w:r w:rsidR="007F7EC4" w:rsidRPr="007F7EC4">
        <w:rPr>
          <w:rFonts w:ascii="Calibri" w:eastAsiaTheme="minorEastAsia" w:hAnsi="Calibri" w:cs="Calibri"/>
          <w:color w:val="18376A"/>
          <w:sz w:val="20"/>
        </w:rPr>
        <w:t>)</w:t>
      </w:r>
      <w:r w:rsidR="007F7EC4">
        <w:rPr>
          <w:rFonts w:ascii="Calibri" w:eastAsiaTheme="minorEastAsia" w:hAnsi="Calibri" w:cs="Calibri"/>
          <w:color w:val="18376A"/>
          <w:sz w:val="20"/>
        </w:rPr>
        <w:t xml:space="preserve"> </w:t>
      </w:r>
      <w:r w:rsidR="00A92024">
        <w:rPr>
          <w:rFonts w:asciiTheme="majorHAnsi" w:eastAsia="Times New Roman" w:hAnsiTheme="majorHAnsi"/>
          <w:sz w:val="20"/>
        </w:rPr>
        <w:t>based on the following in relation to the above questions:</w:t>
      </w:r>
    </w:p>
    <w:p w14:paraId="3B3A3400" w14:textId="7305BCFF" w:rsidR="00A92024" w:rsidRPr="00AB005E" w:rsidRDefault="00A92024" w:rsidP="00A92024">
      <w:pPr>
        <w:pStyle w:val="ListParagraph"/>
        <w:numPr>
          <w:ilvl w:val="0"/>
          <w:numId w:val="6"/>
        </w:numPr>
        <w:rPr>
          <w:rFonts w:asciiTheme="majorHAnsi" w:hAnsiTheme="majorHAnsi"/>
          <w:sz w:val="20"/>
        </w:rPr>
      </w:pPr>
      <w:r>
        <w:rPr>
          <w:rFonts w:asciiTheme="majorHAnsi" w:hAnsiTheme="majorHAnsi"/>
          <w:sz w:val="20"/>
        </w:rPr>
        <w:t>Relationship to college-wide goals and/or plans</w:t>
      </w:r>
    </w:p>
    <w:p w14:paraId="42E9C4BC" w14:textId="5B6B9058" w:rsidR="00A92024" w:rsidRPr="00AB005E" w:rsidRDefault="00A92024" w:rsidP="00A92024">
      <w:pPr>
        <w:pStyle w:val="ListParagraph"/>
        <w:numPr>
          <w:ilvl w:val="0"/>
          <w:numId w:val="6"/>
        </w:numPr>
        <w:rPr>
          <w:rFonts w:asciiTheme="majorHAnsi" w:hAnsiTheme="majorHAnsi"/>
          <w:sz w:val="20"/>
        </w:rPr>
      </w:pPr>
      <w:r>
        <w:rPr>
          <w:rFonts w:asciiTheme="majorHAnsi" w:hAnsiTheme="majorHAnsi"/>
          <w:sz w:val="20"/>
        </w:rPr>
        <w:t>Degree of need based on impact to current staff</w:t>
      </w:r>
    </w:p>
    <w:p w14:paraId="1D2D26E2" w14:textId="1A3D3630" w:rsidR="00A92024" w:rsidRPr="00AB005E" w:rsidRDefault="00697257" w:rsidP="00A92024">
      <w:pPr>
        <w:pStyle w:val="ListParagraph"/>
        <w:numPr>
          <w:ilvl w:val="0"/>
          <w:numId w:val="6"/>
        </w:numPr>
        <w:rPr>
          <w:rFonts w:asciiTheme="majorHAnsi" w:hAnsiTheme="majorHAnsi"/>
          <w:sz w:val="20"/>
        </w:rPr>
      </w:pPr>
      <w:r>
        <w:rPr>
          <w:rFonts w:asciiTheme="majorHAnsi" w:hAnsiTheme="majorHAnsi"/>
          <w:sz w:val="20"/>
        </w:rPr>
        <w:t>Degree of critical impact</w:t>
      </w:r>
      <w:r w:rsidR="00A92024">
        <w:rPr>
          <w:rFonts w:asciiTheme="majorHAnsi" w:hAnsiTheme="majorHAnsi"/>
          <w:sz w:val="20"/>
        </w:rPr>
        <w:t xml:space="preserve"> to students </w:t>
      </w:r>
      <w:r>
        <w:rPr>
          <w:rFonts w:asciiTheme="majorHAnsi" w:hAnsiTheme="majorHAnsi"/>
          <w:sz w:val="20"/>
        </w:rPr>
        <w:t>and their educational goals</w:t>
      </w:r>
    </w:p>
    <w:p w14:paraId="6839639F" w14:textId="706E948D" w:rsidR="00A92024" w:rsidRPr="00AB005E" w:rsidRDefault="00A92024" w:rsidP="00A92024">
      <w:pPr>
        <w:pStyle w:val="ListParagraph"/>
        <w:numPr>
          <w:ilvl w:val="0"/>
          <w:numId w:val="6"/>
        </w:numPr>
        <w:rPr>
          <w:rFonts w:asciiTheme="majorHAnsi" w:hAnsiTheme="majorHAnsi"/>
          <w:sz w:val="20"/>
        </w:rPr>
      </w:pPr>
      <w:r>
        <w:rPr>
          <w:rFonts w:asciiTheme="majorHAnsi" w:hAnsiTheme="majorHAnsi"/>
          <w:sz w:val="20"/>
        </w:rPr>
        <w:t>D</w:t>
      </w:r>
      <w:r w:rsidRPr="00AB005E">
        <w:rPr>
          <w:rFonts w:asciiTheme="majorHAnsi" w:hAnsiTheme="majorHAnsi"/>
          <w:sz w:val="20"/>
        </w:rPr>
        <w:t>egree of critical impact on a departmen</w:t>
      </w:r>
      <w:r>
        <w:rPr>
          <w:rFonts w:asciiTheme="majorHAnsi" w:hAnsiTheme="majorHAnsi"/>
          <w:sz w:val="20"/>
        </w:rPr>
        <w:t>t or departments at the college</w:t>
      </w:r>
    </w:p>
    <w:p w14:paraId="6FFA0005" w14:textId="4F69E6DD" w:rsidR="00A92024" w:rsidRPr="00697257" w:rsidRDefault="00A92024" w:rsidP="008F63F7">
      <w:pPr>
        <w:pStyle w:val="ListParagraph"/>
        <w:numPr>
          <w:ilvl w:val="0"/>
          <w:numId w:val="6"/>
        </w:numPr>
        <w:rPr>
          <w:rFonts w:asciiTheme="majorHAnsi" w:hAnsiTheme="majorHAnsi"/>
          <w:sz w:val="20"/>
        </w:rPr>
      </w:pPr>
      <w:r>
        <w:rPr>
          <w:rFonts w:asciiTheme="majorHAnsi" w:hAnsiTheme="majorHAnsi"/>
          <w:sz w:val="20"/>
        </w:rPr>
        <w:t xml:space="preserve">Degree of need to address safety </w:t>
      </w:r>
      <w:r w:rsidR="00697257">
        <w:rPr>
          <w:rFonts w:asciiTheme="majorHAnsi" w:hAnsiTheme="majorHAnsi"/>
          <w:sz w:val="20"/>
        </w:rPr>
        <w:t>concerns</w:t>
      </w:r>
      <w:r>
        <w:rPr>
          <w:rFonts w:asciiTheme="majorHAnsi" w:hAnsiTheme="majorHAnsi"/>
          <w:sz w:val="20"/>
        </w:rPr>
        <w:t xml:space="preserve"> and/or legal obligations</w:t>
      </w:r>
    </w:p>
    <w:p w14:paraId="48D84B48" w14:textId="7CF61755" w:rsidR="00AB005E" w:rsidRDefault="00982AA6" w:rsidP="008F63F7">
      <w:pPr>
        <w:rPr>
          <w:rFonts w:asciiTheme="majorHAnsi" w:eastAsia="Times New Roman" w:hAnsiTheme="majorHAnsi"/>
          <w:sz w:val="20"/>
        </w:rPr>
      </w:pPr>
      <w:r>
        <w:rPr>
          <w:rFonts w:asciiTheme="majorHAnsi" w:eastAsia="Times New Roman" w:hAnsiTheme="majorHAnsi"/>
          <w:sz w:val="20"/>
        </w:rPr>
        <w:t>(</w:t>
      </w:r>
      <w:proofErr w:type="gramStart"/>
      <w:r>
        <w:rPr>
          <w:rFonts w:asciiTheme="majorHAnsi" w:eastAsia="Times New Roman" w:hAnsiTheme="majorHAnsi"/>
          <w:sz w:val="20"/>
        </w:rPr>
        <w:t>by</w:t>
      </w:r>
      <w:proofErr w:type="gramEnd"/>
      <w:r>
        <w:rPr>
          <w:rFonts w:asciiTheme="majorHAnsi" w:eastAsia="Times New Roman" w:hAnsiTheme="majorHAnsi"/>
          <w:sz w:val="20"/>
        </w:rPr>
        <w:t xml:space="preserve"> 4/10/15)</w:t>
      </w:r>
    </w:p>
    <w:p w14:paraId="4DD898CB" w14:textId="77777777" w:rsidR="00982AA6" w:rsidRPr="00982AA6" w:rsidRDefault="00982AA6" w:rsidP="008F63F7">
      <w:pPr>
        <w:rPr>
          <w:rFonts w:asciiTheme="majorHAnsi" w:eastAsia="Times New Roman" w:hAnsiTheme="majorHAnsi"/>
          <w:sz w:val="20"/>
        </w:rPr>
      </w:pPr>
    </w:p>
    <w:p w14:paraId="54EF0352" w14:textId="7EAC195D" w:rsidR="00AB005E" w:rsidRDefault="002E195C" w:rsidP="00697257">
      <w:pPr>
        <w:ind w:left="720" w:hanging="720"/>
        <w:rPr>
          <w:rFonts w:asciiTheme="majorHAnsi" w:eastAsia="Times New Roman" w:hAnsiTheme="majorHAnsi"/>
          <w:sz w:val="20"/>
        </w:rPr>
      </w:pPr>
      <w:r>
        <w:rPr>
          <w:rFonts w:asciiTheme="majorHAnsi" w:eastAsia="Times New Roman" w:hAnsiTheme="majorHAnsi"/>
          <w:b/>
          <w:sz w:val="20"/>
        </w:rPr>
        <w:t>STEP 5</w:t>
      </w:r>
      <w:r w:rsidR="00606FDA">
        <w:rPr>
          <w:rFonts w:asciiTheme="majorHAnsi" w:eastAsia="Times New Roman" w:hAnsiTheme="majorHAnsi"/>
          <w:b/>
          <w:sz w:val="20"/>
        </w:rPr>
        <w:t xml:space="preserve">: </w:t>
      </w:r>
      <w:r w:rsidR="00697257">
        <w:rPr>
          <w:rFonts w:asciiTheme="majorHAnsi" w:eastAsia="Times New Roman" w:hAnsiTheme="majorHAnsi"/>
          <w:b/>
          <w:sz w:val="20"/>
        </w:rPr>
        <w:tab/>
      </w:r>
      <w:proofErr w:type="gramStart"/>
      <w:r w:rsidR="00697257">
        <w:rPr>
          <w:rFonts w:asciiTheme="majorHAnsi" w:eastAsia="Times New Roman" w:hAnsiTheme="majorHAnsi"/>
          <w:sz w:val="20"/>
        </w:rPr>
        <w:t>Overall rankings will be compiled by the VP of Instruction</w:t>
      </w:r>
      <w:proofErr w:type="gramEnd"/>
      <w:r w:rsidR="00697257">
        <w:rPr>
          <w:rFonts w:asciiTheme="majorHAnsi" w:eastAsia="Times New Roman" w:hAnsiTheme="majorHAnsi"/>
          <w:sz w:val="20"/>
        </w:rPr>
        <w:t xml:space="preserve"> and a prioritized list will be developed based on total scores with highest score being the top priority.</w:t>
      </w:r>
      <w:r w:rsidR="00177102" w:rsidRPr="00177102">
        <w:rPr>
          <w:rFonts w:asciiTheme="majorHAnsi" w:eastAsia="Times New Roman" w:hAnsiTheme="majorHAnsi"/>
          <w:sz w:val="20"/>
        </w:rPr>
        <w:t xml:space="preserve"> </w:t>
      </w:r>
      <w:r w:rsidR="00177102">
        <w:rPr>
          <w:rFonts w:asciiTheme="majorHAnsi" w:eastAsia="Times New Roman" w:hAnsiTheme="majorHAnsi"/>
          <w:sz w:val="20"/>
        </w:rPr>
        <w:t>List will be forwarded to Senates and Roundtable.</w:t>
      </w:r>
    </w:p>
    <w:p w14:paraId="6246E39D" w14:textId="025781A2" w:rsidR="00697257" w:rsidRDefault="00982AA6" w:rsidP="00697257">
      <w:pPr>
        <w:ind w:left="720" w:hanging="720"/>
        <w:rPr>
          <w:rFonts w:asciiTheme="majorHAnsi" w:eastAsia="Times New Roman" w:hAnsiTheme="majorHAnsi"/>
          <w:sz w:val="20"/>
        </w:rPr>
      </w:pPr>
      <w:r>
        <w:rPr>
          <w:rFonts w:asciiTheme="majorHAnsi" w:eastAsia="Times New Roman" w:hAnsiTheme="majorHAnsi"/>
          <w:sz w:val="20"/>
        </w:rPr>
        <w:t>(</w:t>
      </w:r>
      <w:proofErr w:type="gramStart"/>
      <w:r>
        <w:rPr>
          <w:rFonts w:asciiTheme="majorHAnsi" w:eastAsia="Times New Roman" w:hAnsiTheme="majorHAnsi"/>
          <w:sz w:val="20"/>
        </w:rPr>
        <w:t>for</w:t>
      </w:r>
      <w:proofErr w:type="gramEnd"/>
      <w:r>
        <w:rPr>
          <w:rFonts w:asciiTheme="majorHAnsi" w:eastAsia="Times New Roman" w:hAnsiTheme="majorHAnsi"/>
          <w:sz w:val="20"/>
        </w:rPr>
        <w:t xml:space="preserve"> 4/13/15 Roundtable</w:t>
      </w:r>
      <w:r w:rsidR="00C54686">
        <w:rPr>
          <w:rFonts w:asciiTheme="majorHAnsi" w:eastAsia="Times New Roman" w:hAnsiTheme="majorHAnsi"/>
          <w:sz w:val="20"/>
        </w:rPr>
        <w:t xml:space="preserve"> - review</w:t>
      </w:r>
      <w:r>
        <w:rPr>
          <w:rFonts w:asciiTheme="majorHAnsi" w:eastAsia="Times New Roman" w:hAnsiTheme="majorHAnsi"/>
          <w:sz w:val="20"/>
        </w:rPr>
        <w:t>)</w:t>
      </w:r>
    </w:p>
    <w:p w14:paraId="07EA1B02" w14:textId="77777777" w:rsidR="00982AA6" w:rsidRDefault="00982AA6" w:rsidP="00697257">
      <w:pPr>
        <w:ind w:left="720" w:hanging="720"/>
        <w:rPr>
          <w:rFonts w:asciiTheme="majorHAnsi" w:eastAsia="Times New Roman" w:hAnsiTheme="majorHAnsi"/>
          <w:sz w:val="20"/>
        </w:rPr>
      </w:pPr>
    </w:p>
    <w:p w14:paraId="3911B1F5" w14:textId="476F68C3" w:rsidR="008F63F7" w:rsidRDefault="00697257" w:rsidP="00697257">
      <w:pPr>
        <w:ind w:left="720" w:hanging="720"/>
        <w:rPr>
          <w:rFonts w:asciiTheme="majorHAnsi" w:eastAsia="Times New Roman" w:hAnsiTheme="majorHAnsi"/>
          <w:sz w:val="20"/>
        </w:rPr>
      </w:pPr>
      <w:r>
        <w:rPr>
          <w:rFonts w:asciiTheme="majorHAnsi" w:eastAsia="Times New Roman" w:hAnsiTheme="majorHAnsi"/>
          <w:b/>
          <w:sz w:val="20"/>
        </w:rPr>
        <w:t>STEP 6:</w:t>
      </w:r>
      <w:r>
        <w:rPr>
          <w:rFonts w:asciiTheme="majorHAnsi" w:eastAsia="Times New Roman" w:hAnsiTheme="majorHAnsi"/>
          <w:sz w:val="20"/>
        </w:rPr>
        <w:tab/>
      </w:r>
      <w:r w:rsidR="00177102">
        <w:rPr>
          <w:rFonts w:asciiTheme="majorHAnsi" w:eastAsia="Times New Roman" w:hAnsiTheme="majorHAnsi"/>
          <w:sz w:val="20"/>
        </w:rPr>
        <w:t xml:space="preserve">Senates provide </w:t>
      </w:r>
      <w:r w:rsidR="006034FB">
        <w:rPr>
          <w:rFonts w:asciiTheme="majorHAnsi" w:eastAsia="Times New Roman" w:hAnsiTheme="majorHAnsi"/>
          <w:sz w:val="20"/>
        </w:rPr>
        <w:t>recommendation to Roundtable.</w:t>
      </w:r>
      <w:r w:rsidR="00333E8A" w:rsidRPr="008970E1">
        <w:rPr>
          <w:rFonts w:asciiTheme="majorHAnsi" w:eastAsia="Times New Roman" w:hAnsiTheme="majorHAnsi"/>
          <w:sz w:val="20"/>
        </w:rPr>
        <w:t xml:space="preserve"> </w:t>
      </w:r>
      <w:r w:rsidR="00606FDA" w:rsidRPr="008970E1">
        <w:rPr>
          <w:rFonts w:asciiTheme="majorHAnsi" w:eastAsia="Times New Roman" w:hAnsiTheme="majorHAnsi"/>
          <w:sz w:val="20"/>
        </w:rPr>
        <w:t>Roundtable m</w:t>
      </w:r>
      <w:r w:rsidR="00D134E3" w:rsidRPr="008970E1">
        <w:rPr>
          <w:rFonts w:asciiTheme="majorHAnsi" w:eastAsia="Times New Roman" w:hAnsiTheme="majorHAnsi"/>
          <w:sz w:val="20"/>
        </w:rPr>
        <w:t>ake</w:t>
      </w:r>
      <w:r w:rsidR="003B0940">
        <w:rPr>
          <w:rFonts w:asciiTheme="majorHAnsi" w:eastAsia="Times New Roman" w:hAnsiTheme="majorHAnsi"/>
          <w:sz w:val="20"/>
        </w:rPr>
        <w:t>s</w:t>
      </w:r>
      <w:r w:rsidR="00D134E3" w:rsidRPr="008970E1">
        <w:rPr>
          <w:rFonts w:asciiTheme="majorHAnsi" w:eastAsia="Times New Roman" w:hAnsiTheme="majorHAnsi"/>
          <w:sz w:val="20"/>
        </w:rPr>
        <w:t xml:space="preserve"> </w:t>
      </w:r>
      <w:r w:rsidR="006034FB">
        <w:rPr>
          <w:rFonts w:asciiTheme="majorHAnsi" w:eastAsia="Times New Roman" w:hAnsiTheme="majorHAnsi"/>
          <w:sz w:val="20"/>
        </w:rPr>
        <w:t>final recommendation</w:t>
      </w:r>
      <w:r w:rsidR="00333E8A" w:rsidRPr="008970E1">
        <w:rPr>
          <w:rFonts w:asciiTheme="majorHAnsi" w:eastAsia="Times New Roman" w:hAnsiTheme="majorHAnsi"/>
          <w:sz w:val="20"/>
        </w:rPr>
        <w:t xml:space="preserve"> </w:t>
      </w:r>
      <w:r w:rsidR="00606FDA" w:rsidRPr="008970E1">
        <w:rPr>
          <w:rFonts w:asciiTheme="majorHAnsi" w:eastAsia="Times New Roman" w:hAnsiTheme="majorHAnsi"/>
          <w:sz w:val="20"/>
        </w:rPr>
        <w:t>to President.</w:t>
      </w:r>
    </w:p>
    <w:p w14:paraId="6DF958C1" w14:textId="7B02140E" w:rsidR="00697257" w:rsidRDefault="00982AA6" w:rsidP="00697257">
      <w:pPr>
        <w:ind w:left="720" w:hanging="720"/>
        <w:rPr>
          <w:rFonts w:asciiTheme="majorHAnsi" w:eastAsia="Times New Roman" w:hAnsiTheme="majorHAnsi"/>
          <w:sz w:val="20"/>
        </w:rPr>
      </w:pPr>
      <w:r>
        <w:rPr>
          <w:rFonts w:asciiTheme="majorHAnsi" w:eastAsia="Times New Roman" w:hAnsiTheme="majorHAnsi"/>
          <w:sz w:val="20"/>
        </w:rPr>
        <w:t>(</w:t>
      </w:r>
      <w:proofErr w:type="gramStart"/>
      <w:r>
        <w:rPr>
          <w:rFonts w:asciiTheme="majorHAnsi" w:eastAsia="Times New Roman" w:hAnsiTheme="majorHAnsi"/>
          <w:sz w:val="20"/>
        </w:rPr>
        <w:t>for</w:t>
      </w:r>
      <w:proofErr w:type="gramEnd"/>
      <w:r>
        <w:rPr>
          <w:rFonts w:asciiTheme="majorHAnsi" w:eastAsia="Times New Roman" w:hAnsiTheme="majorHAnsi"/>
          <w:sz w:val="20"/>
        </w:rPr>
        <w:t xml:space="preserve"> </w:t>
      </w:r>
      <w:r w:rsidR="00DE351E">
        <w:rPr>
          <w:rFonts w:asciiTheme="majorHAnsi" w:eastAsia="Times New Roman" w:hAnsiTheme="majorHAnsi"/>
          <w:sz w:val="20"/>
        </w:rPr>
        <w:t>4/15 Faculty Senate, 4/16 Classified Senate</w:t>
      </w:r>
      <w:r w:rsidR="00860B4D">
        <w:rPr>
          <w:rFonts w:asciiTheme="majorHAnsi" w:eastAsia="Times New Roman" w:hAnsiTheme="majorHAnsi"/>
          <w:sz w:val="20"/>
        </w:rPr>
        <w:t xml:space="preserve"> recommendation</w:t>
      </w:r>
      <w:r w:rsidR="00DE351E">
        <w:rPr>
          <w:rFonts w:asciiTheme="majorHAnsi" w:eastAsia="Times New Roman" w:hAnsiTheme="majorHAnsi"/>
          <w:sz w:val="20"/>
        </w:rPr>
        <w:t xml:space="preserve"> in preparation for 4/27 Roundtable</w:t>
      </w:r>
      <w:r w:rsidR="00860B4D">
        <w:rPr>
          <w:rFonts w:asciiTheme="majorHAnsi" w:eastAsia="Times New Roman" w:hAnsiTheme="majorHAnsi"/>
          <w:sz w:val="20"/>
        </w:rPr>
        <w:t xml:space="preserve"> recommendation</w:t>
      </w:r>
      <w:r w:rsidR="00DE351E">
        <w:rPr>
          <w:rFonts w:asciiTheme="majorHAnsi" w:eastAsia="Times New Roman" w:hAnsiTheme="majorHAnsi"/>
          <w:sz w:val="20"/>
        </w:rPr>
        <w:t>)</w:t>
      </w:r>
    </w:p>
    <w:p w14:paraId="0A9F7A71" w14:textId="77777777" w:rsidR="00DE351E" w:rsidRPr="003B0940" w:rsidRDefault="00DE351E" w:rsidP="00697257">
      <w:pPr>
        <w:ind w:left="720" w:hanging="720"/>
        <w:rPr>
          <w:rFonts w:asciiTheme="majorHAnsi" w:eastAsia="Times New Roman" w:hAnsiTheme="majorHAnsi"/>
          <w:sz w:val="20"/>
        </w:rPr>
      </w:pPr>
    </w:p>
    <w:p w14:paraId="0BB57752" w14:textId="2FEB3913" w:rsidR="005841D9" w:rsidRDefault="00697257">
      <w:pPr>
        <w:rPr>
          <w:rFonts w:asciiTheme="majorHAnsi" w:eastAsia="Times New Roman" w:hAnsiTheme="majorHAnsi"/>
          <w:sz w:val="20"/>
        </w:rPr>
      </w:pPr>
      <w:r>
        <w:rPr>
          <w:rFonts w:asciiTheme="majorHAnsi" w:eastAsia="Times New Roman" w:hAnsiTheme="majorHAnsi"/>
          <w:b/>
          <w:sz w:val="20"/>
        </w:rPr>
        <w:t>STEP 7</w:t>
      </w:r>
      <w:r w:rsidR="008F63F7" w:rsidRPr="00212DFD">
        <w:rPr>
          <w:rFonts w:asciiTheme="majorHAnsi" w:eastAsia="Times New Roman" w:hAnsiTheme="majorHAnsi"/>
          <w:b/>
          <w:sz w:val="20"/>
        </w:rPr>
        <w:t xml:space="preserve">: </w:t>
      </w:r>
      <w:r w:rsidR="00212DFD" w:rsidRPr="008970E1">
        <w:rPr>
          <w:rFonts w:asciiTheme="majorHAnsi" w:eastAsia="Times New Roman" w:hAnsiTheme="majorHAnsi"/>
          <w:sz w:val="20"/>
        </w:rPr>
        <w:t xml:space="preserve">President </w:t>
      </w:r>
      <w:r w:rsidR="00606FDA" w:rsidRPr="008970E1">
        <w:rPr>
          <w:rFonts w:asciiTheme="majorHAnsi" w:eastAsia="Times New Roman" w:hAnsiTheme="majorHAnsi"/>
          <w:sz w:val="20"/>
        </w:rPr>
        <w:t>provides announcement of decision and explanation</w:t>
      </w:r>
      <w:r w:rsidR="00333E8A" w:rsidRPr="008970E1">
        <w:rPr>
          <w:rFonts w:asciiTheme="majorHAnsi" w:eastAsia="Times New Roman" w:hAnsiTheme="majorHAnsi"/>
          <w:sz w:val="20"/>
        </w:rPr>
        <w:t>.</w:t>
      </w:r>
    </w:p>
    <w:p w14:paraId="6BD50C9F" w14:textId="77777777" w:rsidR="00FF7579" w:rsidRPr="00DE351E" w:rsidRDefault="00FF7579">
      <w:pPr>
        <w:rPr>
          <w:rFonts w:asciiTheme="majorHAnsi" w:eastAsia="Times New Roman" w:hAnsiTheme="majorHAnsi"/>
          <w:sz w:val="20"/>
        </w:rPr>
      </w:pPr>
    </w:p>
    <w:sectPr w:rsidR="00FF7579" w:rsidRPr="00DE351E" w:rsidSect="004852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790F6" w14:textId="77777777" w:rsidR="00177102" w:rsidRDefault="00177102" w:rsidP="008F63F7">
      <w:r>
        <w:separator/>
      </w:r>
    </w:p>
  </w:endnote>
  <w:endnote w:type="continuationSeparator" w:id="0">
    <w:p w14:paraId="0AFF8D27" w14:textId="77777777" w:rsidR="00177102" w:rsidRDefault="00177102" w:rsidP="008F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658AE" w14:textId="77777777" w:rsidR="00401B17" w:rsidRDefault="00401B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BB6F" w14:textId="07B135B3" w:rsidR="00177102" w:rsidRPr="00485248" w:rsidRDefault="00177102" w:rsidP="00212DFD">
    <w:pPr>
      <w:pStyle w:val="Footer"/>
      <w:jc w:val="right"/>
      <w:rPr>
        <w:rFonts w:asciiTheme="majorHAnsi" w:hAnsiTheme="majorHAnsi"/>
        <w:sz w:val="16"/>
        <w:szCs w:val="16"/>
      </w:rPr>
    </w:pPr>
    <w:r>
      <w:rPr>
        <w:rFonts w:asciiTheme="majorHAnsi" w:hAnsiTheme="majorHAnsi"/>
        <w:sz w:val="16"/>
        <w:szCs w:val="16"/>
      </w:rPr>
      <w:t>T</w:t>
    </w:r>
    <w:r w:rsidR="00401B17">
      <w:rPr>
        <w:rFonts w:asciiTheme="majorHAnsi" w:hAnsiTheme="majorHAnsi"/>
        <w:sz w:val="16"/>
        <w:szCs w:val="16"/>
      </w:rPr>
      <w:t>VK:3.25</w:t>
    </w:r>
    <w:bookmarkStart w:id="0" w:name="_GoBack"/>
    <w:bookmarkEnd w:id="0"/>
    <w:r w:rsidRPr="00485248">
      <w:rPr>
        <w:rFonts w:asciiTheme="majorHAnsi" w:hAnsiTheme="majorHAnsi"/>
        <w:sz w:val="16"/>
        <w:szCs w:val="16"/>
      </w:rPr>
      <w:t>.15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14D7" w14:textId="77777777" w:rsidR="00401B17" w:rsidRDefault="00401B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09E9E" w14:textId="77777777" w:rsidR="00177102" w:rsidRDefault="00177102" w:rsidP="008F63F7">
      <w:r>
        <w:separator/>
      </w:r>
    </w:p>
  </w:footnote>
  <w:footnote w:type="continuationSeparator" w:id="0">
    <w:p w14:paraId="49192DC2" w14:textId="77777777" w:rsidR="00177102" w:rsidRDefault="00177102" w:rsidP="008F63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11CFB" w14:textId="77777777" w:rsidR="00401B17" w:rsidRDefault="00401B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86E0" w14:textId="77777777" w:rsidR="00177102" w:rsidRPr="00173360" w:rsidRDefault="00177102" w:rsidP="008F63F7">
    <w:pPr>
      <w:pStyle w:val="Header"/>
      <w:jc w:val="center"/>
      <w:rPr>
        <w:rStyle w:val="Strong"/>
        <w:rFonts w:asciiTheme="majorHAnsi" w:hAnsiTheme="majorHAnsi"/>
      </w:rPr>
    </w:pPr>
    <w:r w:rsidRPr="00173360">
      <w:rPr>
        <w:rStyle w:val="Strong"/>
        <w:rFonts w:asciiTheme="majorHAnsi" w:hAnsiTheme="majorHAnsi"/>
      </w:rPr>
      <w:t>Berkeley City College</w:t>
    </w:r>
  </w:p>
  <w:p w14:paraId="5A3D29B2" w14:textId="0C163C22" w:rsidR="00177102" w:rsidRDefault="00177102" w:rsidP="008F63F7">
    <w:pPr>
      <w:pStyle w:val="Header"/>
      <w:jc w:val="center"/>
      <w:rPr>
        <w:rStyle w:val="Strong"/>
        <w:rFonts w:asciiTheme="majorHAnsi" w:hAnsiTheme="majorHAnsi"/>
      </w:rPr>
    </w:pPr>
    <w:r w:rsidRPr="0001448F">
      <w:rPr>
        <w:rFonts w:asciiTheme="majorHAnsi" w:hAnsiTheme="majorHAnsi"/>
        <w:b/>
        <w:bCs/>
        <w:noProof/>
        <w:lang w:val="en-US" w:eastAsia="en-US"/>
      </w:rPr>
      <w:drawing>
        <wp:anchor distT="0" distB="0" distL="114300" distR="114300" simplePos="0" relativeHeight="251658240" behindDoc="0" locked="0" layoutInCell="1" allowOverlap="1" wp14:anchorId="7659D71B" wp14:editId="7EB87732">
          <wp:simplePos x="0" y="0"/>
          <wp:positionH relativeFrom="margin">
            <wp:posOffset>114300</wp:posOffset>
          </wp:positionH>
          <wp:positionV relativeFrom="margin">
            <wp:posOffset>-786765</wp:posOffset>
          </wp:positionV>
          <wp:extent cx="685800" cy="68580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Pr>
        <w:rStyle w:val="Strong"/>
        <w:rFonts w:asciiTheme="majorHAnsi" w:hAnsiTheme="majorHAnsi"/>
      </w:rPr>
      <w:t>Classified</w:t>
    </w:r>
    <w:r w:rsidRPr="00173360">
      <w:rPr>
        <w:rStyle w:val="Strong"/>
        <w:rFonts w:asciiTheme="majorHAnsi" w:hAnsiTheme="majorHAnsi"/>
      </w:rPr>
      <w:t xml:space="preserve"> Prioritization Process</w:t>
    </w:r>
  </w:p>
  <w:p w14:paraId="4C0D8ED6" w14:textId="3F2D8135" w:rsidR="00177102" w:rsidRPr="00173360" w:rsidRDefault="00177102" w:rsidP="008F63F7">
    <w:pPr>
      <w:pStyle w:val="Header"/>
      <w:jc w:val="center"/>
      <w:rPr>
        <w:rStyle w:val="Strong"/>
        <w:rFonts w:asciiTheme="majorHAnsi" w:hAnsiTheme="majorHAnsi"/>
      </w:rPr>
    </w:pPr>
    <w:r>
      <w:rPr>
        <w:rStyle w:val="Strong"/>
        <w:rFonts w:asciiTheme="majorHAnsi" w:hAnsiTheme="majorHAnsi"/>
      </w:rPr>
      <w:t>Spring 2015</w:t>
    </w:r>
  </w:p>
  <w:p w14:paraId="72F9D3DF" w14:textId="77777777" w:rsidR="00177102" w:rsidRPr="00173360" w:rsidRDefault="00177102" w:rsidP="008F63F7">
    <w:pPr>
      <w:pStyle w:val="Header"/>
      <w:jc w:val="center"/>
      <w:rPr>
        <w:rFonts w:asciiTheme="majorHAnsi" w:hAnsiTheme="majorHAns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677C" w14:textId="77777777" w:rsidR="00401B17" w:rsidRDefault="00401B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825"/>
    <w:multiLevelType w:val="hybridMultilevel"/>
    <w:tmpl w:val="D4F2C6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C4F0F"/>
    <w:multiLevelType w:val="hybridMultilevel"/>
    <w:tmpl w:val="D4F2C6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E1DBE"/>
    <w:multiLevelType w:val="hybridMultilevel"/>
    <w:tmpl w:val="1CE4A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7D75CD"/>
    <w:multiLevelType w:val="hybridMultilevel"/>
    <w:tmpl w:val="02EC65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B6002F"/>
    <w:multiLevelType w:val="hybridMultilevel"/>
    <w:tmpl w:val="9F0C3B48"/>
    <w:lvl w:ilvl="0" w:tplc="D30E54E8">
      <w:start w:val="3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EB785E"/>
    <w:multiLevelType w:val="hybridMultilevel"/>
    <w:tmpl w:val="F7AE6A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F7"/>
    <w:rsid w:val="00002F31"/>
    <w:rsid w:val="0001448F"/>
    <w:rsid w:val="001248EE"/>
    <w:rsid w:val="00177102"/>
    <w:rsid w:val="001D6BF6"/>
    <w:rsid w:val="00212DFD"/>
    <w:rsid w:val="0022313C"/>
    <w:rsid w:val="00262213"/>
    <w:rsid w:val="002E195C"/>
    <w:rsid w:val="00307F02"/>
    <w:rsid w:val="00333E8A"/>
    <w:rsid w:val="00343194"/>
    <w:rsid w:val="003669FB"/>
    <w:rsid w:val="003B0940"/>
    <w:rsid w:val="003D5093"/>
    <w:rsid w:val="00401B17"/>
    <w:rsid w:val="00485248"/>
    <w:rsid w:val="00524E42"/>
    <w:rsid w:val="00566A4C"/>
    <w:rsid w:val="00581876"/>
    <w:rsid w:val="005841D9"/>
    <w:rsid w:val="00586755"/>
    <w:rsid w:val="006034FB"/>
    <w:rsid w:val="00606FDA"/>
    <w:rsid w:val="00686E3F"/>
    <w:rsid w:val="00697257"/>
    <w:rsid w:val="00722CD6"/>
    <w:rsid w:val="00727A3A"/>
    <w:rsid w:val="007A633A"/>
    <w:rsid w:val="007B7EA0"/>
    <w:rsid w:val="007F7EC4"/>
    <w:rsid w:val="008551EA"/>
    <w:rsid w:val="00860B4D"/>
    <w:rsid w:val="008970E1"/>
    <w:rsid w:val="008C4DEC"/>
    <w:rsid w:val="008F63F7"/>
    <w:rsid w:val="00982AA6"/>
    <w:rsid w:val="009B7C07"/>
    <w:rsid w:val="00A1696F"/>
    <w:rsid w:val="00A92024"/>
    <w:rsid w:val="00AB005E"/>
    <w:rsid w:val="00B410B4"/>
    <w:rsid w:val="00B617CD"/>
    <w:rsid w:val="00BA387F"/>
    <w:rsid w:val="00C54686"/>
    <w:rsid w:val="00D134E3"/>
    <w:rsid w:val="00DE351E"/>
    <w:rsid w:val="00E13C66"/>
    <w:rsid w:val="00E34400"/>
    <w:rsid w:val="00E51C58"/>
    <w:rsid w:val="00ED200B"/>
    <w:rsid w:val="00FF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CE4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F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8F63F7"/>
    <w:rPr>
      <w:vertAlign w:val="superscript"/>
    </w:rPr>
  </w:style>
  <w:style w:type="paragraph" w:styleId="Header">
    <w:name w:val="header"/>
    <w:basedOn w:val="Normal"/>
    <w:link w:val="HeaderChar"/>
    <w:uiPriority w:val="99"/>
    <w:unhideWhenUsed/>
    <w:rsid w:val="008F63F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F63F7"/>
    <w:rPr>
      <w:rFonts w:ascii="Times" w:eastAsia="Times" w:hAnsi="Times" w:cs="Times New Roman"/>
      <w:szCs w:val="20"/>
      <w:lang w:val="x-none" w:eastAsia="x-none"/>
    </w:rPr>
  </w:style>
  <w:style w:type="character" w:styleId="Strong">
    <w:name w:val="Strong"/>
    <w:uiPriority w:val="22"/>
    <w:qFormat/>
    <w:rsid w:val="008F63F7"/>
    <w:rPr>
      <w:b/>
      <w:bCs/>
    </w:rPr>
  </w:style>
  <w:style w:type="paragraph" w:styleId="Footer">
    <w:name w:val="footer"/>
    <w:basedOn w:val="Normal"/>
    <w:link w:val="FooterChar"/>
    <w:uiPriority w:val="99"/>
    <w:unhideWhenUsed/>
    <w:rsid w:val="008F63F7"/>
    <w:pPr>
      <w:tabs>
        <w:tab w:val="center" w:pos="4320"/>
        <w:tab w:val="right" w:pos="8640"/>
      </w:tabs>
    </w:pPr>
  </w:style>
  <w:style w:type="character" w:customStyle="1" w:styleId="FooterChar">
    <w:name w:val="Footer Char"/>
    <w:basedOn w:val="DefaultParagraphFont"/>
    <w:link w:val="Footer"/>
    <w:uiPriority w:val="99"/>
    <w:rsid w:val="008F63F7"/>
    <w:rPr>
      <w:rFonts w:ascii="Times" w:eastAsia="Times" w:hAnsi="Times" w:cs="Times New Roman"/>
      <w:szCs w:val="20"/>
    </w:rPr>
  </w:style>
  <w:style w:type="paragraph" w:styleId="FootnoteText">
    <w:name w:val="footnote text"/>
    <w:basedOn w:val="Normal"/>
    <w:link w:val="FootnoteTextChar"/>
    <w:uiPriority w:val="99"/>
    <w:semiHidden/>
    <w:unhideWhenUsed/>
    <w:rsid w:val="00212DFD"/>
    <w:rPr>
      <w:szCs w:val="24"/>
    </w:rPr>
  </w:style>
  <w:style w:type="character" w:customStyle="1" w:styleId="FootnoteTextChar">
    <w:name w:val="Footnote Text Char"/>
    <w:basedOn w:val="DefaultParagraphFont"/>
    <w:link w:val="FootnoteText"/>
    <w:uiPriority w:val="99"/>
    <w:semiHidden/>
    <w:rsid w:val="00212DFD"/>
    <w:rPr>
      <w:rFonts w:ascii="Times" w:eastAsia="Times" w:hAnsi="Times" w:cs="Times New Roman"/>
    </w:rPr>
  </w:style>
  <w:style w:type="paragraph" w:styleId="BalloonText">
    <w:name w:val="Balloon Text"/>
    <w:basedOn w:val="Normal"/>
    <w:link w:val="BalloonTextChar"/>
    <w:uiPriority w:val="99"/>
    <w:semiHidden/>
    <w:unhideWhenUsed/>
    <w:rsid w:val="00014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48F"/>
    <w:rPr>
      <w:rFonts w:ascii="Lucida Grande" w:eastAsia="Times" w:hAnsi="Lucida Grande" w:cs="Lucida Grande"/>
      <w:sz w:val="18"/>
      <w:szCs w:val="18"/>
    </w:rPr>
  </w:style>
  <w:style w:type="paragraph" w:styleId="ListParagraph">
    <w:name w:val="List Paragraph"/>
    <w:basedOn w:val="Normal"/>
    <w:uiPriority w:val="34"/>
    <w:qFormat/>
    <w:rsid w:val="00E51C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F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8F63F7"/>
    <w:rPr>
      <w:vertAlign w:val="superscript"/>
    </w:rPr>
  </w:style>
  <w:style w:type="paragraph" w:styleId="Header">
    <w:name w:val="header"/>
    <w:basedOn w:val="Normal"/>
    <w:link w:val="HeaderChar"/>
    <w:uiPriority w:val="99"/>
    <w:unhideWhenUsed/>
    <w:rsid w:val="008F63F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F63F7"/>
    <w:rPr>
      <w:rFonts w:ascii="Times" w:eastAsia="Times" w:hAnsi="Times" w:cs="Times New Roman"/>
      <w:szCs w:val="20"/>
      <w:lang w:val="x-none" w:eastAsia="x-none"/>
    </w:rPr>
  </w:style>
  <w:style w:type="character" w:styleId="Strong">
    <w:name w:val="Strong"/>
    <w:uiPriority w:val="22"/>
    <w:qFormat/>
    <w:rsid w:val="008F63F7"/>
    <w:rPr>
      <w:b/>
      <w:bCs/>
    </w:rPr>
  </w:style>
  <w:style w:type="paragraph" w:styleId="Footer">
    <w:name w:val="footer"/>
    <w:basedOn w:val="Normal"/>
    <w:link w:val="FooterChar"/>
    <w:uiPriority w:val="99"/>
    <w:unhideWhenUsed/>
    <w:rsid w:val="008F63F7"/>
    <w:pPr>
      <w:tabs>
        <w:tab w:val="center" w:pos="4320"/>
        <w:tab w:val="right" w:pos="8640"/>
      </w:tabs>
    </w:pPr>
  </w:style>
  <w:style w:type="character" w:customStyle="1" w:styleId="FooterChar">
    <w:name w:val="Footer Char"/>
    <w:basedOn w:val="DefaultParagraphFont"/>
    <w:link w:val="Footer"/>
    <w:uiPriority w:val="99"/>
    <w:rsid w:val="008F63F7"/>
    <w:rPr>
      <w:rFonts w:ascii="Times" w:eastAsia="Times" w:hAnsi="Times" w:cs="Times New Roman"/>
      <w:szCs w:val="20"/>
    </w:rPr>
  </w:style>
  <w:style w:type="paragraph" w:styleId="FootnoteText">
    <w:name w:val="footnote text"/>
    <w:basedOn w:val="Normal"/>
    <w:link w:val="FootnoteTextChar"/>
    <w:uiPriority w:val="99"/>
    <w:semiHidden/>
    <w:unhideWhenUsed/>
    <w:rsid w:val="00212DFD"/>
    <w:rPr>
      <w:szCs w:val="24"/>
    </w:rPr>
  </w:style>
  <w:style w:type="character" w:customStyle="1" w:styleId="FootnoteTextChar">
    <w:name w:val="Footnote Text Char"/>
    <w:basedOn w:val="DefaultParagraphFont"/>
    <w:link w:val="FootnoteText"/>
    <w:uiPriority w:val="99"/>
    <w:semiHidden/>
    <w:rsid w:val="00212DFD"/>
    <w:rPr>
      <w:rFonts w:ascii="Times" w:eastAsia="Times" w:hAnsi="Times" w:cs="Times New Roman"/>
    </w:rPr>
  </w:style>
  <w:style w:type="paragraph" w:styleId="BalloonText">
    <w:name w:val="Balloon Text"/>
    <w:basedOn w:val="Normal"/>
    <w:link w:val="BalloonTextChar"/>
    <w:uiPriority w:val="99"/>
    <w:semiHidden/>
    <w:unhideWhenUsed/>
    <w:rsid w:val="00014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48F"/>
    <w:rPr>
      <w:rFonts w:ascii="Lucida Grande" w:eastAsia="Times" w:hAnsi="Lucida Grande" w:cs="Lucida Grande"/>
      <w:sz w:val="18"/>
      <w:szCs w:val="18"/>
    </w:rPr>
  </w:style>
  <w:style w:type="paragraph" w:styleId="ListParagraph">
    <w:name w:val="List Paragraph"/>
    <w:basedOn w:val="Normal"/>
    <w:uiPriority w:val="34"/>
    <w:qFormat/>
    <w:rsid w:val="00E51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Berkeley City College</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 Vo-Kumamoto</dc:creator>
  <cp:keywords/>
  <dc:description/>
  <cp:lastModifiedBy>Tram Vo-Kumamoto</cp:lastModifiedBy>
  <cp:revision>3</cp:revision>
  <cp:lastPrinted>2015-01-27T21:36:00Z</cp:lastPrinted>
  <dcterms:created xsi:type="dcterms:W3CDTF">2015-03-25T11:24:00Z</dcterms:created>
  <dcterms:modified xsi:type="dcterms:W3CDTF">2015-03-25T11:24:00Z</dcterms:modified>
</cp:coreProperties>
</file>