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9A31" w14:textId="77777777" w:rsidR="00126050" w:rsidRPr="00B073CE" w:rsidRDefault="00126050" w:rsidP="00126050">
      <w:pPr>
        <w:pStyle w:val="Heading1"/>
        <w:jc w:val="center"/>
        <w:rPr>
          <w:rFonts w:ascii="Arial" w:hAnsi="Arial" w:cs="Arial"/>
        </w:rPr>
      </w:pPr>
      <w:r w:rsidRPr="00B073CE">
        <w:rPr>
          <w:rStyle w:val="Heading1Char"/>
          <w:rFonts w:ascii="Arial" w:hAnsi="Arial" w:cs="Arial"/>
        </w:rPr>
        <w:t>BERKEL</w:t>
      </w:r>
      <w:r w:rsidRPr="00B073CE">
        <w:rPr>
          <w:rFonts w:ascii="Arial" w:hAnsi="Arial" w:cs="Arial"/>
        </w:rPr>
        <w:t>EY CITY COLLEGE – TECHNOLOGY COMMITTEE</w:t>
      </w:r>
    </w:p>
    <w:p w14:paraId="0C0D0E37" w14:textId="77777777" w:rsidR="00126050" w:rsidRPr="00B073CE" w:rsidRDefault="00126050" w:rsidP="00126050">
      <w:pPr>
        <w:pStyle w:val="Heading2"/>
        <w:jc w:val="center"/>
        <w:rPr>
          <w:rFonts w:ascii="Arial" w:hAnsi="Arial" w:cs="Arial"/>
        </w:rPr>
      </w:pPr>
      <w:r w:rsidRPr="00B073CE">
        <w:rPr>
          <w:rFonts w:ascii="Arial" w:hAnsi="Arial" w:cs="Arial"/>
        </w:rPr>
        <w:t>MINUTES for the Meeting of Thursday March 22, 2018</w:t>
      </w:r>
    </w:p>
    <w:p w14:paraId="6BE7013C" w14:textId="77777777" w:rsidR="00126050" w:rsidRPr="00B073CE" w:rsidRDefault="00126050" w:rsidP="00126050">
      <w:pPr>
        <w:pStyle w:val="Heading2"/>
        <w:jc w:val="center"/>
        <w:rPr>
          <w:rFonts w:ascii="Arial" w:hAnsi="Arial" w:cs="Arial"/>
        </w:rPr>
      </w:pPr>
      <w:r w:rsidRPr="00B073CE">
        <w:rPr>
          <w:rFonts w:ascii="Arial" w:hAnsi="Arial" w:cs="Arial"/>
        </w:rPr>
        <w:t>12:20 – 1:20 PM, Room 226</w:t>
      </w:r>
    </w:p>
    <w:p w14:paraId="18274FEA" w14:textId="77777777" w:rsidR="00126050" w:rsidRPr="00B073CE" w:rsidRDefault="00126050" w:rsidP="00126050">
      <w:pPr>
        <w:rPr>
          <w:rFonts w:ascii="Arial" w:hAnsi="Arial" w:cs="Arial"/>
        </w:rPr>
      </w:pPr>
    </w:p>
    <w:p w14:paraId="55F62669" w14:textId="078AF812" w:rsidR="00126050" w:rsidRPr="00B073CE" w:rsidRDefault="00126050" w:rsidP="00126050">
      <w:pPr>
        <w:pStyle w:val="BodyText"/>
        <w:spacing w:before="0"/>
        <w:ind w:left="418" w:right="292"/>
        <w:rPr>
          <w:rFonts w:cs="Arial"/>
          <w:spacing w:val="-15"/>
          <w:sz w:val="20"/>
          <w:szCs w:val="20"/>
        </w:rPr>
      </w:pPr>
      <w:r w:rsidRPr="00B073CE">
        <w:rPr>
          <w:rStyle w:val="Heading2Char"/>
          <w:rFonts w:ascii="Arial" w:hAnsi="Arial" w:cs="Arial"/>
        </w:rPr>
        <w:t>ATTENDEES:</w:t>
      </w:r>
      <w:r w:rsidRPr="00B073CE">
        <w:rPr>
          <w:rFonts w:cs="Arial"/>
        </w:rPr>
        <w:t xml:space="preserve">  </w:t>
      </w:r>
      <w:r w:rsidRPr="00B073CE">
        <w:rPr>
          <w:rFonts w:cs="Arial"/>
          <w:b/>
          <w:sz w:val="20"/>
          <w:szCs w:val="20"/>
        </w:rPr>
        <w:t>Rowena</w:t>
      </w:r>
      <w:r w:rsidRPr="00B073CE">
        <w:rPr>
          <w:rFonts w:cs="Arial"/>
          <w:b/>
          <w:spacing w:val="-15"/>
          <w:sz w:val="20"/>
          <w:szCs w:val="20"/>
        </w:rPr>
        <w:t xml:space="preserve"> </w:t>
      </w:r>
      <w:proofErr w:type="spellStart"/>
      <w:r w:rsidRPr="00B073CE">
        <w:rPr>
          <w:rFonts w:cs="Arial"/>
          <w:b/>
          <w:sz w:val="20"/>
          <w:szCs w:val="20"/>
        </w:rPr>
        <w:t>Tomaneng</w:t>
      </w:r>
      <w:proofErr w:type="spellEnd"/>
      <w:r w:rsidRPr="00B073CE">
        <w:rPr>
          <w:rFonts w:cs="Arial"/>
          <w:sz w:val="20"/>
          <w:szCs w:val="20"/>
        </w:rPr>
        <w:t>,</w:t>
      </w:r>
      <w:r w:rsidRPr="00B073CE">
        <w:rPr>
          <w:rFonts w:cs="Arial"/>
          <w:spacing w:val="-15"/>
          <w:sz w:val="20"/>
          <w:szCs w:val="20"/>
        </w:rPr>
        <w:t xml:space="preserve"> </w:t>
      </w:r>
      <w:proofErr w:type="gramStart"/>
      <w:r w:rsidRPr="00B073CE">
        <w:rPr>
          <w:rFonts w:cs="Arial"/>
          <w:sz w:val="20"/>
          <w:szCs w:val="20"/>
        </w:rPr>
        <w:t>President</w:t>
      </w:r>
      <w:r w:rsidRPr="00B073CE">
        <w:rPr>
          <w:rFonts w:cs="Arial"/>
          <w:b/>
          <w:sz w:val="20"/>
          <w:szCs w:val="20"/>
        </w:rPr>
        <w:t>,</w:t>
      </w:r>
      <w:r w:rsidRPr="00B073CE">
        <w:rPr>
          <w:rFonts w:cs="Arial"/>
          <w:b/>
          <w:spacing w:val="-15"/>
          <w:sz w:val="20"/>
          <w:szCs w:val="20"/>
        </w:rPr>
        <w:t xml:space="preserve">  Vincent</w:t>
      </w:r>
      <w:proofErr w:type="gramEnd"/>
      <w:r w:rsidRPr="00B073CE">
        <w:rPr>
          <w:rFonts w:cs="Arial"/>
          <w:b/>
          <w:spacing w:val="-15"/>
          <w:sz w:val="20"/>
          <w:szCs w:val="20"/>
        </w:rPr>
        <w:t xml:space="preserve"> Koo</w:t>
      </w:r>
      <w:r w:rsidRPr="00B073CE">
        <w:rPr>
          <w:rFonts w:cs="Arial"/>
          <w:spacing w:val="-15"/>
          <w:sz w:val="20"/>
          <w:szCs w:val="20"/>
        </w:rPr>
        <w:t>, Business and Administrative Service</w:t>
      </w:r>
      <w:r w:rsidR="00ED7F7F">
        <w:rPr>
          <w:rFonts w:cs="Arial"/>
          <w:spacing w:val="-15"/>
          <w:sz w:val="20"/>
          <w:szCs w:val="20"/>
        </w:rPr>
        <w:t>s</w:t>
      </w:r>
      <w:r w:rsidRPr="00B073CE">
        <w:rPr>
          <w:rFonts w:cs="Arial"/>
          <w:spacing w:val="-15"/>
          <w:sz w:val="20"/>
          <w:szCs w:val="20"/>
        </w:rPr>
        <w:t xml:space="preserve">, </w:t>
      </w:r>
      <w:r w:rsidRPr="00B073CE">
        <w:rPr>
          <w:rFonts w:cs="Arial"/>
          <w:b/>
          <w:spacing w:val="-15"/>
          <w:sz w:val="20"/>
          <w:szCs w:val="20"/>
        </w:rPr>
        <w:t>John Pang</w:t>
      </w:r>
      <w:r w:rsidRPr="00B073CE">
        <w:rPr>
          <w:rFonts w:cs="Arial"/>
          <w:spacing w:val="-15"/>
          <w:sz w:val="20"/>
          <w:szCs w:val="20"/>
        </w:rPr>
        <w:t>. Business Administrative Service</w:t>
      </w:r>
      <w:r w:rsidR="00ED7F7F">
        <w:rPr>
          <w:rFonts w:cs="Arial"/>
          <w:spacing w:val="-15"/>
          <w:sz w:val="20"/>
          <w:szCs w:val="20"/>
        </w:rPr>
        <w:t>s</w:t>
      </w:r>
      <w:r w:rsidRPr="00B073CE">
        <w:rPr>
          <w:rFonts w:cs="Arial"/>
          <w:spacing w:val="-15"/>
          <w:sz w:val="20"/>
          <w:szCs w:val="20"/>
        </w:rPr>
        <w:t xml:space="preserve">, </w:t>
      </w:r>
      <w:r w:rsidRPr="00B073CE">
        <w:rPr>
          <w:rFonts w:cs="Arial"/>
          <w:b/>
          <w:spacing w:val="-15"/>
          <w:sz w:val="20"/>
          <w:szCs w:val="20"/>
        </w:rPr>
        <w:t>Joseph Bay</w:t>
      </w:r>
      <w:r w:rsidRPr="00B073CE">
        <w:rPr>
          <w:rFonts w:cs="Arial"/>
          <w:spacing w:val="-15"/>
          <w:sz w:val="20"/>
          <w:szCs w:val="20"/>
        </w:rPr>
        <w:t xml:space="preserve">, Office of Instruction </w:t>
      </w:r>
      <w:r w:rsidR="00ED7F7F">
        <w:rPr>
          <w:rFonts w:cs="Arial"/>
          <w:spacing w:val="-15"/>
          <w:sz w:val="20"/>
          <w:szCs w:val="20"/>
        </w:rPr>
        <w:t>AV</w:t>
      </w:r>
      <w:r w:rsidRPr="00B073CE">
        <w:rPr>
          <w:rFonts w:cs="Arial"/>
          <w:spacing w:val="-15"/>
          <w:sz w:val="20"/>
          <w:szCs w:val="20"/>
        </w:rPr>
        <w:t xml:space="preserve">, </w:t>
      </w:r>
      <w:r w:rsidRPr="00B073CE">
        <w:rPr>
          <w:rFonts w:cs="Arial"/>
          <w:b/>
          <w:spacing w:val="-15"/>
          <w:sz w:val="20"/>
          <w:szCs w:val="20"/>
        </w:rPr>
        <w:t>Roberto Gonzalez</w:t>
      </w:r>
      <w:r w:rsidRPr="00B073CE">
        <w:rPr>
          <w:rFonts w:cs="Arial"/>
          <w:spacing w:val="-15"/>
          <w:sz w:val="20"/>
          <w:szCs w:val="20"/>
        </w:rPr>
        <w:t>, Disabled Student</w:t>
      </w:r>
      <w:r w:rsidR="00ED7F7F">
        <w:rPr>
          <w:rFonts w:cs="Arial"/>
          <w:spacing w:val="-15"/>
          <w:sz w:val="20"/>
          <w:szCs w:val="20"/>
        </w:rPr>
        <w:t>s</w:t>
      </w:r>
      <w:r w:rsidRPr="00B073CE">
        <w:rPr>
          <w:rFonts w:cs="Arial"/>
          <w:spacing w:val="-15"/>
          <w:sz w:val="20"/>
          <w:szCs w:val="20"/>
        </w:rPr>
        <w:t xml:space="preserve"> Services Program, </w:t>
      </w:r>
      <w:r w:rsidRPr="00B073CE">
        <w:rPr>
          <w:rFonts w:cs="Arial"/>
          <w:b/>
          <w:spacing w:val="-15"/>
          <w:sz w:val="20"/>
          <w:szCs w:val="20"/>
        </w:rPr>
        <w:t>Joshua Boatright</w:t>
      </w:r>
      <w:r w:rsidRPr="00B073CE">
        <w:rPr>
          <w:rFonts w:cs="Arial"/>
          <w:spacing w:val="-15"/>
          <w:sz w:val="20"/>
          <w:szCs w:val="20"/>
        </w:rPr>
        <w:t xml:space="preserve">, Library Faculty, </w:t>
      </w:r>
      <w:proofErr w:type="spellStart"/>
      <w:r w:rsidRPr="00B073CE">
        <w:rPr>
          <w:rFonts w:cs="Arial"/>
          <w:b/>
          <w:spacing w:val="-15"/>
          <w:sz w:val="20"/>
          <w:szCs w:val="20"/>
        </w:rPr>
        <w:t>Jeejun</w:t>
      </w:r>
      <w:proofErr w:type="spellEnd"/>
      <w:r w:rsidRPr="00B073CE">
        <w:rPr>
          <w:rFonts w:cs="Arial"/>
          <w:b/>
          <w:spacing w:val="-15"/>
          <w:sz w:val="20"/>
          <w:szCs w:val="20"/>
        </w:rPr>
        <w:t xml:space="preserve"> </w:t>
      </w:r>
      <w:proofErr w:type="spellStart"/>
      <w:r w:rsidRPr="00B073CE">
        <w:rPr>
          <w:rFonts w:cs="Arial"/>
          <w:b/>
          <w:spacing w:val="-15"/>
          <w:sz w:val="20"/>
          <w:szCs w:val="20"/>
        </w:rPr>
        <w:t>Bertuso</w:t>
      </w:r>
      <w:proofErr w:type="spellEnd"/>
      <w:r w:rsidRPr="00B073CE">
        <w:rPr>
          <w:rFonts w:cs="Arial"/>
          <w:spacing w:val="-15"/>
          <w:sz w:val="20"/>
          <w:szCs w:val="20"/>
        </w:rPr>
        <w:t xml:space="preserve">, Student Services, </w:t>
      </w:r>
      <w:r w:rsidRPr="00B073CE">
        <w:rPr>
          <w:rFonts w:cs="Arial"/>
          <w:b/>
          <w:spacing w:val="-15"/>
          <w:sz w:val="20"/>
          <w:szCs w:val="20"/>
        </w:rPr>
        <w:t>Alejandro Gonzalez</w:t>
      </w:r>
      <w:r w:rsidRPr="00B073CE">
        <w:rPr>
          <w:rFonts w:cs="Arial"/>
          <w:spacing w:val="-15"/>
          <w:sz w:val="20"/>
          <w:szCs w:val="20"/>
        </w:rPr>
        <w:t>, Student Services,</w:t>
      </w:r>
      <w:r w:rsidR="00ED7F7F">
        <w:rPr>
          <w:rFonts w:cs="Arial"/>
          <w:spacing w:val="-15"/>
          <w:sz w:val="20"/>
          <w:szCs w:val="20"/>
        </w:rPr>
        <w:t xml:space="preserve"> Jasmine Martinez, Student Services, </w:t>
      </w:r>
      <w:proofErr w:type="gramStart"/>
      <w:r w:rsidRPr="00B073CE">
        <w:rPr>
          <w:rFonts w:cs="Arial"/>
          <w:b/>
          <w:spacing w:val="-15"/>
          <w:sz w:val="20"/>
          <w:szCs w:val="20"/>
        </w:rPr>
        <w:t xml:space="preserve">Vacant, </w:t>
      </w:r>
      <w:r w:rsidRPr="00B073CE">
        <w:rPr>
          <w:rFonts w:cs="Arial"/>
          <w:spacing w:val="-15"/>
          <w:sz w:val="20"/>
          <w:szCs w:val="20"/>
        </w:rPr>
        <w:t xml:space="preserve"> Web</w:t>
      </w:r>
      <w:proofErr w:type="gramEnd"/>
      <w:r w:rsidRPr="00B073CE">
        <w:rPr>
          <w:rFonts w:cs="Arial"/>
          <w:spacing w:val="-15"/>
          <w:sz w:val="20"/>
          <w:szCs w:val="20"/>
        </w:rPr>
        <w:t xml:space="preserve"> Content Developer, </w:t>
      </w:r>
      <w:r w:rsidRPr="00B073CE">
        <w:rPr>
          <w:rFonts w:cs="Arial"/>
          <w:b/>
          <w:spacing w:val="-15"/>
          <w:sz w:val="20"/>
          <w:szCs w:val="20"/>
        </w:rPr>
        <w:t xml:space="preserve">Vacant, </w:t>
      </w:r>
      <w:r w:rsidRPr="00B073CE">
        <w:rPr>
          <w:rFonts w:cs="Arial"/>
          <w:spacing w:val="-15"/>
          <w:sz w:val="20"/>
          <w:szCs w:val="20"/>
        </w:rPr>
        <w:t xml:space="preserve">Public Information Officer, </w:t>
      </w:r>
    </w:p>
    <w:p w14:paraId="1390BC26" w14:textId="77777777" w:rsidR="00126050" w:rsidRPr="00B073CE" w:rsidRDefault="00126050" w:rsidP="00126050">
      <w:pPr>
        <w:rPr>
          <w:rFonts w:ascii="Arial" w:hAnsi="Arial" w:cs="Arial"/>
        </w:rPr>
      </w:pPr>
    </w:p>
    <w:p w14:paraId="328EA9A4" w14:textId="77777777" w:rsidR="00126050" w:rsidRPr="00B073CE" w:rsidRDefault="00126050" w:rsidP="00126050">
      <w:pPr>
        <w:pStyle w:val="ListParagraph"/>
        <w:numPr>
          <w:ilvl w:val="0"/>
          <w:numId w:val="1"/>
        </w:numPr>
        <w:rPr>
          <w:rFonts w:ascii="Arial" w:hAnsi="Arial" w:cs="Arial"/>
          <w:b/>
        </w:rPr>
      </w:pPr>
      <w:r w:rsidRPr="00B073CE">
        <w:rPr>
          <w:rFonts w:ascii="Arial" w:hAnsi="Arial" w:cs="Arial"/>
          <w:b/>
        </w:rPr>
        <w:t>Call to order (12:39 PM)</w:t>
      </w:r>
    </w:p>
    <w:p w14:paraId="260EB605" w14:textId="11BAD92C" w:rsidR="00126050" w:rsidRPr="00B073CE" w:rsidRDefault="00F872A2" w:rsidP="00126050">
      <w:pPr>
        <w:pStyle w:val="ListParagraph"/>
        <w:numPr>
          <w:ilvl w:val="1"/>
          <w:numId w:val="1"/>
        </w:numPr>
        <w:rPr>
          <w:rFonts w:ascii="Arial" w:hAnsi="Arial" w:cs="Arial"/>
        </w:rPr>
      </w:pPr>
      <w:r w:rsidRPr="00B073CE">
        <w:rPr>
          <w:rFonts w:ascii="Arial" w:hAnsi="Arial" w:cs="Arial"/>
        </w:rPr>
        <w:t xml:space="preserve">President Rowena </w:t>
      </w:r>
      <w:proofErr w:type="spellStart"/>
      <w:r w:rsidRPr="00B073CE">
        <w:rPr>
          <w:rFonts w:ascii="Arial" w:hAnsi="Arial" w:cs="Arial"/>
        </w:rPr>
        <w:t>Tomaneng</w:t>
      </w:r>
      <w:proofErr w:type="spellEnd"/>
      <w:r w:rsidR="00126050" w:rsidRPr="00B073CE">
        <w:rPr>
          <w:rFonts w:ascii="Arial" w:hAnsi="Arial" w:cs="Arial"/>
        </w:rPr>
        <w:t xml:space="preserve"> agreed to take leadership of this meeting. </w:t>
      </w:r>
      <w:r w:rsidRPr="00B073CE">
        <w:rPr>
          <w:rFonts w:ascii="Arial" w:hAnsi="Arial" w:cs="Arial"/>
        </w:rPr>
        <w:t>Sh</w:t>
      </w:r>
      <w:r w:rsidR="00126050" w:rsidRPr="00B073CE">
        <w:rPr>
          <w:rFonts w:ascii="Arial" w:hAnsi="Arial" w:cs="Arial"/>
        </w:rPr>
        <w:t>e asked everyone to introduce themselves and their positions.</w:t>
      </w:r>
    </w:p>
    <w:p w14:paraId="1D69B58F" w14:textId="0BEF40EB" w:rsidR="00126050" w:rsidRPr="00B073CE" w:rsidRDefault="00126050" w:rsidP="00126050">
      <w:pPr>
        <w:pStyle w:val="ListParagraph"/>
        <w:numPr>
          <w:ilvl w:val="0"/>
          <w:numId w:val="1"/>
        </w:numPr>
        <w:rPr>
          <w:rFonts w:ascii="Arial" w:hAnsi="Arial" w:cs="Arial"/>
          <w:b/>
        </w:rPr>
      </w:pPr>
      <w:r w:rsidRPr="00B073CE">
        <w:rPr>
          <w:rFonts w:ascii="Arial" w:hAnsi="Arial" w:cs="Arial"/>
          <w:b/>
        </w:rPr>
        <w:t>Review and Approval of Agenda (12:45 PM)</w:t>
      </w:r>
    </w:p>
    <w:p w14:paraId="749A4106" w14:textId="296A32F2" w:rsidR="00F536FE" w:rsidRPr="00B073CE" w:rsidRDefault="00971AD5" w:rsidP="00F536FE">
      <w:pPr>
        <w:pStyle w:val="ListParagraph"/>
        <w:numPr>
          <w:ilvl w:val="1"/>
          <w:numId w:val="1"/>
        </w:numPr>
        <w:rPr>
          <w:rFonts w:ascii="Arial" w:hAnsi="Arial" w:cs="Arial"/>
          <w:b/>
        </w:rPr>
      </w:pPr>
      <w:r w:rsidRPr="00B073CE">
        <w:rPr>
          <w:rFonts w:ascii="Arial" w:hAnsi="Arial" w:cs="Arial"/>
        </w:rPr>
        <w:t>R</w:t>
      </w:r>
      <w:r w:rsidR="00F536FE" w:rsidRPr="00B073CE">
        <w:rPr>
          <w:rFonts w:ascii="Arial" w:hAnsi="Arial" w:cs="Arial"/>
        </w:rPr>
        <w:t>eview and make changes to the shared governance manual for tech committee.</w:t>
      </w:r>
    </w:p>
    <w:p w14:paraId="3E99E59B" w14:textId="1DC91EDB" w:rsidR="00F536FE" w:rsidRPr="00B073CE" w:rsidRDefault="00F536FE" w:rsidP="00F536FE">
      <w:pPr>
        <w:pStyle w:val="ListParagraph"/>
        <w:numPr>
          <w:ilvl w:val="1"/>
          <w:numId w:val="1"/>
        </w:numPr>
        <w:rPr>
          <w:rFonts w:ascii="Arial" w:hAnsi="Arial" w:cs="Arial"/>
          <w:b/>
        </w:rPr>
      </w:pPr>
      <w:r w:rsidRPr="00B073CE">
        <w:rPr>
          <w:rFonts w:ascii="Arial" w:hAnsi="Arial" w:cs="Arial"/>
        </w:rPr>
        <w:t>Review and endorse technology requests included in BCC 2018-19 resource allocation request document.</w:t>
      </w:r>
    </w:p>
    <w:p w14:paraId="47B1875B" w14:textId="77777777" w:rsidR="00B073CE" w:rsidRPr="00B073CE" w:rsidRDefault="00B073CE" w:rsidP="00B073CE">
      <w:pPr>
        <w:pStyle w:val="ListParagraph"/>
        <w:rPr>
          <w:rFonts w:ascii="Arial" w:hAnsi="Arial" w:cs="Arial"/>
          <w:b/>
        </w:rPr>
      </w:pPr>
    </w:p>
    <w:p w14:paraId="391132D8" w14:textId="191310F1" w:rsidR="00126050" w:rsidRPr="00B073CE" w:rsidRDefault="00126050" w:rsidP="00126050">
      <w:pPr>
        <w:pStyle w:val="ListParagraph"/>
        <w:numPr>
          <w:ilvl w:val="0"/>
          <w:numId w:val="1"/>
        </w:numPr>
        <w:rPr>
          <w:rFonts w:ascii="Arial" w:hAnsi="Arial" w:cs="Arial"/>
          <w:b/>
        </w:rPr>
      </w:pPr>
      <w:r w:rsidRPr="00B073CE">
        <w:rPr>
          <w:rFonts w:ascii="Arial" w:hAnsi="Arial" w:cs="Arial"/>
          <w:b/>
        </w:rPr>
        <w:t>Suggestions for Revisions to the Shared Governance Manual (Technology Committee)</w:t>
      </w:r>
    </w:p>
    <w:p w14:paraId="230AF378" w14:textId="518EAECE" w:rsidR="00340449" w:rsidRPr="00B073CE" w:rsidRDefault="00BE0F21" w:rsidP="00971AD5">
      <w:pPr>
        <w:pStyle w:val="ListParagraph"/>
        <w:numPr>
          <w:ilvl w:val="1"/>
          <w:numId w:val="1"/>
        </w:numPr>
        <w:rPr>
          <w:rFonts w:ascii="Arial" w:hAnsi="Arial" w:cs="Arial"/>
        </w:rPr>
      </w:pPr>
      <w:r w:rsidRPr="00B073CE">
        <w:rPr>
          <w:rFonts w:ascii="Arial" w:hAnsi="Arial" w:cs="Arial"/>
        </w:rPr>
        <w:t>A question was raised</w:t>
      </w:r>
      <w:r w:rsidR="00971AD5" w:rsidRPr="00B073CE">
        <w:rPr>
          <w:rFonts w:ascii="Arial" w:hAnsi="Arial" w:cs="Arial"/>
        </w:rPr>
        <w:t xml:space="preserve"> by Roberto Gonzales</w:t>
      </w:r>
      <w:r w:rsidRPr="00B073CE">
        <w:rPr>
          <w:rFonts w:ascii="Arial" w:hAnsi="Arial" w:cs="Arial"/>
        </w:rPr>
        <w:t xml:space="preserve"> </w:t>
      </w:r>
      <w:r w:rsidR="00DB4AE7" w:rsidRPr="00B073CE">
        <w:rPr>
          <w:rFonts w:ascii="Arial" w:hAnsi="Arial" w:cs="Arial"/>
        </w:rPr>
        <w:t>whether</w:t>
      </w:r>
      <w:r w:rsidRPr="00B073CE">
        <w:rPr>
          <w:rFonts w:ascii="Arial" w:hAnsi="Arial" w:cs="Arial"/>
        </w:rPr>
        <w:t xml:space="preserve"> a specific role and title was needed </w:t>
      </w:r>
      <w:r w:rsidR="00DB4AE7" w:rsidRPr="00B073CE">
        <w:rPr>
          <w:rFonts w:ascii="Arial" w:hAnsi="Arial" w:cs="Arial"/>
        </w:rPr>
        <w:t xml:space="preserve">for the Students Services Rep. Because thinking about each department having their own representative might turn out into having an excess of representatives than what’s needed. An agreement was reached with having an overlap within the departments and focusing more on larger departments </w:t>
      </w:r>
      <w:r w:rsidR="00971AD5" w:rsidRPr="00B073CE">
        <w:rPr>
          <w:rFonts w:ascii="Arial" w:hAnsi="Arial" w:cs="Arial"/>
        </w:rPr>
        <w:t>such as</w:t>
      </w:r>
      <w:r w:rsidR="00DB4AE7" w:rsidRPr="00B073CE">
        <w:rPr>
          <w:rFonts w:ascii="Arial" w:hAnsi="Arial" w:cs="Arial"/>
        </w:rPr>
        <w:t xml:space="preserve"> DSPS for example who has greater technology needs</w:t>
      </w:r>
      <w:r w:rsidR="00971AD5" w:rsidRPr="00B073CE">
        <w:rPr>
          <w:rFonts w:ascii="Arial" w:hAnsi="Arial" w:cs="Arial"/>
        </w:rPr>
        <w:t xml:space="preserve"> than </w:t>
      </w:r>
      <w:r w:rsidR="00B073CE" w:rsidRPr="00B073CE">
        <w:rPr>
          <w:rFonts w:ascii="Arial" w:hAnsi="Arial" w:cs="Arial"/>
        </w:rPr>
        <w:t>other departments.</w:t>
      </w:r>
    </w:p>
    <w:p w14:paraId="762AFC49" w14:textId="69D4FE55" w:rsidR="00340449" w:rsidRPr="00B073CE" w:rsidRDefault="00340449" w:rsidP="00340449">
      <w:pPr>
        <w:pStyle w:val="ListParagraph"/>
        <w:numPr>
          <w:ilvl w:val="1"/>
          <w:numId w:val="1"/>
        </w:numPr>
        <w:rPr>
          <w:rFonts w:ascii="Arial" w:hAnsi="Arial" w:cs="Arial"/>
          <w:b/>
        </w:rPr>
      </w:pPr>
      <w:r w:rsidRPr="00B073CE">
        <w:rPr>
          <w:rFonts w:ascii="Arial" w:hAnsi="Arial" w:cs="Arial"/>
        </w:rPr>
        <w:t xml:space="preserve">Admissions and Records Department </w:t>
      </w:r>
      <w:r w:rsidR="0097196D" w:rsidRPr="00B073CE">
        <w:rPr>
          <w:rFonts w:ascii="Arial" w:hAnsi="Arial" w:cs="Arial"/>
        </w:rPr>
        <w:t xml:space="preserve">title </w:t>
      </w:r>
      <w:r w:rsidRPr="00B073CE">
        <w:rPr>
          <w:rFonts w:ascii="Arial" w:hAnsi="Arial" w:cs="Arial"/>
        </w:rPr>
        <w:t xml:space="preserve">has been discussed to be changed to Enrollment services Rep. for the reason being it encompasses most of the other departments such as Financial Aid and Campus life and because most of the time, there is not much to report or convey about their technological needs. </w:t>
      </w:r>
    </w:p>
    <w:p w14:paraId="2B2DF97E" w14:textId="77777777" w:rsidR="00B073CE" w:rsidRPr="00B073CE" w:rsidRDefault="00B073CE" w:rsidP="00B073CE">
      <w:pPr>
        <w:pStyle w:val="ListParagraph"/>
        <w:rPr>
          <w:rFonts w:ascii="Arial" w:hAnsi="Arial" w:cs="Arial"/>
          <w:b/>
        </w:rPr>
      </w:pPr>
    </w:p>
    <w:p w14:paraId="2EA82FAE" w14:textId="43D2C85B" w:rsidR="00340449" w:rsidRPr="00B073CE" w:rsidRDefault="00340449" w:rsidP="00340449">
      <w:pPr>
        <w:pStyle w:val="ListParagraph"/>
        <w:numPr>
          <w:ilvl w:val="0"/>
          <w:numId w:val="1"/>
        </w:numPr>
        <w:rPr>
          <w:rFonts w:ascii="Arial" w:hAnsi="Arial" w:cs="Arial"/>
          <w:b/>
        </w:rPr>
      </w:pPr>
      <w:r w:rsidRPr="00B073CE">
        <w:rPr>
          <w:rFonts w:ascii="Arial" w:hAnsi="Arial" w:cs="Arial"/>
          <w:b/>
        </w:rPr>
        <w:t xml:space="preserve">Motion to change A&amp;R to Enrollment Services Rep. </w:t>
      </w:r>
    </w:p>
    <w:p w14:paraId="062B4B85" w14:textId="6DD4187B" w:rsidR="00340449" w:rsidRPr="00B073CE" w:rsidRDefault="00340449" w:rsidP="00126050">
      <w:pPr>
        <w:pStyle w:val="ListParagraph"/>
        <w:numPr>
          <w:ilvl w:val="1"/>
          <w:numId w:val="1"/>
        </w:numPr>
        <w:rPr>
          <w:rFonts w:ascii="Arial" w:hAnsi="Arial" w:cs="Arial"/>
        </w:rPr>
      </w:pPr>
      <w:r w:rsidRPr="00B073CE">
        <w:rPr>
          <w:rFonts w:ascii="Arial" w:hAnsi="Arial" w:cs="Arial"/>
        </w:rPr>
        <w:t>A motion was called by Roberto Gonzale</w:t>
      </w:r>
      <w:r w:rsidR="00ED7F7F">
        <w:rPr>
          <w:rFonts w:ascii="Arial" w:hAnsi="Arial" w:cs="Arial"/>
        </w:rPr>
        <w:t>z</w:t>
      </w:r>
      <w:r w:rsidRPr="00B073CE">
        <w:rPr>
          <w:rFonts w:ascii="Arial" w:hAnsi="Arial" w:cs="Arial"/>
        </w:rPr>
        <w:t xml:space="preserve"> to take the proposed changes to the Technology Committee makeup to Round table.</w:t>
      </w:r>
    </w:p>
    <w:p w14:paraId="4079F529" w14:textId="77777777" w:rsidR="00340449" w:rsidRPr="00B073CE" w:rsidRDefault="00340449" w:rsidP="00126050">
      <w:pPr>
        <w:pStyle w:val="ListParagraph"/>
        <w:numPr>
          <w:ilvl w:val="1"/>
          <w:numId w:val="1"/>
        </w:numPr>
        <w:rPr>
          <w:rFonts w:ascii="Arial" w:hAnsi="Arial" w:cs="Arial"/>
        </w:rPr>
      </w:pPr>
      <w:r w:rsidRPr="00B073CE">
        <w:rPr>
          <w:rFonts w:ascii="Arial" w:hAnsi="Arial" w:cs="Arial"/>
        </w:rPr>
        <w:t>Motion was seconded by Joseph Bay.</w:t>
      </w:r>
    </w:p>
    <w:p w14:paraId="4762595C" w14:textId="00A2990F" w:rsidR="008965AB" w:rsidRPr="00B073CE" w:rsidRDefault="008965AB" w:rsidP="008965AB">
      <w:pPr>
        <w:pStyle w:val="ListParagraph"/>
        <w:numPr>
          <w:ilvl w:val="1"/>
          <w:numId w:val="1"/>
        </w:numPr>
        <w:rPr>
          <w:rFonts w:ascii="Arial" w:hAnsi="Arial" w:cs="Arial"/>
        </w:rPr>
      </w:pPr>
      <w:r w:rsidRPr="00B073CE">
        <w:rPr>
          <w:rFonts w:ascii="Arial" w:hAnsi="Arial" w:cs="Arial"/>
        </w:rPr>
        <w:t>A general agreement was met for the motion for A&amp;R changes.</w:t>
      </w:r>
    </w:p>
    <w:p w14:paraId="78D6969C" w14:textId="77777777" w:rsidR="00B073CE" w:rsidRPr="00B073CE" w:rsidRDefault="00B073CE" w:rsidP="00B073CE">
      <w:pPr>
        <w:pStyle w:val="ListParagraph"/>
        <w:rPr>
          <w:rFonts w:ascii="Arial" w:hAnsi="Arial" w:cs="Arial"/>
        </w:rPr>
      </w:pPr>
    </w:p>
    <w:p w14:paraId="447BAB42" w14:textId="0DBC3E4C" w:rsidR="008965AB" w:rsidRPr="00B073CE" w:rsidRDefault="008965AB" w:rsidP="008965AB">
      <w:pPr>
        <w:pStyle w:val="ListParagraph"/>
        <w:numPr>
          <w:ilvl w:val="0"/>
          <w:numId w:val="1"/>
        </w:numPr>
        <w:rPr>
          <w:rFonts w:ascii="Arial" w:hAnsi="Arial" w:cs="Arial"/>
          <w:b/>
        </w:rPr>
      </w:pPr>
      <w:r w:rsidRPr="00B073CE">
        <w:rPr>
          <w:rFonts w:ascii="Arial" w:hAnsi="Arial" w:cs="Arial"/>
          <w:b/>
        </w:rPr>
        <w:t>Discussion about backed up work within the district.</w:t>
      </w:r>
      <w:bookmarkStart w:id="0" w:name="_GoBack"/>
      <w:bookmarkEnd w:id="0"/>
    </w:p>
    <w:p w14:paraId="0B4BA0FA" w14:textId="4BC31DD3" w:rsidR="008965AB" w:rsidRPr="00B073CE" w:rsidRDefault="008965AB" w:rsidP="00126050">
      <w:pPr>
        <w:pStyle w:val="ListParagraph"/>
        <w:numPr>
          <w:ilvl w:val="1"/>
          <w:numId w:val="1"/>
        </w:numPr>
        <w:rPr>
          <w:rFonts w:ascii="Arial" w:hAnsi="Arial" w:cs="Arial"/>
        </w:rPr>
      </w:pPr>
      <w:r w:rsidRPr="00B073CE">
        <w:rPr>
          <w:rFonts w:ascii="Arial" w:hAnsi="Arial" w:cs="Arial"/>
        </w:rPr>
        <w:t xml:space="preserve">President Rowena </w:t>
      </w:r>
      <w:proofErr w:type="spellStart"/>
      <w:r w:rsidRPr="00B073CE">
        <w:rPr>
          <w:rFonts w:ascii="Arial" w:hAnsi="Arial" w:cs="Arial"/>
        </w:rPr>
        <w:t>Tomaneng</w:t>
      </w:r>
      <w:proofErr w:type="spellEnd"/>
      <w:r w:rsidRPr="00B073CE">
        <w:rPr>
          <w:rFonts w:ascii="Arial" w:hAnsi="Arial" w:cs="Arial"/>
        </w:rPr>
        <w:t xml:space="preserve"> discussed the backed-up work in the Peralta Colleges network due to the transitional changes in leadership that has been going on for a </w:t>
      </w:r>
      <w:r w:rsidRPr="00B073CE">
        <w:rPr>
          <w:rFonts w:ascii="Arial" w:hAnsi="Arial" w:cs="Arial"/>
        </w:rPr>
        <w:lastRenderedPageBreak/>
        <w:t xml:space="preserve">couple of years. </w:t>
      </w:r>
      <w:r w:rsidR="00B073CE" w:rsidRPr="00B073CE">
        <w:rPr>
          <w:rFonts w:ascii="Arial" w:hAnsi="Arial" w:cs="Arial"/>
        </w:rPr>
        <w:t>B</w:t>
      </w:r>
      <w:r w:rsidRPr="00B073CE">
        <w:rPr>
          <w:rFonts w:ascii="Arial" w:hAnsi="Arial" w:cs="Arial"/>
        </w:rPr>
        <w:t xml:space="preserve">ecause of this, everyone is behind </w:t>
      </w:r>
      <w:r w:rsidR="0097196D" w:rsidRPr="00B073CE">
        <w:rPr>
          <w:rFonts w:ascii="Arial" w:hAnsi="Arial" w:cs="Arial"/>
        </w:rPr>
        <w:t xml:space="preserve">in the work that </w:t>
      </w:r>
      <w:r w:rsidR="00B073CE" w:rsidRPr="00B073CE">
        <w:rPr>
          <w:rFonts w:ascii="Arial" w:hAnsi="Arial" w:cs="Arial"/>
        </w:rPr>
        <w:t>P</w:t>
      </w:r>
      <w:r w:rsidR="0097196D" w:rsidRPr="00B073CE">
        <w:rPr>
          <w:rFonts w:ascii="Arial" w:hAnsi="Arial" w:cs="Arial"/>
        </w:rPr>
        <w:t>eralta schools need to do with Program Review</w:t>
      </w:r>
      <w:r w:rsidR="00B073CE" w:rsidRPr="00B073CE">
        <w:rPr>
          <w:rFonts w:ascii="Arial" w:hAnsi="Arial" w:cs="Arial"/>
        </w:rPr>
        <w:t>,</w:t>
      </w:r>
      <w:r w:rsidR="0097196D" w:rsidRPr="00B073CE">
        <w:rPr>
          <w:rFonts w:ascii="Arial" w:hAnsi="Arial" w:cs="Arial"/>
        </w:rPr>
        <w:t xml:space="preserve"> looking at the APUs and Prioritizing </w:t>
      </w:r>
      <w:r w:rsidR="00B073CE" w:rsidRPr="00B073CE">
        <w:rPr>
          <w:rFonts w:ascii="Arial" w:hAnsi="Arial" w:cs="Arial"/>
        </w:rPr>
        <w:t>the</w:t>
      </w:r>
      <w:r w:rsidR="0097196D" w:rsidRPr="00B073CE">
        <w:rPr>
          <w:rFonts w:ascii="Arial" w:hAnsi="Arial" w:cs="Arial"/>
        </w:rPr>
        <w:t xml:space="preserve"> </w:t>
      </w:r>
      <w:r w:rsidR="00B073CE" w:rsidRPr="00B073CE">
        <w:rPr>
          <w:rFonts w:ascii="Arial" w:hAnsi="Arial" w:cs="Arial"/>
        </w:rPr>
        <w:t>S</w:t>
      </w:r>
      <w:r w:rsidR="0097196D" w:rsidRPr="00B073CE">
        <w:rPr>
          <w:rFonts w:ascii="Arial" w:hAnsi="Arial" w:cs="Arial"/>
        </w:rPr>
        <w:t xml:space="preserve">hared </w:t>
      </w:r>
      <w:r w:rsidR="00B073CE" w:rsidRPr="00B073CE">
        <w:rPr>
          <w:rFonts w:ascii="Arial" w:hAnsi="Arial" w:cs="Arial"/>
        </w:rPr>
        <w:t>Go</w:t>
      </w:r>
      <w:r w:rsidR="0097196D" w:rsidRPr="00B073CE">
        <w:rPr>
          <w:rFonts w:ascii="Arial" w:hAnsi="Arial" w:cs="Arial"/>
        </w:rPr>
        <w:t xml:space="preserve">vernance </w:t>
      </w:r>
      <w:r w:rsidR="00B073CE" w:rsidRPr="00B073CE">
        <w:rPr>
          <w:rFonts w:ascii="Arial" w:hAnsi="Arial" w:cs="Arial"/>
        </w:rPr>
        <w:t>C</w:t>
      </w:r>
      <w:r w:rsidR="0097196D" w:rsidRPr="00B073CE">
        <w:rPr>
          <w:rFonts w:ascii="Arial" w:hAnsi="Arial" w:cs="Arial"/>
        </w:rPr>
        <w:t xml:space="preserve">ommittees </w:t>
      </w:r>
      <w:proofErr w:type="gramStart"/>
      <w:r w:rsidR="0097196D" w:rsidRPr="00B073CE">
        <w:rPr>
          <w:rFonts w:ascii="Arial" w:hAnsi="Arial" w:cs="Arial"/>
        </w:rPr>
        <w:t>in order to</w:t>
      </w:r>
      <w:proofErr w:type="gramEnd"/>
      <w:r w:rsidR="0097196D" w:rsidRPr="00B073CE">
        <w:rPr>
          <w:rFonts w:ascii="Arial" w:hAnsi="Arial" w:cs="Arial"/>
        </w:rPr>
        <w:t xml:space="preserve"> bring it to </w:t>
      </w:r>
      <w:r w:rsidR="00B073CE" w:rsidRPr="00B073CE">
        <w:rPr>
          <w:rFonts w:ascii="Arial" w:hAnsi="Arial" w:cs="Arial"/>
        </w:rPr>
        <w:t>C</w:t>
      </w:r>
      <w:r w:rsidR="0097196D" w:rsidRPr="00B073CE">
        <w:rPr>
          <w:rFonts w:ascii="Arial" w:hAnsi="Arial" w:cs="Arial"/>
        </w:rPr>
        <w:t>ollege</w:t>
      </w:r>
      <w:r w:rsidR="00B073CE" w:rsidRPr="00B073CE">
        <w:rPr>
          <w:rFonts w:ascii="Arial" w:hAnsi="Arial" w:cs="Arial"/>
        </w:rPr>
        <w:t xml:space="preserve"> R</w:t>
      </w:r>
      <w:r w:rsidR="0097196D" w:rsidRPr="00B073CE">
        <w:rPr>
          <w:rFonts w:ascii="Arial" w:hAnsi="Arial" w:cs="Arial"/>
        </w:rPr>
        <w:t xml:space="preserve">ound </w:t>
      </w:r>
      <w:r w:rsidR="00B073CE" w:rsidRPr="00B073CE">
        <w:rPr>
          <w:rFonts w:ascii="Arial" w:hAnsi="Arial" w:cs="Arial"/>
        </w:rPr>
        <w:t>T</w:t>
      </w:r>
      <w:r w:rsidR="0097196D" w:rsidRPr="00B073CE">
        <w:rPr>
          <w:rFonts w:ascii="Arial" w:hAnsi="Arial" w:cs="Arial"/>
        </w:rPr>
        <w:t xml:space="preserve">able </w:t>
      </w:r>
      <w:r w:rsidR="00B073CE" w:rsidRPr="00B073CE">
        <w:rPr>
          <w:rFonts w:ascii="Arial" w:hAnsi="Arial" w:cs="Arial"/>
        </w:rPr>
        <w:t>then to the</w:t>
      </w:r>
      <w:r w:rsidR="0097196D" w:rsidRPr="00B073CE">
        <w:rPr>
          <w:rFonts w:ascii="Arial" w:hAnsi="Arial" w:cs="Arial"/>
        </w:rPr>
        <w:t xml:space="preserve"> </w:t>
      </w:r>
      <w:r w:rsidR="00B073CE" w:rsidRPr="00B073CE">
        <w:rPr>
          <w:rFonts w:ascii="Arial" w:hAnsi="Arial" w:cs="Arial"/>
        </w:rPr>
        <w:t>D</w:t>
      </w:r>
      <w:r w:rsidR="0097196D" w:rsidRPr="00B073CE">
        <w:rPr>
          <w:rFonts w:ascii="Arial" w:hAnsi="Arial" w:cs="Arial"/>
        </w:rPr>
        <w:t xml:space="preserve">istrict </w:t>
      </w:r>
      <w:r w:rsidR="00B073CE" w:rsidRPr="00B073CE">
        <w:rPr>
          <w:rFonts w:ascii="Arial" w:hAnsi="Arial" w:cs="Arial"/>
        </w:rPr>
        <w:t>G</w:t>
      </w:r>
      <w:r w:rsidR="0097196D" w:rsidRPr="00B073CE">
        <w:rPr>
          <w:rFonts w:ascii="Arial" w:hAnsi="Arial" w:cs="Arial"/>
        </w:rPr>
        <w:t>overnanc</w:t>
      </w:r>
      <w:r w:rsidR="00B073CE" w:rsidRPr="00B073CE">
        <w:rPr>
          <w:rFonts w:ascii="Arial" w:hAnsi="Arial" w:cs="Arial"/>
        </w:rPr>
        <w:t>e</w:t>
      </w:r>
      <w:r w:rsidR="0097196D" w:rsidRPr="00B073CE">
        <w:rPr>
          <w:rFonts w:ascii="Arial" w:hAnsi="Arial" w:cs="Arial"/>
        </w:rPr>
        <w:t xml:space="preserve"> </w:t>
      </w:r>
      <w:r w:rsidR="00B073CE" w:rsidRPr="00B073CE">
        <w:rPr>
          <w:rFonts w:ascii="Arial" w:hAnsi="Arial" w:cs="Arial"/>
        </w:rPr>
        <w:t>then finally to</w:t>
      </w:r>
      <w:r w:rsidR="0097196D" w:rsidRPr="00B073CE">
        <w:rPr>
          <w:rFonts w:ascii="Arial" w:hAnsi="Arial" w:cs="Arial"/>
        </w:rPr>
        <w:t xml:space="preserve"> </w:t>
      </w:r>
      <w:r w:rsidR="00B073CE" w:rsidRPr="00B073CE">
        <w:rPr>
          <w:rFonts w:ascii="Arial" w:hAnsi="Arial" w:cs="Arial"/>
        </w:rPr>
        <w:t>P</w:t>
      </w:r>
      <w:r w:rsidR="0097196D" w:rsidRPr="00B073CE">
        <w:rPr>
          <w:rFonts w:ascii="Arial" w:hAnsi="Arial" w:cs="Arial"/>
        </w:rPr>
        <w:t xml:space="preserve">lanning and </w:t>
      </w:r>
      <w:r w:rsidR="00B073CE" w:rsidRPr="00B073CE">
        <w:rPr>
          <w:rFonts w:ascii="Arial" w:hAnsi="Arial" w:cs="Arial"/>
        </w:rPr>
        <w:t>B</w:t>
      </w:r>
      <w:r w:rsidR="0097196D" w:rsidRPr="00B073CE">
        <w:rPr>
          <w:rFonts w:ascii="Arial" w:hAnsi="Arial" w:cs="Arial"/>
        </w:rPr>
        <w:t xml:space="preserve">udget </w:t>
      </w:r>
      <w:r w:rsidR="00B073CE" w:rsidRPr="00B073CE">
        <w:rPr>
          <w:rFonts w:ascii="Arial" w:hAnsi="Arial" w:cs="Arial"/>
        </w:rPr>
        <w:t>C</w:t>
      </w:r>
      <w:r w:rsidR="0097196D" w:rsidRPr="00B073CE">
        <w:rPr>
          <w:rFonts w:ascii="Arial" w:hAnsi="Arial" w:cs="Arial"/>
        </w:rPr>
        <w:t>ommittee. Planning budget committee is asking for what BCC is prioritizing in dollar amount in different categories by 3/23/2018.</w:t>
      </w:r>
    </w:p>
    <w:p w14:paraId="24CDEF10" w14:textId="7EF1C136" w:rsidR="0097196D" w:rsidRPr="00B073CE" w:rsidRDefault="0097196D" w:rsidP="00126050">
      <w:pPr>
        <w:pStyle w:val="ListParagraph"/>
        <w:numPr>
          <w:ilvl w:val="1"/>
          <w:numId w:val="1"/>
        </w:numPr>
        <w:rPr>
          <w:rFonts w:ascii="Arial" w:hAnsi="Arial" w:cs="Arial"/>
        </w:rPr>
      </w:pPr>
      <w:r w:rsidRPr="00B073CE">
        <w:rPr>
          <w:rFonts w:ascii="Arial" w:hAnsi="Arial" w:cs="Arial"/>
        </w:rPr>
        <w:t xml:space="preserve">The President asked the Shared Governance Leads to </w:t>
      </w:r>
      <w:r w:rsidR="00217FB1" w:rsidRPr="00B073CE">
        <w:rPr>
          <w:rFonts w:ascii="Arial" w:hAnsi="Arial" w:cs="Arial"/>
        </w:rPr>
        <w:t>look</w:t>
      </w:r>
      <w:r w:rsidRPr="00B073CE">
        <w:rPr>
          <w:rFonts w:ascii="Arial" w:hAnsi="Arial" w:cs="Arial"/>
        </w:rPr>
        <w:t xml:space="preserve"> at the documents</w:t>
      </w:r>
      <w:r w:rsidR="00E7371B" w:rsidRPr="00B073CE">
        <w:rPr>
          <w:rFonts w:ascii="Arial" w:hAnsi="Arial" w:cs="Arial"/>
        </w:rPr>
        <w:t xml:space="preserve"> </w:t>
      </w:r>
      <w:r w:rsidR="00ED7F7F" w:rsidRPr="00B073CE">
        <w:rPr>
          <w:rFonts w:ascii="Arial" w:hAnsi="Arial" w:cs="Arial"/>
        </w:rPr>
        <w:t>whether</w:t>
      </w:r>
      <w:r w:rsidR="00E7371B" w:rsidRPr="00B073CE">
        <w:rPr>
          <w:rFonts w:ascii="Arial" w:hAnsi="Arial" w:cs="Arial"/>
        </w:rPr>
        <w:t xml:space="preserve"> the previous request is still relevant</w:t>
      </w:r>
      <w:r w:rsidR="00B073CE" w:rsidRPr="00B073CE">
        <w:rPr>
          <w:rFonts w:ascii="Arial" w:hAnsi="Arial" w:cs="Arial"/>
        </w:rPr>
        <w:t>. If not,</w:t>
      </w:r>
      <w:r w:rsidR="00E7371B" w:rsidRPr="00B073CE">
        <w:rPr>
          <w:rFonts w:ascii="Arial" w:hAnsi="Arial" w:cs="Arial"/>
        </w:rPr>
        <w:t xml:space="preserve"> </w:t>
      </w:r>
      <w:r w:rsidR="00B073CE" w:rsidRPr="00B073CE">
        <w:rPr>
          <w:rFonts w:ascii="Arial" w:hAnsi="Arial" w:cs="Arial"/>
        </w:rPr>
        <w:t>place in the document</w:t>
      </w:r>
      <w:r w:rsidR="00E7371B" w:rsidRPr="00B073CE">
        <w:rPr>
          <w:rFonts w:ascii="Arial" w:hAnsi="Arial" w:cs="Arial"/>
        </w:rPr>
        <w:t xml:space="preserve"> how much we need to add. </w:t>
      </w:r>
    </w:p>
    <w:p w14:paraId="73E1433A" w14:textId="02EF74AA" w:rsidR="00B073CE" w:rsidRPr="00B073CE" w:rsidRDefault="00B073CE" w:rsidP="00B073CE">
      <w:pPr>
        <w:ind w:left="720"/>
        <w:rPr>
          <w:rFonts w:ascii="Arial" w:hAnsi="Arial" w:cs="Arial"/>
          <w:b/>
        </w:rPr>
      </w:pPr>
      <w:r w:rsidRPr="00B073CE">
        <w:rPr>
          <w:rFonts w:ascii="Arial" w:hAnsi="Arial" w:cs="Arial"/>
          <w:b/>
        </w:rPr>
        <w:t>A couple of things to be added:</w:t>
      </w:r>
    </w:p>
    <w:p w14:paraId="41FA0220" w14:textId="250936E0" w:rsidR="0097196D" w:rsidRPr="00B073CE" w:rsidRDefault="0097196D" w:rsidP="0097196D">
      <w:pPr>
        <w:pStyle w:val="ListParagraph"/>
        <w:numPr>
          <w:ilvl w:val="2"/>
          <w:numId w:val="1"/>
        </w:numPr>
        <w:rPr>
          <w:rFonts w:ascii="Arial" w:hAnsi="Arial" w:cs="Arial"/>
        </w:rPr>
      </w:pPr>
      <w:r w:rsidRPr="00B073CE">
        <w:rPr>
          <w:rFonts w:ascii="Arial" w:hAnsi="Arial" w:cs="Arial"/>
          <w:color w:val="000000"/>
        </w:rPr>
        <w:t>Joe added Classroom Refresh on the Document</w:t>
      </w:r>
      <w:r w:rsidR="00E7371B" w:rsidRPr="00B073CE">
        <w:rPr>
          <w:rFonts w:ascii="Arial" w:hAnsi="Arial" w:cs="Arial"/>
          <w:color w:val="000000"/>
        </w:rPr>
        <w:t xml:space="preserve"> in addition to End of Life technology.</w:t>
      </w:r>
    </w:p>
    <w:p w14:paraId="6D8B0876" w14:textId="614B0CFC" w:rsidR="006C1325" w:rsidRPr="00B073CE" w:rsidRDefault="006C1325" w:rsidP="0097196D">
      <w:pPr>
        <w:pStyle w:val="ListParagraph"/>
        <w:numPr>
          <w:ilvl w:val="2"/>
          <w:numId w:val="1"/>
        </w:numPr>
        <w:rPr>
          <w:rFonts w:ascii="Arial" w:hAnsi="Arial" w:cs="Arial"/>
        </w:rPr>
      </w:pPr>
      <w:r w:rsidRPr="00B073CE">
        <w:rPr>
          <w:rFonts w:ascii="Arial" w:hAnsi="Arial" w:cs="Arial"/>
        </w:rPr>
        <w:t xml:space="preserve">New Equipment / Material Supply </w:t>
      </w:r>
    </w:p>
    <w:p w14:paraId="00E2363D" w14:textId="1DD586E8" w:rsidR="0097196D" w:rsidRPr="00B073CE" w:rsidRDefault="0097196D" w:rsidP="0097196D">
      <w:pPr>
        <w:pStyle w:val="ListParagraph"/>
        <w:numPr>
          <w:ilvl w:val="2"/>
          <w:numId w:val="1"/>
        </w:numPr>
        <w:rPr>
          <w:rFonts w:ascii="Arial" w:hAnsi="Arial" w:cs="Arial"/>
        </w:rPr>
      </w:pPr>
      <w:r w:rsidRPr="00B073CE">
        <w:rPr>
          <w:rFonts w:ascii="Arial" w:hAnsi="Arial" w:cs="Arial"/>
          <w:color w:val="000000"/>
        </w:rPr>
        <w:t xml:space="preserve">Indicate $800,000 to be added in </w:t>
      </w:r>
      <w:r w:rsidR="006C1325" w:rsidRPr="00B073CE">
        <w:rPr>
          <w:rFonts w:ascii="Arial" w:hAnsi="Arial" w:cs="Arial"/>
          <w:color w:val="000000"/>
        </w:rPr>
        <w:t>pre-estimate</w:t>
      </w:r>
      <w:r w:rsidRPr="00B073CE">
        <w:rPr>
          <w:rFonts w:ascii="Arial" w:hAnsi="Arial" w:cs="Arial"/>
          <w:color w:val="000000"/>
        </w:rPr>
        <w:t xml:space="preserve"> in the document</w:t>
      </w:r>
    </w:p>
    <w:p w14:paraId="45894B71" w14:textId="2DF11ED7" w:rsidR="0097196D" w:rsidRPr="00B073CE" w:rsidRDefault="0097196D" w:rsidP="0097196D">
      <w:pPr>
        <w:pStyle w:val="ListParagraph"/>
        <w:numPr>
          <w:ilvl w:val="2"/>
          <w:numId w:val="1"/>
        </w:numPr>
        <w:rPr>
          <w:rFonts w:ascii="Arial" w:hAnsi="Arial" w:cs="Arial"/>
        </w:rPr>
      </w:pPr>
      <w:r w:rsidRPr="00B073CE">
        <w:rPr>
          <w:rFonts w:ascii="Arial" w:hAnsi="Arial" w:cs="Arial"/>
          <w:color w:val="000000"/>
        </w:rPr>
        <w:t xml:space="preserve">Put a dollar amount on the </w:t>
      </w:r>
      <w:r w:rsidR="006C1325" w:rsidRPr="00B073CE">
        <w:rPr>
          <w:rFonts w:ascii="Arial" w:hAnsi="Arial" w:cs="Arial"/>
          <w:color w:val="000000"/>
        </w:rPr>
        <w:t>Rainy-Day</w:t>
      </w:r>
      <w:r w:rsidRPr="00B073CE">
        <w:rPr>
          <w:rFonts w:ascii="Arial" w:hAnsi="Arial" w:cs="Arial"/>
          <w:color w:val="000000"/>
        </w:rPr>
        <w:t xml:space="preserve"> Fund.</w:t>
      </w:r>
    </w:p>
    <w:p w14:paraId="0E0BA63A" w14:textId="131CD56F" w:rsidR="00E7371B" w:rsidRPr="00B073CE" w:rsidRDefault="006C1325" w:rsidP="00E7371B">
      <w:pPr>
        <w:pStyle w:val="ListParagraph"/>
        <w:numPr>
          <w:ilvl w:val="2"/>
          <w:numId w:val="1"/>
        </w:numPr>
        <w:rPr>
          <w:rFonts w:ascii="Arial" w:hAnsi="Arial" w:cs="Arial"/>
        </w:rPr>
      </w:pPr>
      <w:r w:rsidRPr="00B073CE">
        <w:rPr>
          <w:rFonts w:ascii="Arial" w:hAnsi="Arial" w:cs="Arial"/>
          <w:color w:val="000000"/>
        </w:rPr>
        <w:t xml:space="preserve">Dollar amount for </w:t>
      </w:r>
      <w:r w:rsidR="0097196D" w:rsidRPr="00B073CE">
        <w:rPr>
          <w:rFonts w:ascii="Arial" w:hAnsi="Arial" w:cs="Arial"/>
          <w:color w:val="000000"/>
        </w:rPr>
        <w:t>Professional development across constituency groups.</w:t>
      </w:r>
    </w:p>
    <w:p w14:paraId="5434D00D" w14:textId="77777777" w:rsidR="006C1325" w:rsidRPr="00B073CE" w:rsidRDefault="006C1325" w:rsidP="006C1325">
      <w:pPr>
        <w:pStyle w:val="ListParagraph"/>
        <w:ind w:left="1080"/>
        <w:rPr>
          <w:rFonts w:ascii="Arial" w:hAnsi="Arial" w:cs="Arial"/>
        </w:rPr>
      </w:pPr>
    </w:p>
    <w:p w14:paraId="38C8A816" w14:textId="528F7395" w:rsidR="00E7371B" w:rsidRPr="00B073CE" w:rsidRDefault="006C1325" w:rsidP="00E7371B">
      <w:pPr>
        <w:pStyle w:val="ListParagraph"/>
        <w:numPr>
          <w:ilvl w:val="1"/>
          <w:numId w:val="1"/>
        </w:numPr>
        <w:rPr>
          <w:rFonts w:ascii="Arial" w:hAnsi="Arial" w:cs="Arial"/>
          <w:b/>
        </w:rPr>
      </w:pPr>
      <w:r w:rsidRPr="00B073CE">
        <w:rPr>
          <w:rFonts w:ascii="Arial" w:hAnsi="Arial" w:cs="Arial"/>
          <w:b/>
        </w:rPr>
        <w:t>Action Plan</w:t>
      </w:r>
      <w:r w:rsidRPr="00B073CE">
        <w:rPr>
          <w:rFonts w:ascii="Arial" w:hAnsi="Arial" w:cs="Arial"/>
        </w:rPr>
        <w:t xml:space="preserve">: </w:t>
      </w:r>
      <w:r w:rsidRPr="00B073CE">
        <w:rPr>
          <w:rFonts w:ascii="Arial" w:hAnsi="Arial" w:cs="Arial"/>
          <w:color w:val="000000"/>
        </w:rPr>
        <w:t xml:space="preserve">Committee needs to endorse and bless all these revisions that we are changing and adding </w:t>
      </w:r>
      <w:proofErr w:type="gramStart"/>
      <w:r w:rsidRPr="00B073CE">
        <w:rPr>
          <w:rFonts w:ascii="Arial" w:hAnsi="Arial" w:cs="Arial"/>
          <w:color w:val="000000"/>
        </w:rPr>
        <w:t>in order for</w:t>
      </w:r>
      <w:proofErr w:type="gramEnd"/>
      <w:r w:rsidRPr="00B073CE">
        <w:rPr>
          <w:rFonts w:ascii="Arial" w:hAnsi="Arial" w:cs="Arial"/>
          <w:color w:val="000000"/>
        </w:rPr>
        <w:t xml:space="preserve"> President Rowena can revise the document within the day and be brought up to round table to be addressed on Monday.</w:t>
      </w:r>
    </w:p>
    <w:p w14:paraId="64520B12" w14:textId="77777777" w:rsidR="006C1325" w:rsidRPr="00B073CE" w:rsidRDefault="006C1325" w:rsidP="006C1325">
      <w:pPr>
        <w:pStyle w:val="ListParagraph"/>
        <w:rPr>
          <w:rFonts w:ascii="Arial" w:hAnsi="Arial" w:cs="Arial"/>
          <w:b/>
        </w:rPr>
      </w:pPr>
    </w:p>
    <w:p w14:paraId="4DECC2D4" w14:textId="3A7F999D" w:rsidR="00E7371B" w:rsidRPr="00B073CE" w:rsidRDefault="006C1325" w:rsidP="00E7371B">
      <w:pPr>
        <w:pStyle w:val="ListParagraph"/>
        <w:numPr>
          <w:ilvl w:val="0"/>
          <w:numId w:val="1"/>
        </w:numPr>
        <w:rPr>
          <w:rFonts w:ascii="Arial" w:hAnsi="Arial" w:cs="Arial"/>
        </w:rPr>
      </w:pPr>
      <w:r w:rsidRPr="00B073CE">
        <w:rPr>
          <w:rFonts w:ascii="Arial" w:hAnsi="Arial" w:cs="Arial"/>
          <w:b/>
        </w:rPr>
        <w:t>Motion to officially endorse and bless the revisions.</w:t>
      </w:r>
      <w:r w:rsidRPr="00B073CE">
        <w:rPr>
          <w:rFonts w:ascii="Arial" w:hAnsi="Arial" w:cs="Arial"/>
        </w:rPr>
        <w:t xml:space="preserve"> </w:t>
      </w:r>
    </w:p>
    <w:p w14:paraId="4C350156" w14:textId="5BBD0C5A" w:rsidR="006C1325" w:rsidRPr="00B073CE" w:rsidRDefault="006C1325" w:rsidP="006C1325">
      <w:pPr>
        <w:pStyle w:val="ListParagraph"/>
        <w:numPr>
          <w:ilvl w:val="1"/>
          <w:numId w:val="1"/>
        </w:numPr>
        <w:rPr>
          <w:rFonts w:ascii="Arial" w:hAnsi="Arial" w:cs="Arial"/>
        </w:rPr>
      </w:pPr>
      <w:r w:rsidRPr="00B073CE">
        <w:rPr>
          <w:rFonts w:ascii="Arial" w:hAnsi="Arial" w:cs="Arial"/>
        </w:rPr>
        <w:t>A motion was called by Jos</w:t>
      </w:r>
      <w:r w:rsidR="00ED7F7F">
        <w:rPr>
          <w:rFonts w:ascii="Arial" w:hAnsi="Arial" w:cs="Arial"/>
        </w:rPr>
        <w:t>hua</w:t>
      </w:r>
      <w:r w:rsidRPr="00B073CE">
        <w:rPr>
          <w:rFonts w:ascii="Arial" w:hAnsi="Arial" w:cs="Arial"/>
        </w:rPr>
        <w:t xml:space="preserve"> Boatright to Officially endorse and bless the revisions which includes additional funds to be added in the document.</w:t>
      </w:r>
    </w:p>
    <w:p w14:paraId="0BAF52F4" w14:textId="4BC445AE" w:rsidR="006C1325" w:rsidRPr="00B073CE" w:rsidRDefault="006C1325" w:rsidP="006C1325">
      <w:pPr>
        <w:pStyle w:val="ListParagraph"/>
        <w:numPr>
          <w:ilvl w:val="1"/>
          <w:numId w:val="1"/>
        </w:numPr>
        <w:rPr>
          <w:rFonts w:ascii="Arial" w:hAnsi="Arial" w:cs="Arial"/>
        </w:rPr>
      </w:pPr>
      <w:r w:rsidRPr="00B073CE">
        <w:rPr>
          <w:rFonts w:ascii="Arial" w:hAnsi="Arial" w:cs="Arial"/>
        </w:rPr>
        <w:t xml:space="preserve">Motion was seconded by Roberto Gonzalez </w:t>
      </w:r>
    </w:p>
    <w:p w14:paraId="43B2113B" w14:textId="56153567" w:rsidR="006C1325" w:rsidRPr="00B073CE" w:rsidRDefault="006C1325" w:rsidP="006C1325">
      <w:pPr>
        <w:pStyle w:val="ListParagraph"/>
        <w:numPr>
          <w:ilvl w:val="1"/>
          <w:numId w:val="1"/>
        </w:numPr>
        <w:rPr>
          <w:rFonts w:ascii="Arial" w:hAnsi="Arial" w:cs="Arial"/>
        </w:rPr>
      </w:pPr>
      <w:r w:rsidRPr="00B073CE">
        <w:rPr>
          <w:rFonts w:ascii="Arial" w:hAnsi="Arial" w:cs="Arial"/>
        </w:rPr>
        <w:t>A general agreement was met for the official endorsement of the revisions.</w:t>
      </w:r>
    </w:p>
    <w:p w14:paraId="19159F51" w14:textId="77777777" w:rsidR="0097196D" w:rsidRPr="00B073CE" w:rsidRDefault="0097196D" w:rsidP="0097196D">
      <w:pPr>
        <w:pStyle w:val="ListParagraph"/>
        <w:rPr>
          <w:rFonts w:ascii="Arial" w:hAnsi="Arial" w:cs="Arial"/>
        </w:rPr>
      </w:pPr>
    </w:p>
    <w:p w14:paraId="71064CAA" w14:textId="77777777" w:rsidR="00126050" w:rsidRPr="00B073CE" w:rsidRDefault="00126050" w:rsidP="00126050">
      <w:pPr>
        <w:pStyle w:val="ListParagraph"/>
        <w:numPr>
          <w:ilvl w:val="0"/>
          <w:numId w:val="1"/>
        </w:numPr>
        <w:rPr>
          <w:rFonts w:ascii="Arial" w:hAnsi="Arial" w:cs="Arial"/>
          <w:b/>
        </w:rPr>
      </w:pPr>
      <w:r w:rsidRPr="00B073CE">
        <w:rPr>
          <w:rFonts w:ascii="Arial" w:hAnsi="Arial" w:cs="Arial"/>
          <w:b/>
        </w:rPr>
        <w:t>Meeting Adjourns (1:25 PM)</w:t>
      </w:r>
    </w:p>
    <w:p w14:paraId="19B7FAB0" w14:textId="6CF24314" w:rsidR="00126050" w:rsidRPr="00B073CE" w:rsidRDefault="00126050" w:rsidP="00126050">
      <w:pPr>
        <w:rPr>
          <w:rFonts w:ascii="Arial" w:hAnsi="Arial" w:cs="Arial"/>
          <w:i/>
        </w:rPr>
      </w:pPr>
      <w:r w:rsidRPr="00B073CE">
        <w:rPr>
          <w:rFonts w:ascii="Arial" w:hAnsi="Arial" w:cs="Arial"/>
          <w:i/>
        </w:rPr>
        <w:t>(Minutes taken by</w:t>
      </w:r>
      <w:r w:rsidR="006C1325" w:rsidRPr="00B073CE">
        <w:rPr>
          <w:rFonts w:ascii="Arial" w:hAnsi="Arial" w:cs="Arial"/>
          <w:i/>
        </w:rPr>
        <w:t xml:space="preserve"> Miguel Bryan Juteau</w:t>
      </w:r>
      <w:r w:rsidRPr="00B073CE">
        <w:rPr>
          <w:rFonts w:ascii="Arial" w:hAnsi="Arial" w:cs="Arial"/>
          <w:i/>
        </w:rPr>
        <w:t>)</w:t>
      </w:r>
    </w:p>
    <w:p w14:paraId="15366416" w14:textId="77777777" w:rsidR="005E2934" w:rsidRPr="00B073CE" w:rsidRDefault="005E2934">
      <w:pPr>
        <w:rPr>
          <w:rFonts w:ascii="Arial" w:hAnsi="Arial" w:cs="Arial"/>
        </w:rPr>
      </w:pPr>
    </w:p>
    <w:sectPr w:rsidR="005E2934" w:rsidRPr="00B07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418D"/>
    <w:multiLevelType w:val="hybridMultilevel"/>
    <w:tmpl w:val="1218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127C1"/>
    <w:multiLevelType w:val="multilevel"/>
    <w:tmpl w:val="7F58C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50"/>
    <w:rsid w:val="00126050"/>
    <w:rsid w:val="00217FB1"/>
    <w:rsid w:val="00340449"/>
    <w:rsid w:val="005B7358"/>
    <w:rsid w:val="005E2934"/>
    <w:rsid w:val="006C1325"/>
    <w:rsid w:val="008965AB"/>
    <w:rsid w:val="0097196D"/>
    <w:rsid w:val="00971AD5"/>
    <w:rsid w:val="00B073CE"/>
    <w:rsid w:val="00BE0F21"/>
    <w:rsid w:val="00C14610"/>
    <w:rsid w:val="00DB4AE7"/>
    <w:rsid w:val="00E7371B"/>
    <w:rsid w:val="00ED7F7F"/>
    <w:rsid w:val="00F536FE"/>
    <w:rsid w:val="00F8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5F0F"/>
  <w15:chartTrackingRefBased/>
  <w15:docId w15:val="{10F0298D-BD0D-454E-B8D6-8E738E74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050"/>
  </w:style>
  <w:style w:type="paragraph" w:styleId="Heading1">
    <w:name w:val="heading 1"/>
    <w:basedOn w:val="Normal"/>
    <w:next w:val="Normal"/>
    <w:link w:val="Heading1Char"/>
    <w:uiPriority w:val="9"/>
    <w:qFormat/>
    <w:rsid w:val="0012605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26050"/>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05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26050"/>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126050"/>
    <w:pPr>
      <w:spacing w:after="200" w:line="276" w:lineRule="auto"/>
      <w:ind w:left="720"/>
      <w:contextualSpacing/>
    </w:pPr>
  </w:style>
  <w:style w:type="character" w:styleId="Hyperlink">
    <w:name w:val="Hyperlink"/>
    <w:basedOn w:val="DefaultParagraphFont"/>
    <w:uiPriority w:val="99"/>
    <w:unhideWhenUsed/>
    <w:rsid w:val="00126050"/>
    <w:rPr>
      <w:color w:val="0563C1" w:themeColor="hyperlink"/>
      <w:u w:val="single"/>
    </w:rPr>
  </w:style>
  <w:style w:type="paragraph" w:styleId="BodyText">
    <w:name w:val="Body Text"/>
    <w:basedOn w:val="Normal"/>
    <w:link w:val="BodyTextChar"/>
    <w:uiPriority w:val="1"/>
    <w:qFormat/>
    <w:rsid w:val="00126050"/>
    <w:pPr>
      <w:widowControl w:val="0"/>
      <w:spacing w:before="1" w:after="0" w:line="240" w:lineRule="auto"/>
      <w:ind w:left="422"/>
    </w:pPr>
    <w:rPr>
      <w:rFonts w:ascii="Arial" w:eastAsia="Arial" w:hAnsi="Arial"/>
      <w:i/>
      <w:sz w:val="16"/>
      <w:szCs w:val="16"/>
    </w:rPr>
  </w:style>
  <w:style w:type="character" w:customStyle="1" w:styleId="BodyTextChar">
    <w:name w:val="Body Text Char"/>
    <w:basedOn w:val="DefaultParagraphFont"/>
    <w:link w:val="BodyText"/>
    <w:uiPriority w:val="1"/>
    <w:rsid w:val="00126050"/>
    <w:rPr>
      <w:rFonts w:ascii="Arial" w:eastAsia="Arial" w:hAnsi="Arial"/>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bryan juteau</dc:creator>
  <cp:keywords/>
  <dc:description/>
  <cp:lastModifiedBy>miguel bryan juteau</cp:lastModifiedBy>
  <cp:revision>7</cp:revision>
  <dcterms:created xsi:type="dcterms:W3CDTF">2018-04-20T19:35:00Z</dcterms:created>
  <dcterms:modified xsi:type="dcterms:W3CDTF">2018-04-27T17:24:00Z</dcterms:modified>
</cp:coreProperties>
</file>