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D27FA" w14:textId="77777777" w:rsidR="00062AB4" w:rsidRPr="00062AB4" w:rsidRDefault="00062AB4" w:rsidP="00062AB4">
      <w:pPr>
        <w:pStyle w:val="NormalWeb"/>
        <w:shd w:val="clear" w:color="auto" w:fill="FFFFFF"/>
        <w:spacing w:before="0" w:beforeAutospacing="0" w:after="0" w:afterAutospacing="0"/>
        <w:rPr>
          <w:color w:val="000000"/>
          <w:sz w:val="22"/>
          <w:szCs w:val="22"/>
        </w:rPr>
      </w:pPr>
      <w:r w:rsidRPr="00062AB4">
        <w:rPr>
          <w:rFonts w:ascii="Calibri" w:hAnsi="Calibri" w:cs="Calibri"/>
          <w:color w:val="000000"/>
          <w:sz w:val="22"/>
          <w:szCs w:val="22"/>
          <w:bdr w:val="none" w:sz="0" w:space="0" w:color="auto" w:frame="1"/>
        </w:rPr>
        <w:t xml:space="preserve">Dear Faculty, VC </w:t>
      </w:r>
      <w:proofErr w:type="spellStart"/>
      <w:r w:rsidRPr="00062AB4">
        <w:rPr>
          <w:rFonts w:ascii="Calibri" w:hAnsi="Calibri" w:cs="Calibri"/>
          <w:color w:val="000000"/>
          <w:sz w:val="22"/>
          <w:szCs w:val="22"/>
          <w:bdr w:val="none" w:sz="0" w:space="0" w:color="auto" w:frame="1"/>
        </w:rPr>
        <w:t>Cifra</w:t>
      </w:r>
      <w:proofErr w:type="spellEnd"/>
      <w:r w:rsidRPr="00062AB4">
        <w:rPr>
          <w:rFonts w:ascii="Calibri" w:hAnsi="Calibri" w:cs="Calibri"/>
          <w:color w:val="000000"/>
          <w:sz w:val="22"/>
          <w:szCs w:val="22"/>
          <w:bdr w:val="none" w:sz="0" w:space="0" w:color="auto" w:frame="1"/>
        </w:rPr>
        <w:t xml:space="preserve"> and </w:t>
      </w:r>
      <w:proofErr w:type="gramStart"/>
      <w:r w:rsidRPr="00062AB4">
        <w:rPr>
          <w:rFonts w:ascii="Calibri" w:hAnsi="Calibri" w:cs="Calibri"/>
          <w:color w:val="000000"/>
          <w:sz w:val="22"/>
          <w:szCs w:val="22"/>
          <w:bdr w:val="none" w:sz="0" w:space="0" w:color="auto" w:frame="1"/>
        </w:rPr>
        <w:t>myself</w:t>
      </w:r>
      <w:proofErr w:type="gramEnd"/>
      <w:r w:rsidRPr="00062AB4">
        <w:rPr>
          <w:rFonts w:ascii="Calibri" w:hAnsi="Calibri" w:cs="Calibri"/>
          <w:color w:val="000000"/>
          <w:sz w:val="22"/>
          <w:szCs w:val="22"/>
          <w:bdr w:val="none" w:sz="0" w:space="0" w:color="auto" w:frame="1"/>
        </w:rPr>
        <w:t xml:space="preserve"> have received the Resolution discussed at the District FLEX English meeting and offer the following response:</w:t>
      </w:r>
    </w:p>
    <w:p w14:paraId="72F36913" w14:textId="77777777" w:rsidR="00062AB4" w:rsidRPr="00062AB4" w:rsidRDefault="00062AB4" w:rsidP="00062AB4">
      <w:pPr>
        <w:pStyle w:val="NormalWeb"/>
        <w:shd w:val="clear" w:color="auto" w:fill="FFFFFF"/>
        <w:spacing w:before="0" w:beforeAutospacing="0" w:after="0" w:afterAutospacing="0"/>
        <w:rPr>
          <w:color w:val="000000"/>
          <w:sz w:val="22"/>
          <w:szCs w:val="22"/>
        </w:rPr>
      </w:pPr>
      <w:r w:rsidRPr="00062AB4">
        <w:rPr>
          <w:rFonts w:ascii="Calibri" w:hAnsi="Calibri" w:cs="Calibri"/>
          <w:color w:val="000000"/>
          <w:sz w:val="22"/>
          <w:szCs w:val="22"/>
          <w:bdr w:val="none" w:sz="0" w:space="0" w:color="auto" w:frame="1"/>
        </w:rPr>
        <w:t> </w:t>
      </w:r>
    </w:p>
    <w:p w14:paraId="7F12F423" w14:textId="77777777" w:rsidR="00062AB4" w:rsidRPr="00062AB4" w:rsidRDefault="00062AB4" w:rsidP="00062AB4">
      <w:pPr>
        <w:pStyle w:val="NormalWeb"/>
        <w:shd w:val="clear" w:color="auto" w:fill="FFFFFF"/>
        <w:spacing w:before="0" w:beforeAutospacing="0" w:after="0" w:afterAutospacing="0"/>
        <w:rPr>
          <w:color w:val="000000"/>
          <w:sz w:val="22"/>
          <w:szCs w:val="22"/>
        </w:rPr>
      </w:pPr>
      <w:r w:rsidRPr="00062AB4">
        <w:rPr>
          <w:rFonts w:ascii="Calibri" w:hAnsi="Calibri" w:cs="Calibri"/>
          <w:b/>
          <w:bCs/>
          <w:color w:val="000000"/>
          <w:sz w:val="22"/>
          <w:szCs w:val="22"/>
          <w:bdr w:val="none" w:sz="0" w:space="0" w:color="auto" w:frame="1"/>
        </w:rPr>
        <w:t>Impetus for Added Note:</w:t>
      </w:r>
    </w:p>
    <w:p w14:paraId="152CD4D5" w14:textId="77777777" w:rsidR="00062AB4" w:rsidRPr="00062AB4" w:rsidRDefault="00062AB4" w:rsidP="00062AB4">
      <w:pPr>
        <w:pStyle w:val="NormalWeb"/>
        <w:shd w:val="clear" w:color="auto" w:fill="FFFFFF"/>
        <w:spacing w:before="0" w:beforeAutospacing="0" w:after="0" w:afterAutospacing="0"/>
        <w:rPr>
          <w:color w:val="000000"/>
          <w:sz w:val="22"/>
          <w:szCs w:val="22"/>
        </w:rPr>
      </w:pPr>
      <w:r w:rsidRPr="00062AB4">
        <w:rPr>
          <w:rFonts w:ascii="Calibri" w:hAnsi="Calibri" w:cs="Calibri"/>
          <w:color w:val="000000"/>
          <w:sz w:val="22"/>
          <w:szCs w:val="22"/>
          <w:bdr w:val="none" w:sz="0" w:space="0" w:color="auto" w:frame="1"/>
        </w:rPr>
        <w:t xml:space="preserve">The decision to add the note to the college level English courses was not a "District Administrative" decision. In fact, it was initiated and collectively approved by all four Vice Presidents of Instruction who expressed concern about the low enrolled college level and support courses and concern that students may not be clear about AB705 in relation to the listed </w:t>
      </w:r>
      <w:proofErr w:type="spellStart"/>
      <w:r w:rsidRPr="00062AB4">
        <w:rPr>
          <w:rFonts w:ascii="Calibri" w:hAnsi="Calibri" w:cs="Calibri"/>
          <w:color w:val="000000"/>
          <w:sz w:val="22"/>
          <w:szCs w:val="22"/>
          <w:bdr w:val="none" w:sz="0" w:space="0" w:color="auto" w:frame="1"/>
        </w:rPr>
        <w:t>prereqs</w:t>
      </w:r>
      <w:proofErr w:type="spellEnd"/>
      <w:r w:rsidRPr="00062AB4">
        <w:rPr>
          <w:rFonts w:ascii="Calibri" w:hAnsi="Calibri" w:cs="Calibri"/>
          <w:color w:val="000000"/>
          <w:sz w:val="22"/>
          <w:szCs w:val="22"/>
          <w:bdr w:val="none" w:sz="0" w:space="0" w:color="auto" w:frame="1"/>
        </w:rPr>
        <w:t xml:space="preserve">. District administration (VCAA and VCSA) had lengthy conversations with the VPIs about this and supported adding the note even though we all agreed that when faculty </w:t>
      </w:r>
      <w:proofErr w:type="gramStart"/>
      <w:r w:rsidRPr="00062AB4">
        <w:rPr>
          <w:rFonts w:ascii="Calibri" w:hAnsi="Calibri" w:cs="Calibri"/>
          <w:color w:val="000000"/>
          <w:sz w:val="22"/>
          <w:szCs w:val="22"/>
          <w:bdr w:val="none" w:sz="0" w:space="0" w:color="auto" w:frame="1"/>
        </w:rPr>
        <w:t>return</w:t>
      </w:r>
      <w:proofErr w:type="gramEnd"/>
      <w:r w:rsidRPr="00062AB4">
        <w:rPr>
          <w:rFonts w:ascii="Calibri" w:hAnsi="Calibri" w:cs="Calibri"/>
          <w:color w:val="000000"/>
          <w:sz w:val="22"/>
          <w:szCs w:val="22"/>
          <w:bdr w:val="none" w:sz="0" w:space="0" w:color="auto" w:frame="1"/>
        </w:rPr>
        <w:t xml:space="preserve"> we would ask for edits on the language. Messaging in the form of emails and text have gone out from the District and colleges about AB705 and the ability for students to enroll in college level courses, yet these classes list </w:t>
      </w:r>
      <w:proofErr w:type="spellStart"/>
      <w:r w:rsidRPr="00062AB4">
        <w:rPr>
          <w:rFonts w:ascii="Calibri" w:hAnsi="Calibri" w:cs="Calibri"/>
          <w:color w:val="000000"/>
          <w:sz w:val="22"/>
          <w:szCs w:val="22"/>
          <w:bdr w:val="none" w:sz="0" w:space="0" w:color="auto" w:frame="1"/>
        </w:rPr>
        <w:t>prereqs</w:t>
      </w:r>
      <w:proofErr w:type="spellEnd"/>
      <w:r w:rsidRPr="00062AB4">
        <w:rPr>
          <w:rFonts w:ascii="Calibri" w:hAnsi="Calibri" w:cs="Calibri"/>
          <w:color w:val="000000"/>
          <w:sz w:val="22"/>
          <w:szCs w:val="22"/>
          <w:bdr w:val="none" w:sz="0" w:space="0" w:color="auto" w:frame="1"/>
        </w:rPr>
        <w:t xml:space="preserve"> that are limited in offerings and may not be necessary for the majority of students.  </w:t>
      </w:r>
      <w:r w:rsidRPr="00062AB4">
        <w:rPr>
          <w:rFonts w:ascii="Calibri" w:hAnsi="Calibri" w:cs="Calibri"/>
          <w:b/>
          <w:bCs/>
          <w:color w:val="000000"/>
          <w:sz w:val="22"/>
          <w:szCs w:val="22"/>
          <w:bdr w:val="none" w:sz="0" w:space="0" w:color="auto" w:frame="1"/>
        </w:rPr>
        <w:t>Thus, the impetus was to add clarity to conflicting messaging.</w:t>
      </w:r>
    </w:p>
    <w:p w14:paraId="73EDBB6E" w14:textId="77777777" w:rsidR="00062AB4" w:rsidRPr="00062AB4" w:rsidRDefault="00062AB4" w:rsidP="00062AB4">
      <w:pPr>
        <w:pStyle w:val="NormalWeb"/>
        <w:shd w:val="clear" w:color="auto" w:fill="FFFFFF"/>
        <w:spacing w:before="0" w:beforeAutospacing="0" w:after="0" w:afterAutospacing="0"/>
        <w:rPr>
          <w:color w:val="000000"/>
          <w:sz w:val="22"/>
          <w:szCs w:val="22"/>
        </w:rPr>
      </w:pPr>
      <w:r w:rsidRPr="00062AB4">
        <w:rPr>
          <w:rFonts w:ascii="Calibri" w:hAnsi="Calibri" w:cs="Calibri"/>
          <w:color w:val="000000"/>
          <w:sz w:val="22"/>
          <w:szCs w:val="22"/>
          <w:bdr w:val="none" w:sz="0" w:space="0" w:color="auto" w:frame="1"/>
        </w:rPr>
        <w:t> </w:t>
      </w:r>
    </w:p>
    <w:p w14:paraId="023C52D1" w14:textId="77777777" w:rsidR="00062AB4" w:rsidRPr="00062AB4" w:rsidRDefault="00062AB4" w:rsidP="00062AB4">
      <w:pPr>
        <w:pStyle w:val="NormalWeb"/>
        <w:shd w:val="clear" w:color="auto" w:fill="FFFFFF"/>
        <w:spacing w:before="0" w:beforeAutospacing="0" w:after="0" w:afterAutospacing="0"/>
        <w:rPr>
          <w:color w:val="000000"/>
          <w:sz w:val="22"/>
          <w:szCs w:val="22"/>
        </w:rPr>
      </w:pPr>
      <w:r w:rsidRPr="00062AB4">
        <w:rPr>
          <w:rFonts w:ascii="Calibri" w:hAnsi="Calibri" w:cs="Calibri"/>
          <w:b/>
          <w:bCs/>
          <w:color w:val="000000"/>
          <w:sz w:val="22"/>
          <w:szCs w:val="22"/>
          <w:bdr w:val="none" w:sz="0" w:space="0" w:color="auto" w:frame="1"/>
        </w:rPr>
        <w:t>Language of the Added Note:</w:t>
      </w:r>
    </w:p>
    <w:p w14:paraId="5F41C61C" w14:textId="77777777" w:rsidR="00062AB4" w:rsidRPr="00062AB4" w:rsidRDefault="00062AB4" w:rsidP="00062AB4">
      <w:pPr>
        <w:pStyle w:val="NormalWeb"/>
        <w:shd w:val="clear" w:color="auto" w:fill="FFFFFF"/>
        <w:spacing w:before="0" w:beforeAutospacing="0" w:after="0" w:afterAutospacing="0"/>
        <w:rPr>
          <w:color w:val="000000"/>
          <w:sz w:val="22"/>
          <w:szCs w:val="22"/>
        </w:rPr>
      </w:pPr>
      <w:r w:rsidRPr="00062AB4">
        <w:rPr>
          <w:rFonts w:ascii="Calibri" w:hAnsi="Calibri" w:cs="Calibri"/>
          <w:color w:val="000000"/>
          <w:sz w:val="22"/>
          <w:szCs w:val="22"/>
          <w:bdr w:val="none" w:sz="0" w:space="0" w:color="auto" w:frame="1"/>
        </w:rPr>
        <w:t xml:space="preserve">The faculty resolution states that the added note says that students can "ignore" the </w:t>
      </w:r>
      <w:proofErr w:type="spellStart"/>
      <w:r w:rsidRPr="00062AB4">
        <w:rPr>
          <w:rFonts w:ascii="Calibri" w:hAnsi="Calibri" w:cs="Calibri"/>
          <w:color w:val="000000"/>
          <w:sz w:val="22"/>
          <w:szCs w:val="22"/>
          <w:bdr w:val="none" w:sz="0" w:space="0" w:color="auto" w:frame="1"/>
        </w:rPr>
        <w:t>prereqs</w:t>
      </w:r>
      <w:proofErr w:type="spellEnd"/>
      <w:r w:rsidRPr="00062AB4">
        <w:rPr>
          <w:rFonts w:ascii="Calibri" w:hAnsi="Calibri" w:cs="Calibri"/>
          <w:color w:val="000000"/>
          <w:sz w:val="22"/>
          <w:szCs w:val="22"/>
          <w:bdr w:val="none" w:sz="0" w:space="0" w:color="auto" w:frame="1"/>
        </w:rPr>
        <w:t xml:space="preserve">. This is incorrect. The added note say students "may" not have to take the </w:t>
      </w:r>
      <w:proofErr w:type="spellStart"/>
      <w:r w:rsidRPr="00062AB4">
        <w:rPr>
          <w:rFonts w:ascii="Calibri" w:hAnsi="Calibri" w:cs="Calibri"/>
          <w:color w:val="000000"/>
          <w:sz w:val="22"/>
          <w:szCs w:val="22"/>
          <w:bdr w:val="none" w:sz="0" w:space="0" w:color="auto" w:frame="1"/>
        </w:rPr>
        <w:t>prereqs</w:t>
      </w:r>
      <w:proofErr w:type="spellEnd"/>
      <w:r w:rsidRPr="00062AB4">
        <w:rPr>
          <w:rFonts w:ascii="Calibri" w:hAnsi="Calibri" w:cs="Calibri"/>
          <w:color w:val="000000"/>
          <w:sz w:val="22"/>
          <w:szCs w:val="22"/>
          <w:bdr w:val="none" w:sz="0" w:space="0" w:color="auto" w:frame="1"/>
        </w:rPr>
        <w:t xml:space="preserve"> and should see a counselor is they have questions. </w:t>
      </w:r>
      <w:proofErr w:type="gramStart"/>
      <w:r w:rsidRPr="00062AB4">
        <w:rPr>
          <w:rFonts w:ascii="Calibri" w:hAnsi="Calibri" w:cs="Calibri"/>
          <w:color w:val="000000"/>
          <w:sz w:val="22"/>
          <w:szCs w:val="22"/>
          <w:bdr w:val="none" w:sz="0" w:space="0" w:color="auto" w:frame="1"/>
        </w:rPr>
        <w:t>Again</w:t>
      </w:r>
      <w:proofErr w:type="gramEnd"/>
      <w:r w:rsidRPr="00062AB4">
        <w:rPr>
          <w:rFonts w:ascii="Calibri" w:hAnsi="Calibri" w:cs="Calibri"/>
          <w:color w:val="000000"/>
          <w:sz w:val="22"/>
          <w:szCs w:val="22"/>
          <w:bdr w:val="none" w:sz="0" w:space="0" w:color="auto" w:frame="1"/>
        </w:rPr>
        <w:t xml:space="preserve"> this is to offer clarity to conflicting messaging.</w:t>
      </w:r>
    </w:p>
    <w:p w14:paraId="795A0420" w14:textId="77777777" w:rsidR="00062AB4" w:rsidRPr="00062AB4" w:rsidRDefault="00062AB4" w:rsidP="00062AB4">
      <w:pPr>
        <w:pStyle w:val="NormalWeb"/>
        <w:shd w:val="clear" w:color="auto" w:fill="FFFFFF"/>
        <w:spacing w:before="0" w:beforeAutospacing="0" w:after="0" w:afterAutospacing="0"/>
        <w:rPr>
          <w:color w:val="000000"/>
          <w:sz w:val="22"/>
          <w:szCs w:val="22"/>
        </w:rPr>
      </w:pPr>
      <w:r w:rsidRPr="00062AB4">
        <w:rPr>
          <w:rFonts w:ascii="Calibri" w:hAnsi="Calibri" w:cs="Calibri"/>
          <w:color w:val="000000"/>
          <w:sz w:val="22"/>
          <w:szCs w:val="22"/>
          <w:bdr w:val="none" w:sz="0" w:space="0" w:color="auto" w:frame="1"/>
        </w:rPr>
        <w:t> </w:t>
      </w:r>
    </w:p>
    <w:p w14:paraId="0D5D3C4F" w14:textId="77777777" w:rsidR="00062AB4" w:rsidRPr="00062AB4" w:rsidRDefault="00062AB4" w:rsidP="00062AB4">
      <w:pPr>
        <w:pStyle w:val="NormalWeb"/>
        <w:shd w:val="clear" w:color="auto" w:fill="FFFFFF"/>
        <w:spacing w:before="0" w:beforeAutospacing="0" w:after="0" w:afterAutospacing="0"/>
        <w:rPr>
          <w:color w:val="000000"/>
          <w:sz w:val="22"/>
          <w:szCs w:val="22"/>
        </w:rPr>
      </w:pPr>
      <w:r w:rsidRPr="00062AB4">
        <w:rPr>
          <w:rFonts w:ascii="Calibri" w:hAnsi="Calibri" w:cs="Calibri"/>
          <w:b/>
          <w:bCs/>
          <w:color w:val="000000"/>
          <w:sz w:val="22"/>
          <w:szCs w:val="22"/>
          <w:bdr w:val="none" w:sz="0" w:space="0" w:color="auto" w:frame="1"/>
        </w:rPr>
        <w:t>AB705 Meetings:</w:t>
      </w:r>
    </w:p>
    <w:p w14:paraId="4CDF5FC4" w14:textId="77777777" w:rsidR="00062AB4" w:rsidRPr="00062AB4" w:rsidRDefault="00062AB4" w:rsidP="00062AB4">
      <w:pPr>
        <w:pStyle w:val="NormalWeb"/>
        <w:shd w:val="clear" w:color="auto" w:fill="FFFFFF"/>
        <w:spacing w:before="0" w:beforeAutospacing="0" w:after="0" w:afterAutospacing="0"/>
        <w:rPr>
          <w:color w:val="000000"/>
          <w:sz w:val="22"/>
          <w:szCs w:val="22"/>
        </w:rPr>
      </w:pPr>
      <w:r w:rsidRPr="00062AB4">
        <w:rPr>
          <w:rFonts w:ascii="Calibri" w:hAnsi="Calibri" w:cs="Calibri"/>
          <w:color w:val="000000"/>
          <w:sz w:val="22"/>
          <w:szCs w:val="22"/>
          <w:bdr w:val="none" w:sz="0" w:space="0" w:color="auto" w:frame="1"/>
        </w:rPr>
        <w:t xml:space="preserve">At the district-wide AB705 meetings last academic year there was no extensive conversation, nor resolve about </w:t>
      </w:r>
      <w:proofErr w:type="spellStart"/>
      <w:r w:rsidRPr="00062AB4">
        <w:rPr>
          <w:rFonts w:ascii="Calibri" w:hAnsi="Calibri" w:cs="Calibri"/>
          <w:color w:val="000000"/>
          <w:sz w:val="22"/>
          <w:szCs w:val="22"/>
          <w:bdr w:val="none" w:sz="0" w:space="0" w:color="auto" w:frame="1"/>
        </w:rPr>
        <w:t>prereqs</w:t>
      </w:r>
      <w:proofErr w:type="spellEnd"/>
      <w:r w:rsidRPr="00062AB4">
        <w:rPr>
          <w:rFonts w:ascii="Calibri" w:hAnsi="Calibri" w:cs="Calibri"/>
          <w:color w:val="000000"/>
          <w:sz w:val="22"/>
          <w:szCs w:val="22"/>
          <w:bdr w:val="none" w:sz="0" w:space="0" w:color="auto" w:frame="1"/>
        </w:rPr>
        <w:t xml:space="preserve"> except that we would discuss them later on. This is the same at the district wide English meetings as reported by the faculty lead. What is clear however is that in updating the curriculum, faculty reviewed all aspects of the college level courses and no changes were made to the </w:t>
      </w:r>
      <w:proofErr w:type="spellStart"/>
      <w:proofErr w:type="gramStart"/>
      <w:r w:rsidRPr="00062AB4">
        <w:rPr>
          <w:rFonts w:ascii="Calibri" w:hAnsi="Calibri" w:cs="Calibri"/>
          <w:color w:val="000000"/>
          <w:sz w:val="22"/>
          <w:szCs w:val="22"/>
          <w:bdr w:val="none" w:sz="0" w:space="0" w:color="auto" w:frame="1"/>
        </w:rPr>
        <w:t>prereqs</w:t>
      </w:r>
      <w:proofErr w:type="spellEnd"/>
      <w:proofErr w:type="gramEnd"/>
      <w:r w:rsidRPr="00062AB4">
        <w:rPr>
          <w:rFonts w:ascii="Calibri" w:hAnsi="Calibri" w:cs="Calibri"/>
          <w:color w:val="000000"/>
          <w:sz w:val="22"/>
          <w:szCs w:val="22"/>
          <w:bdr w:val="none" w:sz="0" w:space="0" w:color="auto" w:frame="1"/>
        </w:rPr>
        <w:t xml:space="preserve"> so administration was and is clear that there was an agreement to not change this in the CORs. </w:t>
      </w:r>
    </w:p>
    <w:p w14:paraId="3069BD78" w14:textId="77777777" w:rsidR="00062AB4" w:rsidRPr="00062AB4" w:rsidRDefault="00062AB4" w:rsidP="00062AB4">
      <w:pPr>
        <w:pStyle w:val="NormalWeb"/>
        <w:shd w:val="clear" w:color="auto" w:fill="FFFFFF"/>
        <w:spacing w:before="0" w:beforeAutospacing="0" w:after="0" w:afterAutospacing="0"/>
        <w:rPr>
          <w:color w:val="000000"/>
          <w:sz w:val="22"/>
          <w:szCs w:val="22"/>
        </w:rPr>
      </w:pPr>
      <w:r w:rsidRPr="00062AB4">
        <w:rPr>
          <w:rFonts w:ascii="Calibri" w:hAnsi="Calibri" w:cs="Calibri"/>
          <w:color w:val="000000"/>
          <w:sz w:val="22"/>
          <w:szCs w:val="22"/>
          <w:bdr w:val="none" w:sz="0" w:space="0" w:color="auto" w:frame="1"/>
        </w:rPr>
        <w:t> </w:t>
      </w:r>
    </w:p>
    <w:p w14:paraId="63966135" w14:textId="77777777" w:rsidR="00062AB4" w:rsidRPr="00062AB4" w:rsidRDefault="00062AB4" w:rsidP="00062AB4">
      <w:pPr>
        <w:pStyle w:val="NormalWeb"/>
        <w:shd w:val="clear" w:color="auto" w:fill="FFFFFF"/>
        <w:spacing w:before="0" w:beforeAutospacing="0" w:after="0" w:afterAutospacing="0"/>
        <w:rPr>
          <w:color w:val="000000"/>
          <w:sz w:val="22"/>
          <w:szCs w:val="22"/>
        </w:rPr>
      </w:pPr>
      <w:r w:rsidRPr="00062AB4">
        <w:rPr>
          <w:rFonts w:ascii="Calibri" w:hAnsi="Calibri" w:cs="Calibri"/>
          <w:b/>
          <w:bCs/>
          <w:color w:val="000000"/>
          <w:sz w:val="22"/>
          <w:szCs w:val="22"/>
          <w:bdr w:val="none" w:sz="0" w:space="0" w:color="auto" w:frame="1"/>
        </w:rPr>
        <w:t>Faculty Purview:</w:t>
      </w:r>
    </w:p>
    <w:p w14:paraId="1B1C2C70" w14:textId="77777777" w:rsidR="00062AB4" w:rsidRPr="00062AB4" w:rsidRDefault="00062AB4" w:rsidP="00062AB4">
      <w:pPr>
        <w:pStyle w:val="NormalWeb"/>
        <w:shd w:val="clear" w:color="auto" w:fill="FFFFFF"/>
        <w:spacing w:before="0" w:beforeAutospacing="0" w:after="0" w:afterAutospacing="0"/>
        <w:rPr>
          <w:color w:val="000000"/>
          <w:sz w:val="22"/>
          <w:szCs w:val="22"/>
        </w:rPr>
      </w:pPr>
      <w:r w:rsidRPr="00062AB4">
        <w:rPr>
          <w:rFonts w:ascii="Calibri" w:hAnsi="Calibri" w:cs="Calibri"/>
          <w:color w:val="000000"/>
          <w:sz w:val="22"/>
          <w:szCs w:val="22"/>
          <w:bdr w:val="none" w:sz="0" w:space="0" w:color="auto" w:frame="1"/>
        </w:rPr>
        <w:t xml:space="preserve">The added note does not violate faculty purview as there was no change to the COR, all </w:t>
      </w:r>
      <w:proofErr w:type="spellStart"/>
      <w:r w:rsidRPr="00062AB4">
        <w:rPr>
          <w:rFonts w:ascii="Calibri" w:hAnsi="Calibri" w:cs="Calibri"/>
          <w:color w:val="000000"/>
          <w:sz w:val="22"/>
          <w:szCs w:val="22"/>
          <w:bdr w:val="none" w:sz="0" w:space="0" w:color="auto" w:frame="1"/>
        </w:rPr>
        <w:t>prereqs</w:t>
      </w:r>
      <w:proofErr w:type="spellEnd"/>
      <w:r w:rsidRPr="00062AB4">
        <w:rPr>
          <w:rFonts w:ascii="Calibri" w:hAnsi="Calibri" w:cs="Calibri"/>
          <w:color w:val="000000"/>
          <w:sz w:val="22"/>
          <w:szCs w:val="22"/>
          <w:bdr w:val="none" w:sz="0" w:space="0" w:color="auto" w:frame="1"/>
        </w:rPr>
        <w:t xml:space="preserve"> are still listed and administration </w:t>
      </w:r>
      <w:proofErr w:type="spellStart"/>
      <w:r w:rsidRPr="00062AB4">
        <w:rPr>
          <w:rFonts w:ascii="Calibri" w:hAnsi="Calibri" w:cs="Calibri"/>
          <w:color w:val="000000"/>
          <w:sz w:val="22"/>
          <w:szCs w:val="22"/>
          <w:bdr w:val="none" w:sz="0" w:space="0" w:color="auto" w:frame="1"/>
        </w:rPr>
        <w:t>didnt</w:t>
      </w:r>
      <w:proofErr w:type="spellEnd"/>
      <w:r w:rsidRPr="00062AB4">
        <w:rPr>
          <w:rFonts w:ascii="Calibri" w:hAnsi="Calibri" w:cs="Calibri"/>
          <w:color w:val="000000"/>
          <w:sz w:val="22"/>
          <w:szCs w:val="22"/>
          <w:bdr w:val="none" w:sz="0" w:space="0" w:color="auto" w:frame="1"/>
        </w:rPr>
        <w:t xml:space="preserve"> discuss removing them from the current curriculum. Even if admin wanted to change the </w:t>
      </w:r>
      <w:proofErr w:type="spellStart"/>
      <w:r w:rsidRPr="00062AB4">
        <w:rPr>
          <w:rFonts w:ascii="Calibri" w:hAnsi="Calibri" w:cs="Calibri"/>
          <w:color w:val="000000"/>
          <w:sz w:val="22"/>
          <w:szCs w:val="22"/>
          <w:bdr w:val="none" w:sz="0" w:space="0" w:color="auto" w:frame="1"/>
        </w:rPr>
        <w:t>prereqs</w:t>
      </w:r>
      <w:proofErr w:type="spellEnd"/>
      <w:r w:rsidRPr="00062AB4">
        <w:rPr>
          <w:rFonts w:ascii="Calibri" w:hAnsi="Calibri" w:cs="Calibri"/>
          <w:color w:val="000000"/>
          <w:sz w:val="22"/>
          <w:szCs w:val="22"/>
          <w:bdr w:val="none" w:sz="0" w:space="0" w:color="auto" w:frame="1"/>
        </w:rPr>
        <w:t xml:space="preserve"> we would not ever attempt to as we are clear that the curriculum belongs </w:t>
      </w:r>
      <w:bookmarkStart w:id="0" w:name="_GoBack"/>
      <w:bookmarkEnd w:id="0"/>
      <w:r w:rsidRPr="00062AB4">
        <w:rPr>
          <w:rFonts w:ascii="Calibri" w:hAnsi="Calibri" w:cs="Calibri"/>
          <w:color w:val="000000"/>
          <w:sz w:val="22"/>
          <w:szCs w:val="22"/>
          <w:bdr w:val="none" w:sz="0" w:space="0" w:color="auto" w:frame="1"/>
        </w:rPr>
        <w:t>to faculty and they alone can make changes. </w:t>
      </w:r>
      <w:proofErr w:type="gramStart"/>
      <w:r w:rsidRPr="00062AB4">
        <w:rPr>
          <w:rFonts w:ascii="Calibri" w:hAnsi="Calibri" w:cs="Calibri"/>
          <w:b/>
          <w:bCs/>
          <w:color w:val="000000"/>
          <w:sz w:val="22"/>
          <w:szCs w:val="22"/>
          <w:bdr w:val="none" w:sz="0" w:space="0" w:color="auto" w:frame="1"/>
        </w:rPr>
        <w:t>Administration,</w:t>
      </w:r>
      <w:proofErr w:type="gramEnd"/>
      <w:r w:rsidRPr="00062AB4">
        <w:rPr>
          <w:rFonts w:ascii="Calibri" w:hAnsi="Calibri" w:cs="Calibri"/>
          <w:b/>
          <w:bCs/>
          <w:color w:val="000000"/>
          <w:sz w:val="22"/>
          <w:szCs w:val="22"/>
          <w:bdr w:val="none" w:sz="0" w:space="0" w:color="auto" w:frame="1"/>
        </w:rPr>
        <w:t xml:space="preserve"> did however email the concerns and draft note to the Distract Academic Senate President</w:t>
      </w:r>
      <w:r w:rsidRPr="00062AB4">
        <w:rPr>
          <w:rFonts w:ascii="Calibri" w:hAnsi="Calibri" w:cs="Calibri"/>
          <w:color w:val="000000"/>
          <w:sz w:val="22"/>
          <w:szCs w:val="22"/>
          <w:bdr w:val="none" w:sz="0" w:space="0" w:color="auto" w:frame="1"/>
        </w:rPr>
        <w:t> to review and he approved it noting that when faculty return they can review the note and suggest changes to it. </w:t>
      </w:r>
    </w:p>
    <w:p w14:paraId="22E173AB" w14:textId="77777777" w:rsidR="00062AB4" w:rsidRPr="00062AB4" w:rsidRDefault="00062AB4" w:rsidP="00062AB4">
      <w:pPr>
        <w:pStyle w:val="NormalWeb"/>
        <w:shd w:val="clear" w:color="auto" w:fill="FFFFFF"/>
        <w:spacing w:before="0" w:beforeAutospacing="0" w:after="0" w:afterAutospacing="0"/>
        <w:rPr>
          <w:color w:val="000000"/>
          <w:sz w:val="22"/>
          <w:szCs w:val="22"/>
        </w:rPr>
      </w:pPr>
      <w:r w:rsidRPr="00062AB4">
        <w:rPr>
          <w:rFonts w:ascii="Calibri" w:hAnsi="Calibri" w:cs="Calibri"/>
          <w:color w:val="000000"/>
          <w:sz w:val="22"/>
          <w:szCs w:val="22"/>
          <w:bdr w:val="none" w:sz="0" w:space="0" w:color="auto" w:frame="1"/>
        </w:rPr>
        <w:t> </w:t>
      </w:r>
    </w:p>
    <w:p w14:paraId="3E1F3CB1" w14:textId="77777777" w:rsidR="00062AB4" w:rsidRPr="00062AB4" w:rsidRDefault="00062AB4" w:rsidP="00062AB4">
      <w:pPr>
        <w:pStyle w:val="NormalWeb"/>
        <w:shd w:val="clear" w:color="auto" w:fill="FFFFFF"/>
        <w:spacing w:before="0" w:beforeAutospacing="0" w:after="0" w:afterAutospacing="0"/>
        <w:rPr>
          <w:color w:val="000000"/>
          <w:sz w:val="22"/>
          <w:szCs w:val="22"/>
        </w:rPr>
      </w:pPr>
      <w:r w:rsidRPr="00062AB4">
        <w:rPr>
          <w:rFonts w:ascii="Calibri" w:hAnsi="Calibri" w:cs="Calibri"/>
          <w:b/>
          <w:bCs/>
          <w:color w:val="000000"/>
          <w:sz w:val="22"/>
          <w:szCs w:val="22"/>
          <w:bdr w:val="none" w:sz="0" w:space="0" w:color="auto" w:frame="1"/>
        </w:rPr>
        <w:t>Student Clarity:</w:t>
      </w:r>
    </w:p>
    <w:p w14:paraId="4F681669" w14:textId="77777777" w:rsidR="00062AB4" w:rsidRPr="00062AB4" w:rsidRDefault="00062AB4" w:rsidP="00062AB4">
      <w:pPr>
        <w:pStyle w:val="NormalWeb"/>
        <w:shd w:val="clear" w:color="auto" w:fill="FFFFFF"/>
        <w:spacing w:before="0" w:beforeAutospacing="0" w:after="0" w:afterAutospacing="0"/>
        <w:rPr>
          <w:color w:val="000000"/>
          <w:sz w:val="22"/>
          <w:szCs w:val="22"/>
        </w:rPr>
      </w:pPr>
      <w:r w:rsidRPr="00062AB4">
        <w:rPr>
          <w:rFonts w:ascii="Calibri" w:hAnsi="Calibri" w:cs="Calibri"/>
          <w:color w:val="000000"/>
          <w:sz w:val="22"/>
          <w:szCs w:val="22"/>
          <w:bdr w:val="none" w:sz="0" w:space="0" w:color="auto" w:frame="1"/>
        </w:rPr>
        <w:t xml:space="preserve">At the Curriculum Institute this year it was reported that there was much discussion about </w:t>
      </w:r>
      <w:proofErr w:type="spellStart"/>
      <w:r w:rsidRPr="00062AB4">
        <w:rPr>
          <w:rFonts w:ascii="Calibri" w:hAnsi="Calibri" w:cs="Calibri"/>
          <w:color w:val="000000"/>
          <w:sz w:val="22"/>
          <w:szCs w:val="22"/>
          <w:bdr w:val="none" w:sz="0" w:space="0" w:color="auto" w:frame="1"/>
        </w:rPr>
        <w:t>prereqs</w:t>
      </w:r>
      <w:proofErr w:type="spellEnd"/>
      <w:r w:rsidRPr="00062AB4">
        <w:rPr>
          <w:rFonts w:ascii="Calibri" w:hAnsi="Calibri" w:cs="Calibri"/>
          <w:color w:val="000000"/>
          <w:sz w:val="22"/>
          <w:szCs w:val="22"/>
          <w:bdr w:val="none" w:sz="0" w:space="0" w:color="auto" w:frame="1"/>
        </w:rPr>
        <w:t xml:space="preserve"> and AB705. The caution was not to remove the </w:t>
      </w:r>
      <w:proofErr w:type="spellStart"/>
      <w:r w:rsidRPr="00062AB4">
        <w:rPr>
          <w:rFonts w:ascii="Calibri" w:hAnsi="Calibri" w:cs="Calibri"/>
          <w:color w:val="000000"/>
          <w:sz w:val="22"/>
          <w:szCs w:val="22"/>
          <w:bdr w:val="none" w:sz="0" w:space="0" w:color="auto" w:frame="1"/>
        </w:rPr>
        <w:t>prereqs</w:t>
      </w:r>
      <w:proofErr w:type="spellEnd"/>
      <w:r w:rsidRPr="00062AB4">
        <w:rPr>
          <w:rFonts w:ascii="Calibri" w:hAnsi="Calibri" w:cs="Calibri"/>
          <w:color w:val="000000"/>
          <w:sz w:val="22"/>
          <w:szCs w:val="22"/>
          <w:bdr w:val="none" w:sz="0" w:space="0" w:color="auto" w:frame="1"/>
        </w:rPr>
        <w:t xml:space="preserve"> but to ensure students are clear about the legislative changes and the potential benefits to success and completion in math and English. </w:t>
      </w:r>
    </w:p>
    <w:p w14:paraId="67309841" w14:textId="77777777" w:rsidR="00062AB4" w:rsidRPr="00062AB4" w:rsidRDefault="00062AB4" w:rsidP="00062AB4">
      <w:pPr>
        <w:pStyle w:val="NormalWeb"/>
        <w:shd w:val="clear" w:color="auto" w:fill="FFFFFF"/>
        <w:spacing w:before="0" w:beforeAutospacing="0" w:after="0" w:afterAutospacing="0"/>
        <w:rPr>
          <w:color w:val="000000"/>
          <w:sz w:val="22"/>
          <w:szCs w:val="22"/>
        </w:rPr>
      </w:pPr>
      <w:r w:rsidRPr="00062AB4">
        <w:rPr>
          <w:color w:val="000000"/>
          <w:sz w:val="22"/>
          <w:szCs w:val="22"/>
          <w:bdr w:val="none" w:sz="0" w:space="0" w:color="auto" w:frame="1"/>
          <w:shd w:val="clear" w:color="auto" w:fill="FFFFFF"/>
        </w:rPr>
        <w:t>While we have sent communication and asked campuses to have an AB 705 webpage, we believed it was necessary to provide the note where students were more likely to see it.  At first, the plan was to put it on class notes. In looking at the set-up however, the class notes messaging was already lengthy and adding to it wouldn’t make the information about AB 705 evident.</w:t>
      </w:r>
    </w:p>
    <w:p w14:paraId="4E4DD4D9" w14:textId="77777777" w:rsidR="00062AB4" w:rsidRPr="00062AB4" w:rsidRDefault="00062AB4" w:rsidP="00062AB4">
      <w:pPr>
        <w:pStyle w:val="NormalWeb"/>
        <w:shd w:val="clear" w:color="auto" w:fill="FFFFFF"/>
        <w:spacing w:before="0" w:beforeAutospacing="0" w:after="0" w:afterAutospacing="0"/>
        <w:rPr>
          <w:color w:val="000000"/>
          <w:sz w:val="22"/>
          <w:szCs w:val="22"/>
        </w:rPr>
      </w:pPr>
      <w:r w:rsidRPr="00062AB4">
        <w:rPr>
          <w:rFonts w:ascii="Calibri" w:hAnsi="Calibri" w:cs="Calibri"/>
          <w:color w:val="000000"/>
          <w:sz w:val="22"/>
          <w:szCs w:val="22"/>
          <w:bdr w:val="none" w:sz="0" w:space="0" w:color="auto" w:frame="1"/>
        </w:rPr>
        <w:t> </w:t>
      </w:r>
      <w:r w:rsidRPr="00062AB4">
        <w:rPr>
          <w:color w:val="000000"/>
          <w:sz w:val="22"/>
          <w:szCs w:val="22"/>
          <w:bdr w:val="none" w:sz="0" w:space="0" w:color="auto" w:frame="1"/>
        </w:rPr>
        <w:t xml:space="preserve">If faculty do not want the </w:t>
      </w:r>
      <w:proofErr w:type="gramStart"/>
      <w:r w:rsidRPr="00062AB4">
        <w:rPr>
          <w:color w:val="000000"/>
          <w:sz w:val="22"/>
          <w:szCs w:val="22"/>
          <w:bdr w:val="none" w:sz="0" w:space="0" w:color="auto" w:frame="1"/>
        </w:rPr>
        <w:t>note</w:t>
      </w:r>
      <w:proofErr w:type="gramEnd"/>
      <w:r w:rsidRPr="00062AB4">
        <w:rPr>
          <w:color w:val="000000"/>
          <w:sz w:val="22"/>
          <w:szCs w:val="22"/>
          <w:bdr w:val="none" w:sz="0" w:space="0" w:color="auto" w:frame="1"/>
        </w:rPr>
        <w:t xml:space="preserve"> then we risk adding confusion to student understanding of AB705. </w:t>
      </w:r>
    </w:p>
    <w:p w14:paraId="06CB7829" w14:textId="77777777" w:rsidR="008A79D9" w:rsidRDefault="00062AB4"/>
    <w:sectPr w:rsidR="008A79D9" w:rsidSect="002D6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AB4"/>
    <w:rsid w:val="00062AB4"/>
    <w:rsid w:val="002D6830"/>
    <w:rsid w:val="004A2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2060E6"/>
  <w15:chartTrackingRefBased/>
  <w15:docId w15:val="{F78521E5-A5EE-6745-A58A-F7C1BE9A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2AB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17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2808</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Lowood-Livingston</dc:creator>
  <cp:keywords/>
  <dc:description/>
  <cp:lastModifiedBy>Jennifer Lowood-Livingston</cp:lastModifiedBy>
  <cp:revision>1</cp:revision>
  <dcterms:created xsi:type="dcterms:W3CDTF">2019-08-29T00:48:00Z</dcterms:created>
  <dcterms:modified xsi:type="dcterms:W3CDTF">2019-08-29T00:49:00Z</dcterms:modified>
</cp:coreProperties>
</file>