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870F18">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345A86" w:rsidRPr="000736A8" w:rsidRDefault="00345A8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5A86" w:rsidRPr="000736A8" w:rsidRDefault="00345A8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5A86" w:rsidRPr="000736A8" w:rsidRDefault="00345A8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5A86" w:rsidRPr="000736A8" w:rsidRDefault="00345A8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345A86" w:rsidRDefault="00345A86"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345A86" w:rsidRPr="00587CA1" w:rsidRDefault="00345A8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5A86" w:rsidRPr="000736A8" w:rsidRDefault="00345A8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5A86" w:rsidRPr="000736A8" w:rsidRDefault="00345A8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5A86" w:rsidRPr="000736A8" w:rsidRDefault="00345A8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345A86" w:rsidRPr="000736A8" w:rsidRDefault="00345A8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345A86" w:rsidRDefault="00345A8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5A86" w:rsidRPr="00AE6379" w:rsidRDefault="00345A8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345A86" w:rsidRPr="00587CA1" w:rsidRDefault="00345A8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345A86" w:rsidRPr="000736A8" w:rsidRDefault="00345A8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5A86" w:rsidRPr="000736A8" w:rsidRDefault="00345A8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5A86" w:rsidRPr="000736A8" w:rsidRDefault="00345A8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5A86" w:rsidRPr="000736A8" w:rsidRDefault="00345A8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345A86" w:rsidRDefault="00345A86"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345A86" w:rsidRPr="00587CA1" w:rsidRDefault="00345A8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5A86" w:rsidRPr="000736A8" w:rsidRDefault="00345A8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5A86" w:rsidRPr="000736A8" w:rsidRDefault="00345A8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5A86" w:rsidRPr="000736A8" w:rsidRDefault="00345A8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345A86" w:rsidRPr="000736A8" w:rsidRDefault="00345A8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345A86" w:rsidRDefault="00345A8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5A86" w:rsidRPr="00AE6379" w:rsidRDefault="00345A8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345A86" w:rsidRPr="00587CA1" w:rsidRDefault="00345A8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4D0CFB12"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345A86" w:rsidRDefault="00345A86" w:rsidP="00870F18">
                            <w:pPr>
                              <w:pStyle w:val="ListParagraph"/>
                              <w:numPr>
                                <w:ilvl w:val="0"/>
                                <w:numId w:val="5"/>
                              </w:numPr>
                              <w:spacing w:after="20"/>
                              <w:rPr>
                                <w:b/>
                                <w:sz w:val="20"/>
                                <w:szCs w:val="20"/>
                              </w:rPr>
                            </w:pPr>
                            <w:r>
                              <w:rPr>
                                <w:b/>
                                <w:sz w:val="20"/>
                                <w:szCs w:val="20"/>
                              </w:rPr>
                              <w:t>Call to Order</w:t>
                            </w:r>
                          </w:p>
                          <w:p w14:paraId="108041DA" w14:textId="2A6B6961" w:rsidR="00345A86" w:rsidRDefault="00345A86" w:rsidP="00870F18">
                            <w:pPr>
                              <w:pStyle w:val="ListParagraph"/>
                              <w:numPr>
                                <w:ilvl w:val="0"/>
                                <w:numId w:val="5"/>
                              </w:numPr>
                              <w:spacing w:after="20"/>
                              <w:rPr>
                                <w:b/>
                                <w:sz w:val="20"/>
                                <w:szCs w:val="20"/>
                              </w:rPr>
                            </w:pPr>
                            <w:r>
                              <w:rPr>
                                <w:b/>
                                <w:sz w:val="20"/>
                                <w:szCs w:val="20"/>
                              </w:rPr>
                              <w:t>Approval of M</w:t>
                            </w:r>
                            <w:r w:rsidR="005F4700">
                              <w:rPr>
                                <w:b/>
                                <w:sz w:val="20"/>
                                <w:szCs w:val="20"/>
                              </w:rPr>
                              <w:t xml:space="preserve">inutes from Previous Meetings </w:t>
                            </w:r>
                            <w:r w:rsidR="005F4700" w:rsidRPr="005F4700">
                              <w:rPr>
                                <w:sz w:val="20"/>
                                <w:szCs w:val="20"/>
                              </w:rPr>
                              <w:t>(3</w:t>
                            </w:r>
                            <w:r w:rsidRPr="005F4700">
                              <w:rPr>
                                <w:sz w:val="20"/>
                                <w:szCs w:val="20"/>
                              </w:rPr>
                              <w:t xml:space="preserve"> min)</w:t>
                            </w:r>
                          </w:p>
                          <w:p w14:paraId="4DB69AE1" w14:textId="3DBF4894" w:rsidR="00345A86" w:rsidRPr="000D5ED8" w:rsidRDefault="00345A86" w:rsidP="00870F18">
                            <w:pPr>
                              <w:pStyle w:val="ListParagraph"/>
                              <w:numPr>
                                <w:ilvl w:val="1"/>
                                <w:numId w:val="5"/>
                              </w:numPr>
                              <w:spacing w:after="20"/>
                              <w:rPr>
                                <w:sz w:val="20"/>
                                <w:szCs w:val="20"/>
                              </w:rPr>
                            </w:pPr>
                            <w:r>
                              <w:rPr>
                                <w:sz w:val="20"/>
                                <w:szCs w:val="20"/>
                              </w:rPr>
                              <w:t>October 17</w:t>
                            </w:r>
                            <w:r w:rsidRPr="000D5ED8">
                              <w:rPr>
                                <w:sz w:val="20"/>
                                <w:szCs w:val="20"/>
                              </w:rPr>
                              <w:t>, 2018 Minutes</w:t>
                            </w:r>
                          </w:p>
                          <w:p w14:paraId="07E13362" w14:textId="398C677C" w:rsidR="00345A86" w:rsidRPr="00C868D7" w:rsidRDefault="00345A86" w:rsidP="00C868D7">
                            <w:pPr>
                              <w:pStyle w:val="ListParagraph"/>
                              <w:numPr>
                                <w:ilvl w:val="0"/>
                                <w:numId w:val="5"/>
                              </w:numPr>
                              <w:spacing w:after="20"/>
                              <w:rPr>
                                <w:b/>
                                <w:sz w:val="20"/>
                                <w:szCs w:val="20"/>
                              </w:rPr>
                            </w:pPr>
                            <w:r>
                              <w:rPr>
                                <w:b/>
                                <w:sz w:val="20"/>
                                <w:szCs w:val="20"/>
                              </w:rPr>
                              <w:t>Action Items</w:t>
                            </w:r>
                          </w:p>
                          <w:p w14:paraId="5A6AE0C7" w14:textId="75EB6983" w:rsidR="00345A86" w:rsidRPr="00127F90" w:rsidRDefault="00345A86" w:rsidP="00870F18">
                            <w:pPr>
                              <w:pStyle w:val="ListParagraph"/>
                              <w:numPr>
                                <w:ilvl w:val="1"/>
                                <w:numId w:val="5"/>
                              </w:numPr>
                              <w:spacing w:after="20"/>
                              <w:rPr>
                                <w:sz w:val="20"/>
                                <w:szCs w:val="20"/>
                              </w:rPr>
                            </w:pPr>
                            <w:r w:rsidRPr="00127F90">
                              <w:rPr>
                                <w:sz w:val="20"/>
                                <w:szCs w:val="20"/>
                              </w:rPr>
                              <w:t>Curriculum By-Laws (10 mins – Ari Krupnick)</w:t>
                            </w:r>
                          </w:p>
                          <w:p w14:paraId="28001A55" w14:textId="03D1266D" w:rsidR="00345A86" w:rsidRPr="00127F90" w:rsidRDefault="00345A86" w:rsidP="00870F18">
                            <w:pPr>
                              <w:pStyle w:val="ListParagraph"/>
                              <w:numPr>
                                <w:ilvl w:val="1"/>
                                <w:numId w:val="5"/>
                              </w:numPr>
                              <w:spacing w:after="20"/>
                              <w:rPr>
                                <w:sz w:val="20"/>
                                <w:szCs w:val="20"/>
                              </w:rPr>
                            </w:pPr>
                            <w:r w:rsidRPr="00127F90">
                              <w:rPr>
                                <w:sz w:val="20"/>
                                <w:szCs w:val="20"/>
                              </w:rPr>
                              <w:t>Resolution: SEIU Temporary Employee Concerns (10 mins - Cora Leighton)</w:t>
                            </w:r>
                          </w:p>
                          <w:p w14:paraId="04B6C8FC" w14:textId="5DE58CBE" w:rsidR="00345A86" w:rsidRPr="00127F90" w:rsidRDefault="00345A86" w:rsidP="00870F18">
                            <w:pPr>
                              <w:pStyle w:val="ListParagraph"/>
                              <w:numPr>
                                <w:ilvl w:val="1"/>
                                <w:numId w:val="5"/>
                              </w:numPr>
                              <w:spacing w:after="20"/>
                              <w:rPr>
                                <w:sz w:val="20"/>
                                <w:szCs w:val="20"/>
                              </w:rPr>
                            </w:pPr>
                            <w:r w:rsidRPr="00127F90">
                              <w:rPr>
                                <w:sz w:val="20"/>
                                <w:szCs w:val="20"/>
                              </w:rPr>
                              <w:t>Merritt College’s rapid</w:t>
                            </w:r>
                            <w:r w:rsidR="005F4700" w:rsidRPr="00127F90">
                              <w:rPr>
                                <w:sz w:val="20"/>
                                <w:szCs w:val="20"/>
                              </w:rPr>
                              <w:t xml:space="preserve"> expansion of online courses (5</w:t>
                            </w:r>
                            <w:r w:rsidRPr="00127F90">
                              <w:rPr>
                                <w:sz w:val="20"/>
                                <w:szCs w:val="20"/>
                              </w:rPr>
                              <w:t xml:space="preserve"> mins – Mark Swiencicki)</w:t>
                            </w:r>
                          </w:p>
                          <w:p w14:paraId="4A55389B" w14:textId="6BCDF5ED" w:rsidR="005F4700" w:rsidRPr="00FD2C16" w:rsidRDefault="005F4700" w:rsidP="00870F18">
                            <w:pPr>
                              <w:pStyle w:val="ListParagraph"/>
                              <w:numPr>
                                <w:ilvl w:val="1"/>
                                <w:numId w:val="5"/>
                              </w:numPr>
                              <w:spacing w:after="20"/>
                              <w:rPr>
                                <w:sz w:val="20"/>
                                <w:szCs w:val="20"/>
                              </w:rPr>
                            </w:pPr>
                            <w:r w:rsidRPr="00127F90">
                              <w:rPr>
                                <w:sz w:val="20"/>
                                <w:szCs w:val="20"/>
                              </w:rPr>
                              <w:t>Resolution: Reaffirmation of BCC’s Commitment to Multiculturalism and Diversity in light of the federal administration’s discussions of redefining gender identity under Title IX</w:t>
                            </w:r>
                            <w:r>
                              <w:rPr>
                                <w:sz w:val="20"/>
                                <w:szCs w:val="20"/>
                              </w:rPr>
                              <w:t>. (5 min – Kelly Pernell)</w:t>
                            </w:r>
                          </w:p>
                          <w:p w14:paraId="08C9DCDE" w14:textId="1218E299" w:rsidR="00345A86" w:rsidRDefault="00345A86" w:rsidP="00870F18">
                            <w:pPr>
                              <w:numPr>
                                <w:ilvl w:val="0"/>
                                <w:numId w:val="5"/>
                              </w:numPr>
                              <w:spacing w:after="20"/>
                              <w:rPr>
                                <w:b/>
                                <w:sz w:val="20"/>
                                <w:szCs w:val="20"/>
                              </w:rPr>
                            </w:pPr>
                            <w:r>
                              <w:rPr>
                                <w:b/>
                                <w:sz w:val="20"/>
                                <w:szCs w:val="20"/>
                              </w:rPr>
                              <w:t>For Discussion and/or Information</w:t>
                            </w:r>
                          </w:p>
                          <w:p w14:paraId="0E07B26D" w14:textId="7BDFE0F5" w:rsidR="00345A86" w:rsidRDefault="00345A86" w:rsidP="00870F18">
                            <w:pPr>
                              <w:numPr>
                                <w:ilvl w:val="1"/>
                                <w:numId w:val="5"/>
                              </w:numPr>
                              <w:spacing w:after="20"/>
                              <w:rPr>
                                <w:sz w:val="20"/>
                                <w:szCs w:val="20"/>
                              </w:rPr>
                            </w:pPr>
                            <w:r>
                              <w:rPr>
                                <w:sz w:val="20"/>
                                <w:szCs w:val="20"/>
                              </w:rPr>
                              <w:t>(Carried Over) SB 1359 Highlighting Zero Textbook Cost in the Class Schedule (5 min - Jenny Yap)</w:t>
                            </w:r>
                          </w:p>
                          <w:p w14:paraId="50CCF32C" w14:textId="314A148F" w:rsidR="00345A86" w:rsidRDefault="00345A86" w:rsidP="00870F18">
                            <w:pPr>
                              <w:numPr>
                                <w:ilvl w:val="1"/>
                                <w:numId w:val="5"/>
                              </w:numPr>
                              <w:spacing w:after="20"/>
                              <w:rPr>
                                <w:sz w:val="20"/>
                                <w:szCs w:val="20"/>
                              </w:rPr>
                            </w:pPr>
                            <w:r>
                              <w:rPr>
                                <w:sz w:val="20"/>
                                <w:szCs w:val="20"/>
                              </w:rPr>
                              <w:t>Call for Special Senate Meeting – Wednesday, November 14 (5 minutes</w:t>
                            </w:r>
                            <w:r w:rsidR="005F4700">
                              <w:rPr>
                                <w:sz w:val="20"/>
                                <w:szCs w:val="20"/>
                              </w:rPr>
                              <w:t xml:space="preserve"> – Kelly Pernell</w:t>
                            </w:r>
                            <w:r>
                              <w:rPr>
                                <w:sz w:val="20"/>
                                <w:szCs w:val="20"/>
                              </w:rPr>
                              <w:t>)</w:t>
                            </w:r>
                          </w:p>
                          <w:p w14:paraId="37EE5A59" w14:textId="6356D12C" w:rsidR="00345A86" w:rsidRDefault="00345A86" w:rsidP="00A16A14">
                            <w:pPr>
                              <w:numPr>
                                <w:ilvl w:val="2"/>
                                <w:numId w:val="5"/>
                              </w:numPr>
                              <w:spacing w:after="20"/>
                              <w:rPr>
                                <w:sz w:val="20"/>
                                <w:szCs w:val="20"/>
                              </w:rPr>
                            </w:pPr>
                            <w:r>
                              <w:rPr>
                                <w:sz w:val="20"/>
                                <w:szCs w:val="20"/>
                              </w:rPr>
                              <w:t>Agenda: Collegial Consultation and Budget Management Concerns at the PCCD District Level</w:t>
                            </w:r>
                          </w:p>
                          <w:p w14:paraId="16D283C6" w14:textId="0C5A721A" w:rsidR="00345A86" w:rsidRDefault="00345A86" w:rsidP="00345A86">
                            <w:pPr>
                              <w:numPr>
                                <w:ilvl w:val="1"/>
                                <w:numId w:val="5"/>
                              </w:numPr>
                              <w:spacing w:after="20"/>
                              <w:rPr>
                                <w:sz w:val="20"/>
                                <w:szCs w:val="20"/>
                              </w:rPr>
                            </w:pPr>
                            <w:r>
                              <w:rPr>
                                <w:sz w:val="20"/>
                                <w:szCs w:val="20"/>
                              </w:rPr>
                              <w:t xml:space="preserve">Creation of a Distance Education Committee </w:t>
                            </w:r>
                            <w:r w:rsidR="005F4700">
                              <w:rPr>
                                <w:sz w:val="20"/>
                                <w:szCs w:val="20"/>
                              </w:rPr>
                              <w:t>(5 minutes – Kelly Pernell)</w:t>
                            </w:r>
                          </w:p>
                          <w:p w14:paraId="5056CE3E" w14:textId="682DFBD2" w:rsidR="00345A86" w:rsidRDefault="00345A86" w:rsidP="00870F18">
                            <w:pPr>
                              <w:pStyle w:val="ListParagraph"/>
                              <w:numPr>
                                <w:ilvl w:val="0"/>
                                <w:numId w:val="5"/>
                              </w:numPr>
                              <w:spacing w:after="20"/>
                              <w:rPr>
                                <w:b/>
                                <w:sz w:val="20"/>
                                <w:szCs w:val="20"/>
                              </w:rPr>
                            </w:pPr>
                            <w:r>
                              <w:rPr>
                                <w:b/>
                                <w:sz w:val="20"/>
                                <w:szCs w:val="20"/>
                              </w:rPr>
                              <w:t>Standing Items</w:t>
                            </w:r>
                          </w:p>
                          <w:p w14:paraId="62B999CD" w14:textId="054E4476" w:rsidR="00345A86" w:rsidRDefault="00345A86" w:rsidP="00870F18">
                            <w:pPr>
                              <w:pStyle w:val="ListParagraph"/>
                              <w:numPr>
                                <w:ilvl w:val="1"/>
                                <w:numId w:val="5"/>
                              </w:numPr>
                              <w:spacing w:after="20"/>
                              <w:rPr>
                                <w:sz w:val="20"/>
                                <w:szCs w:val="20"/>
                              </w:rPr>
                            </w:pPr>
                            <w:r>
                              <w:rPr>
                                <w:sz w:val="20"/>
                                <w:szCs w:val="20"/>
                              </w:rPr>
                              <w:t>PIE Committee Report</w:t>
                            </w:r>
                          </w:p>
                          <w:p w14:paraId="6906B022" w14:textId="083CA43F" w:rsidR="00345A86" w:rsidRDefault="00345A86" w:rsidP="00870F18">
                            <w:pPr>
                              <w:pStyle w:val="ListParagraph"/>
                              <w:numPr>
                                <w:ilvl w:val="1"/>
                                <w:numId w:val="5"/>
                              </w:numPr>
                              <w:spacing w:after="20"/>
                              <w:rPr>
                                <w:sz w:val="20"/>
                                <w:szCs w:val="20"/>
                              </w:rPr>
                            </w:pPr>
                            <w:r>
                              <w:rPr>
                                <w:sz w:val="20"/>
                                <w:szCs w:val="20"/>
                              </w:rPr>
                              <w:t>Curriculum Committee Report</w:t>
                            </w:r>
                          </w:p>
                          <w:p w14:paraId="1B2B2BE3" w14:textId="16DD4B0D" w:rsidR="00345A86" w:rsidRDefault="00345A86" w:rsidP="00870F18">
                            <w:pPr>
                              <w:pStyle w:val="ListParagraph"/>
                              <w:numPr>
                                <w:ilvl w:val="1"/>
                                <w:numId w:val="5"/>
                              </w:numPr>
                              <w:spacing w:after="20"/>
                              <w:rPr>
                                <w:sz w:val="20"/>
                                <w:szCs w:val="20"/>
                              </w:rPr>
                            </w:pPr>
                            <w:r>
                              <w:rPr>
                                <w:sz w:val="20"/>
                                <w:szCs w:val="20"/>
                              </w:rPr>
                              <w:t>Department Chairs Report</w:t>
                            </w:r>
                          </w:p>
                          <w:p w14:paraId="16C3BA44" w14:textId="6DCD85C3" w:rsidR="00345A86" w:rsidRDefault="00345A8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345A86" w:rsidRDefault="00345A86" w:rsidP="00870F18">
                            <w:pPr>
                              <w:pStyle w:val="ListParagraph"/>
                              <w:numPr>
                                <w:ilvl w:val="1"/>
                                <w:numId w:val="5"/>
                              </w:numPr>
                              <w:spacing w:after="20"/>
                              <w:rPr>
                                <w:sz w:val="20"/>
                                <w:szCs w:val="20"/>
                              </w:rPr>
                            </w:pPr>
                            <w:r>
                              <w:rPr>
                                <w:sz w:val="20"/>
                                <w:szCs w:val="20"/>
                              </w:rPr>
                              <w:t>Integrated Planning Committee Report</w:t>
                            </w:r>
                          </w:p>
                          <w:p w14:paraId="5A29FF80" w14:textId="4587AA80" w:rsidR="00345A86" w:rsidRDefault="00345A86" w:rsidP="00870F18">
                            <w:pPr>
                              <w:pStyle w:val="ListParagraph"/>
                              <w:numPr>
                                <w:ilvl w:val="1"/>
                                <w:numId w:val="5"/>
                              </w:numPr>
                              <w:spacing w:after="20"/>
                              <w:rPr>
                                <w:sz w:val="20"/>
                                <w:szCs w:val="20"/>
                              </w:rPr>
                            </w:pPr>
                            <w:r>
                              <w:rPr>
                                <w:sz w:val="20"/>
                                <w:szCs w:val="20"/>
                              </w:rPr>
                              <w:t>Facilities Committee Report</w:t>
                            </w:r>
                          </w:p>
                          <w:p w14:paraId="183BB47C" w14:textId="4C46C509" w:rsidR="00345A86" w:rsidRDefault="00345A86" w:rsidP="00870F18">
                            <w:pPr>
                              <w:pStyle w:val="ListParagraph"/>
                              <w:numPr>
                                <w:ilvl w:val="1"/>
                                <w:numId w:val="5"/>
                              </w:numPr>
                              <w:spacing w:after="20"/>
                              <w:rPr>
                                <w:sz w:val="20"/>
                                <w:szCs w:val="20"/>
                              </w:rPr>
                            </w:pPr>
                            <w:r>
                              <w:rPr>
                                <w:sz w:val="20"/>
                                <w:szCs w:val="20"/>
                              </w:rPr>
                              <w:t>Technology Committee Report</w:t>
                            </w:r>
                          </w:p>
                          <w:p w14:paraId="3330F5D3" w14:textId="78536C73" w:rsidR="00345A86" w:rsidRDefault="00345A86" w:rsidP="00870F18">
                            <w:pPr>
                              <w:pStyle w:val="ListParagraph"/>
                              <w:numPr>
                                <w:ilvl w:val="1"/>
                                <w:numId w:val="5"/>
                              </w:numPr>
                              <w:spacing w:after="20"/>
                              <w:rPr>
                                <w:sz w:val="20"/>
                                <w:szCs w:val="20"/>
                              </w:rPr>
                            </w:pPr>
                            <w:r>
                              <w:rPr>
                                <w:sz w:val="20"/>
                                <w:szCs w:val="20"/>
                              </w:rPr>
                              <w:t>Teaching and Learning Center Report</w:t>
                            </w:r>
                          </w:p>
                          <w:p w14:paraId="52EDFF06" w14:textId="0F5D7681" w:rsidR="00345A86" w:rsidRDefault="00345A86" w:rsidP="00870F18">
                            <w:pPr>
                              <w:pStyle w:val="ListParagraph"/>
                              <w:numPr>
                                <w:ilvl w:val="1"/>
                                <w:numId w:val="5"/>
                              </w:numPr>
                              <w:spacing w:after="20"/>
                              <w:rPr>
                                <w:sz w:val="20"/>
                                <w:szCs w:val="20"/>
                              </w:rPr>
                            </w:pPr>
                            <w:r>
                              <w:rPr>
                                <w:sz w:val="20"/>
                                <w:szCs w:val="20"/>
                              </w:rPr>
                              <w:t>Distance Education Report</w:t>
                            </w:r>
                          </w:p>
                          <w:p w14:paraId="00A4C5D9" w14:textId="5201D4BE" w:rsidR="00345A86" w:rsidRDefault="00345A86" w:rsidP="00870F18">
                            <w:pPr>
                              <w:pStyle w:val="ListParagraph"/>
                              <w:numPr>
                                <w:ilvl w:val="1"/>
                                <w:numId w:val="5"/>
                              </w:numPr>
                              <w:spacing w:after="20"/>
                              <w:rPr>
                                <w:sz w:val="20"/>
                                <w:szCs w:val="20"/>
                              </w:rPr>
                            </w:pPr>
                            <w:r>
                              <w:rPr>
                                <w:sz w:val="20"/>
                                <w:szCs w:val="20"/>
                              </w:rPr>
                              <w:t>Accreditation Report/Update</w:t>
                            </w:r>
                          </w:p>
                          <w:p w14:paraId="2534ADF4" w14:textId="2FC95761" w:rsidR="00345A86" w:rsidRPr="002E3054" w:rsidRDefault="00345A86" w:rsidP="002E3054">
                            <w:pPr>
                              <w:pStyle w:val="ListParagraph"/>
                              <w:numPr>
                                <w:ilvl w:val="1"/>
                                <w:numId w:val="5"/>
                              </w:numPr>
                              <w:spacing w:after="20"/>
                              <w:rPr>
                                <w:sz w:val="20"/>
                                <w:szCs w:val="20"/>
                              </w:rPr>
                            </w:pPr>
                            <w:r>
                              <w:rPr>
                                <w:sz w:val="20"/>
                                <w:szCs w:val="20"/>
                              </w:rPr>
                              <w:t>District Academic Senate Report</w:t>
                            </w:r>
                          </w:p>
                          <w:p w14:paraId="0028FEE1" w14:textId="6F63292E" w:rsidR="00345A86" w:rsidRPr="00F233A7" w:rsidRDefault="00345A86" w:rsidP="00870F18">
                            <w:pPr>
                              <w:pStyle w:val="ListParagraph"/>
                              <w:numPr>
                                <w:ilvl w:val="1"/>
                                <w:numId w:val="5"/>
                              </w:numPr>
                              <w:spacing w:after="20"/>
                              <w:rPr>
                                <w:sz w:val="20"/>
                                <w:szCs w:val="20"/>
                              </w:rPr>
                            </w:pPr>
                            <w:r>
                              <w:rPr>
                                <w:sz w:val="20"/>
                                <w:szCs w:val="20"/>
                              </w:rPr>
                              <w:t>OPUS Award: Faculty Honors &amp; Acknowledgement</w:t>
                            </w:r>
                          </w:p>
                          <w:p w14:paraId="70736A59" w14:textId="234F654F" w:rsidR="00345A86" w:rsidRPr="00B42AA7" w:rsidRDefault="00345A86" w:rsidP="00B42AA7">
                            <w:pPr>
                              <w:numPr>
                                <w:ilvl w:val="0"/>
                                <w:numId w:val="5"/>
                              </w:numPr>
                              <w:spacing w:after="20"/>
                              <w:rPr>
                                <w:b/>
                                <w:sz w:val="20"/>
                                <w:szCs w:val="20"/>
                              </w:rPr>
                            </w:pPr>
                            <w:r>
                              <w:rPr>
                                <w:b/>
                                <w:sz w:val="20"/>
                                <w:szCs w:val="20"/>
                              </w:rPr>
                              <w:t>New Business/Announcements</w:t>
                            </w:r>
                          </w:p>
                          <w:p w14:paraId="5B0C8539" w14:textId="7F6BC7F8" w:rsidR="00271149" w:rsidRPr="00271149" w:rsidRDefault="00345A86" w:rsidP="00271149">
                            <w:pPr>
                              <w:numPr>
                                <w:ilvl w:val="1"/>
                                <w:numId w:val="5"/>
                              </w:numPr>
                              <w:spacing w:after="20"/>
                              <w:rPr>
                                <w:sz w:val="20"/>
                                <w:szCs w:val="20"/>
                              </w:rPr>
                            </w:pPr>
                            <w:r>
                              <w:rPr>
                                <w:sz w:val="20"/>
                                <w:szCs w:val="20"/>
                              </w:rPr>
                              <w:t>Senate needs to fill its vacant seats in Business/CIS, Sciences, and Part-Time faculty.</w:t>
                            </w:r>
                          </w:p>
                          <w:p w14:paraId="655F0980" w14:textId="09FC6399" w:rsidR="00345A86" w:rsidRDefault="00345A86" w:rsidP="00870F18">
                            <w:pPr>
                              <w:numPr>
                                <w:ilvl w:val="0"/>
                                <w:numId w:val="5"/>
                              </w:numPr>
                              <w:spacing w:after="20"/>
                              <w:rPr>
                                <w:b/>
                                <w:sz w:val="20"/>
                                <w:szCs w:val="20"/>
                              </w:rPr>
                            </w:pPr>
                            <w:r>
                              <w:rPr>
                                <w:b/>
                                <w:sz w:val="20"/>
                                <w:szCs w:val="20"/>
                              </w:rPr>
                              <w:t>Adjournment</w:t>
                            </w:r>
                          </w:p>
                          <w:p w14:paraId="272B0EF9" w14:textId="30DD823D" w:rsidR="00345A86" w:rsidRPr="0034428C" w:rsidRDefault="00345A86" w:rsidP="00870F18">
                            <w:pPr>
                              <w:spacing w:before="240" w:after="20"/>
                              <w:rPr>
                                <w:b/>
                                <w:sz w:val="20"/>
                                <w:szCs w:val="20"/>
                              </w:rPr>
                            </w:pPr>
                            <w:r>
                              <w:rPr>
                                <w:b/>
                                <w:sz w:val="20"/>
                                <w:szCs w:val="20"/>
                              </w:rPr>
                              <w:t>_______________________________</w:t>
                            </w:r>
                            <w:r>
                              <w:rPr>
                                <w:b/>
                                <w:sz w:val="20"/>
                                <w:szCs w:val="20"/>
                              </w:rPr>
                              <w:br/>
                              <w:t>Notes:</w:t>
                            </w:r>
                          </w:p>
                          <w:p w14:paraId="39EA3B5A" w14:textId="77777777" w:rsidR="00345A86" w:rsidRPr="00EE3DD7" w:rsidRDefault="00345A86" w:rsidP="00870F18">
                            <w:pPr>
                              <w:spacing w:after="60"/>
                              <w:ind w:left="360"/>
                              <w:rPr>
                                <w:sz w:val="20"/>
                                <w:szCs w:val="20"/>
                              </w:rPr>
                            </w:pPr>
                          </w:p>
                          <w:p w14:paraId="69F3BDD1" w14:textId="77777777" w:rsidR="00345A86" w:rsidRPr="00EE3DD7" w:rsidRDefault="00345A86" w:rsidP="00870F18">
                            <w:pPr>
                              <w:spacing w:after="60"/>
                              <w:ind w:left="360"/>
                              <w:rPr>
                                <w:sz w:val="20"/>
                                <w:szCs w:val="20"/>
                              </w:rPr>
                            </w:pPr>
                          </w:p>
                          <w:p w14:paraId="2F3FAA91" w14:textId="77777777" w:rsidR="00345A86" w:rsidRPr="00EE3DD7" w:rsidRDefault="00345A86" w:rsidP="00870F18">
                            <w:pPr>
                              <w:spacing w:after="60"/>
                              <w:ind w:left="360"/>
                              <w:rPr>
                                <w:sz w:val="20"/>
                                <w:szCs w:val="20"/>
                              </w:rPr>
                            </w:pPr>
                          </w:p>
                          <w:p w14:paraId="50C62A1E" w14:textId="77777777" w:rsidR="00345A86" w:rsidRPr="00EE3DD7" w:rsidRDefault="00345A86" w:rsidP="00870F18">
                            <w:pPr>
                              <w:spacing w:after="60"/>
                              <w:ind w:left="360"/>
                              <w:rPr>
                                <w:sz w:val="14"/>
                                <w:szCs w:val="14"/>
                              </w:rPr>
                            </w:pPr>
                          </w:p>
                          <w:p w14:paraId="5D4A9F02" w14:textId="77777777" w:rsidR="00345A86" w:rsidRPr="00EE3DD7" w:rsidRDefault="00345A86" w:rsidP="00870F18">
                            <w:pPr>
                              <w:spacing w:after="60"/>
                              <w:ind w:left="360"/>
                              <w:rPr>
                                <w:sz w:val="14"/>
                                <w:szCs w:val="14"/>
                              </w:rPr>
                            </w:pPr>
                          </w:p>
                          <w:p w14:paraId="12C2EEF7" w14:textId="77777777" w:rsidR="00345A86" w:rsidRPr="00EE3DD7" w:rsidRDefault="00345A86" w:rsidP="00870F18">
                            <w:pPr>
                              <w:spacing w:after="60"/>
                              <w:ind w:left="360"/>
                              <w:rPr>
                                <w:sz w:val="14"/>
                                <w:szCs w:val="14"/>
                              </w:rPr>
                            </w:pPr>
                          </w:p>
                          <w:p w14:paraId="5B562809" w14:textId="77777777" w:rsidR="00345A86" w:rsidRPr="00EE3DD7" w:rsidRDefault="00345A86" w:rsidP="00870F18">
                            <w:pPr>
                              <w:spacing w:after="60"/>
                              <w:ind w:left="360"/>
                              <w:rPr>
                                <w:sz w:val="14"/>
                                <w:szCs w:val="14"/>
                              </w:rPr>
                            </w:pPr>
                          </w:p>
                          <w:p w14:paraId="134AC4DA" w14:textId="77777777" w:rsidR="00345A86" w:rsidRPr="00EE3DD7" w:rsidRDefault="00345A86" w:rsidP="00870F18">
                            <w:pPr>
                              <w:spacing w:after="60"/>
                              <w:ind w:left="360"/>
                              <w:rPr>
                                <w:sz w:val="14"/>
                                <w:szCs w:val="14"/>
                              </w:rPr>
                            </w:pPr>
                          </w:p>
                          <w:p w14:paraId="366EA208" w14:textId="77777777" w:rsidR="00345A86" w:rsidRPr="00EE3DD7" w:rsidRDefault="00345A86" w:rsidP="00870F18">
                            <w:pPr>
                              <w:spacing w:after="60"/>
                              <w:ind w:left="360"/>
                              <w:rPr>
                                <w:sz w:val="14"/>
                                <w:szCs w:val="14"/>
                              </w:rPr>
                            </w:pPr>
                          </w:p>
                          <w:p w14:paraId="4D4AE7A5" w14:textId="77777777" w:rsidR="00345A86" w:rsidRPr="00EE3DD7" w:rsidRDefault="00345A86" w:rsidP="00870F18">
                            <w:pPr>
                              <w:spacing w:after="60"/>
                              <w:ind w:left="360"/>
                              <w:rPr>
                                <w:sz w:val="14"/>
                                <w:szCs w:val="14"/>
                              </w:rPr>
                            </w:pPr>
                          </w:p>
                          <w:p w14:paraId="4DA57D82" w14:textId="77777777" w:rsidR="00345A86" w:rsidRPr="00EE3DD7" w:rsidRDefault="00345A86" w:rsidP="00870F18">
                            <w:pPr>
                              <w:spacing w:after="60"/>
                              <w:ind w:left="360"/>
                              <w:rPr>
                                <w:sz w:val="14"/>
                                <w:szCs w:val="14"/>
                              </w:rPr>
                            </w:pPr>
                          </w:p>
                          <w:p w14:paraId="60CCB286" w14:textId="77777777" w:rsidR="00345A86" w:rsidRPr="00EE3DD7" w:rsidRDefault="00345A86" w:rsidP="00870F18">
                            <w:pPr>
                              <w:spacing w:after="60"/>
                              <w:ind w:left="360"/>
                              <w:rPr>
                                <w:sz w:val="14"/>
                                <w:szCs w:val="14"/>
                              </w:rPr>
                            </w:pPr>
                          </w:p>
                          <w:p w14:paraId="27E9B7C4" w14:textId="77777777" w:rsidR="00345A86" w:rsidRPr="00EE3DD7" w:rsidRDefault="00345A86" w:rsidP="00870F18">
                            <w:pPr>
                              <w:spacing w:after="60"/>
                              <w:ind w:left="360"/>
                              <w:rPr>
                                <w:sz w:val="14"/>
                                <w:szCs w:val="14"/>
                              </w:rPr>
                            </w:pPr>
                          </w:p>
                          <w:p w14:paraId="4C3BA20F" w14:textId="77777777" w:rsidR="00345A86" w:rsidRPr="00EE3DD7" w:rsidRDefault="00345A86" w:rsidP="00870F18">
                            <w:pPr>
                              <w:spacing w:after="60"/>
                              <w:ind w:left="360"/>
                              <w:rPr>
                                <w:sz w:val="14"/>
                                <w:szCs w:val="14"/>
                              </w:rPr>
                            </w:pPr>
                          </w:p>
                          <w:p w14:paraId="5E44EF48" w14:textId="37842757" w:rsidR="00345A86" w:rsidRPr="00EE3DD7" w:rsidRDefault="00345A86"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77777777" w:rsidR="00345A86" w:rsidRDefault="00345A86" w:rsidP="00870F18">
                      <w:pPr>
                        <w:pStyle w:val="ListParagraph"/>
                        <w:numPr>
                          <w:ilvl w:val="0"/>
                          <w:numId w:val="5"/>
                        </w:numPr>
                        <w:spacing w:after="20"/>
                        <w:rPr>
                          <w:b/>
                          <w:sz w:val="20"/>
                          <w:szCs w:val="20"/>
                        </w:rPr>
                      </w:pPr>
                      <w:r>
                        <w:rPr>
                          <w:b/>
                          <w:sz w:val="20"/>
                          <w:szCs w:val="20"/>
                        </w:rPr>
                        <w:t>Call to Order</w:t>
                      </w:r>
                    </w:p>
                    <w:p w14:paraId="108041DA" w14:textId="2A6B6961" w:rsidR="00345A86" w:rsidRDefault="00345A86" w:rsidP="00870F18">
                      <w:pPr>
                        <w:pStyle w:val="ListParagraph"/>
                        <w:numPr>
                          <w:ilvl w:val="0"/>
                          <w:numId w:val="5"/>
                        </w:numPr>
                        <w:spacing w:after="20"/>
                        <w:rPr>
                          <w:b/>
                          <w:sz w:val="20"/>
                          <w:szCs w:val="20"/>
                        </w:rPr>
                      </w:pPr>
                      <w:r>
                        <w:rPr>
                          <w:b/>
                          <w:sz w:val="20"/>
                          <w:szCs w:val="20"/>
                        </w:rPr>
                        <w:t>Approval of M</w:t>
                      </w:r>
                      <w:r w:rsidR="005F4700">
                        <w:rPr>
                          <w:b/>
                          <w:sz w:val="20"/>
                          <w:szCs w:val="20"/>
                        </w:rPr>
                        <w:t xml:space="preserve">inutes from Previous Meetings </w:t>
                      </w:r>
                      <w:r w:rsidR="005F4700" w:rsidRPr="005F4700">
                        <w:rPr>
                          <w:sz w:val="20"/>
                          <w:szCs w:val="20"/>
                        </w:rPr>
                        <w:t>(3</w:t>
                      </w:r>
                      <w:r w:rsidRPr="005F4700">
                        <w:rPr>
                          <w:sz w:val="20"/>
                          <w:szCs w:val="20"/>
                        </w:rPr>
                        <w:t xml:space="preserve"> min)</w:t>
                      </w:r>
                    </w:p>
                    <w:p w14:paraId="4DB69AE1" w14:textId="3DBF4894" w:rsidR="00345A86" w:rsidRPr="000D5ED8" w:rsidRDefault="00345A86" w:rsidP="00870F18">
                      <w:pPr>
                        <w:pStyle w:val="ListParagraph"/>
                        <w:numPr>
                          <w:ilvl w:val="1"/>
                          <w:numId w:val="5"/>
                        </w:numPr>
                        <w:spacing w:after="20"/>
                        <w:rPr>
                          <w:sz w:val="20"/>
                          <w:szCs w:val="20"/>
                        </w:rPr>
                      </w:pPr>
                      <w:r>
                        <w:rPr>
                          <w:sz w:val="20"/>
                          <w:szCs w:val="20"/>
                        </w:rPr>
                        <w:t>October 17</w:t>
                      </w:r>
                      <w:r w:rsidRPr="000D5ED8">
                        <w:rPr>
                          <w:sz w:val="20"/>
                          <w:szCs w:val="20"/>
                        </w:rPr>
                        <w:t>, 2018 Minutes</w:t>
                      </w:r>
                    </w:p>
                    <w:p w14:paraId="07E13362" w14:textId="398C677C" w:rsidR="00345A86" w:rsidRPr="00C868D7" w:rsidRDefault="00345A86" w:rsidP="00C868D7">
                      <w:pPr>
                        <w:pStyle w:val="ListParagraph"/>
                        <w:numPr>
                          <w:ilvl w:val="0"/>
                          <w:numId w:val="5"/>
                        </w:numPr>
                        <w:spacing w:after="20"/>
                        <w:rPr>
                          <w:b/>
                          <w:sz w:val="20"/>
                          <w:szCs w:val="20"/>
                        </w:rPr>
                      </w:pPr>
                      <w:r>
                        <w:rPr>
                          <w:b/>
                          <w:sz w:val="20"/>
                          <w:szCs w:val="20"/>
                        </w:rPr>
                        <w:t>Action Items</w:t>
                      </w:r>
                    </w:p>
                    <w:p w14:paraId="5A6AE0C7" w14:textId="75EB6983" w:rsidR="00345A86" w:rsidRPr="00127F90" w:rsidRDefault="00345A86" w:rsidP="00870F18">
                      <w:pPr>
                        <w:pStyle w:val="ListParagraph"/>
                        <w:numPr>
                          <w:ilvl w:val="1"/>
                          <w:numId w:val="5"/>
                        </w:numPr>
                        <w:spacing w:after="20"/>
                        <w:rPr>
                          <w:sz w:val="20"/>
                          <w:szCs w:val="20"/>
                        </w:rPr>
                      </w:pPr>
                      <w:r w:rsidRPr="00127F90">
                        <w:rPr>
                          <w:sz w:val="20"/>
                          <w:szCs w:val="20"/>
                        </w:rPr>
                        <w:t>Curriculum By-Laws (10 mins – Ari Krupnick)</w:t>
                      </w:r>
                    </w:p>
                    <w:p w14:paraId="28001A55" w14:textId="03D1266D" w:rsidR="00345A86" w:rsidRPr="00127F90" w:rsidRDefault="00345A86" w:rsidP="00870F18">
                      <w:pPr>
                        <w:pStyle w:val="ListParagraph"/>
                        <w:numPr>
                          <w:ilvl w:val="1"/>
                          <w:numId w:val="5"/>
                        </w:numPr>
                        <w:spacing w:after="20"/>
                        <w:rPr>
                          <w:sz w:val="20"/>
                          <w:szCs w:val="20"/>
                        </w:rPr>
                      </w:pPr>
                      <w:r w:rsidRPr="00127F90">
                        <w:rPr>
                          <w:sz w:val="20"/>
                          <w:szCs w:val="20"/>
                        </w:rPr>
                        <w:t>Resolution: SEIU Temporary Employee Concerns (10 mins - Cora Leighton)</w:t>
                      </w:r>
                    </w:p>
                    <w:p w14:paraId="04B6C8FC" w14:textId="5DE58CBE" w:rsidR="00345A86" w:rsidRPr="00127F90" w:rsidRDefault="00345A86" w:rsidP="00870F18">
                      <w:pPr>
                        <w:pStyle w:val="ListParagraph"/>
                        <w:numPr>
                          <w:ilvl w:val="1"/>
                          <w:numId w:val="5"/>
                        </w:numPr>
                        <w:spacing w:after="20"/>
                        <w:rPr>
                          <w:sz w:val="20"/>
                          <w:szCs w:val="20"/>
                        </w:rPr>
                      </w:pPr>
                      <w:r w:rsidRPr="00127F90">
                        <w:rPr>
                          <w:sz w:val="20"/>
                          <w:szCs w:val="20"/>
                        </w:rPr>
                        <w:t>Merritt College’s rapid</w:t>
                      </w:r>
                      <w:r w:rsidR="005F4700" w:rsidRPr="00127F90">
                        <w:rPr>
                          <w:sz w:val="20"/>
                          <w:szCs w:val="20"/>
                        </w:rPr>
                        <w:t xml:space="preserve"> expansion of online courses (5</w:t>
                      </w:r>
                      <w:r w:rsidRPr="00127F90">
                        <w:rPr>
                          <w:sz w:val="20"/>
                          <w:szCs w:val="20"/>
                        </w:rPr>
                        <w:t xml:space="preserve"> mins – Mark Swiencicki)</w:t>
                      </w:r>
                    </w:p>
                    <w:p w14:paraId="4A55389B" w14:textId="6BCDF5ED" w:rsidR="005F4700" w:rsidRPr="00FD2C16" w:rsidRDefault="005F4700" w:rsidP="00870F18">
                      <w:pPr>
                        <w:pStyle w:val="ListParagraph"/>
                        <w:numPr>
                          <w:ilvl w:val="1"/>
                          <w:numId w:val="5"/>
                        </w:numPr>
                        <w:spacing w:after="20"/>
                        <w:rPr>
                          <w:sz w:val="20"/>
                          <w:szCs w:val="20"/>
                        </w:rPr>
                      </w:pPr>
                      <w:r w:rsidRPr="00127F90">
                        <w:rPr>
                          <w:sz w:val="20"/>
                          <w:szCs w:val="20"/>
                        </w:rPr>
                        <w:t>Resolution: Reaffirmation of BCC’s Commitment to Multiculturalism and Diversity in light of the federal administration’s discussions of redefining gender identity under Title IX</w:t>
                      </w:r>
                      <w:r>
                        <w:rPr>
                          <w:sz w:val="20"/>
                          <w:szCs w:val="20"/>
                        </w:rPr>
                        <w:t>. (5 min – Kelly Pernell)</w:t>
                      </w:r>
                    </w:p>
                    <w:p w14:paraId="08C9DCDE" w14:textId="1218E299" w:rsidR="00345A86" w:rsidRDefault="00345A86" w:rsidP="00870F18">
                      <w:pPr>
                        <w:numPr>
                          <w:ilvl w:val="0"/>
                          <w:numId w:val="5"/>
                        </w:numPr>
                        <w:spacing w:after="20"/>
                        <w:rPr>
                          <w:b/>
                          <w:sz w:val="20"/>
                          <w:szCs w:val="20"/>
                        </w:rPr>
                      </w:pPr>
                      <w:r>
                        <w:rPr>
                          <w:b/>
                          <w:sz w:val="20"/>
                          <w:szCs w:val="20"/>
                        </w:rPr>
                        <w:t>For Discussion and/or Information</w:t>
                      </w:r>
                    </w:p>
                    <w:p w14:paraId="0E07B26D" w14:textId="7BDFE0F5" w:rsidR="00345A86" w:rsidRDefault="00345A86" w:rsidP="00870F18">
                      <w:pPr>
                        <w:numPr>
                          <w:ilvl w:val="1"/>
                          <w:numId w:val="5"/>
                        </w:numPr>
                        <w:spacing w:after="20"/>
                        <w:rPr>
                          <w:sz w:val="20"/>
                          <w:szCs w:val="20"/>
                        </w:rPr>
                      </w:pPr>
                      <w:r>
                        <w:rPr>
                          <w:sz w:val="20"/>
                          <w:szCs w:val="20"/>
                        </w:rPr>
                        <w:t>(Carried Over) SB 1359 Highlighting Zero Textbook Cost in the Class Schedule (5 min - Jenny Yap)</w:t>
                      </w:r>
                    </w:p>
                    <w:p w14:paraId="50CCF32C" w14:textId="314A148F" w:rsidR="00345A86" w:rsidRDefault="00345A86" w:rsidP="00870F18">
                      <w:pPr>
                        <w:numPr>
                          <w:ilvl w:val="1"/>
                          <w:numId w:val="5"/>
                        </w:numPr>
                        <w:spacing w:after="20"/>
                        <w:rPr>
                          <w:sz w:val="20"/>
                          <w:szCs w:val="20"/>
                        </w:rPr>
                      </w:pPr>
                      <w:r>
                        <w:rPr>
                          <w:sz w:val="20"/>
                          <w:szCs w:val="20"/>
                        </w:rPr>
                        <w:t>Call for Special Senate Meeting – Wednesday, November 14 (5 minutes</w:t>
                      </w:r>
                      <w:r w:rsidR="005F4700">
                        <w:rPr>
                          <w:sz w:val="20"/>
                          <w:szCs w:val="20"/>
                        </w:rPr>
                        <w:t xml:space="preserve"> – Kelly Pernell</w:t>
                      </w:r>
                      <w:r>
                        <w:rPr>
                          <w:sz w:val="20"/>
                          <w:szCs w:val="20"/>
                        </w:rPr>
                        <w:t>)</w:t>
                      </w:r>
                    </w:p>
                    <w:p w14:paraId="37EE5A59" w14:textId="6356D12C" w:rsidR="00345A86" w:rsidRDefault="00345A86" w:rsidP="00A16A14">
                      <w:pPr>
                        <w:numPr>
                          <w:ilvl w:val="2"/>
                          <w:numId w:val="5"/>
                        </w:numPr>
                        <w:spacing w:after="20"/>
                        <w:rPr>
                          <w:sz w:val="20"/>
                          <w:szCs w:val="20"/>
                        </w:rPr>
                      </w:pPr>
                      <w:r>
                        <w:rPr>
                          <w:sz w:val="20"/>
                          <w:szCs w:val="20"/>
                        </w:rPr>
                        <w:t>Agenda: Collegial Consultation and Budget Management Concerns at the PCCD District Level</w:t>
                      </w:r>
                    </w:p>
                    <w:p w14:paraId="16D283C6" w14:textId="0C5A721A" w:rsidR="00345A86" w:rsidRDefault="00345A86" w:rsidP="00345A86">
                      <w:pPr>
                        <w:numPr>
                          <w:ilvl w:val="1"/>
                          <w:numId w:val="5"/>
                        </w:numPr>
                        <w:spacing w:after="20"/>
                        <w:rPr>
                          <w:sz w:val="20"/>
                          <w:szCs w:val="20"/>
                        </w:rPr>
                      </w:pPr>
                      <w:r>
                        <w:rPr>
                          <w:sz w:val="20"/>
                          <w:szCs w:val="20"/>
                        </w:rPr>
                        <w:t xml:space="preserve">Creation of a Distance Education Committee </w:t>
                      </w:r>
                      <w:r w:rsidR="005F4700">
                        <w:rPr>
                          <w:sz w:val="20"/>
                          <w:szCs w:val="20"/>
                        </w:rPr>
                        <w:t>(5 minutes – Kelly Pernell)</w:t>
                      </w:r>
                    </w:p>
                    <w:p w14:paraId="5056CE3E" w14:textId="682DFBD2" w:rsidR="00345A86" w:rsidRDefault="00345A86" w:rsidP="00870F18">
                      <w:pPr>
                        <w:pStyle w:val="ListParagraph"/>
                        <w:numPr>
                          <w:ilvl w:val="0"/>
                          <w:numId w:val="5"/>
                        </w:numPr>
                        <w:spacing w:after="20"/>
                        <w:rPr>
                          <w:b/>
                          <w:sz w:val="20"/>
                          <w:szCs w:val="20"/>
                        </w:rPr>
                      </w:pPr>
                      <w:r>
                        <w:rPr>
                          <w:b/>
                          <w:sz w:val="20"/>
                          <w:szCs w:val="20"/>
                        </w:rPr>
                        <w:t>Standing Items</w:t>
                      </w:r>
                    </w:p>
                    <w:p w14:paraId="62B999CD" w14:textId="054E4476" w:rsidR="00345A86" w:rsidRDefault="00345A86" w:rsidP="00870F18">
                      <w:pPr>
                        <w:pStyle w:val="ListParagraph"/>
                        <w:numPr>
                          <w:ilvl w:val="1"/>
                          <w:numId w:val="5"/>
                        </w:numPr>
                        <w:spacing w:after="20"/>
                        <w:rPr>
                          <w:sz w:val="20"/>
                          <w:szCs w:val="20"/>
                        </w:rPr>
                      </w:pPr>
                      <w:r>
                        <w:rPr>
                          <w:sz w:val="20"/>
                          <w:szCs w:val="20"/>
                        </w:rPr>
                        <w:t>PIE Committee Report</w:t>
                      </w:r>
                    </w:p>
                    <w:p w14:paraId="6906B022" w14:textId="083CA43F" w:rsidR="00345A86" w:rsidRDefault="00345A86" w:rsidP="00870F18">
                      <w:pPr>
                        <w:pStyle w:val="ListParagraph"/>
                        <w:numPr>
                          <w:ilvl w:val="1"/>
                          <w:numId w:val="5"/>
                        </w:numPr>
                        <w:spacing w:after="20"/>
                        <w:rPr>
                          <w:sz w:val="20"/>
                          <w:szCs w:val="20"/>
                        </w:rPr>
                      </w:pPr>
                      <w:r>
                        <w:rPr>
                          <w:sz w:val="20"/>
                          <w:szCs w:val="20"/>
                        </w:rPr>
                        <w:t>Curriculum Committee Report</w:t>
                      </w:r>
                    </w:p>
                    <w:p w14:paraId="1B2B2BE3" w14:textId="16DD4B0D" w:rsidR="00345A86" w:rsidRDefault="00345A86" w:rsidP="00870F18">
                      <w:pPr>
                        <w:pStyle w:val="ListParagraph"/>
                        <w:numPr>
                          <w:ilvl w:val="1"/>
                          <w:numId w:val="5"/>
                        </w:numPr>
                        <w:spacing w:after="20"/>
                        <w:rPr>
                          <w:sz w:val="20"/>
                          <w:szCs w:val="20"/>
                        </w:rPr>
                      </w:pPr>
                      <w:r>
                        <w:rPr>
                          <w:sz w:val="20"/>
                          <w:szCs w:val="20"/>
                        </w:rPr>
                        <w:t>Department Chairs Report</w:t>
                      </w:r>
                    </w:p>
                    <w:p w14:paraId="16C3BA44" w14:textId="6DCD85C3" w:rsidR="00345A86" w:rsidRDefault="00345A8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345A86" w:rsidRDefault="00345A86" w:rsidP="00870F18">
                      <w:pPr>
                        <w:pStyle w:val="ListParagraph"/>
                        <w:numPr>
                          <w:ilvl w:val="1"/>
                          <w:numId w:val="5"/>
                        </w:numPr>
                        <w:spacing w:after="20"/>
                        <w:rPr>
                          <w:sz w:val="20"/>
                          <w:szCs w:val="20"/>
                        </w:rPr>
                      </w:pPr>
                      <w:r>
                        <w:rPr>
                          <w:sz w:val="20"/>
                          <w:szCs w:val="20"/>
                        </w:rPr>
                        <w:t>Integrated Planning Committee Report</w:t>
                      </w:r>
                    </w:p>
                    <w:p w14:paraId="5A29FF80" w14:textId="4587AA80" w:rsidR="00345A86" w:rsidRDefault="00345A86" w:rsidP="00870F18">
                      <w:pPr>
                        <w:pStyle w:val="ListParagraph"/>
                        <w:numPr>
                          <w:ilvl w:val="1"/>
                          <w:numId w:val="5"/>
                        </w:numPr>
                        <w:spacing w:after="20"/>
                        <w:rPr>
                          <w:sz w:val="20"/>
                          <w:szCs w:val="20"/>
                        </w:rPr>
                      </w:pPr>
                      <w:r>
                        <w:rPr>
                          <w:sz w:val="20"/>
                          <w:szCs w:val="20"/>
                        </w:rPr>
                        <w:t>Facilities Committee Report</w:t>
                      </w:r>
                    </w:p>
                    <w:p w14:paraId="183BB47C" w14:textId="4C46C509" w:rsidR="00345A86" w:rsidRDefault="00345A86" w:rsidP="00870F18">
                      <w:pPr>
                        <w:pStyle w:val="ListParagraph"/>
                        <w:numPr>
                          <w:ilvl w:val="1"/>
                          <w:numId w:val="5"/>
                        </w:numPr>
                        <w:spacing w:after="20"/>
                        <w:rPr>
                          <w:sz w:val="20"/>
                          <w:szCs w:val="20"/>
                        </w:rPr>
                      </w:pPr>
                      <w:r>
                        <w:rPr>
                          <w:sz w:val="20"/>
                          <w:szCs w:val="20"/>
                        </w:rPr>
                        <w:t>Technology Committee Report</w:t>
                      </w:r>
                    </w:p>
                    <w:p w14:paraId="3330F5D3" w14:textId="78536C73" w:rsidR="00345A86" w:rsidRDefault="00345A86" w:rsidP="00870F18">
                      <w:pPr>
                        <w:pStyle w:val="ListParagraph"/>
                        <w:numPr>
                          <w:ilvl w:val="1"/>
                          <w:numId w:val="5"/>
                        </w:numPr>
                        <w:spacing w:after="20"/>
                        <w:rPr>
                          <w:sz w:val="20"/>
                          <w:szCs w:val="20"/>
                        </w:rPr>
                      </w:pPr>
                      <w:r>
                        <w:rPr>
                          <w:sz w:val="20"/>
                          <w:szCs w:val="20"/>
                        </w:rPr>
                        <w:t>Teaching and Learning Center Report</w:t>
                      </w:r>
                    </w:p>
                    <w:p w14:paraId="52EDFF06" w14:textId="0F5D7681" w:rsidR="00345A86" w:rsidRDefault="00345A86" w:rsidP="00870F18">
                      <w:pPr>
                        <w:pStyle w:val="ListParagraph"/>
                        <w:numPr>
                          <w:ilvl w:val="1"/>
                          <w:numId w:val="5"/>
                        </w:numPr>
                        <w:spacing w:after="20"/>
                        <w:rPr>
                          <w:sz w:val="20"/>
                          <w:szCs w:val="20"/>
                        </w:rPr>
                      </w:pPr>
                      <w:r>
                        <w:rPr>
                          <w:sz w:val="20"/>
                          <w:szCs w:val="20"/>
                        </w:rPr>
                        <w:t>Distance Education Report</w:t>
                      </w:r>
                    </w:p>
                    <w:p w14:paraId="00A4C5D9" w14:textId="5201D4BE" w:rsidR="00345A86" w:rsidRDefault="00345A86" w:rsidP="00870F18">
                      <w:pPr>
                        <w:pStyle w:val="ListParagraph"/>
                        <w:numPr>
                          <w:ilvl w:val="1"/>
                          <w:numId w:val="5"/>
                        </w:numPr>
                        <w:spacing w:after="20"/>
                        <w:rPr>
                          <w:sz w:val="20"/>
                          <w:szCs w:val="20"/>
                        </w:rPr>
                      </w:pPr>
                      <w:r>
                        <w:rPr>
                          <w:sz w:val="20"/>
                          <w:szCs w:val="20"/>
                        </w:rPr>
                        <w:t>Accreditation Report/Update</w:t>
                      </w:r>
                    </w:p>
                    <w:p w14:paraId="2534ADF4" w14:textId="2FC95761" w:rsidR="00345A86" w:rsidRPr="002E3054" w:rsidRDefault="00345A86" w:rsidP="002E3054">
                      <w:pPr>
                        <w:pStyle w:val="ListParagraph"/>
                        <w:numPr>
                          <w:ilvl w:val="1"/>
                          <w:numId w:val="5"/>
                        </w:numPr>
                        <w:spacing w:after="20"/>
                        <w:rPr>
                          <w:sz w:val="20"/>
                          <w:szCs w:val="20"/>
                        </w:rPr>
                      </w:pPr>
                      <w:r>
                        <w:rPr>
                          <w:sz w:val="20"/>
                          <w:szCs w:val="20"/>
                        </w:rPr>
                        <w:t>District Academic Senate Report</w:t>
                      </w:r>
                    </w:p>
                    <w:p w14:paraId="0028FEE1" w14:textId="6F63292E" w:rsidR="00345A86" w:rsidRPr="00F233A7" w:rsidRDefault="00345A86" w:rsidP="00870F18">
                      <w:pPr>
                        <w:pStyle w:val="ListParagraph"/>
                        <w:numPr>
                          <w:ilvl w:val="1"/>
                          <w:numId w:val="5"/>
                        </w:numPr>
                        <w:spacing w:after="20"/>
                        <w:rPr>
                          <w:sz w:val="20"/>
                          <w:szCs w:val="20"/>
                        </w:rPr>
                      </w:pPr>
                      <w:r>
                        <w:rPr>
                          <w:sz w:val="20"/>
                          <w:szCs w:val="20"/>
                        </w:rPr>
                        <w:t>OPUS Award: Faculty Honors &amp; Acknowledgement</w:t>
                      </w:r>
                    </w:p>
                    <w:p w14:paraId="70736A59" w14:textId="234F654F" w:rsidR="00345A86" w:rsidRPr="00B42AA7" w:rsidRDefault="00345A86" w:rsidP="00B42AA7">
                      <w:pPr>
                        <w:numPr>
                          <w:ilvl w:val="0"/>
                          <w:numId w:val="5"/>
                        </w:numPr>
                        <w:spacing w:after="20"/>
                        <w:rPr>
                          <w:b/>
                          <w:sz w:val="20"/>
                          <w:szCs w:val="20"/>
                        </w:rPr>
                      </w:pPr>
                      <w:r>
                        <w:rPr>
                          <w:b/>
                          <w:sz w:val="20"/>
                          <w:szCs w:val="20"/>
                        </w:rPr>
                        <w:t>New Business/Announcements</w:t>
                      </w:r>
                    </w:p>
                    <w:p w14:paraId="5B0C8539" w14:textId="7F6BC7F8" w:rsidR="00271149" w:rsidRPr="00271149" w:rsidRDefault="00345A86" w:rsidP="00271149">
                      <w:pPr>
                        <w:numPr>
                          <w:ilvl w:val="1"/>
                          <w:numId w:val="5"/>
                        </w:numPr>
                        <w:spacing w:after="20"/>
                        <w:rPr>
                          <w:sz w:val="20"/>
                          <w:szCs w:val="20"/>
                        </w:rPr>
                      </w:pPr>
                      <w:r>
                        <w:rPr>
                          <w:sz w:val="20"/>
                          <w:szCs w:val="20"/>
                        </w:rPr>
                        <w:t>Senate needs to fill its vacant seats in Business/CIS, Sciences, and Part-Time faculty.</w:t>
                      </w:r>
                    </w:p>
                    <w:p w14:paraId="655F0980" w14:textId="09FC6399" w:rsidR="00345A86" w:rsidRDefault="00345A86" w:rsidP="00870F18">
                      <w:pPr>
                        <w:numPr>
                          <w:ilvl w:val="0"/>
                          <w:numId w:val="5"/>
                        </w:numPr>
                        <w:spacing w:after="20"/>
                        <w:rPr>
                          <w:b/>
                          <w:sz w:val="20"/>
                          <w:szCs w:val="20"/>
                        </w:rPr>
                      </w:pPr>
                      <w:r>
                        <w:rPr>
                          <w:b/>
                          <w:sz w:val="20"/>
                          <w:szCs w:val="20"/>
                        </w:rPr>
                        <w:t>Adjournment</w:t>
                      </w:r>
                    </w:p>
                    <w:p w14:paraId="272B0EF9" w14:textId="30DD823D" w:rsidR="00345A86" w:rsidRPr="0034428C" w:rsidRDefault="00345A86" w:rsidP="00870F18">
                      <w:pPr>
                        <w:spacing w:before="240" w:after="20"/>
                        <w:rPr>
                          <w:b/>
                          <w:sz w:val="20"/>
                          <w:szCs w:val="20"/>
                        </w:rPr>
                      </w:pPr>
                      <w:r>
                        <w:rPr>
                          <w:b/>
                          <w:sz w:val="20"/>
                          <w:szCs w:val="20"/>
                        </w:rPr>
                        <w:t>_______________________________</w:t>
                      </w:r>
                      <w:r>
                        <w:rPr>
                          <w:b/>
                          <w:sz w:val="20"/>
                          <w:szCs w:val="20"/>
                        </w:rPr>
                        <w:br/>
                        <w:t>Notes:</w:t>
                      </w:r>
                    </w:p>
                    <w:p w14:paraId="39EA3B5A" w14:textId="77777777" w:rsidR="00345A86" w:rsidRPr="00EE3DD7" w:rsidRDefault="00345A86" w:rsidP="00870F18">
                      <w:pPr>
                        <w:spacing w:after="60"/>
                        <w:ind w:left="360"/>
                        <w:rPr>
                          <w:sz w:val="20"/>
                          <w:szCs w:val="20"/>
                        </w:rPr>
                      </w:pPr>
                    </w:p>
                    <w:p w14:paraId="69F3BDD1" w14:textId="77777777" w:rsidR="00345A86" w:rsidRPr="00EE3DD7" w:rsidRDefault="00345A86" w:rsidP="00870F18">
                      <w:pPr>
                        <w:spacing w:after="60"/>
                        <w:ind w:left="360"/>
                        <w:rPr>
                          <w:sz w:val="20"/>
                          <w:szCs w:val="20"/>
                        </w:rPr>
                      </w:pPr>
                    </w:p>
                    <w:p w14:paraId="2F3FAA91" w14:textId="77777777" w:rsidR="00345A86" w:rsidRPr="00EE3DD7" w:rsidRDefault="00345A86" w:rsidP="00870F18">
                      <w:pPr>
                        <w:spacing w:after="60"/>
                        <w:ind w:left="360"/>
                        <w:rPr>
                          <w:sz w:val="20"/>
                          <w:szCs w:val="20"/>
                        </w:rPr>
                      </w:pPr>
                    </w:p>
                    <w:p w14:paraId="50C62A1E" w14:textId="77777777" w:rsidR="00345A86" w:rsidRPr="00EE3DD7" w:rsidRDefault="00345A86" w:rsidP="00870F18">
                      <w:pPr>
                        <w:spacing w:after="60"/>
                        <w:ind w:left="360"/>
                        <w:rPr>
                          <w:sz w:val="14"/>
                          <w:szCs w:val="14"/>
                        </w:rPr>
                      </w:pPr>
                    </w:p>
                    <w:p w14:paraId="5D4A9F02" w14:textId="77777777" w:rsidR="00345A86" w:rsidRPr="00EE3DD7" w:rsidRDefault="00345A86" w:rsidP="00870F18">
                      <w:pPr>
                        <w:spacing w:after="60"/>
                        <w:ind w:left="360"/>
                        <w:rPr>
                          <w:sz w:val="14"/>
                          <w:szCs w:val="14"/>
                        </w:rPr>
                      </w:pPr>
                    </w:p>
                    <w:p w14:paraId="12C2EEF7" w14:textId="77777777" w:rsidR="00345A86" w:rsidRPr="00EE3DD7" w:rsidRDefault="00345A86" w:rsidP="00870F18">
                      <w:pPr>
                        <w:spacing w:after="60"/>
                        <w:ind w:left="360"/>
                        <w:rPr>
                          <w:sz w:val="14"/>
                          <w:szCs w:val="14"/>
                        </w:rPr>
                      </w:pPr>
                    </w:p>
                    <w:p w14:paraId="5B562809" w14:textId="77777777" w:rsidR="00345A86" w:rsidRPr="00EE3DD7" w:rsidRDefault="00345A86" w:rsidP="00870F18">
                      <w:pPr>
                        <w:spacing w:after="60"/>
                        <w:ind w:left="360"/>
                        <w:rPr>
                          <w:sz w:val="14"/>
                          <w:szCs w:val="14"/>
                        </w:rPr>
                      </w:pPr>
                    </w:p>
                    <w:p w14:paraId="134AC4DA" w14:textId="77777777" w:rsidR="00345A86" w:rsidRPr="00EE3DD7" w:rsidRDefault="00345A86" w:rsidP="00870F18">
                      <w:pPr>
                        <w:spacing w:after="60"/>
                        <w:ind w:left="360"/>
                        <w:rPr>
                          <w:sz w:val="14"/>
                          <w:szCs w:val="14"/>
                        </w:rPr>
                      </w:pPr>
                    </w:p>
                    <w:p w14:paraId="366EA208" w14:textId="77777777" w:rsidR="00345A86" w:rsidRPr="00EE3DD7" w:rsidRDefault="00345A86" w:rsidP="00870F18">
                      <w:pPr>
                        <w:spacing w:after="60"/>
                        <w:ind w:left="360"/>
                        <w:rPr>
                          <w:sz w:val="14"/>
                          <w:szCs w:val="14"/>
                        </w:rPr>
                      </w:pPr>
                    </w:p>
                    <w:p w14:paraId="4D4AE7A5" w14:textId="77777777" w:rsidR="00345A86" w:rsidRPr="00EE3DD7" w:rsidRDefault="00345A86" w:rsidP="00870F18">
                      <w:pPr>
                        <w:spacing w:after="60"/>
                        <w:ind w:left="360"/>
                        <w:rPr>
                          <w:sz w:val="14"/>
                          <w:szCs w:val="14"/>
                        </w:rPr>
                      </w:pPr>
                    </w:p>
                    <w:p w14:paraId="4DA57D82" w14:textId="77777777" w:rsidR="00345A86" w:rsidRPr="00EE3DD7" w:rsidRDefault="00345A86" w:rsidP="00870F18">
                      <w:pPr>
                        <w:spacing w:after="60"/>
                        <w:ind w:left="360"/>
                        <w:rPr>
                          <w:sz w:val="14"/>
                          <w:szCs w:val="14"/>
                        </w:rPr>
                      </w:pPr>
                    </w:p>
                    <w:p w14:paraId="60CCB286" w14:textId="77777777" w:rsidR="00345A86" w:rsidRPr="00EE3DD7" w:rsidRDefault="00345A86" w:rsidP="00870F18">
                      <w:pPr>
                        <w:spacing w:after="60"/>
                        <w:ind w:left="360"/>
                        <w:rPr>
                          <w:sz w:val="14"/>
                          <w:szCs w:val="14"/>
                        </w:rPr>
                      </w:pPr>
                    </w:p>
                    <w:p w14:paraId="27E9B7C4" w14:textId="77777777" w:rsidR="00345A86" w:rsidRPr="00EE3DD7" w:rsidRDefault="00345A86" w:rsidP="00870F18">
                      <w:pPr>
                        <w:spacing w:after="60"/>
                        <w:ind w:left="360"/>
                        <w:rPr>
                          <w:sz w:val="14"/>
                          <w:szCs w:val="14"/>
                        </w:rPr>
                      </w:pPr>
                    </w:p>
                    <w:p w14:paraId="4C3BA20F" w14:textId="77777777" w:rsidR="00345A86" w:rsidRPr="00EE3DD7" w:rsidRDefault="00345A86" w:rsidP="00870F18">
                      <w:pPr>
                        <w:spacing w:after="60"/>
                        <w:ind w:left="360"/>
                        <w:rPr>
                          <w:sz w:val="14"/>
                          <w:szCs w:val="14"/>
                        </w:rPr>
                      </w:pPr>
                    </w:p>
                    <w:p w14:paraId="5E44EF48" w14:textId="37842757" w:rsidR="00345A86" w:rsidRPr="00EE3DD7" w:rsidRDefault="00345A86"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345A86" w:rsidRPr="00773582" w:rsidRDefault="00345A8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345A86" w:rsidRPr="00773582" w:rsidRDefault="00345A86" w:rsidP="00EE3DD7">
                            <w:pPr>
                              <w:jc w:val="both"/>
                              <w:rPr>
                                <w:b/>
                                <w:sz w:val="13"/>
                                <w:szCs w:val="13"/>
                              </w:rPr>
                            </w:pPr>
                            <w:r w:rsidRPr="00773582">
                              <w:rPr>
                                <w:sz w:val="13"/>
                                <w:szCs w:val="13"/>
                              </w:rPr>
                              <w:t>Academic and Professional matters means the following policy development matters:</w:t>
                            </w:r>
                          </w:p>
                          <w:p w14:paraId="5C1EE824" w14:textId="77777777" w:rsidR="00345A86" w:rsidRPr="00773582" w:rsidRDefault="00345A86" w:rsidP="00EE3DD7">
                            <w:pPr>
                              <w:spacing w:before="120"/>
                              <w:rPr>
                                <w:sz w:val="13"/>
                                <w:szCs w:val="13"/>
                              </w:rPr>
                            </w:pPr>
                            <w:r w:rsidRPr="00773582">
                              <w:rPr>
                                <w:sz w:val="13"/>
                                <w:szCs w:val="13"/>
                              </w:rPr>
                              <w:t>1. Curriculum, including establishing prerequisites.</w:t>
                            </w:r>
                          </w:p>
                          <w:p w14:paraId="28BC9023" w14:textId="77777777" w:rsidR="00345A86" w:rsidRPr="00773582" w:rsidRDefault="00345A86" w:rsidP="00DE6BFA">
                            <w:pPr>
                              <w:rPr>
                                <w:sz w:val="13"/>
                                <w:szCs w:val="13"/>
                              </w:rPr>
                            </w:pPr>
                            <w:r w:rsidRPr="00773582">
                              <w:rPr>
                                <w:sz w:val="13"/>
                                <w:szCs w:val="13"/>
                              </w:rPr>
                              <w:t>2. Degree and certificate requirements.</w:t>
                            </w:r>
                          </w:p>
                          <w:p w14:paraId="64F24722" w14:textId="77777777" w:rsidR="00345A86" w:rsidRPr="00773582" w:rsidRDefault="00345A86" w:rsidP="00DE6BFA">
                            <w:pPr>
                              <w:rPr>
                                <w:sz w:val="13"/>
                                <w:szCs w:val="13"/>
                              </w:rPr>
                            </w:pPr>
                            <w:r w:rsidRPr="00773582">
                              <w:rPr>
                                <w:sz w:val="13"/>
                                <w:szCs w:val="13"/>
                              </w:rPr>
                              <w:t>3. Grading policies.</w:t>
                            </w:r>
                          </w:p>
                          <w:p w14:paraId="3D9FDAF0" w14:textId="77777777" w:rsidR="00345A86" w:rsidRPr="00773582" w:rsidRDefault="00345A86" w:rsidP="00DE6BFA">
                            <w:pPr>
                              <w:rPr>
                                <w:sz w:val="13"/>
                                <w:szCs w:val="13"/>
                              </w:rPr>
                            </w:pPr>
                            <w:r w:rsidRPr="00773582">
                              <w:rPr>
                                <w:sz w:val="13"/>
                                <w:szCs w:val="13"/>
                              </w:rPr>
                              <w:t>4. Educational program development.</w:t>
                            </w:r>
                          </w:p>
                          <w:p w14:paraId="389EFF22" w14:textId="77777777" w:rsidR="00345A86" w:rsidRPr="00773582" w:rsidRDefault="00345A86" w:rsidP="00DE6BFA">
                            <w:pPr>
                              <w:rPr>
                                <w:sz w:val="13"/>
                                <w:szCs w:val="13"/>
                              </w:rPr>
                            </w:pPr>
                            <w:r w:rsidRPr="00773582">
                              <w:rPr>
                                <w:sz w:val="13"/>
                                <w:szCs w:val="13"/>
                              </w:rPr>
                              <w:t>5. Standards or policies regarding student preparation and success.</w:t>
                            </w:r>
                          </w:p>
                          <w:p w14:paraId="46AE7BF1" w14:textId="77777777" w:rsidR="00345A86" w:rsidRPr="00773582" w:rsidRDefault="00345A86" w:rsidP="00DE6BFA">
                            <w:pPr>
                              <w:rPr>
                                <w:sz w:val="13"/>
                                <w:szCs w:val="13"/>
                              </w:rPr>
                            </w:pPr>
                            <w:r w:rsidRPr="00773582">
                              <w:rPr>
                                <w:sz w:val="13"/>
                                <w:szCs w:val="13"/>
                              </w:rPr>
                              <w:t>6. College governance structures, as related to faculty roles.</w:t>
                            </w:r>
                          </w:p>
                          <w:p w14:paraId="2ED5960F" w14:textId="77777777" w:rsidR="00345A86" w:rsidRPr="00773582" w:rsidRDefault="00345A86" w:rsidP="00DE6BFA">
                            <w:pPr>
                              <w:rPr>
                                <w:sz w:val="13"/>
                                <w:szCs w:val="13"/>
                              </w:rPr>
                            </w:pPr>
                            <w:r w:rsidRPr="00773582">
                              <w:rPr>
                                <w:sz w:val="13"/>
                                <w:szCs w:val="13"/>
                              </w:rPr>
                              <w:t>7. Faculty roles and involvement in accreditation processes.</w:t>
                            </w:r>
                          </w:p>
                          <w:p w14:paraId="52EA7831" w14:textId="77777777" w:rsidR="00345A86" w:rsidRPr="00773582" w:rsidRDefault="00345A86" w:rsidP="00DE6BFA">
                            <w:pPr>
                              <w:rPr>
                                <w:sz w:val="13"/>
                                <w:szCs w:val="13"/>
                              </w:rPr>
                            </w:pPr>
                            <w:r w:rsidRPr="00773582">
                              <w:rPr>
                                <w:sz w:val="13"/>
                                <w:szCs w:val="13"/>
                              </w:rPr>
                              <w:t>8. Policies for faculty professional development activities.</w:t>
                            </w:r>
                          </w:p>
                          <w:p w14:paraId="0811D93B" w14:textId="77777777" w:rsidR="00345A86" w:rsidRPr="00773582" w:rsidRDefault="00345A86" w:rsidP="00DE6BFA">
                            <w:pPr>
                              <w:rPr>
                                <w:sz w:val="13"/>
                                <w:szCs w:val="13"/>
                              </w:rPr>
                            </w:pPr>
                            <w:r w:rsidRPr="00773582">
                              <w:rPr>
                                <w:sz w:val="13"/>
                                <w:szCs w:val="13"/>
                              </w:rPr>
                              <w:t>9. Processes for program review.</w:t>
                            </w:r>
                          </w:p>
                          <w:p w14:paraId="76B9111B" w14:textId="43BD0058" w:rsidR="00345A86" w:rsidRPr="00773582" w:rsidRDefault="00345A8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345A86" w:rsidRPr="00773582" w:rsidRDefault="00345A8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345A86" w:rsidRPr="00773582" w:rsidRDefault="00345A86" w:rsidP="00EE3DD7">
                      <w:pPr>
                        <w:jc w:val="both"/>
                        <w:rPr>
                          <w:b/>
                          <w:sz w:val="13"/>
                          <w:szCs w:val="13"/>
                        </w:rPr>
                      </w:pPr>
                      <w:r w:rsidRPr="00773582">
                        <w:rPr>
                          <w:sz w:val="13"/>
                          <w:szCs w:val="13"/>
                        </w:rPr>
                        <w:t>Academic and Professional matters means the following policy development matters:</w:t>
                      </w:r>
                    </w:p>
                    <w:p w14:paraId="5C1EE824" w14:textId="77777777" w:rsidR="00345A86" w:rsidRPr="00773582" w:rsidRDefault="00345A86" w:rsidP="00EE3DD7">
                      <w:pPr>
                        <w:spacing w:before="120"/>
                        <w:rPr>
                          <w:sz w:val="13"/>
                          <w:szCs w:val="13"/>
                        </w:rPr>
                      </w:pPr>
                      <w:r w:rsidRPr="00773582">
                        <w:rPr>
                          <w:sz w:val="13"/>
                          <w:szCs w:val="13"/>
                        </w:rPr>
                        <w:t>1. Curriculum, including establishing prerequisites.</w:t>
                      </w:r>
                    </w:p>
                    <w:p w14:paraId="28BC9023" w14:textId="77777777" w:rsidR="00345A86" w:rsidRPr="00773582" w:rsidRDefault="00345A86" w:rsidP="00DE6BFA">
                      <w:pPr>
                        <w:rPr>
                          <w:sz w:val="13"/>
                          <w:szCs w:val="13"/>
                        </w:rPr>
                      </w:pPr>
                      <w:r w:rsidRPr="00773582">
                        <w:rPr>
                          <w:sz w:val="13"/>
                          <w:szCs w:val="13"/>
                        </w:rPr>
                        <w:t>2. Degree and certificate requirements.</w:t>
                      </w:r>
                    </w:p>
                    <w:p w14:paraId="64F24722" w14:textId="77777777" w:rsidR="00345A86" w:rsidRPr="00773582" w:rsidRDefault="00345A86" w:rsidP="00DE6BFA">
                      <w:pPr>
                        <w:rPr>
                          <w:sz w:val="13"/>
                          <w:szCs w:val="13"/>
                        </w:rPr>
                      </w:pPr>
                      <w:r w:rsidRPr="00773582">
                        <w:rPr>
                          <w:sz w:val="13"/>
                          <w:szCs w:val="13"/>
                        </w:rPr>
                        <w:t>3. Grading policies.</w:t>
                      </w:r>
                    </w:p>
                    <w:p w14:paraId="3D9FDAF0" w14:textId="77777777" w:rsidR="00345A86" w:rsidRPr="00773582" w:rsidRDefault="00345A86" w:rsidP="00DE6BFA">
                      <w:pPr>
                        <w:rPr>
                          <w:sz w:val="13"/>
                          <w:szCs w:val="13"/>
                        </w:rPr>
                      </w:pPr>
                      <w:r w:rsidRPr="00773582">
                        <w:rPr>
                          <w:sz w:val="13"/>
                          <w:szCs w:val="13"/>
                        </w:rPr>
                        <w:t>4. Educational program development.</w:t>
                      </w:r>
                    </w:p>
                    <w:p w14:paraId="389EFF22" w14:textId="77777777" w:rsidR="00345A86" w:rsidRPr="00773582" w:rsidRDefault="00345A86" w:rsidP="00DE6BFA">
                      <w:pPr>
                        <w:rPr>
                          <w:sz w:val="13"/>
                          <w:szCs w:val="13"/>
                        </w:rPr>
                      </w:pPr>
                      <w:r w:rsidRPr="00773582">
                        <w:rPr>
                          <w:sz w:val="13"/>
                          <w:szCs w:val="13"/>
                        </w:rPr>
                        <w:t>5. Standards or policies regarding student preparation and success.</w:t>
                      </w:r>
                    </w:p>
                    <w:p w14:paraId="46AE7BF1" w14:textId="77777777" w:rsidR="00345A86" w:rsidRPr="00773582" w:rsidRDefault="00345A86" w:rsidP="00DE6BFA">
                      <w:pPr>
                        <w:rPr>
                          <w:sz w:val="13"/>
                          <w:szCs w:val="13"/>
                        </w:rPr>
                      </w:pPr>
                      <w:r w:rsidRPr="00773582">
                        <w:rPr>
                          <w:sz w:val="13"/>
                          <w:szCs w:val="13"/>
                        </w:rPr>
                        <w:t>6. College governance structures, as related to faculty roles.</w:t>
                      </w:r>
                    </w:p>
                    <w:p w14:paraId="2ED5960F" w14:textId="77777777" w:rsidR="00345A86" w:rsidRPr="00773582" w:rsidRDefault="00345A86" w:rsidP="00DE6BFA">
                      <w:pPr>
                        <w:rPr>
                          <w:sz w:val="13"/>
                          <w:szCs w:val="13"/>
                        </w:rPr>
                      </w:pPr>
                      <w:r w:rsidRPr="00773582">
                        <w:rPr>
                          <w:sz w:val="13"/>
                          <w:szCs w:val="13"/>
                        </w:rPr>
                        <w:t>7. Faculty roles and involvement in accreditation processes.</w:t>
                      </w:r>
                    </w:p>
                    <w:p w14:paraId="52EA7831" w14:textId="77777777" w:rsidR="00345A86" w:rsidRPr="00773582" w:rsidRDefault="00345A86" w:rsidP="00DE6BFA">
                      <w:pPr>
                        <w:rPr>
                          <w:sz w:val="13"/>
                          <w:szCs w:val="13"/>
                        </w:rPr>
                      </w:pPr>
                      <w:r w:rsidRPr="00773582">
                        <w:rPr>
                          <w:sz w:val="13"/>
                          <w:szCs w:val="13"/>
                        </w:rPr>
                        <w:t>8. Policies for faculty professional development activities.</w:t>
                      </w:r>
                    </w:p>
                    <w:p w14:paraId="0811D93B" w14:textId="77777777" w:rsidR="00345A86" w:rsidRPr="00773582" w:rsidRDefault="00345A86" w:rsidP="00DE6BFA">
                      <w:pPr>
                        <w:rPr>
                          <w:sz w:val="13"/>
                          <w:szCs w:val="13"/>
                        </w:rPr>
                      </w:pPr>
                      <w:r w:rsidRPr="00773582">
                        <w:rPr>
                          <w:sz w:val="13"/>
                          <w:szCs w:val="13"/>
                        </w:rPr>
                        <w:t>9. Processes for program review.</w:t>
                      </w:r>
                    </w:p>
                    <w:p w14:paraId="76B9111B" w14:textId="43BD0058" w:rsidR="00345A86" w:rsidRPr="00773582" w:rsidRDefault="00345A8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345A86" w:rsidRPr="00EE3DD7" w:rsidRDefault="00345A8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345A86" w:rsidRPr="00EE3DD7" w:rsidRDefault="00345A8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A16A14">
        <w:rPr>
          <w:b/>
          <w:sz w:val="28"/>
        </w:rPr>
        <w:t xml:space="preserve">November </w:t>
      </w:r>
      <w:r w:rsidR="007B185D">
        <w:rPr>
          <w:b/>
          <w:sz w:val="28"/>
        </w:rPr>
        <w:t>7</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E9A0" w14:textId="77777777" w:rsidR="00DC57DF" w:rsidRDefault="00DC57DF">
      <w:r>
        <w:separator/>
      </w:r>
    </w:p>
  </w:endnote>
  <w:endnote w:type="continuationSeparator" w:id="0">
    <w:p w14:paraId="4473FC67" w14:textId="77777777" w:rsidR="00DC57DF" w:rsidRDefault="00DC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45A86" w:rsidRDefault="00345A86"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45A86" w:rsidRDefault="00345A86"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45A86" w:rsidRPr="006F6A00" w:rsidRDefault="00345A86"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45A86" w:rsidRDefault="00345A86"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45A86" w:rsidRPr="006F6A00" w:rsidRDefault="00345A86"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96CE" w14:textId="77777777" w:rsidR="00DC57DF" w:rsidRDefault="00DC57DF">
      <w:r>
        <w:separator/>
      </w:r>
    </w:p>
  </w:footnote>
  <w:footnote w:type="continuationSeparator" w:id="0">
    <w:p w14:paraId="117463C4" w14:textId="77777777" w:rsidR="00DC57DF" w:rsidRDefault="00DC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345A86" w:rsidRPr="00766841" w:rsidRDefault="00345A86"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27F90"/>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1149"/>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A86"/>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4700"/>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16A14"/>
    <w:rsid w:val="00A2240F"/>
    <w:rsid w:val="00A23153"/>
    <w:rsid w:val="00A23619"/>
    <w:rsid w:val="00A25333"/>
    <w:rsid w:val="00A25FD9"/>
    <w:rsid w:val="00A309B5"/>
    <w:rsid w:val="00A30EAB"/>
    <w:rsid w:val="00A32B9A"/>
    <w:rsid w:val="00A338BD"/>
    <w:rsid w:val="00A35ED7"/>
    <w:rsid w:val="00A3717A"/>
    <w:rsid w:val="00A41D0B"/>
    <w:rsid w:val="00A42CDD"/>
    <w:rsid w:val="00A4423F"/>
    <w:rsid w:val="00A44807"/>
    <w:rsid w:val="00A45A32"/>
    <w:rsid w:val="00A45F26"/>
    <w:rsid w:val="00A47A08"/>
    <w:rsid w:val="00A502DD"/>
    <w:rsid w:val="00A50606"/>
    <w:rsid w:val="00A52E2B"/>
    <w:rsid w:val="00A53782"/>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470B7"/>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7DF"/>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558"/>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D2C16"/>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D00AE472-C2D7-42D9-9316-28ADB769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0E0B-FF48-4119-B4B0-D65ED240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2018-11-05T16:04:00Z</dcterms:created>
  <dcterms:modified xsi:type="dcterms:W3CDTF">2018-11-05T16:04:00Z</dcterms:modified>
</cp:coreProperties>
</file>