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4DD9" w14:textId="77777777" w:rsidR="001E1334" w:rsidRPr="001E1334" w:rsidRDefault="00862863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5A8C5108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CE55" w14:textId="77777777"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14:paraId="3B73412F" w14:textId="77777777"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4F988BA7" w14:textId="77777777"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14:paraId="2A326EDE" w14:textId="77777777"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6BD41562" w14:textId="77777777" w:rsidR="00AC1A13" w:rsidRPr="00592E0E" w:rsidRDefault="00170E4B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14:paraId="42454F88" w14:textId="77777777" w:rsidR="00AC1A13" w:rsidRPr="007A0BE0" w:rsidRDefault="00AC1A13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7808E2DA" w14:textId="77777777" w:rsidR="00AC1A13" w:rsidRPr="000E5CF0" w:rsidRDefault="00AC1A13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07F3CC38" w14:textId="77777777" w:rsidR="00AC1A13" w:rsidRPr="005634BE" w:rsidRDefault="00AC1A1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2EEE401C" w14:textId="77777777" w:rsidR="00AC1A13" w:rsidRPr="005634BE" w:rsidRDefault="00AC1A1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3BC1" w14:textId="77777777" w:rsidR="005A2295" w:rsidRPr="00992B8C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14:paraId="73E71CD3" w14:textId="77777777" w:rsidR="005A2295" w:rsidRPr="007A0BE0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0449AFF6" w14:textId="77777777" w:rsidR="00AC1A13" w:rsidRPr="007D5D55" w:rsidRDefault="007D5D5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-Miller</w:t>
                            </w:r>
                          </w:p>
                          <w:p w14:paraId="19F013A9" w14:textId="77777777" w:rsidR="00AC1A13" w:rsidRPr="007D5D55" w:rsidRDefault="007D5D5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2A2F0314" w14:textId="77777777" w:rsidR="005A2295" w:rsidRPr="005A2295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14:paraId="6895D115" w14:textId="77777777" w:rsidR="005A2295" w:rsidRPr="005A2295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56830305" w14:textId="77777777" w:rsidR="00A45F26" w:rsidRPr="005A2295" w:rsidRDefault="0085553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14:paraId="7B17C256" w14:textId="77777777"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5987502E" w14:textId="77777777"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14:paraId="371BE721" w14:textId="77777777" w:rsidR="00A45F26" w:rsidRPr="003A572E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47E9E7A" w14:textId="77777777" w:rsidR="00AC1A13" w:rsidRPr="007D5D55" w:rsidRDefault="007D5D5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Patrick </w:t>
                            </w:r>
                            <w:r w:rsidR="0061198E">
                              <w:rPr>
                                <w:b/>
                                <w:sz w:val="18"/>
                                <w:lang w:val="en-US"/>
                              </w:rPr>
                              <w:t>Zulkowski</w:t>
                            </w:r>
                          </w:p>
                          <w:p w14:paraId="48927EB8" w14:textId="77777777" w:rsidR="00AC1A13" w:rsidRPr="007D5D55" w:rsidRDefault="007D5D5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14:paraId="37142EDD" w14:textId="77777777" w:rsidR="00A45F26" w:rsidRPr="00992B8C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14:paraId="1C569BD8" w14:textId="77777777" w:rsidR="00A45F26" w:rsidRP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1A572DA" w14:textId="77777777" w:rsid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14:paraId="0333F6AE" w14:textId="77777777"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14:paraId="7B8B30BF" w14:textId="77777777" w:rsidR="00A45F26" w:rsidRPr="007A0BE0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14:paraId="25DA10CB" w14:textId="77777777" w:rsidR="00A45F26" w:rsidRPr="001A4FCF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Neeta 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Sharma</w:t>
                            </w:r>
                          </w:p>
                          <w:p w14:paraId="39C2FA76" w14:textId="77777777"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080F5BFC" w14:textId="77777777" w:rsidR="00AC1A13" w:rsidRPr="005634BE" w:rsidRDefault="00E43E79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14:paraId="5048813A" w14:textId="77777777" w:rsidR="00AC1A13" w:rsidRPr="00E43E79" w:rsidRDefault="00E43E79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14:paraId="08926E22" w14:textId="77777777" w:rsidR="00AC1A13" w:rsidRPr="00E43E79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14:paraId="7497BC94" w14:textId="77777777" w:rsidR="00AC1A13" w:rsidRDefault="00AC1A13"/>
                          <w:p w14:paraId="7C2A7CBD" w14:textId="77777777" w:rsidR="00AC1A13" w:rsidRDefault="00AC1A13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14:paraId="2586404C" w14:textId="40158C33" w:rsidR="00EF57A5" w:rsidRPr="004D48B4" w:rsidRDefault="008C20C4" w:rsidP="001E1334">
      <w:pPr>
        <w:jc w:val="center"/>
        <w:rPr>
          <w:i/>
        </w:rPr>
      </w:pPr>
      <w:r w:rsidRPr="004521A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27C19AFF">
                <wp:simplePos x="0" y="0"/>
                <wp:positionH relativeFrom="column">
                  <wp:posOffset>971550</wp:posOffset>
                </wp:positionH>
                <wp:positionV relativeFrom="paragraph">
                  <wp:posOffset>254000</wp:posOffset>
                </wp:positionV>
                <wp:extent cx="5194935" cy="7658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B69E" w14:textId="77777777"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Call to order</w:t>
                            </w:r>
                          </w:p>
                          <w:p w14:paraId="13BDD4D2" w14:textId="77777777" w:rsidR="00160F79" w:rsidRPr="0043620D" w:rsidRDefault="00160F79" w:rsidP="00160F79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49A34DB" w14:textId="77777777"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Approval of Minutes</w:t>
                            </w:r>
                          </w:p>
                          <w:p w14:paraId="5036F1C2" w14:textId="77777777" w:rsidR="00C76CEB" w:rsidRPr="00C76CEB" w:rsidRDefault="00C76CEB" w:rsidP="00C76CEB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EABB14" w14:textId="427D2094" w:rsidR="00160F79" w:rsidRPr="004521A6" w:rsidRDefault="004D48B4" w:rsidP="00C76C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 w:rsidRPr="004521A6">
                              <w:rPr>
                                <w:i/>
                              </w:rPr>
                              <w:t>a</w:t>
                            </w:r>
                            <w:r w:rsidR="00C76CEB" w:rsidRPr="004521A6">
                              <w:rPr>
                                <w:i/>
                              </w:rPr>
                              <w:t>pproved November 2</w:t>
                            </w:r>
                            <w:r w:rsidR="00C76CEB" w:rsidRPr="004521A6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 w:rsidR="00C76CEB" w:rsidRPr="004521A6">
                              <w:rPr>
                                <w:i/>
                              </w:rPr>
                              <w:t xml:space="preserve"> and November 16th</w:t>
                            </w:r>
                          </w:p>
                          <w:p w14:paraId="7A17E27A" w14:textId="77777777" w:rsidR="00160F79" w:rsidRPr="0043620D" w:rsidRDefault="00160F79" w:rsidP="00160F79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53332BD" w14:textId="509DFA8C" w:rsidR="00A82222" w:rsidRDefault="00386D94" w:rsidP="004D48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60F79">
                              <w:rPr>
                                <w:b/>
                              </w:rPr>
                              <w:t>Senate Resolution</w:t>
                            </w:r>
                            <w:r w:rsidR="00A82222" w:rsidRPr="00160F79">
                              <w:rPr>
                                <w:b/>
                              </w:rPr>
                              <w:t xml:space="preserve"> Reaffirmation of Mission, Vision, and Values</w:t>
                            </w:r>
                          </w:p>
                          <w:p w14:paraId="57A1B921" w14:textId="2A118363" w:rsidR="004D48B4" w:rsidRPr="004D48B4" w:rsidRDefault="004D48B4" w:rsidP="004D48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</w:t>
                            </w:r>
                            <w:r w:rsidRPr="004D48B4">
                              <w:rPr>
                                <w:i/>
                              </w:rPr>
                              <w:t>esolution passed</w:t>
                            </w:r>
                          </w:p>
                          <w:p w14:paraId="082E433F" w14:textId="77777777" w:rsidR="00A82222" w:rsidRPr="002E5ACC" w:rsidRDefault="00A82222" w:rsidP="00D973A3">
                            <w:pPr>
                              <w:pStyle w:val="ListParagraph"/>
                              <w:ind w:left="150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1D68AE8" w14:textId="77777777" w:rsidR="004E16EC" w:rsidRDefault="00D973A3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 Prioritize List</w:t>
                            </w:r>
                          </w:p>
                          <w:p w14:paraId="4E9BE59F" w14:textId="38505BFB" w:rsidR="00677B39" w:rsidRPr="00124C4D" w:rsidRDefault="00124C4D" w:rsidP="00124C4D">
                            <w:pPr>
                              <w:ind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="004521A6"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>approved</w:t>
                            </w:r>
                          </w:p>
                          <w:p w14:paraId="4DC4E63E" w14:textId="77777777" w:rsidR="00E40180" w:rsidRPr="002E5ACC" w:rsidRDefault="00E40180" w:rsidP="00E40180">
                            <w:pPr>
                              <w:pStyle w:val="ListParagraph"/>
                              <w:ind w:left="150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5C1BE6E" w14:textId="77777777" w:rsidR="00E40180" w:rsidRDefault="00A30EAB" w:rsidP="00E401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Resolution to A</w:t>
                            </w:r>
                            <w:r w:rsidR="00E40180">
                              <w:rPr>
                                <w:b/>
                              </w:rPr>
                              <w:t xml:space="preserve">dopt the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7A3CA1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ate P</w:t>
                            </w:r>
                            <w:r w:rsidR="00E40180">
                              <w:rPr>
                                <w:b/>
                              </w:rPr>
                              <w:t xml:space="preserve">ilot </w:t>
                            </w:r>
                            <w:r>
                              <w:rPr>
                                <w:b/>
                              </w:rPr>
                              <w:t>program to Align Cod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es</w:t>
                            </w:r>
                          </w:p>
                          <w:p w14:paraId="44B336A3" w14:textId="300818A7" w:rsidR="00A30EAB" w:rsidRPr="004D48B4" w:rsidRDefault="004D48B4" w:rsidP="004D48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 w:rsidRPr="004D48B4">
                              <w:rPr>
                                <w:i/>
                              </w:rPr>
                              <w:t>resolution passed</w:t>
                            </w:r>
                          </w:p>
                          <w:p w14:paraId="2A43D94B" w14:textId="77777777" w:rsidR="009F4367" w:rsidRPr="002E5ACC" w:rsidRDefault="009F4367" w:rsidP="009F4367">
                            <w:pPr>
                              <w:pStyle w:val="ListParagraph"/>
                              <w:ind w:left="150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7F3D011" w14:textId="77777777" w:rsidR="009F4367" w:rsidRPr="00386D94" w:rsidRDefault="009F4367" w:rsidP="009F436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 xml:space="preserve">Early College Credit : Articulation with High School </w:t>
                            </w:r>
                          </w:p>
                          <w:p w14:paraId="2F81CA09" w14:textId="77777777" w:rsidR="009F4367" w:rsidRPr="00386D94" w:rsidRDefault="009F4367" w:rsidP="009F43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 – Develop process for early college credit</w:t>
                            </w:r>
                          </w:p>
                          <w:p w14:paraId="2130750B" w14:textId="77777777" w:rsidR="009F4367" w:rsidRPr="002E5ACC" w:rsidRDefault="009F4367" w:rsidP="009F4367">
                            <w:pPr>
                              <w:ind w:left="36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B06DC32" w14:textId="77777777" w:rsidR="0085553E" w:rsidRPr="00386D94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Acknowledgement Resolution</w:t>
                            </w:r>
                          </w:p>
                          <w:p w14:paraId="313A42A8" w14:textId="77777777" w:rsidR="00DF6567" w:rsidRPr="002E5ACC" w:rsidRDefault="00DF6567" w:rsidP="00DF6567">
                            <w:pPr>
                              <w:ind w:left="72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31BEE5D" w14:textId="77777777" w:rsidR="0085553E" w:rsidRPr="00386D94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Campus Pride Index</w:t>
                            </w:r>
                            <w:r w:rsidR="00F147E5" w:rsidRPr="00386D94">
                              <w:rPr>
                                <w:b/>
                              </w:rPr>
                              <w:t>:</w:t>
                            </w:r>
                            <w:r w:rsidRPr="00386D94">
                              <w:rPr>
                                <w:b/>
                              </w:rPr>
                              <w:t xml:space="preserve"> resolution in progress</w:t>
                            </w:r>
                          </w:p>
                          <w:p w14:paraId="01943CA2" w14:textId="77777777" w:rsidR="00EF02DF" w:rsidRPr="002E5ACC" w:rsidRDefault="00EF02DF" w:rsidP="00EF02D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EE6B3F9" w14:textId="77777777" w:rsidR="00534C18" w:rsidRPr="00386D94" w:rsidRDefault="00534C18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DAS Report Out</w:t>
                            </w:r>
                          </w:p>
                          <w:p w14:paraId="639315DF" w14:textId="77777777" w:rsidR="005B7A3C" w:rsidRPr="002E5ACC" w:rsidRDefault="005B7A3C" w:rsidP="005B7A3C">
                            <w:pPr>
                              <w:pStyle w:val="ListParagrap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CBAFD1E" w14:textId="77777777" w:rsidR="003424E2" w:rsidRPr="00386D94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Public Comments</w:t>
                            </w:r>
                          </w:p>
                          <w:p w14:paraId="4C8D35AC" w14:textId="77777777" w:rsidR="001638BD" w:rsidRPr="002E5ACC" w:rsidRDefault="001638BD" w:rsidP="001638BD">
                            <w:pPr>
                              <w:ind w:left="72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050F627" w14:textId="77777777" w:rsidR="00EB720D" w:rsidRPr="00386D94" w:rsidRDefault="003424E2" w:rsidP="00EB7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Other</w:t>
                            </w:r>
                          </w:p>
                          <w:p w14:paraId="1D001AE0" w14:textId="77777777" w:rsidR="00EB720D" w:rsidRDefault="00EB720D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 xml:space="preserve"> </w:t>
                            </w:r>
                            <w:r w:rsidR="007A3CA1">
                              <w:rPr>
                                <w:b/>
                              </w:rPr>
                              <w:t>Next Senate Meeting January 25</w:t>
                            </w:r>
                            <w:r w:rsidR="007A3CA1" w:rsidRPr="007A3CA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A3CA1">
                              <w:rPr>
                                <w:b/>
                              </w:rPr>
                              <w:t xml:space="preserve"> Have a Great Break</w:t>
                            </w:r>
                          </w:p>
                          <w:p w14:paraId="532FB275" w14:textId="1A6B809F" w:rsidR="009F2660" w:rsidRDefault="009F2660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Shared Governance Manual – Update Spring 2017</w:t>
                            </w:r>
                          </w:p>
                          <w:p w14:paraId="2813BBA6" w14:textId="55F92C92" w:rsidR="007A3CA1" w:rsidRDefault="009F2660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Upcoming ASCCC Regional Meetings Announcement</w:t>
                            </w:r>
                          </w:p>
                          <w:p w14:paraId="18129298" w14:textId="77777777" w:rsidR="00A23619" w:rsidRDefault="007A3CA1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Graduation Committee – Update on Timing</w:t>
                            </w:r>
                          </w:p>
                          <w:p w14:paraId="1B8E890B" w14:textId="77777777" w:rsidR="00F0428B" w:rsidRDefault="007A3CA1" w:rsidP="00EB720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Need </w:t>
                            </w:r>
                            <w:r w:rsidR="00F0428B">
                              <w:rPr>
                                <w:b/>
                              </w:rPr>
                              <w:t xml:space="preserve">Faculty Representation on Technology Committee </w:t>
                            </w:r>
                          </w:p>
                          <w:p w14:paraId="462C2AD6" w14:textId="77777777" w:rsidR="009D2808" w:rsidRPr="002E5ACC" w:rsidRDefault="009D2808" w:rsidP="009D2808">
                            <w:pPr>
                              <w:ind w:left="144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774244B" w14:textId="77777777" w:rsidR="009D2808" w:rsidRPr="00386D94" w:rsidRDefault="009D2808" w:rsidP="009D280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Upcoming events</w:t>
                            </w:r>
                          </w:p>
                          <w:p w14:paraId="2DA10ED7" w14:textId="77777777" w:rsidR="005B7A3C" w:rsidRPr="002E5ACC" w:rsidRDefault="005B7A3C" w:rsidP="005B7A3C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C30D6C" w14:textId="77777777" w:rsidR="003424E2" w:rsidRPr="00386D94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Adjourn</w:t>
                            </w:r>
                          </w:p>
                          <w:p w14:paraId="53E6AE5E" w14:textId="77777777" w:rsidR="00F359BE" w:rsidRPr="004D48B4" w:rsidRDefault="00170E4B" w:rsidP="00170E4B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86D94">
                              <w:rPr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3BC2696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74212B8B" w14:textId="77777777" w:rsidR="00225972" w:rsidRPr="004D48B4" w:rsidRDefault="00225972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9078A5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Academic and Professional matters means the following policy development matters:</w:t>
                            </w:r>
                          </w:p>
                          <w:p w14:paraId="3C71233D" w14:textId="77777777" w:rsidR="00607FBD" w:rsidRPr="004D48B4" w:rsidRDefault="00607FBD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61B812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1. Curriculum, including establishing prerequisites.</w:t>
                            </w:r>
                          </w:p>
                          <w:p w14:paraId="4EDF6D5E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2. Degree and certificate requirements.</w:t>
                            </w:r>
                          </w:p>
                          <w:p w14:paraId="6C739F63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3. Grading policies.</w:t>
                            </w:r>
                          </w:p>
                          <w:p w14:paraId="2AB69CEA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4. Educational program development.</w:t>
                            </w:r>
                          </w:p>
                          <w:p w14:paraId="3AAE91E7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5. Standards or policies regarding student preparation and success.</w:t>
                            </w:r>
                          </w:p>
                          <w:p w14:paraId="56201D0A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6. College governance structures, as related to faculty roles.</w:t>
                            </w:r>
                          </w:p>
                          <w:p w14:paraId="2906E578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7. Faculty roles and involvement in accreditation processes.</w:t>
                            </w:r>
                          </w:p>
                          <w:p w14:paraId="089E0876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8. Policies for faculty professional development activities.</w:t>
                            </w:r>
                          </w:p>
                          <w:p w14:paraId="31B73E81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9. Processes for program review.</w:t>
                            </w:r>
                          </w:p>
                          <w:p w14:paraId="5DE5B813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10. Processes for institutional planning and budget development.</w:t>
                            </w:r>
                          </w:p>
                          <w:p w14:paraId="50D3893E" w14:textId="77777777" w:rsidR="00F359BE" w:rsidRPr="004D48B4" w:rsidRDefault="00F359BE" w:rsidP="00F35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48B4">
                              <w:rPr>
                                <w:b/>
                                <w:sz w:val="16"/>
                                <w:szCs w:val="16"/>
                              </w:rPr>
                              <w:t>11. Other academic and professional matters as mutually agreed upon.</w:t>
                            </w:r>
                          </w:p>
                          <w:p w14:paraId="5E44EF48" w14:textId="77777777" w:rsidR="00AC1A13" w:rsidRPr="004D48B4" w:rsidRDefault="00AC1A13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6.5pt;margin-top:20pt;width:409.05pt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0w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afxUkYuN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" filled="f" stroked="f">
                <v:textbox>
                  <w:txbxContent>
                    <w:p w14:paraId="776FB69E" w14:textId="77777777"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Call to order</w:t>
                      </w:r>
                    </w:p>
                    <w:p w14:paraId="13BDD4D2" w14:textId="77777777" w:rsidR="00160F79" w:rsidRPr="0043620D" w:rsidRDefault="00160F79" w:rsidP="00160F79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49A34DB" w14:textId="77777777"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Approval of Minutes</w:t>
                      </w:r>
                    </w:p>
                    <w:p w14:paraId="5036F1C2" w14:textId="77777777" w:rsidR="00C76CEB" w:rsidRPr="00C76CEB" w:rsidRDefault="00C76CEB" w:rsidP="00C76CEB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AEABB14" w14:textId="427D2094" w:rsidR="00160F79" w:rsidRPr="004521A6" w:rsidRDefault="004D48B4" w:rsidP="00C76C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 w:rsidRPr="004521A6">
                        <w:rPr>
                          <w:i/>
                        </w:rPr>
                        <w:t>a</w:t>
                      </w:r>
                      <w:r w:rsidR="00C76CEB" w:rsidRPr="004521A6">
                        <w:rPr>
                          <w:i/>
                        </w:rPr>
                        <w:t>pproved November 2</w:t>
                      </w:r>
                      <w:r w:rsidR="00C76CEB" w:rsidRPr="004521A6">
                        <w:rPr>
                          <w:i/>
                          <w:vertAlign w:val="superscript"/>
                        </w:rPr>
                        <w:t>nd</w:t>
                      </w:r>
                      <w:r w:rsidR="00C76CEB" w:rsidRPr="004521A6">
                        <w:rPr>
                          <w:i/>
                        </w:rPr>
                        <w:t xml:space="preserve"> and November 16th</w:t>
                      </w:r>
                    </w:p>
                    <w:p w14:paraId="7A17E27A" w14:textId="77777777" w:rsidR="00160F79" w:rsidRPr="0043620D" w:rsidRDefault="00160F79" w:rsidP="00160F79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53332BD" w14:textId="509DFA8C" w:rsidR="00A82222" w:rsidRDefault="00386D94" w:rsidP="004D48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60F79">
                        <w:rPr>
                          <w:b/>
                        </w:rPr>
                        <w:t>Senate Resolution</w:t>
                      </w:r>
                      <w:r w:rsidR="00A82222" w:rsidRPr="00160F79">
                        <w:rPr>
                          <w:b/>
                        </w:rPr>
                        <w:t xml:space="preserve"> Reaffirmation of Mission, Vision, and Values</w:t>
                      </w:r>
                    </w:p>
                    <w:p w14:paraId="57A1B921" w14:textId="2A118363" w:rsidR="004D48B4" w:rsidRPr="004D48B4" w:rsidRDefault="004D48B4" w:rsidP="004D48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</w:t>
                      </w:r>
                      <w:r w:rsidRPr="004D48B4">
                        <w:rPr>
                          <w:i/>
                        </w:rPr>
                        <w:t>esolution passed</w:t>
                      </w:r>
                    </w:p>
                    <w:p w14:paraId="082E433F" w14:textId="77777777" w:rsidR="00A82222" w:rsidRPr="002E5ACC" w:rsidRDefault="00A82222" w:rsidP="00D973A3">
                      <w:pPr>
                        <w:pStyle w:val="ListParagraph"/>
                        <w:ind w:left="150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1D68AE8" w14:textId="77777777" w:rsidR="004E16EC" w:rsidRDefault="00D973A3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Faculty Prioritize List</w:t>
                      </w:r>
                    </w:p>
                    <w:p w14:paraId="4E9BE59F" w14:textId="38505BFB" w:rsidR="00677B39" w:rsidRPr="00124C4D" w:rsidRDefault="00124C4D" w:rsidP="00124C4D">
                      <w:pPr>
                        <w:ind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="004521A6"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approved</w:t>
                      </w:r>
                    </w:p>
                    <w:p w14:paraId="4DC4E63E" w14:textId="77777777" w:rsidR="00E40180" w:rsidRPr="002E5ACC" w:rsidRDefault="00E40180" w:rsidP="00E40180">
                      <w:pPr>
                        <w:pStyle w:val="ListParagraph"/>
                        <w:ind w:left="150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5C1BE6E" w14:textId="77777777" w:rsidR="00E40180" w:rsidRDefault="00A30EAB" w:rsidP="00E401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Resolution to A</w:t>
                      </w:r>
                      <w:r w:rsidR="00E40180">
                        <w:rPr>
                          <w:b/>
                        </w:rPr>
                        <w:t xml:space="preserve">dopt the </w:t>
                      </w:r>
                      <w:r>
                        <w:rPr>
                          <w:b/>
                        </w:rPr>
                        <w:t>S</w:t>
                      </w:r>
                      <w:r w:rsidR="007A3CA1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ate P</w:t>
                      </w:r>
                      <w:r w:rsidR="00E40180">
                        <w:rPr>
                          <w:b/>
                        </w:rPr>
                        <w:t xml:space="preserve">ilot </w:t>
                      </w:r>
                      <w:r>
                        <w:rPr>
                          <w:b/>
                        </w:rPr>
                        <w:t>program to Align Cod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es</w:t>
                      </w:r>
                    </w:p>
                    <w:p w14:paraId="44B336A3" w14:textId="300818A7" w:rsidR="00A30EAB" w:rsidRPr="004D48B4" w:rsidRDefault="004D48B4" w:rsidP="004D48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 w:rsidRPr="004D48B4">
                        <w:rPr>
                          <w:i/>
                        </w:rPr>
                        <w:t>resolution passed</w:t>
                      </w:r>
                    </w:p>
                    <w:p w14:paraId="2A43D94B" w14:textId="77777777" w:rsidR="009F4367" w:rsidRPr="002E5ACC" w:rsidRDefault="009F4367" w:rsidP="009F4367">
                      <w:pPr>
                        <w:pStyle w:val="ListParagraph"/>
                        <w:ind w:left="150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7F3D011" w14:textId="77777777" w:rsidR="009F4367" w:rsidRPr="00386D94" w:rsidRDefault="009F4367" w:rsidP="009F4367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 xml:space="preserve">Early College Credit : Articulation with High School </w:t>
                      </w:r>
                    </w:p>
                    <w:p w14:paraId="2F81CA09" w14:textId="77777777" w:rsidR="009F4367" w:rsidRPr="00386D94" w:rsidRDefault="009F4367" w:rsidP="009F43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 – Develop process for early college credit</w:t>
                      </w:r>
                    </w:p>
                    <w:p w14:paraId="2130750B" w14:textId="77777777" w:rsidR="009F4367" w:rsidRPr="002E5ACC" w:rsidRDefault="009F4367" w:rsidP="009F4367">
                      <w:pPr>
                        <w:ind w:left="36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B06DC32" w14:textId="77777777" w:rsidR="0085553E" w:rsidRPr="00386D94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Acknowledgement Resolution</w:t>
                      </w:r>
                    </w:p>
                    <w:p w14:paraId="313A42A8" w14:textId="77777777" w:rsidR="00DF6567" w:rsidRPr="002E5ACC" w:rsidRDefault="00DF6567" w:rsidP="00DF6567">
                      <w:pPr>
                        <w:ind w:left="72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31BEE5D" w14:textId="77777777" w:rsidR="0085553E" w:rsidRPr="00386D94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Campus Pride Index</w:t>
                      </w:r>
                      <w:r w:rsidR="00F147E5" w:rsidRPr="00386D94">
                        <w:rPr>
                          <w:b/>
                        </w:rPr>
                        <w:t>:</w:t>
                      </w:r>
                      <w:r w:rsidRPr="00386D94">
                        <w:rPr>
                          <w:b/>
                        </w:rPr>
                        <w:t xml:space="preserve"> resolution in progress</w:t>
                      </w:r>
                    </w:p>
                    <w:p w14:paraId="01943CA2" w14:textId="77777777" w:rsidR="00EF02DF" w:rsidRPr="002E5ACC" w:rsidRDefault="00EF02DF" w:rsidP="00EF02DF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EE6B3F9" w14:textId="77777777" w:rsidR="00534C18" w:rsidRPr="00386D94" w:rsidRDefault="00534C18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DAS Report Out</w:t>
                      </w:r>
                    </w:p>
                    <w:p w14:paraId="639315DF" w14:textId="77777777" w:rsidR="005B7A3C" w:rsidRPr="002E5ACC" w:rsidRDefault="005B7A3C" w:rsidP="005B7A3C">
                      <w:pPr>
                        <w:pStyle w:val="ListParagrap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CBAFD1E" w14:textId="77777777" w:rsidR="003424E2" w:rsidRPr="00386D94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Public Comments</w:t>
                      </w:r>
                    </w:p>
                    <w:p w14:paraId="4C8D35AC" w14:textId="77777777" w:rsidR="001638BD" w:rsidRPr="002E5ACC" w:rsidRDefault="001638BD" w:rsidP="001638BD">
                      <w:pPr>
                        <w:ind w:left="72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050F627" w14:textId="77777777" w:rsidR="00EB720D" w:rsidRPr="00386D94" w:rsidRDefault="003424E2" w:rsidP="00EB7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Other</w:t>
                      </w:r>
                    </w:p>
                    <w:p w14:paraId="1D001AE0" w14:textId="77777777" w:rsidR="00EB720D" w:rsidRDefault="00EB720D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 xml:space="preserve"> </w:t>
                      </w:r>
                      <w:r w:rsidR="007A3CA1">
                        <w:rPr>
                          <w:b/>
                        </w:rPr>
                        <w:t>Next Senate Meeting January 25</w:t>
                      </w:r>
                      <w:r w:rsidR="007A3CA1" w:rsidRPr="007A3CA1">
                        <w:rPr>
                          <w:b/>
                          <w:vertAlign w:val="superscript"/>
                        </w:rPr>
                        <w:t>th</w:t>
                      </w:r>
                      <w:r w:rsidR="007A3CA1">
                        <w:rPr>
                          <w:b/>
                        </w:rPr>
                        <w:t xml:space="preserve"> Have a Great Break</w:t>
                      </w:r>
                    </w:p>
                    <w:p w14:paraId="532FB275" w14:textId="1A6B809F" w:rsidR="009F2660" w:rsidRDefault="009F2660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Shared Governance Manual – Update Spring 2017</w:t>
                      </w:r>
                    </w:p>
                    <w:p w14:paraId="2813BBA6" w14:textId="55F92C92" w:rsidR="007A3CA1" w:rsidRDefault="009F2660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Upcoming ASCCC Regional Meetings Announcement</w:t>
                      </w:r>
                    </w:p>
                    <w:p w14:paraId="18129298" w14:textId="77777777" w:rsidR="00A23619" w:rsidRDefault="007A3CA1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Graduation Committee – Update on Timing</w:t>
                      </w:r>
                    </w:p>
                    <w:p w14:paraId="1B8E890B" w14:textId="77777777" w:rsidR="00F0428B" w:rsidRDefault="007A3CA1" w:rsidP="00EB720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Need </w:t>
                      </w:r>
                      <w:r w:rsidR="00F0428B">
                        <w:rPr>
                          <w:b/>
                        </w:rPr>
                        <w:t xml:space="preserve">Faculty Representation on Technology Committee </w:t>
                      </w:r>
                    </w:p>
                    <w:p w14:paraId="462C2AD6" w14:textId="77777777" w:rsidR="009D2808" w:rsidRPr="002E5ACC" w:rsidRDefault="009D2808" w:rsidP="009D2808">
                      <w:pPr>
                        <w:ind w:left="1440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774244B" w14:textId="77777777" w:rsidR="009D2808" w:rsidRPr="00386D94" w:rsidRDefault="009D2808" w:rsidP="009D280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Upcoming events</w:t>
                      </w:r>
                    </w:p>
                    <w:p w14:paraId="2DA10ED7" w14:textId="77777777" w:rsidR="005B7A3C" w:rsidRPr="002E5ACC" w:rsidRDefault="005B7A3C" w:rsidP="005B7A3C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6C30D6C" w14:textId="77777777" w:rsidR="003424E2" w:rsidRPr="00386D94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386D94">
                        <w:rPr>
                          <w:b/>
                        </w:rPr>
                        <w:t>Adjourn</w:t>
                      </w:r>
                    </w:p>
                    <w:p w14:paraId="53E6AE5E" w14:textId="77777777" w:rsidR="00F359BE" w:rsidRPr="004D48B4" w:rsidRDefault="00170E4B" w:rsidP="00170E4B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386D94">
                        <w:rPr>
                          <w:b/>
                        </w:rPr>
                        <w:t>_____________________________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D48B4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53BC2696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14:paraId="74212B8B" w14:textId="77777777" w:rsidR="00225972" w:rsidRPr="004D48B4" w:rsidRDefault="00225972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9078A5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Academic and Professional matters means the following policy development matters:</w:t>
                      </w:r>
                    </w:p>
                    <w:p w14:paraId="3C71233D" w14:textId="77777777" w:rsidR="00607FBD" w:rsidRPr="004D48B4" w:rsidRDefault="00607FBD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61B812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1. Curriculum, including establishing prerequisites.</w:t>
                      </w:r>
                    </w:p>
                    <w:p w14:paraId="4EDF6D5E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2. Degree and certificate requirements.</w:t>
                      </w:r>
                    </w:p>
                    <w:p w14:paraId="6C739F63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3. Grading policies.</w:t>
                      </w:r>
                    </w:p>
                    <w:p w14:paraId="2AB69CEA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4. Educational program development.</w:t>
                      </w:r>
                    </w:p>
                    <w:p w14:paraId="3AAE91E7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5. Standards or policies regarding student preparation and success.</w:t>
                      </w:r>
                    </w:p>
                    <w:p w14:paraId="56201D0A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6. College governance structures, as related to faculty roles.</w:t>
                      </w:r>
                    </w:p>
                    <w:p w14:paraId="2906E578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7. Faculty roles and involvement in accreditation processes.</w:t>
                      </w:r>
                    </w:p>
                    <w:p w14:paraId="089E0876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8. Policies for faculty professional development activities.</w:t>
                      </w:r>
                    </w:p>
                    <w:p w14:paraId="31B73E81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9. Processes for program review.</w:t>
                      </w:r>
                    </w:p>
                    <w:p w14:paraId="5DE5B813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10. Processes for institutional planning and budget development.</w:t>
                      </w:r>
                    </w:p>
                    <w:p w14:paraId="50D3893E" w14:textId="77777777" w:rsidR="00F359BE" w:rsidRPr="004D48B4" w:rsidRDefault="00F359BE" w:rsidP="00F359B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D48B4">
                        <w:rPr>
                          <w:b/>
                          <w:sz w:val="16"/>
                          <w:szCs w:val="16"/>
                        </w:rPr>
                        <w:t>11. Other academic and professional matters as mutually agreed upon.</w:t>
                      </w:r>
                    </w:p>
                    <w:p w14:paraId="5E44EF48" w14:textId="77777777" w:rsidR="00AC1A13" w:rsidRPr="004D48B4" w:rsidRDefault="00AC1A13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863" w:rsidRPr="004521A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3E46E" wp14:editId="183F27DB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1D42" w14:textId="77777777" w:rsidR="00AC1A13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14:paraId="3C0A3270" w14:textId="77777777"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14:paraId="6E3DB4C6" w14:textId="77777777"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14:paraId="504CF1B6" w14:textId="77777777"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14:paraId="32E1AE9B" w14:textId="77777777" w:rsidR="00AC1A13" w:rsidRPr="00CE130B" w:rsidRDefault="00B62AA1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E130B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ln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Dm&#10;Wuln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0A12A7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http://www.berkeleycitycollege.edu/wp/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76CEB" w:rsidRPr="004521A6">
        <w:rPr>
          <w:b/>
          <w:sz w:val="28"/>
          <w:u w:val="single"/>
        </w:rPr>
        <w:t>Minutes</w:t>
      </w:r>
      <w:r w:rsidR="001E1334" w:rsidRPr="004521A6">
        <w:rPr>
          <w:b/>
          <w:sz w:val="28"/>
        </w:rPr>
        <w:t xml:space="preserve"> for </w:t>
      </w:r>
      <w:r w:rsidR="007A3CA1" w:rsidRPr="004521A6">
        <w:rPr>
          <w:b/>
          <w:sz w:val="28"/>
        </w:rPr>
        <w:t>December 7</w:t>
      </w:r>
      <w:r w:rsidR="00DC5263" w:rsidRPr="004521A6">
        <w:rPr>
          <w:b/>
          <w:sz w:val="28"/>
        </w:rPr>
        <w:t>,</w:t>
      </w:r>
      <w:r w:rsidR="001E1334" w:rsidRPr="004521A6">
        <w:rPr>
          <w:b/>
          <w:sz w:val="28"/>
        </w:rPr>
        <w:t xml:space="preserve"> 2016</w:t>
      </w:r>
      <w:r w:rsidR="001E1334" w:rsidRPr="004D48B4">
        <w:rPr>
          <w:sz w:val="28"/>
        </w:rPr>
        <w:t xml:space="preserve"> </w:t>
      </w:r>
      <w:r w:rsidR="001E1334" w:rsidRPr="004521A6">
        <w:rPr>
          <w:b/>
          <w:sz w:val="28"/>
        </w:rPr>
        <w:t>(12:30-1:20, RM311)</w:t>
      </w:r>
    </w:p>
    <w:sectPr w:rsidR="00EF57A5" w:rsidRPr="004D48B4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F355" w14:textId="77777777" w:rsidR="00B62AA1" w:rsidRDefault="00B62AA1">
      <w:r>
        <w:separator/>
      </w:r>
    </w:p>
  </w:endnote>
  <w:endnote w:type="continuationSeparator" w:id="0">
    <w:p w14:paraId="1CBC8720" w14:textId="77777777" w:rsidR="00B62AA1" w:rsidRDefault="00B6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FF71" w14:textId="77777777" w:rsidR="00B62AA1" w:rsidRDefault="00B62AA1">
      <w:r>
        <w:separator/>
      </w:r>
    </w:p>
  </w:footnote>
  <w:footnote w:type="continuationSeparator" w:id="0">
    <w:p w14:paraId="7EA4080B" w14:textId="77777777" w:rsidR="00B62AA1" w:rsidRDefault="00B6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080" w14:textId="77777777" w:rsidR="00AC1A13" w:rsidRPr="003667CD" w:rsidRDefault="00862863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52D5E367" wp14:editId="7281C0DB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 wp14:anchorId="76D0749C" wp14:editId="361689F8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6DE5"/>
    <w:multiLevelType w:val="hybridMultilevel"/>
    <w:tmpl w:val="C9AA00CA"/>
    <w:lvl w:ilvl="0" w:tplc="B8BECA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71B2068F"/>
    <w:multiLevelType w:val="hybridMultilevel"/>
    <w:tmpl w:val="888CF2D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0F7BF7"/>
    <w:rsid w:val="001040A0"/>
    <w:rsid w:val="0010657A"/>
    <w:rsid w:val="00107DC1"/>
    <w:rsid w:val="001109BF"/>
    <w:rsid w:val="001121AA"/>
    <w:rsid w:val="00113163"/>
    <w:rsid w:val="0011643D"/>
    <w:rsid w:val="00120E9F"/>
    <w:rsid w:val="00124C4D"/>
    <w:rsid w:val="00126A50"/>
    <w:rsid w:val="00127095"/>
    <w:rsid w:val="00135BA3"/>
    <w:rsid w:val="0013688A"/>
    <w:rsid w:val="00142BEB"/>
    <w:rsid w:val="001529FB"/>
    <w:rsid w:val="001552E3"/>
    <w:rsid w:val="0015582B"/>
    <w:rsid w:val="00160F79"/>
    <w:rsid w:val="001638BD"/>
    <w:rsid w:val="00164D94"/>
    <w:rsid w:val="00170E4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D64E8"/>
    <w:rsid w:val="001E1334"/>
    <w:rsid w:val="001E1630"/>
    <w:rsid w:val="001E4B1D"/>
    <w:rsid w:val="001E4CDA"/>
    <w:rsid w:val="001E686D"/>
    <w:rsid w:val="001E7B54"/>
    <w:rsid w:val="001F4BA5"/>
    <w:rsid w:val="002108F8"/>
    <w:rsid w:val="00225972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F89"/>
    <w:rsid w:val="002B39F9"/>
    <w:rsid w:val="002C3E44"/>
    <w:rsid w:val="002D7A0F"/>
    <w:rsid w:val="002E5ACC"/>
    <w:rsid w:val="002F0635"/>
    <w:rsid w:val="002F0ED0"/>
    <w:rsid w:val="002F13AA"/>
    <w:rsid w:val="002F2A9B"/>
    <w:rsid w:val="002F57B1"/>
    <w:rsid w:val="002F6538"/>
    <w:rsid w:val="00300E65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50A22"/>
    <w:rsid w:val="0035449F"/>
    <w:rsid w:val="003667CD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2D9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7E21"/>
    <w:rsid w:val="0045200C"/>
    <w:rsid w:val="004521A6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48B4"/>
    <w:rsid w:val="004D553F"/>
    <w:rsid w:val="004D7654"/>
    <w:rsid w:val="004E16EC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4C18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F48"/>
    <w:rsid w:val="005D77E2"/>
    <w:rsid w:val="005E3167"/>
    <w:rsid w:val="005F233B"/>
    <w:rsid w:val="005F328A"/>
    <w:rsid w:val="005F39E7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23A5C"/>
    <w:rsid w:val="006313B6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90169"/>
    <w:rsid w:val="007905FA"/>
    <w:rsid w:val="007939B6"/>
    <w:rsid w:val="007979A2"/>
    <w:rsid w:val="00797C79"/>
    <w:rsid w:val="007A0BE0"/>
    <w:rsid w:val="007A3CA1"/>
    <w:rsid w:val="007B27E6"/>
    <w:rsid w:val="007B2F90"/>
    <w:rsid w:val="007C4F4C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62863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E5FED"/>
    <w:rsid w:val="009F2660"/>
    <w:rsid w:val="009F4367"/>
    <w:rsid w:val="009F7829"/>
    <w:rsid w:val="00A0085E"/>
    <w:rsid w:val="00A00A8A"/>
    <w:rsid w:val="00A11B41"/>
    <w:rsid w:val="00A14E69"/>
    <w:rsid w:val="00A161E9"/>
    <w:rsid w:val="00A23153"/>
    <w:rsid w:val="00A23619"/>
    <w:rsid w:val="00A25FD9"/>
    <w:rsid w:val="00A309B5"/>
    <w:rsid w:val="00A30EAB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2F55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2AA1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70FB3"/>
    <w:rsid w:val="00C76CEB"/>
    <w:rsid w:val="00C77E8A"/>
    <w:rsid w:val="00C807AE"/>
    <w:rsid w:val="00C857A2"/>
    <w:rsid w:val="00C859C4"/>
    <w:rsid w:val="00C93E9B"/>
    <w:rsid w:val="00CA26CD"/>
    <w:rsid w:val="00CB1FD7"/>
    <w:rsid w:val="00CC2419"/>
    <w:rsid w:val="00CD1DBD"/>
    <w:rsid w:val="00CD3C40"/>
    <w:rsid w:val="00CE130B"/>
    <w:rsid w:val="00CE2E0F"/>
    <w:rsid w:val="00CE6874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973A3"/>
    <w:rsid w:val="00DA1CCD"/>
    <w:rsid w:val="00DA3F89"/>
    <w:rsid w:val="00DB04D2"/>
    <w:rsid w:val="00DB4F9D"/>
    <w:rsid w:val="00DB6892"/>
    <w:rsid w:val="00DB709C"/>
    <w:rsid w:val="00DC27EB"/>
    <w:rsid w:val="00DC5263"/>
    <w:rsid w:val="00DC581F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1347D"/>
    <w:rsid w:val="00E216BE"/>
    <w:rsid w:val="00E22D55"/>
    <w:rsid w:val="00E234DB"/>
    <w:rsid w:val="00E2739E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227EE"/>
    <w:rsid w:val="00F23E40"/>
    <w:rsid w:val="00F3052F"/>
    <w:rsid w:val="00F30EDC"/>
    <w:rsid w:val="00F32D3C"/>
    <w:rsid w:val="00F34CF5"/>
    <w:rsid w:val="00F359BE"/>
    <w:rsid w:val="00F4359A"/>
    <w:rsid w:val="00F43ACD"/>
    <w:rsid w:val="00F44A81"/>
    <w:rsid w:val="00F5353C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C640F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B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CB34-F87B-4D03-A4FE-386F87E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92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3</cp:revision>
  <cp:lastPrinted>2016-05-03T20:16:00Z</cp:lastPrinted>
  <dcterms:created xsi:type="dcterms:W3CDTF">2017-03-01T00:39:00Z</dcterms:created>
  <dcterms:modified xsi:type="dcterms:W3CDTF">2017-03-01T00:40:00Z</dcterms:modified>
</cp:coreProperties>
</file>