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F500EE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F500EE">
        <w:rPr>
          <w:rFonts w:ascii="Times New Roman" w:hAnsi="Times New Roman" w:cs="Times New Roman"/>
        </w:rPr>
        <w:t>Academic Senat</w:t>
      </w:r>
      <w:r w:rsidR="00927CFA" w:rsidRPr="00F500EE">
        <w:rPr>
          <w:rFonts w:ascii="Times New Roman" w:hAnsi="Times New Roman" w:cs="Times New Roman"/>
        </w:rPr>
        <w:t>e</w:t>
      </w:r>
      <w:r w:rsidR="00296186" w:rsidRPr="00F500EE">
        <w:rPr>
          <w:rFonts w:ascii="Times New Roman" w:hAnsi="Times New Roman" w:cs="Times New Roman"/>
        </w:rPr>
        <w:t xml:space="preserve"> of Berkeley City College </w:t>
      </w:r>
    </w:p>
    <w:p w14:paraId="2992592C" w14:textId="07BCF76B" w:rsidR="00AB1CDB" w:rsidRPr="00F500EE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Agenda</w:t>
      </w:r>
      <w:r w:rsidR="00D53874" w:rsidRPr="00F500EE">
        <w:rPr>
          <w:rStyle w:val="FootnoteReference"/>
          <w:rFonts w:ascii="Times New Roman" w:hAnsi="Times New Roman" w:cs="Times New Roman"/>
        </w:rPr>
        <w:footnoteReference w:id="1"/>
      </w:r>
      <w:r w:rsidRPr="00F500EE">
        <w:rPr>
          <w:rFonts w:ascii="Times New Roman" w:hAnsi="Times New Roman" w:cs="Times New Roman"/>
        </w:rPr>
        <w:t xml:space="preserve"> for </w:t>
      </w:r>
      <w:r w:rsidR="00396C07">
        <w:rPr>
          <w:rFonts w:ascii="Times New Roman" w:hAnsi="Times New Roman" w:cs="Times New Roman"/>
        </w:rPr>
        <w:t>19</w:t>
      </w:r>
      <w:r w:rsidR="00F6777F">
        <w:rPr>
          <w:rFonts w:ascii="Times New Roman" w:hAnsi="Times New Roman" w:cs="Times New Roman"/>
        </w:rPr>
        <w:t xml:space="preserve"> March</w:t>
      </w:r>
      <w:r w:rsidR="00CC1A4F" w:rsidRPr="00F500EE">
        <w:rPr>
          <w:rFonts w:ascii="Times New Roman" w:hAnsi="Times New Roman" w:cs="Times New Roman"/>
        </w:rPr>
        <w:t xml:space="preserve"> 2014</w:t>
      </w:r>
      <w:r w:rsidR="0030201B" w:rsidRPr="00F500EE">
        <w:rPr>
          <w:rFonts w:ascii="Times New Roman" w:hAnsi="Times New Roman" w:cs="Times New Roman"/>
        </w:rPr>
        <w:t xml:space="preserve"> (12:30-1:20</w:t>
      </w:r>
      <w:r w:rsidR="000938DB" w:rsidRPr="00F500EE">
        <w:rPr>
          <w:rFonts w:ascii="Times New Roman" w:hAnsi="Times New Roman" w:cs="Times New Roman"/>
        </w:rPr>
        <w:t>, RM341</w:t>
      </w:r>
      <w:r w:rsidR="00296186" w:rsidRPr="00F500EE">
        <w:rPr>
          <w:rFonts w:ascii="Times New Roman" w:hAnsi="Times New Roman" w:cs="Times New Roman"/>
        </w:rPr>
        <w:t>)</w:t>
      </w:r>
    </w:p>
    <w:p w14:paraId="6E73B164" w14:textId="77777777" w:rsidR="007002EE" w:rsidRPr="00F500EE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9434F" w14:textId="77777777" w:rsidR="007002EE" w:rsidRPr="00F500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Call to order</w:t>
      </w:r>
    </w:p>
    <w:p w14:paraId="4C4822D0" w14:textId="77777777" w:rsidR="00ED3A52" w:rsidRPr="00F500EE" w:rsidRDefault="002A5DD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Approval of</w:t>
      </w:r>
      <w:r w:rsidR="00475AB0" w:rsidRPr="00F500EE">
        <w:rPr>
          <w:rFonts w:ascii="Times New Roman" w:hAnsi="Times New Roman" w:cs="Times New Roman"/>
        </w:rPr>
        <w:t xml:space="preserve"> Meeting </w:t>
      </w:r>
      <w:r w:rsidR="001F4E11" w:rsidRPr="00F500EE">
        <w:rPr>
          <w:rFonts w:ascii="Times New Roman" w:hAnsi="Times New Roman" w:cs="Times New Roman"/>
        </w:rPr>
        <w:t>Minutes</w:t>
      </w:r>
      <w:r w:rsidR="00475AB0" w:rsidRPr="00F500EE">
        <w:rPr>
          <w:rFonts w:ascii="Times New Roman" w:hAnsi="Times New Roman" w:cs="Times New Roman"/>
        </w:rPr>
        <w:t xml:space="preserve"> </w:t>
      </w:r>
    </w:p>
    <w:p w14:paraId="066C5BBC" w14:textId="77777777" w:rsidR="00B674BC" w:rsidRPr="00F500EE" w:rsidRDefault="0071722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 xml:space="preserve">Shared Governance </w:t>
      </w:r>
      <w:r w:rsidR="00B674BC" w:rsidRPr="00F500EE">
        <w:rPr>
          <w:rFonts w:ascii="Times New Roman" w:hAnsi="Times New Roman" w:cs="Times New Roman"/>
        </w:rPr>
        <w:t>Committee Updates</w:t>
      </w:r>
    </w:p>
    <w:p w14:paraId="0607EA6E" w14:textId="77777777" w:rsidR="00D22D43" w:rsidRPr="00F500EE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Curriculum Committee</w:t>
      </w:r>
      <w:r w:rsidR="00B674BC" w:rsidRPr="00F500EE">
        <w:rPr>
          <w:rFonts w:ascii="Times New Roman" w:hAnsi="Times New Roman" w:cs="Times New Roman"/>
        </w:rPr>
        <w:t xml:space="preserve"> </w:t>
      </w:r>
    </w:p>
    <w:p w14:paraId="78B93B19" w14:textId="335F9427" w:rsidR="00B674BC" w:rsidRDefault="006F74BC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 Committee</w:t>
      </w:r>
    </w:p>
    <w:p w14:paraId="777A8C26" w14:textId="74C369DE" w:rsidR="006F74BC" w:rsidRDefault="006F74BC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Roundtable for Planning and Budgeting</w:t>
      </w:r>
    </w:p>
    <w:p w14:paraId="15BBDA0F" w14:textId="62A9406C" w:rsidR="00AD29D9" w:rsidRPr="00F500EE" w:rsidRDefault="00AD29D9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Chairs Council</w:t>
      </w:r>
    </w:p>
    <w:p w14:paraId="11FD93C4" w14:textId="0D6BF6FF" w:rsidR="001E7178" w:rsidRPr="00F500EE" w:rsidRDefault="00D22D43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District Academic Senate</w:t>
      </w:r>
    </w:p>
    <w:p w14:paraId="7CC769C7" w14:textId="05CD8C0E" w:rsidR="00CC1A4F" w:rsidRDefault="00CC1A4F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Annual Program Updates</w:t>
      </w:r>
      <w:r w:rsidR="006F74BC">
        <w:rPr>
          <w:rFonts w:ascii="Times New Roman" w:hAnsi="Times New Roman" w:cs="Times New Roman"/>
          <w:b/>
        </w:rPr>
        <w:t xml:space="preserve"> Status/Faculty Priorities (vote)</w:t>
      </w:r>
    </w:p>
    <w:p w14:paraId="46C55A3A" w14:textId="56B0AF8C" w:rsidR="00AD29D9" w:rsidRDefault="00AD29D9" w:rsidP="00AD29D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Advisors Proposal</w:t>
      </w:r>
      <w:r w:rsidR="006F74BC">
        <w:rPr>
          <w:rFonts w:ascii="Times New Roman" w:hAnsi="Times New Roman" w:cs="Times New Roman"/>
          <w:b/>
        </w:rPr>
        <w:t xml:space="preserve"> Update</w:t>
      </w:r>
      <w:r w:rsidR="00B932C5">
        <w:rPr>
          <w:rFonts w:ascii="Times New Roman" w:hAnsi="Times New Roman" w:cs="Times New Roman"/>
          <w:b/>
        </w:rPr>
        <w:t xml:space="preserve"> (v</w:t>
      </w:r>
      <w:r>
        <w:rPr>
          <w:rFonts w:ascii="Times New Roman" w:hAnsi="Times New Roman" w:cs="Times New Roman"/>
          <w:b/>
        </w:rPr>
        <w:t>ote)</w:t>
      </w:r>
    </w:p>
    <w:p w14:paraId="0931FCE5" w14:textId="41EF8E8C" w:rsidR="00CC1A4F" w:rsidRPr="00B932C5" w:rsidRDefault="00F6777F" w:rsidP="00B932C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Program Development Process (vote)</w:t>
      </w:r>
    </w:p>
    <w:p w14:paraId="40D263CB" w14:textId="624B33E4" w:rsidR="001E7178" w:rsidRPr="00F500EE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Senate Representation on College and District Committees</w:t>
      </w:r>
    </w:p>
    <w:p w14:paraId="5F97631E" w14:textId="46DF2278" w:rsidR="00F500EE" w:rsidRPr="00F500EE" w:rsidRDefault="00F500EE" w:rsidP="00F500EE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00EE">
        <w:rPr>
          <w:rFonts w:ascii="Times New Roman" w:hAnsi="Times New Roman" w:cs="Times New Roman"/>
          <w:b/>
        </w:rPr>
        <w:t>District CTE Committee</w:t>
      </w:r>
      <w:r w:rsidR="006F74BC">
        <w:rPr>
          <w:rFonts w:ascii="Times New Roman" w:hAnsi="Times New Roman" w:cs="Times New Roman"/>
          <w:b/>
        </w:rPr>
        <w:t xml:space="preserve"> (Senate Appointees)</w:t>
      </w:r>
    </w:p>
    <w:p w14:paraId="7A12A72A" w14:textId="02084317" w:rsidR="001E7178" w:rsidRPr="00F500EE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Topics for Future Discussion</w:t>
      </w:r>
    </w:p>
    <w:p w14:paraId="38A3E155" w14:textId="01654C9F" w:rsidR="001E7178" w:rsidRPr="00F500EE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Learning Communities Support and Update</w:t>
      </w:r>
    </w:p>
    <w:p w14:paraId="1202683B" w14:textId="2639282F" w:rsidR="001E7178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Stipend proposal</w:t>
      </w:r>
    </w:p>
    <w:p w14:paraId="3EFDD20E" w14:textId="63FDABFC" w:rsidR="00AD29D9" w:rsidRDefault="00AD29D9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Kurzweil</w:t>
      </w:r>
      <w:proofErr w:type="spellEnd"/>
      <w:r>
        <w:rPr>
          <w:rFonts w:ascii="Times New Roman" w:hAnsi="Times New Roman" w:cs="Times New Roman"/>
        </w:rPr>
        <w:t xml:space="preserve"> License and Training</w:t>
      </w:r>
    </w:p>
    <w:p w14:paraId="12195A4F" w14:textId="024B3D1E" w:rsidR="00AD29D9" w:rsidRDefault="00AD29D9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Instruction Campus Forum</w:t>
      </w:r>
      <w:r w:rsidR="007E2E7A">
        <w:rPr>
          <w:rFonts w:ascii="Times New Roman" w:hAnsi="Times New Roman" w:cs="Times New Roman"/>
        </w:rPr>
        <w:t xml:space="preserve"> for Finalists</w:t>
      </w:r>
    </w:p>
    <w:p w14:paraId="5AE7A90F" w14:textId="2ECFAD94" w:rsidR="00394925" w:rsidRDefault="00394925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Facilities Consultation  </w:t>
      </w:r>
    </w:p>
    <w:p w14:paraId="6D83DE14" w14:textId="76EB9668" w:rsidR="00385BFB" w:rsidRPr="00F500EE" w:rsidRDefault="00385BFB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Endorsement of College Mission, Vision, and Values</w:t>
      </w:r>
    </w:p>
    <w:p w14:paraId="5DBF8B92" w14:textId="49DEB648" w:rsidR="00D440BE" w:rsidRDefault="00394925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14:paraId="4E5C66C0" w14:textId="0003BC88" w:rsidR="00394925" w:rsidRPr="00F500EE" w:rsidRDefault="00394925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4FE9987E" w14:textId="77777777" w:rsidR="00F500EE" w:rsidRPr="00F500EE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Adjourn</w:t>
      </w:r>
    </w:p>
    <w:bookmarkEnd w:id="0"/>
    <w:p w14:paraId="1B274DE7" w14:textId="2EC91C85" w:rsidR="00232870" w:rsidRPr="00F500EE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232870" w:rsidRPr="00F500EE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F1D2" w14:textId="77777777" w:rsidR="006F74BC" w:rsidRDefault="006F74BC" w:rsidP="00D53874">
      <w:r>
        <w:separator/>
      </w:r>
    </w:p>
  </w:endnote>
  <w:endnote w:type="continuationSeparator" w:id="0">
    <w:p w14:paraId="3E9F8A40" w14:textId="77777777" w:rsidR="006F74BC" w:rsidRDefault="006F74BC" w:rsidP="00D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7993" w14:textId="77777777" w:rsidR="006F74BC" w:rsidRDefault="006F74BC" w:rsidP="00D53874">
      <w:r>
        <w:separator/>
      </w:r>
    </w:p>
  </w:footnote>
  <w:footnote w:type="continuationSeparator" w:id="0">
    <w:p w14:paraId="28416F12" w14:textId="77777777" w:rsidR="006F74BC" w:rsidRDefault="006F74BC" w:rsidP="00D53874">
      <w:r>
        <w:continuationSeparator/>
      </w:r>
    </w:p>
  </w:footnote>
  <w:footnote w:id="1">
    <w:p w14:paraId="39793ABD" w14:textId="3879B933" w:rsidR="006F74BC" w:rsidRPr="00D53874" w:rsidRDefault="006F74BC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Agenda items in bold are priorities for discussion and action.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D2FA1"/>
    <w:rsid w:val="001106FB"/>
    <w:rsid w:val="001147C6"/>
    <w:rsid w:val="0011777E"/>
    <w:rsid w:val="0015242B"/>
    <w:rsid w:val="001746F0"/>
    <w:rsid w:val="001E7178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85BFB"/>
    <w:rsid w:val="00394925"/>
    <w:rsid w:val="00396C07"/>
    <w:rsid w:val="003A671E"/>
    <w:rsid w:val="003E5786"/>
    <w:rsid w:val="003E5ABF"/>
    <w:rsid w:val="00475AB0"/>
    <w:rsid w:val="0048025C"/>
    <w:rsid w:val="00554BCF"/>
    <w:rsid w:val="00594347"/>
    <w:rsid w:val="005971E1"/>
    <w:rsid w:val="0060193D"/>
    <w:rsid w:val="006302FD"/>
    <w:rsid w:val="00657203"/>
    <w:rsid w:val="006F74BC"/>
    <w:rsid w:val="007002EE"/>
    <w:rsid w:val="00705E56"/>
    <w:rsid w:val="00717226"/>
    <w:rsid w:val="007B6066"/>
    <w:rsid w:val="007E2E7A"/>
    <w:rsid w:val="008678BF"/>
    <w:rsid w:val="00871294"/>
    <w:rsid w:val="0091241A"/>
    <w:rsid w:val="00927CFA"/>
    <w:rsid w:val="00961B23"/>
    <w:rsid w:val="009631EE"/>
    <w:rsid w:val="009C7CA2"/>
    <w:rsid w:val="009F32FB"/>
    <w:rsid w:val="00A43261"/>
    <w:rsid w:val="00AB0B18"/>
    <w:rsid w:val="00AB1CDB"/>
    <w:rsid w:val="00AC1CB6"/>
    <w:rsid w:val="00AD29D9"/>
    <w:rsid w:val="00AE56F8"/>
    <w:rsid w:val="00B674BC"/>
    <w:rsid w:val="00B932C5"/>
    <w:rsid w:val="00BC513D"/>
    <w:rsid w:val="00BE1B78"/>
    <w:rsid w:val="00CC1A4F"/>
    <w:rsid w:val="00D22D43"/>
    <w:rsid w:val="00D440BE"/>
    <w:rsid w:val="00D53874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500EE"/>
    <w:rsid w:val="00F6777F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image" Target="media/image2.jpeg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9D6FC-0ED8-304B-846C-15474E6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Company>PCCD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Berkeley City</cp:lastModifiedBy>
  <cp:revision>2</cp:revision>
  <cp:lastPrinted>2012-11-05T14:34:00Z</cp:lastPrinted>
  <dcterms:created xsi:type="dcterms:W3CDTF">2014-03-17T16:39:00Z</dcterms:created>
  <dcterms:modified xsi:type="dcterms:W3CDTF">2014-03-17T16:39:00Z</dcterms:modified>
</cp:coreProperties>
</file>