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3E" w:rsidRPr="00B9423E" w:rsidRDefault="00B9423E" w:rsidP="00B9423E">
      <w:pPr>
        <w:jc w:val="center"/>
        <w:rPr>
          <w:rFonts w:ascii="Times New Roman" w:hAnsi="Times New Roman" w:cs="Times New Roman"/>
          <w:sz w:val="36"/>
          <w:szCs w:val="36"/>
        </w:rPr>
      </w:pPr>
      <w:r w:rsidRPr="00B9423E">
        <w:rPr>
          <w:noProof/>
          <w:sz w:val="36"/>
          <w:szCs w:val="36"/>
        </w:rPr>
        <w:drawing>
          <wp:inline distT="0" distB="0" distL="0" distR="0" wp14:anchorId="052F4AF5" wp14:editId="025B4597">
            <wp:extent cx="952500" cy="714375"/>
            <wp:effectExtent l="0" t="0" r="0" b="9525"/>
            <wp:docPr id="1" name="Picture 1" descr="b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23E" w:rsidRPr="00B9423E" w:rsidRDefault="00B9423E" w:rsidP="00B9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9423E">
        <w:rPr>
          <w:rFonts w:ascii="Times New Roman" w:eastAsia="Times New Roman" w:hAnsi="Times New Roman" w:cs="Times New Roman"/>
          <w:sz w:val="36"/>
          <w:szCs w:val="36"/>
        </w:rPr>
        <w:t>Berkeley City College</w:t>
      </w:r>
    </w:p>
    <w:p w:rsidR="00B9423E" w:rsidRPr="00B9423E" w:rsidRDefault="00B9423E" w:rsidP="00B9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9423E" w:rsidRPr="00B9423E" w:rsidRDefault="00905348" w:rsidP="00B9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2015-16 </w:t>
      </w:r>
      <w:r w:rsidR="00B9423E" w:rsidRPr="00B9423E">
        <w:rPr>
          <w:rFonts w:ascii="Times New Roman" w:eastAsia="Times New Roman" w:hAnsi="Times New Roman" w:cs="Times New Roman"/>
          <w:sz w:val="36"/>
          <w:szCs w:val="36"/>
        </w:rPr>
        <w:t xml:space="preserve">Institutional Effectiveness </w:t>
      </w:r>
      <w:r>
        <w:rPr>
          <w:rFonts w:ascii="Times New Roman" w:eastAsia="Times New Roman" w:hAnsi="Times New Roman" w:cs="Times New Roman"/>
          <w:sz w:val="36"/>
          <w:szCs w:val="36"/>
        </w:rPr>
        <w:t>Survey</w:t>
      </w:r>
    </w:p>
    <w:p w:rsidR="00B9423E" w:rsidRDefault="00B9423E" w:rsidP="00B9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23E" w:rsidRPr="00B9423E" w:rsidRDefault="00B9423E" w:rsidP="00B9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23E" w:rsidRDefault="00B9423E" w:rsidP="00B942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select the choice that best describes your role.</w:t>
      </w:r>
    </w:p>
    <w:p w:rsidR="00B9423E" w:rsidRDefault="00B9423E" w:rsidP="00B942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23E" w:rsidRDefault="00910E7E" w:rsidP="00B942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Administrator</w:t>
      </w:r>
    </w:p>
    <w:p w:rsidR="00910E7E" w:rsidRDefault="00910E7E" w:rsidP="00B942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E7E" w:rsidRDefault="00910E7E" w:rsidP="00B942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Full-time instructional faculty</w:t>
      </w:r>
    </w:p>
    <w:p w:rsidR="00910E7E" w:rsidRDefault="00910E7E" w:rsidP="00B942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E7E" w:rsidRDefault="00910E7E" w:rsidP="00B942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Part-time instructional faculty</w:t>
      </w:r>
    </w:p>
    <w:p w:rsidR="00910E7E" w:rsidRDefault="00910E7E" w:rsidP="00B942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E7E" w:rsidRDefault="00910E7E" w:rsidP="00B942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Full-time counseling faculty</w:t>
      </w:r>
    </w:p>
    <w:p w:rsidR="00910E7E" w:rsidRDefault="00910E7E" w:rsidP="00B942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E7E" w:rsidRDefault="00910E7E" w:rsidP="00B942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Part-time counseling faculty</w:t>
      </w:r>
    </w:p>
    <w:p w:rsidR="00910E7E" w:rsidRDefault="00910E7E" w:rsidP="00B942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E7E" w:rsidRDefault="00910E7E" w:rsidP="00B942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Full-time classified staff</w:t>
      </w:r>
    </w:p>
    <w:p w:rsidR="00910E7E" w:rsidRDefault="00910E7E" w:rsidP="00B942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E7E" w:rsidRDefault="00910E7E" w:rsidP="00B942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Part-time classified staff</w:t>
      </w:r>
    </w:p>
    <w:p w:rsidR="00910E7E" w:rsidRDefault="00910E7E" w:rsidP="00B942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E7E" w:rsidRDefault="00910E7E" w:rsidP="00B942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Student</w:t>
      </w:r>
    </w:p>
    <w:p w:rsidR="00910E7E" w:rsidRDefault="00910E7E" w:rsidP="00B942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E7E" w:rsidRDefault="00216C4C" w:rsidP="00B942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Community members</w:t>
      </w:r>
    </w:p>
    <w:p w:rsidR="00910E7E" w:rsidRDefault="00910E7E" w:rsidP="00B942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E7E" w:rsidRDefault="00910E7E" w:rsidP="00B942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Other</w:t>
      </w:r>
    </w:p>
    <w:p w:rsidR="00910E7E" w:rsidRDefault="00910E7E" w:rsidP="00B942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E7E" w:rsidRDefault="00910E7E" w:rsidP="00B942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E7E" w:rsidRDefault="00910E7E" w:rsidP="00910E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BCC’s Mission defines its broad educational purpose</w:t>
      </w:r>
      <w:r w:rsidR="0090534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its intended student population, and its commitment to achieving stu</w:t>
      </w:r>
      <w:r w:rsidR="00F428C2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 learning.</w:t>
      </w:r>
    </w:p>
    <w:p w:rsidR="00F428C2" w:rsidRDefault="00F428C2" w:rsidP="00910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8C2" w:rsidRDefault="00F428C2" w:rsidP="00910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Strongly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Somewhat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F428C2" w:rsidRDefault="00F428C2" w:rsidP="00F428C2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Disagree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Opinion</w:t>
      </w:r>
    </w:p>
    <w:p w:rsidR="00F428C2" w:rsidRDefault="00F428C2" w:rsidP="00F428C2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9423E" w:rsidRPr="00910E7E" w:rsidRDefault="00F428C2" w:rsidP="00F428C2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0E7E" w:rsidRPr="00910E7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2AD" w:rsidRDefault="005742AD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BCC articulates its Mission in a widely published</w:t>
      </w:r>
    </w:p>
    <w:p w:rsidR="005742AD" w:rsidRDefault="005742AD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statement approved by the PCCD Board.</w:t>
      </w:r>
    </w:p>
    <w:p w:rsidR="005742AD" w:rsidRDefault="005742AD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42AD" w:rsidRDefault="005742AD" w:rsidP="00574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BCC’s programs and services are aligned with </w:t>
      </w:r>
    </w:p>
    <w:p w:rsidR="005742AD" w:rsidRDefault="005742AD" w:rsidP="00574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its Mission.</w:t>
      </w:r>
    </w:p>
    <w:p w:rsidR="005742AD" w:rsidRDefault="005742AD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8C2" w:rsidRDefault="00F428C2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BCC demonstrates strong commitment to its</w:t>
      </w:r>
    </w:p>
    <w:p w:rsidR="00F428C2" w:rsidRDefault="00F428C2" w:rsidP="00574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Mission that emphasizes student learning and </w:t>
      </w:r>
    </w:p>
    <w:p w:rsidR="00F428C2" w:rsidRDefault="00F428C2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achievement.</w:t>
      </w:r>
    </w:p>
    <w:p w:rsidR="00F428C2" w:rsidRDefault="00F428C2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6A1" w:rsidRDefault="00F428C2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BCC reviews its Mission </w:t>
      </w:r>
      <w:r w:rsidR="003F16A1">
        <w:rPr>
          <w:rFonts w:ascii="Times New Roman" w:eastAsia="Times New Roman" w:hAnsi="Times New Roman" w:cs="Times New Roman"/>
          <w:sz w:val="24"/>
          <w:szCs w:val="24"/>
        </w:rPr>
        <w:t xml:space="preserve">(currently </w:t>
      </w:r>
      <w:r>
        <w:rPr>
          <w:rFonts w:ascii="Times New Roman" w:eastAsia="Times New Roman" w:hAnsi="Times New Roman" w:cs="Times New Roman"/>
          <w:sz w:val="24"/>
          <w:szCs w:val="24"/>
        </w:rPr>
        <w:t>on a 6-year cycle</w:t>
      </w:r>
      <w:r w:rsidR="003F16A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742AD" w:rsidRDefault="00F428C2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F16A1">
        <w:rPr>
          <w:rFonts w:ascii="Times New Roman" w:eastAsia="Times New Roman" w:hAnsi="Times New Roman" w:cs="Times New Roman"/>
          <w:sz w:val="24"/>
          <w:szCs w:val="24"/>
        </w:rPr>
        <w:t>revises it as n</w:t>
      </w:r>
      <w:r w:rsidR="005742AD">
        <w:rPr>
          <w:rFonts w:ascii="Times New Roman" w:eastAsia="Times New Roman" w:hAnsi="Times New Roman" w:cs="Times New Roman"/>
          <w:sz w:val="24"/>
          <w:szCs w:val="24"/>
        </w:rPr>
        <w:t>ecessary.</w:t>
      </w:r>
    </w:p>
    <w:p w:rsidR="005742AD" w:rsidRDefault="005742AD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48C" w:rsidRDefault="00A4348C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859" w:rsidRDefault="0051101C" w:rsidP="004C3B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01C">
        <w:rPr>
          <w:rFonts w:ascii="Times New Roman" w:eastAsia="Times New Roman" w:hAnsi="Times New Roman" w:cs="Times New Roman"/>
          <w:sz w:val="24"/>
          <w:szCs w:val="24"/>
        </w:rPr>
        <w:t xml:space="preserve">Student learning outcomes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(SLO) </w:t>
      </w:r>
      <w:r w:rsidRPr="0051101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F87254">
        <w:rPr>
          <w:rFonts w:ascii="Times New Roman" w:eastAsia="Times New Roman" w:hAnsi="Times New Roman" w:cs="Times New Roman"/>
          <w:sz w:val="24"/>
          <w:szCs w:val="24"/>
        </w:rPr>
        <w:t xml:space="preserve">SLO </w:t>
      </w:r>
      <w:r w:rsidRPr="0051101C">
        <w:rPr>
          <w:rFonts w:ascii="Times New Roman" w:eastAsia="Times New Roman" w:hAnsi="Times New Roman" w:cs="Times New Roman"/>
          <w:sz w:val="24"/>
          <w:szCs w:val="24"/>
        </w:rPr>
        <w:t>assessment are ongoing, systematic</w:t>
      </w:r>
      <w:r w:rsidR="003A2F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101C">
        <w:rPr>
          <w:rFonts w:ascii="Times New Roman" w:eastAsia="Times New Roman" w:hAnsi="Times New Roman" w:cs="Times New Roman"/>
          <w:sz w:val="24"/>
          <w:szCs w:val="24"/>
        </w:rPr>
        <w:t xml:space="preserve"> and used for continuous quality improvement.  </w:t>
      </w:r>
    </w:p>
    <w:p w:rsidR="0051101C" w:rsidRDefault="0051101C" w:rsidP="0051101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859" w:rsidRDefault="00BE1859" w:rsidP="00BE1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Strongly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Somewhat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BE1859" w:rsidRDefault="00BE1859" w:rsidP="00BE1859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Disagree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Opinion</w:t>
      </w:r>
    </w:p>
    <w:p w:rsidR="00BE1859" w:rsidRDefault="00BE1859" w:rsidP="00BE185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859" w:rsidRDefault="00BE1859" w:rsidP="00BE1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BCC defines and assesses student learning outcomes</w:t>
      </w:r>
    </w:p>
    <w:p w:rsidR="00BE1859" w:rsidRDefault="0051101C" w:rsidP="00BE1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BE1859">
        <w:rPr>
          <w:rFonts w:ascii="Times New Roman" w:eastAsia="Times New Roman" w:hAnsi="Times New Roman" w:cs="Times New Roman"/>
          <w:sz w:val="24"/>
          <w:szCs w:val="24"/>
        </w:rPr>
        <w:t>or all instructional programs and student support</w:t>
      </w:r>
    </w:p>
    <w:p w:rsidR="00BE1859" w:rsidRPr="00BE1859" w:rsidRDefault="003F16A1" w:rsidP="00BE1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E1859">
        <w:rPr>
          <w:rFonts w:ascii="Times New Roman" w:eastAsia="Times New Roman" w:hAnsi="Times New Roman" w:cs="Times New Roman"/>
          <w:sz w:val="24"/>
          <w:szCs w:val="24"/>
        </w:rPr>
        <w:t>ervices.</w:t>
      </w:r>
    </w:p>
    <w:p w:rsidR="005742AD" w:rsidRDefault="005742AD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01C" w:rsidRDefault="00BE185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BCC assesses and updates SLO on a regular cycle</w:t>
      </w:r>
      <w:r w:rsidR="003F16A1">
        <w:rPr>
          <w:rFonts w:ascii="Times New Roman" w:eastAsia="Times New Roman" w:hAnsi="Times New Roman" w:cs="Times New Roman"/>
          <w:sz w:val="24"/>
          <w:szCs w:val="24"/>
        </w:rPr>
        <w:t>;</w:t>
      </w:r>
      <w:r w:rsidR="00511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1859" w:rsidRDefault="003F16A1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1101C">
        <w:rPr>
          <w:rFonts w:ascii="Times New Roman" w:eastAsia="Times New Roman" w:hAnsi="Times New Roman" w:cs="Times New Roman"/>
          <w:sz w:val="24"/>
          <w:szCs w:val="24"/>
        </w:rPr>
        <w:t xml:space="preserve"> dialogue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about SLO is ongoing, pervasive, </w:t>
      </w:r>
      <w:r w:rsidR="0051101C">
        <w:rPr>
          <w:rFonts w:ascii="Times New Roman" w:eastAsia="Times New Roman" w:hAnsi="Times New Roman" w:cs="Times New Roman"/>
          <w:sz w:val="24"/>
          <w:szCs w:val="24"/>
        </w:rPr>
        <w:t xml:space="preserve">and robust. </w:t>
      </w:r>
    </w:p>
    <w:p w:rsidR="00BE1859" w:rsidRDefault="00BE185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01C" w:rsidRDefault="00BE185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SLO and SLO assessments are broadly participated</w:t>
      </w:r>
      <w:r w:rsidR="0051101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</w:p>
    <w:p w:rsidR="00BE1859" w:rsidRDefault="0051101C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specifically linked to program reviews</w:t>
      </w:r>
      <w:r w:rsidR="008569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01C" w:rsidRDefault="0051101C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F92" w:rsidRDefault="0051101C" w:rsidP="0025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BCC uses </w:t>
      </w:r>
      <w:r w:rsidR="00254F92">
        <w:rPr>
          <w:rFonts w:ascii="Times New Roman" w:eastAsia="Times New Roman" w:hAnsi="Times New Roman" w:cs="Times New Roman"/>
          <w:sz w:val="24"/>
          <w:szCs w:val="24"/>
        </w:rPr>
        <w:t xml:space="preserve">SLO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assessment data </w:t>
      </w:r>
      <w:r w:rsidR="00254F92">
        <w:rPr>
          <w:rFonts w:ascii="Times New Roman" w:eastAsia="Times New Roman" w:hAnsi="Times New Roman" w:cs="Times New Roman"/>
          <w:sz w:val="24"/>
          <w:szCs w:val="24"/>
        </w:rPr>
        <w:t>through Program Review/</w:t>
      </w:r>
    </w:p>
    <w:p w:rsidR="00254F92" w:rsidRDefault="00254F92" w:rsidP="0051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APU and/or other plans </w:t>
      </w:r>
      <w:r w:rsidR="0051101C">
        <w:rPr>
          <w:rFonts w:ascii="Times New Roman" w:eastAsia="Times New Roman" w:hAnsi="Times New Roman" w:cs="Times New Roman"/>
          <w:sz w:val="24"/>
          <w:szCs w:val="24"/>
        </w:rPr>
        <w:t xml:space="preserve">to improve and support student </w:t>
      </w:r>
    </w:p>
    <w:p w:rsidR="0051101C" w:rsidRDefault="00254F92" w:rsidP="0051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51101C">
        <w:rPr>
          <w:rFonts w:ascii="Times New Roman" w:eastAsia="Times New Roman" w:hAnsi="Times New Roman" w:cs="Times New Roman"/>
          <w:sz w:val="24"/>
          <w:szCs w:val="24"/>
        </w:rPr>
        <w:t>earning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01C">
        <w:rPr>
          <w:rFonts w:ascii="Times New Roman" w:eastAsia="Times New Roman" w:hAnsi="Times New Roman" w:cs="Times New Roman"/>
          <w:sz w:val="24"/>
          <w:szCs w:val="24"/>
        </w:rPr>
        <w:t>and achievement</w:t>
      </w:r>
      <w:r w:rsidR="003F16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F92" w:rsidRDefault="00254F92" w:rsidP="0051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C8C" w:rsidRDefault="00B70C8C" w:rsidP="0025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learning improvement is a visible priority in all</w:t>
      </w:r>
    </w:p>
    <w:p w:rsidR="00254F92" w:rsidRDefault="00B70C8C" w:rsidP="0025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practices and structures across the college.</w:t>
      </w:r>
    </w:p>
    <w:p w:rsidR="0051101C" w:rsidRDefault="0051101C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48C" w:rsidRDefault="00A4348C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949" w:rsidRDefault="00A4348C" w:rsidP="008569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BCC uses ongoing and systematic evaluation and planning process through Program Review and Annual Program Update (APU) to refine its key processes and improve student learning.</w:t>
      </w:r>
    </w:p>
    <w:p w:rsidR="00A4348C" w:rsidRDefault="00A4348C" w:rsidP="00A4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48C" w:rsidRDefault="00A4348C" w:rsidP="00A4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Strongly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Somewhat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A4348C" w:rsidRDefault="00A4348C" w:rsidP="00A4348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Disagree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Opinion</w:t>
      </w:r>
    </w:p>
    <w:p w:rsidR="00A4348C" w:rsidRDefault="00A4348C" w:rsidP="00A4348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4348C" w:rsidRPr="00A4348C" w:rsidRDefault="00A4348C" w:rsidP="00A4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859" w:rsidRDefault="00A4348C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PCCD and BCC annually review and update </w:t>
      </w:r>
    </w:p>
    <w:p w:rsidR="00A4348C" w:rsidRDefault="00A4348C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Review and APU process for improvement</w:t>
      </w:r>
    </w:p>
    <w:p w:rsidR="00A4348C" w:rsidRDefault="00A4348C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48C" w:rsidRDefault="00A4348C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Review/APU is broadly participated</w:t>
      </w:r>
      <w:r w:rsidR="001F4EF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</w:p>
    <w:p w:rsidR="001F4EFE" w:rsidRDefault="001F4EFE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communicated</w:t>
      </w:r>
    </w:p>
    <w:p w:rsidR="00A4348C" w:rsidRDefault="00A4348C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48C" w:rsidRDefault="00A4348C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Resource allocation is according to the priorities of</w:t>
      </w:r>
    </w:p>
    <w:p w:rsidR="00F87254" w:rsidRDefault="00A4348C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BCC’s Annual Goals </w:t>
      </w:r>
      <w:r w:rsidR="00F87254">
        <w:rPr>
          <w:rFonts w:ascii="Times New Roman" w:eastAsia="Times New Roman" w:hAnsi="Times New Roman" w:cs="Times New Roman"/>
          <w:sz w:val="24"/>
          <w:szCs w:val="24"/>
        </w:rPr>
        <w:t xml:space="preserve">and program and student needs </w:t>
      </w:r>
    </w:p>
    <w:p w:rsidR="00A4348C" w:rsidRDefault="003A2FB0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F87254">
        <w:rPr>
          <w:rFonts w:ascii="Times New Roman" w:eastAsia="Times New Roman" w:hAnsi="Times New Roman" w:cs="Times New Roman"/>
          <w:sz w:val="24"/>
          <w:szCs w:val="24"/>
        </w:rPr>
        <w:t xml:space="preserve">rived </w:t>
      </w:r>
      <w:r w:rsidR="00A4348C">
        <w:rPr>
          <w:rFonts w:ascii="Times New Roman" w:eastAsia="Times New Roman" w:hAnsi="Times New Roman" w:cs="Times New Roman"/>
          <w:sz w:val="24"/>
          <w:szCs w:val="24"/>
        </w:rPr>
        <w:t>through Program Review/APU.</w:t>
      </w:r>
    </w:p>
    <w:p w:rsidR="00A4348C" w:rsidRDefault="00A4348C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48C" w:rsidRDefault="00A4348C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Review/APU process leads to program and</w:t>
      </w:r>
    </w:p>
    <w:p w:rsidR="00A4348C" w:rsidRDefault="001F4EFE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4348C">
        <w:rPr>
          <w:rFonts w:ascii="Times New Roman" w:eastAsia="Times New Roman" w:hAnsi="Times New Roman" w:cs="Times New Roman"/>
          <w:sz w:val="24"/>
          <w:szCs w:val="24"/>
        </w:rPr>
        <w:t>ervices improvement</w:t>
      </w:r>
    </w:p>
    <w:p w:rsidR="00A4348C" w:rsidRDefault="00A4348C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48C" w:rsidRDefault="00216C4C" w:rsidP="00A434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BCC sets goals through various planning processes to improve its effectiveness consistent with its Mission; articulates its goals and strategies derived from them in measurable terms so that the degree to which they are achieved can be determined and widely discussed; members understand College goals and wo</w:t>
      </w:r>
      <w:r w:rsidR="007E6BCC">
        <w:rPr>
          <w:rFonts w:ascii="Times New Roman" w:eastAsia="Times New Roman" w:hAnsi="Times New Roman" w:cs="Times New Roman"/>
          <w:sz w:val="24"/>
          <w:szCs w:val="24"/>
        </w:rPr>
        <w:t>rk collaborate</w:t>
      </w:r>
      <w:r>
        <w:rPr>
          <w:rFonts w:ascii="Times New Roman" w:eastAsia="Times New Roman" w:hAnsi="Times New Roman" w:cs="Times New Roman"/>
          <w:sz w:val="24"/>
          <w:szCs w:val="24"/>
        </w:rPr>
        <w:t>lly toward their achievement.</w:t>
      </w:r>
    </w:p>
    <w:p w:rsidR="002477D5" w:rsidRDefault="002477D5" w:rsidP="0024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7D5" w:rsidRDefault="002477D5" w:rsidP="002477D5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Strongly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Somewhat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2477D5" w:rsidRDefault="002477D5" w:rsidP="002477D5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Disagree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Opinion</w:t>
      </w:r>
    </w:p>
    <w:p w:rsidR="002477D5" w:rsidRPr="002477D5" w:rsidRDefault="002477D5" w:rsidP="0024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48C" w:rsidRDefault="00A4348C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06E3" w:rsidRPr="00B9423E" w:rsidRDefault="00B806E3" w:rsidP="00B8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23E">
        <w:rPr>
          <w:rFonts w:ascii="Times New Roman" w:eastAsia="Times New Roman" w:hAnsi="Times New Roman" w:cs="Times New Roman"/>
          <w:sz w:val="24"/>
          <w:szCs w:val="24"/>
        </w:rPr>
        <w:t xml:space="preserve">Faculty, staff, and administrators engage in </w:t>
      </w:r>
    </w:p>
    <w:p w:rsidR="00B806E3" w:rsidRDefault="00B806E3" w:rsidP="00B8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23E">
        <w:rPr>
          <w:rFonts w:ascii="Times New Roman" w:eastAsia="Times New Roman" w:hAnsi="Times New Roman" w:cs="Times New Roman"/>
          <w:sz w:val="24"/>
          <w:szCs w:val="24"/>
        </w:rPr>
        <w:t>collegial discussions about student learning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</w:p>
    <w:p w:rsidR="00B806E3" w:rsidRPr="00B9423E" w:rsidRDefault="003A2FB0" w:rsidP="00B8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g</w:t>
      </w:r>
      <w:r w:rsidR="00B806E3">
        <w:rPr>
          <w:rFonts w:ascii="Times New Roman" w:eastAsia="Times New Roman" w:hAnsi="Times New Roman" w:cs="Times New Roman"/>
          <w:sz w:val="24"/>
          <w:szCs w:val="24"/>
        </w:rPr>
        <w:t>oal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806E3">
        <w:rPr>
          <w:rFonts w:ascii="Times New Roman" w:eastAsia="Times New Roman" w:hAnsi="Times New Roman" w:cs="Times New Roman"/>
          <w:sz w:val="24"/>
          <w:szCs w:val="24"/>
        </w:rPr>
        <w:t>setting</w:t>
      </w:r>
      <w:r w:rsidR="00B806E3" w:rsidRPr="00B942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6E3" w:rsidRDefault="00B806E3" w:rsidP="00B8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6E3" w:rsidRPr="00B9423E" w:rsidRDefault="00B806E3" w:rsidP="00B8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23E">
        <w:rPr>
          <w:rFonts w:ascii="Times New Roman" w:eastAsia="Times New Roman" w:hAnsi="Times New Roman" w:cs="Times New Roman"/>
          <w:sz w:val="24"/>
          <w:szCs w:val="24"/>
        </w:rPr>
        <w:t xml:space="preserve">I understand the purpose and role of the </w:t>
      </w:r>
    </w:p>
    <w:p w:rsidR="00B70C8C" w:rsidRDefault="00F87254" w:rsidP="00B8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806E3">
        <w:rPr>
          <w:rFonts w:ascii="Times New Roman" w:eastAsia="Times New Roman" w:hAnsi="Times New Roman" w:cs="Times New Roman"/>
          <w:sz w:val="24"/>
          <w:szCs w:val="24"/>
        </w:rPr>
        <w:t>hared governance committees, e.g., Roun</w:t>
      </w:r>
      <w:r w:rsidR="00B70C8C">
        <w:rPr>
          <w:rFonts w:ascii="Times New Roman" w:eastAsia="Times New Roman" w:hAnsi="Times New Roman" w:cs="Times New Roman"/>
          <w:sz w:val="24"/>
          <w:szCs w:val="24"/>
        </w:rPr>
        <w:t xml:space="preserve">dtable, </w:t>
      </w:r>
    </w:p>
    <w:p w:rsidR="00B806E3" w:rsidRPr="00B9423E" w:rsidRDefault="00B70C8C" w:rsidP="00B8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Education Committee, Technology Committee. </w:t>
      </w:r>
    </w:p>
    <w:p w:rsidR="00B806E3" w:rsidRDefault="00B806E3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7266" w:rsidRDefault="00B70C8C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ongoing review and adaptation of evaluation</w:t>
      </w:r>
    </w:p>
    <w:p w:rsidR="00B70C8C" w:rsidRDefault="00B70C8C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planning processes to reach the college Goals.</w:t>
      </w:r>
    </w:p>
    <w:p w:rsidR="00B70C8C" w:rsidRDefault="00B70C8C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6B2" w:rsidRDefault="00B9423E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23E">
        <w:rPr>
          <w:rFonts w:ascii="Times New Roman" w:eastAsia="Times New Roman" w:hAnsi="Times New Roman" w:cs="Times New Roman"/>
          <w:sz w:val="24"/>
          <w:szCs w:val="24"/>
        </w:rPr>
        <w:t xml:space="preserve">Assessment of </w:t>
      </w:r>
      <w:r w:rsidR="00E17266">
        <w:rPr>
          <w:rFonts w:ascii="Times New Roman" w:eastAsia="Times New Roman" w:hAnsi="Times New Roman" w:cs="Times New Roman"/>
          <w:sz w:val="24"/>
          <w:szCs w:val="24"/>
        </w:rPr>
        <w:t>BCC</w:t>
      </w:r>
      <w:r w:rsidRPr="00B9423E">
        <w:rPr>
          <w:rFonts w:ascii="Times New Roman" w:eastAsia="Times New Roman" w:hAnsi="Times New Roman" w:cs="Times New Roman"/>
          <w:sz w:val="24"/>
          <w:szCs w:val="24"/>
        </w:rPr>
        <w:t xml:space="preserve">'s annual </w:t>
      </w:r>
      <w:r w:rsidR="00F8725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9423E">
        <w:rPr>
          <w:rFonts w:ascii="Times New Roman" w:eastAsia="Times New Roman" w:hAnsi="Times New Roman" w:cs="Times New Roman"/>
          <w:sz w:val="24"/>
          <w:szCs w:val="24"/>
        </w:rPr>
        <w:t>oals</w:t>
      </w:r>
      <w:r w:rsidR="00D946B2">
        <w:rPr>
          <w:rFonts w:ascii="Times New Roman" w:eastAsia="Times New Roman" w:hAnsi="Times New Roman" w:cs="Times New Roman"/>
          <w:sz w:val="24"/>
          <w:szCs w:val="24"/>
        </w:rPr>
        <w:t xml:space="preserve"> for improvement</w:t>
      </w:r>
    </w:p>
    <w:p w:rsidR="001F4EFE" w:rsidRDefault="00B9423E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23E">
        <w:rPr>
          <w:rFonts w:ascii="Times New Roman" w:eastAsia="Times New Roman" w:hAnsi="Times New Roman" w:cs="Times New Roman"/>
          <w:sz w:val="24"/>
          <w:szCs w:val="24"/>
        </w:rPr>
        <w:t>is regular, with</w:t>
      </w:r>
      <w:r w:rsidR="00F8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EFE">
        <w:rPr>
          <w:rFonts w:ascii="Times New Roman" w:eastAsia="Times New Roman" w:hAnsi="Times New Roman" w:cs="Times New Roman"/>
          <w:sz w:val="24"/>
          <w:szCs w:val="24"/>
        </w:rPr>
        <w:t>measurable outcomes</w:t>
      </w:r>
      <w:r w:rsidR="00D94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423E">
        <w:rPr>
          <w:rFonts w:ascii="Times New Roman" w:eastAsia="Times New Roman" w:hAnsi="Times New Roman" w:cs="Times New Roman"/>
          <w:sz w:val="24"/>
          <w:szCs w:val="24"/>
        </w:rPr>
        <w:t xml:space="preserve">shared through </w:t>
      </w:r>
    </w:p>
    <w:p w:rsidR="001F4EFE" w:rsidRDefault="00B9423E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23E">
        <w:rPr>
          <w:rFonts w:ascii="Times New Roman" w:eastAsia="Times New Roman" w:hAnsi="Times New Roman" w:cs="Times New Roman"/>
          <w:sz w:val="24"/>
          <w:szCs w:val="24"/>
        </w:rPr>
        <w:t>campus constituencies</w:t>
      </w:r>
      <w:r w:rsidR="001F4EFE">
        <w:rPr>
          <w:rFonts w:ascii="Times New Roman" w:eastAsia="Times New Roman" w:hAnsi="Times New Roman" w:cs="Times New Roman"/>
          <w:sz w:val="24"/>
          <w:szCs w:val="24"/>
        </w:rPr>
        <w:t>, e.g., College Flex Day,</w:t>
      </w:r>
    </w:p>
    <w:p w:rsidR="00B9423E" w:rsidRPr="00B9423E" w:rsidRDefault="005E22CC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published</w:t>
      </w:r>
      <w:r w:rsidR="00D946B2">
        <w:rPr>
          <w:rFonts w:ascii="Times New Roman" w:eastAsia="Times New Roman" w:hAnsi="Times New Roman" w:cs="Times New Roman"/>
          <w:sz w:val="24"/>
          <w:szCs w:val="24"/>
        </w:rPr>
        <w:t xml:space="preserve"> online</w:t>
      </w:r>
      <w:r w:rsidR="00B9423E" w:rsidRPr="00B942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266" w:rsidRDefault="00E17266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D2A" w:rsidRDefault="00B65D2A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23E" w:rsidRPr="0080259E" w:rsidRDefault="0051101C" w:rsidP="008025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8025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423E" w:rsidRPr="00802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59E">
        <w:rPr>
          <w:rFonts w:ascii="Times New Roman" w:eastAsia="Times New Roman" w:hAnsi="Times New Roman" w:cs="Times New Roman"/>
          <w:sz w:val="24"/>
          <w:szCs w:val="24"/>
        </w:rPr>
        <w:t>BCC</w:t>
      </w:r>
      <w:r w:rsidR="00B9423E" w:rsidRPr="0080259E">
        <w:rPr>
          <w:rFonts w:ascii="Times New Roman" w:eastAsia="Times New Roman" w:hAnsi="Times New Roman" w:cs="Times New Roman"/>
          <w:sz w:val="24"/>
          <w:szCs w:val="24"/>
        </w:rPr>
        <w:t xml:space="preserve"> assesses progress toward achieving its stated goals and makes decisions regarding the improvement of </w:t>
      </w:r>
    </w:p>
    <w:p w:rsidR="00B9423E" w:rsidRPr="00B9423E" w:rsidRDefault="00B9423E" w:rsidP="008025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9423E">
        <w:rPr>
          <w:rFonts w:ascii="Times New Roman" w:eastAsia="Times New Roman" w:hAnsi="Times New Roman" w:cs="Times New Roman"/>
          <w:sz w:val="24"/>
          <w:szCs w:val="24"/>
        </w:rPr>
        <w:t xml:space="preserve">institutional effectiveness in an ongoing and systematic cycle of evaluation, integrating planning, resource allocation, </w:t>
      </w:r>
    </w:p>
    <w:p w:rsidR="00B9423E" w:rsidRPr="00B9423E" w:rsidRDefault="00B9423E" w:rsidP="008025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9423E">
        <w:rPr>
          <w:rFonts w:ascii="Times New Roman" w:eastAsia="Times New Roman" w:hAnsi="Times New Roman" w:cs="Times New Roman"/>
          <w:sz w:val="24"/>
          <w:szCs w:val="24"/>
        </w:rPr>
        <w:t>implementation and re</w:t>
      </w:r>
      <w:r w:rsidR="008025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9423E">
        <w:rPr>
          <w:rFonts w:ascii="Times New Roman" w:eastAsia="Times New Roman" w:hAnsi="Times New Roman" w:cs="Times New Roman"/>
          <w:sz w:val="24"/>
          <w:szCs w:val="24"/>
        </w:rPr>
        <w:t>evaluation. Evaluation is based on analyses of both quantitative and qualitative data.</w:t>
      </w:r>
    </w:p>
    <w:p w:rsidR="00E17266" w:rsidRDefault="00E17266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59E" w:rsidRDefault="0080259E" w:rsidP="0080259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Strongly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Somewhat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80259E" w:rsidRDefault="0080259E" w:rsidP="0080259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Disagree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Opinion</w:t>
      </w:r>
    </w:p>
    <w:p w:rsidR="0080259E" w:rsidRPr="002477D5" w:rsidRDefault="0080259E" w:rsidP="0080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23E" w:rsidRPr="00B9423E" w:rsidRDefault="0080259E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BCC </w:t>
      </w:r>
      <w:r w:rsidR="00B9423E" w:rsidRPr="00B9423E">
        <w:rPr>
          <w:rFonts w:ascii="Times New Roman" w:eastAsia="Times New Roman" w:hAnsi="Times New Roman" w:cs="Times New Roman"/>
          <w:sz w:val="24"/>
          <w:szCs w:val="24"/>
        </w:rPr>
        <w:t xml:space="preserve">researches and identifies the </w:t>
      </w:r>
    </w:p>
    <w:p w:rsidR="00B9423E" w:rsidRPr="00B9423E" w:rsidRDefault="00B9423E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23E">
        <w:rPr>
          <w:rFonts w:ascii="Times New Roman" w:eastAsia="Times New Roman" w:hAnsi="Times New Roman" w:cs="Times New Roman"/>
          <w:sz w:val="24"/>
          <w:szCs w:val="24"/>
        </w:rPr>
        <w:t xml:space="preserve">learning needs of its student population, and </w:t>
      </w:r>
    </w:p>
    <w:p w:rsidR="00B9423E" w:rsidRPr="00B9423E" w:rsidRDefault="00B9423E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23E">
        <w:rPr>
          <w:rFonts w:ascii="Times New Roman" w:eastAsia="Times New Roman" w:hAnsi="Times New Roman" w:cs="Times New Roman"/>
          <w:sz w:val="24"/>
          <w:szCs w:val="24"/>
        </w:rPr>
        <w:t xml:space="preserve">provides appropriate programs and support </w:t>
      </w:r>
    </w:p>
    <w:p w:rsidR="00B9423E" w:rsidRPr="00B9423E" w:rsidRDefault="00B9423E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23E">
        <w:rPr>
          <w:rFonts w:ascii="Times New Roman" w:eastAsia="Times New Roman" w:hAnsi="Times New Roman" w:cs="Times New Roman"/>
          <w:sz w:val="24"/>
          <w:szCs w:val="24"/>
        </w:rPr>
        <w:t>services to address those needs.</w:t>
      </w:r>
    </w:p>
    <w:p w:rsidR="00E17266" w:rsidRDefault="00E17266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CF6" w:rsidRDefault="0080259E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BCC </w:t>
      </w:r>
      <w:r w:rsidR="00B96CF6">
        <w:rPr>
          <w:rFonts w:ascii="Times New Roman" w:eastAsia="Times New Roman" w:hAnsi="Times New Roman" w:cs="Times New Roman"/>
          <w:sz w:val="24"/>
          <w:szCs w:val="24"/>
        </w:rPr>
        <w:t>has an integrated planning cyclical process</w:t>
      </w:r>
    </w:p>
    <w:p w:rsidR="00B9423E" w:rsidRDefault="00B96CF6" w:rsidP="00B96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place </w:t>
      </w:r>
      <w:r w:rsidR="00B70C8C">
        <w:rPr>
          <w:rFonts w:ascii="Times New Roman" w:eastAsia="Times New Roman" w:hAnsi="Times New Roman" w:cs="Times New Roman"/>
          <w:sz w:val="24"/>
          <w:szCs w:val="24"/>
        </w:rPr>
        <w:t xml:space="preserve">toward achieving </w:t>
      </w:r>
      <w:r w:rsidR="00C748D9">
        <w:rPr>
          <w:rFonts w:ascii="Times New Roman" w:eastAsia="Times New Roman" w:hAnsi="Times New Roman" w:cs="Times New Roman"/>
          <w:sz w:val="24"/>
          <w:szCs w:val="24"/>
        </w:rPr>
        <w:t>its stated G</w:t>
      </w:r>
      <w:r w:rsidR="00B70C8C">
        <w:rPr>
          <w:rFonts w:ascii="Times New Roman" w:eastAsia="Times New Roman" w:hAnsi="Times New Roman" w:cs="Times New Roman"/>
          <w:sz w:val="24"/>
          <w:szCs w:val="24"/>
        </w:rPr>
        <w:t>oals</w:t>
      </w:r>
    </w:p>
    <w:p w:rsidR="00B65D2A" w:rsidRDefault="00B65D2A" w:rsidP="00B96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D2A" w:rsidRDefault="00B65D2A" w:rsidP="00B6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BCC assesses progress toward achieving its Goals </w:t>
      </w:r>
    </w:p>
    <w:p w:rsidR="00B65D2A" w:rsidRDefault="00B65D2A" w:rsidP="00B6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using quantitative and qualitative data, e.g., </w:t>
      </w:r>
    </w:p>
    <w:p w:rsidR="00B65D2A" w:rsidRDefault="00B65D2A" w:rsidP="00B6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review, course success rate, completion</w:t>
      </w:r>
    </w:p>
    <w:p w:rsidR="00B65D2A" w:rsidRPr="00B9423E" w:rsidRDefault="00B65D2A" w:rsidP="00B96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transfer, Scorecard.</w:t>
      </w:r>
    </w:p>
    <w:p w:rsidR="00B9423E" w:rsidRDefault="00B9423E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59E" w:rsidRDefault="0080259E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BCC is committed to continuous improvement of</w:t>
      </w:r>
    </w:p>
    <w:p w:rsidR="0080259E" w:rsidRDefault="00905348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80259E">
        <w:rPr>
          <w:rFonts w:ascii="Times New Roman" w:eastAsia="Times New Roman" w:hAnsi="Times New Roman" w:cs="Times New Roman"/>
          <w:sz w:val="24"/>
          <w:szCs w:val="24"/>
        </w:rPr>
        <w:t>he student learning process through integrated planning,</w:t>
      </w:r>
    </w:p>
    <w:p w:rsidR="0080259E" w:rsidRDefault="00905348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80259E">
        <w:rPr>
          <w:rFonts w:ascii="Times New Roman" w:eastAsia="Times New Roman" w:hAnsi="Times New Roman" w:cs="Times New Roman"/>
          <w:sz w:val="24"/>
          <w:szCs w:val="24"/>
        </w:rPr>
        <w:t>esource allocation, implementation of strategies, and</w:t>
      </w:r>
    </w:p>
    <w:p w:rsidR="0080259E" w:rsidRDefault="00905348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80259E">
        <w:rPr>
          <w:rFonts w:ascii="Times New Roman" w:eastAsia="Times New Roman" w:hAnsi="Times New Roman" w:cs="Times New Roman"/>
          <w:sz w:val="24"/>
          <w:szCs w:val="24"/>
        </w:rPr>
        <w:t>e-evaluation</w:t>
      </w:r>
    </w:p>
    <w:p w:rsidR="00B65D2A" w:rsidRDefault="00B65D2A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47B29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23E" w:rsidRPr="00905348" w:rsidRDefault="00905348" w:rsidP="009053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 w:rsidR="00B9423E" w:rsidRPr="00905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2CC">
        <w:rPr>
          <w:rFonts w:ascii="Times New Roman" w:eastAsia="Times New Roman" w:hAnsi="Times New Roman" w:cs="Times New Roman"/>
          <w:sz w:val="24"/>
          <w:szCs w:val="24"/>
        </w:rPr>
        <w:t xml:space="preserve"> BCC</w:t>
      </w:r>
      <w:r w:rsidR="00B9423E" w:rsidRPr="00905348">
        <w:rPr>
          <w:rFonts w:ascii="Times New Roman" w:eastAsia="Times New Roman" w:hAnsi="Times New Roman" w:cs="Times New Roman"/>
          <w:sz w:val="24"/>
          <w:szCs w:val="24"/>
        </w:rPr>
        <w:t xml:space="preserve"> provides evidence that the planning process is broad based, offers opportunities for input by appropriate </w:t>
      </w:r>
    </w:p>
    <w:p w:rsidR="00B9423E" w:rsidRPr="00B9423E" w:rsidRDefault="00B9423E" w:rsidP="009053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9423E">
        <w:rPr>
          <w:rFonts w:ascii="Times New Roman" w:eastAsia="Times New Roman" w:hAnsi="Times New Roman" w:cs="Times New Roman"/>
          <w:sz w:val="24"/>
          <w:szCs w:val="24"/>
        </w:rPr>
        <w:t>constituencies, allocates necessary resources, and leads to improvement of institutional effectiveness.</w:t>
      </w:r>
    </w:p>
    <w:p w:rsidR="00E17266" w:rsidRDefault="00E17266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5348" w:rsidRDefault="00905348" w:rsidP="00905348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Strongly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Somewhat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905348" w:rsidRDefault="00905348" w:rsidP="00905348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Disagree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Opinion</w:t>
      </w:r>
    </w:p>
    <w:p w:rsidR="00905348" w:rsidRPr="002477D5" w:rsidRDefault="00905348" w:rsidP="00905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5348" w:rsidRDefault="00905348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23E" w:rsidRPr="00B9423E" w:rsidRDefault="00B9423E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23E">
        <w:rPr>
          <w:rFonts w:ascii="Times New Roman" w:eastAsia="Times New Roman" w:hAnsi="Times New Roman" w:cs="Times New Roman"/>
          <w:sz w:val="24"/>
          <w:szCs w:val="24"/>
        </w:rPr>
        <w:t xml:space="preserve">The planning process at </w:t>
      </w:r>
      <w:r w:rsidR="00E17266">
        <w:rPr>
          <w:rFonts w:ascii="Times New Roman" w:eastAsia="Times New Roman" w:hAnsi="Times New Roman" w:cs="Times New Roman"/>
          <w:sz w:val="24"/>
          <w:szCs w:val="24"/>
        </w:rPr>
        <w:t>BCC</w:t>
      </w:r>
      <w:r w:rsidRPr="00B9423E">
        <w:rPr>
          <w:rFonts w:ascii="Times New Roman" w:eastAsia="Times New Roman" w:hAnsi="Times New Roman" w:cs="Times New Roman"/>
          <w:sz w:val="24"/>
          <w:szCs w:val="24"/>
        </w:rPr>
        <w:t xml:space="preserve"> is broad based.</w:t>
      </w:r>
    </w:p>
    <w:p w:rsidR="00E17266" w:rsidRDefault="00E17266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D2A" w:rsidRDefault="00B65D2A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Dialogue about BCC’s planning and needs for</w:t>
      </w:r>
    </w:p>
    <w:p w:rsidR="00B65D2A" w:rsidRDefault="00434383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5D2A">
        <w:rPr>
          <w:rFonts w:ascii="Times New Roman" w:eastAsia="Times New Roman" w:hAnsi="Times New Roman" w:cs="Times New Roman"/>
          <w:sz w:val="24"/>
          <w:szCs w:val="24"/>
        </w:rPr>
        <w:t>mprovement occurs during shared governance</w:t>
      </w:r>
    </w:p>
    <w:p w:rsidR="001F4EFE" w:rsidRDefault="00B65D2A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committee meetings with </w:t>
      </w:r>
      <w:r w:rsidR="001F4EFE">
        <w:rPr>
          <w:rFonts w:ascii="Times New Roman" w:eastAsia="Times New Roman" w:hAnsi="Times New Roman" w:cs="Times New Roman"/>
          <w:sz w:val="24"/>
          <w:szCs w:val="24"/>
        </w:rPr>
        <w:t xml:space="preserve">agenda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</w:p>
    <w:p w:rsidR="001F4EFE" w:rsidRDefault="00B65D2A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published</w:t>
      </w:r>
      <w:r w:rsidR="001F4EFE"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r>
        <w:rPr>
          <w:rFonts w:ascii="Times New Roman" w:eastAsia="Times New Roman" w:hAnsi="Times New Roman" w:cs="Times New Roman"/>
          <w:sz w:val="24"/>
          <w:szCs w:val="24"/>
        </w:rPr>
        <w:t>and distributed on-paper,</w:t>
      </w:r>
      <w:r w:rsidR="001F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423E" w:rsidRDefault="00B65D2A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34383">
        <w:rPr>
          <w:rFonts w:ascii="Times New Roman" w:eastAsia="Times New Roman" w:hAnsi="Times New Roman" w:cs="Times New Roman"/>
          <w:sz w:val="24"/>
          <w:szCs w:val="24"/>
        </w:rPr>
        <w:t>/or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via emails.</w:t>
      </w:r>
    </w:p>
    <w:p w:rsidR="00647B29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5E0" w:rsidRDefault="001935E0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improve institutional effectiveness, </w:t>
      </w:r>
      <w:r w:rsidR="00647B29">
        <w:rPr>
          <w:rFonts w:ascii="Times New Roman" w:eastAsia="Times New Roman" w:hAnsi="Times New Roman" w:cs="Times New Roman"/>
          <w:sz w:val="24"/>
          <w:szCs w:val="24"/>
        </w:rPr>
        <w:t xml:space="preserve">BCC allocates </w:t>
      </w:r>
    </w:p>
    <w:p w:rsidR="001F4EFE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resources available on campus, requests for additional</w:t>
      </w:r>
    </w:p>
    <w:p w:rsidR="001F4EFE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 w:rsidR="001F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the district, and/or</w:t>
      </w:r>
      <w:r w:rsidR="00193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applies for grants to </w:t>
      </w:r>
    </w:p>
    <w:p w:rsidR="00647B29" w:rsidRDefault="001935E0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 the unmet resource needs.</w:t>
      </w:r>
    </w:p>
    <w:p w:rsidR="00B96CF6" w:rsidRDefault="00B96CF6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CF6" w:rsidRDefault="00B96CF6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BCC </w:t>
      </w:r>
      <w:r w:rsidR="00B9423E" w:rsidRPr="00B9423E">
        <w:rPr>
          <w:rFonts w:ascii="Times New Roman" w:eastAsia="Times New Roman" w:hAnsi="Times New Roman" w:cs="Times New Roman"/>
          <w:sz w:val="24"/>
          <w:szCs w:val="24"/>
        </w:rPr>
        <w:t>uses documented assessment results</w:t>
      </w:r>
      <w:r w:rsidR="00905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23E" w:rsidRPr="00B9423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</w:p>
    <w:p w:rsidR="00B9423E" w:rsidRPr="00B9423E" w:rsidRDefault="00B9423E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23E">
        <w:rPr>
          <w:rFonts w:ascii="Times New Roman" w:eastAsia="Times New Roman" w:hAnsi="Times New Roman" w:cs="Times New Roman"/>
          <w:sz w:val="24"/>
          <w:szCs w:val="24"/>
        </w:rPr>
        <w:t xml:space="preserve">communicate matters of quality assurance to appropriate </w:t>
      </w:r>
    </w:p>
    <w:p w:rsidR="00B9423E" w:rsidRDefault="00B9423E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23E">
        <w:rPr>
          <w:rFonts w:ascii="Times New Roman" w:eastAsia="Times New Roman" w:hAnsi="Times New Roman" w:cs="Times New Roman"/>
          <w:sz w:val="24"/>
          <w:szCs w:val="24"/>
        </w:rPr>
        <w:t>constituencies</w:t>
      </w:r>
      <w:r w:rsidR="00B96CF6">
        <w:rPr>
          <w:rFonts w:ascii="Times New Roman" w:eastAsia="Times New Roman" w:hAnsi="Times New Roman" w:cs="Times New Roman"/>
          <w:sz w:val="24"/>
          <w:szCs w:val="24"/>
        </w:rPr>
        <w:t xml:space="preserve"> and offers opportunities for input</w:t>
      </w:r>
      <w:r w:rsidRPr="00B942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5348" w:rsidRDefault="00905348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23E" w:rsidRPr="00B9423E" w:rsidRDefault="005E22CC" w:rsidP="005E22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BCC </w:t>
      </w:r>
      <w:r w:rsidR="00B9423E" w:rsidRPr="00B9423E">
        <w:rPr>
          <w:rFonts w:ascii="Times New Roman" w:eastAsia="Times New Roman" w:hAnsi="Times New Roman" w:cs="Times New Roman"/>
          <w:sz w:val="24"/>
          <w:szCs w:val="24"/>
        </w:rPr>
        <w:t xml:space="preserve">assures the effectiveness of its ongoing planning and resource allocation processes by systematically </w:t>
      </w:r>
    </w:p>
    <w:p w:rsidR="00B9423E" w:rsidRPr="00B9423E" w:rsidRDefault="00B9423E" w:rsidP="005E22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9423E">
        <w:rPr>
          <w:rFonts w:ascii="Times New Roman" w:eastAsia="Times New Roman" w:hAnsi="Times New Roman" w:cs="Times New Roman"/>
          <w:sz w:val="24"/>
          <w:szCs w:val="24"/>
        </w:rPr>
        <w:t>reviewing and modifying, as appropriate, all parts of the cycle, including institutional and other research efforts.</w:t>
      </w:r>
    </w:p>
    <w:p w:rsidR="00E17266" w:rsidRDefault="00E17266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5348" w:rsidRDefault="00905348" w:rsidP="00905348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Strongly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Somewhat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905348" w:rsidRDefault="00905348" w:rsidP="00905348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Disagree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Opinion</w:t>
      </w:r>
    </w:p>
    <w:p w:rsidR="00905348" w:rsidRDefault="00905348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383" w:rsidRDefault="00434383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Quantitative and qualitative</w:t>
      </w:r>
      <w:r w:rsidR="00B9423E" w:rsidRPr="00B9423E">
        <w:rPr>
          <w:rFonts w:ascii="Times New Roman" w:eastAsia="Times New Roman" w:hAnsi="Times New Roman" w:cs="Times New Roman"/>
          <w:sz w:val="24"/>
          <w:szCs w:val="24"/>
        </w:rPr>
        <w:t xml:space="preserve"> data inform institutional </w:t>
      </w:r>
    </w:p>
    <w:p w:rsidR="00B9423E" w:rsidRPr="00B9423E" w:rsidRDefault="00B9423E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23E">
        <w:rPr>
          <w:rFonts w:ascii="Times New Roman" w:eastAsia="Times New Roman" w:hAnsi="Times New Roman" w:cs="Times New Roman"/>
          <w:sz w:val="24"/>
          <w:szCs w:val="24"/>
        </w:rPr>
        <w:t>planning decisions.</w:t>
      </w:r>
    </w:p>
    <w:p w:rsidR="00E17266" w:rsidRDefault="00E17266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23E" w:rsidRPr="00B9423E" w:rsidRDefault="001F4EFE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understand</w:t>
      </w:r>
      <w:r w:rsidR="00B9423E" w:rsidRPr="00B9423E">
        <w:rPr>
          <w:rFonts w:ascii="Times New Roman" w:eastAsia="Times New Roman" w:hAnsi="Times New Roman" w:cs="Times New Roman"/>
          <w:sz w:val="24"/>
          <w:szCs w:val="24"/>
        </w:rPr>
        <w:t xml:space="preserve"> major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collegewide </w:t>
      </w:r>
      <w:r w:rsidR="00B9423E" w:rsidRPr="00B9423E">
        <w:rPr>
          <w:rFonts w:ascii="Times New Roman" w:eastAsia="Times New Roman" w:hAnsi="Times New Roman" w:cs="Times New Roman"/>
          <w:sz w:val="24"/>
          <w:szCs w:val="24"/>
        </w:rPr>
        <w:t xml:space="preserve">planning processes </w:t>
      </w:r>
    </w:p>
    <w:p w:rsidR="005E22CC" w:rsidRDefault="00B9423E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23E">
        <w:rPr>
          <w:rFonts w:ascii="Times New Roman" w:eastAsia="Times New Roman" w:hAnsi="Times New Roman" w:cs="Times New Roman"/>
          <w:sz w:val="24"/>
          <w:szCs w:val="24"/>
        </w:rPr>
        <w:t xml:space="preserve">(e.g., </w:t>
      </w:r>
      <w:r w:rsidR="005E22CC">
        <w:rPr>
          <w:rFonts w:ascii="Times New Roman" w:eastAsia="Times New Roman" w:hAnsi="Times New Roman" w:cs="Times New Roman"/>
          <w:sz w:val="24"/>
          <w:szCs w:val="24"/>
        </w:rPr>
        <w:t>College Annual Goal, Education Master Plan,</w:t>
      </w:r>
    </w:p>
    <w:p w:rsidR="00B9423E" w:rsidRDefault="005E22CC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Review/APU, </w:t>
      </w:r>
      <w:r w:rsidR="00B9423E" w:rsidRPr="00B9423E">
        <w:rPr>
          <w:rFonts w:ascii="Times New Roman" w:eastAsia="Times New Roman" w:hAnsi="Times New Roman" w:cs="Times New Roman"/>
          <w:sz w:val="24"/>
          <w:szCs w:val="24"/>
        </w:rPr>
        <w:t>etc.)</w:t>
      </w:r>
    </w:p>
    <w:p w:rsidR="00434383" w:rsidRDefault="00434383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AB5" w:rsidRDefault="00800AB5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BCC allocates its resources through committees using </w:t>
      </w:r>
    </w:p>
    <w:p w:rsidR="00434383" w:rsidRDefault="00800AB5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agreed-upon criteria/rubric, e.g., staffing, PASS funding;</w:t>
      </w:r>
    </w:p>
    <w:p w:rsidR="00800AB5" w:rsidRDefault="00800AB5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reviews the effectiveness of the model, and modifies </w:t>
      </w:r>
    </w:p>
    <w:p w:rsidR="00434383" w:rsidRDefault="00800AB5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criteria and/or the process, as appropriate.</w:t>
      </w:r>
    </w:p>
    <w:p w:rsidR="00800AB5" w:rsidRDefault="00800AB5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AB5" w:rsidRDefault="00800AB5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BCC uses ongoing and systematic evaluation and </w:t>
      </w:r>
    </w:p>
    <w:p w:rsidR="00800AB5" w:rsidRDefault="00800AB5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 to refine its key processes and improve </w:t>
      </w:r>
    </w:p>
    <w:p w:rsidR="00800AB5" w:rsidRDefault="00800AB5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learning; the review and adaptation</w:t>
      </w:r>
    </w:p>
    <w:p w:rsidR="00800AB5" w:rsidRDefault="00800AB5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evaluation and planning processes is ongoing.</w:t>
      </w:r>
    </w:p>
    <w:p w:rsidR="00E17266" w:rsidRDefault="00E17266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AB5" w:rsidRDefault="00800AB5" w:rsidP="00B9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23E" w:rsidRDefault="00647B29" w:rsidP="001F4E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What are the top 2 processes that worked the best throughout BCC’s integrated planning, resource allocation, and evaluation process?</w:t>
      </w:r>
    </w:p>
    <w:p w:rsidR="00647B29" w:rsidRDefault="00647B29" w:rsidP="00647B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647B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647B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What are the top 2 improvement</w:t>
      </w:r>
      <w:r w:rsidR="001F4EF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1F4EFE">
        <w:rPr>
          <w:rFonts w:ascii="Times New Roman" w:eastAsia="Times New Roman" w:hAnsi="Times New Roman" w:cs="Times New Roman"/>
          <w:sz w:val="24"/>
          <w:szCs w:val="24"/>
        </w:rPr>
        <w:t>hat you would like to recommend?</w:t>
      </w:r>
    </w:p>
    <w:p w:rsidR="00647B29" w:rsidRDefault="00647B29" w:rsidP="00647B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647B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Default="00647B29" w:rsidP="00647B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47B29" w:rsidRPr="00B9423E" w:rsidRDefault="00647B29" w:rsidP="00647B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share any additional comments or feedback.</w:t>
      </w:r>
    </w:p>
    <w:sectPr w:rsidR="00647B29" w:rsidRPr="00B9423E" w:rsidSect="00647B29">
      <w:footerReference w:type="default" r:id="rId9"/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91" w:rsidRDefault="00F65991" w:rsidP="00905348">
      <w:pPr>
        <w:spacing w:after="0" w:line="240" w:lineRule="auto"/>
      </w:pPr>
      <w:r>
        <w:separator/>
      </w:r>
    </w:p>
  </w:endnote>
  <w:endnote w:type="continuationSeparator" w:id="0">
    <w:p w:rsidR="00F65991" w:rsidRDefault="00F65991" w:rsidP="0090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807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348" w:rsidRDefault="009053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BC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05348" w:rsidRDefault="00905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91" w:rsidRDefault="00F65991" w:rsidP="00905348">
      <w:pPr>
        <w:spacing w:after="0" w:line="240" w:lineRule="auto"/>
      </w:pPr>
      <w:r>
        <w:separator/>
      </w:r>
    </w:p>
  </w:footnote>
  <w:footnote w:type="continuationSeparator" w:id="0">
    <w:p w:rsidR="00F65991" w:rsidRDefault="00F65991" w:rsidP="00905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4691"/>
    <w:multiLevelType w:val="hybridMultilevel"/>
    <w:tmpl w:val="BDB44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3E"/>
    <w:rsid w:val="001935E0"/>
    <w:rsid w:val="001F4EFE"/>
    <w:rsid w:val="00216C4C"/>
    <w:rsid w:val="002477D5"/>
    <w:rsid w:val="00254F92"/>
    <w:rsid w:val="003A2FB0"/>
    <w:rsid w:val="003F16A1"/>
    <w:rsid w:val="00434383"/>
    <w:rsid w:val="0051101C"/>
    <w:rsid w:val="005742AD"/>
    <w:rsid w:val="005E22CC"/>
    <w:rsid w:val="00647B29"/>
    <w:rsid w:val="006F4748"/>
    <w:rsid w:val="007E6BCC"/>
    <w:rsid w:val="00800AB5"/>
    <w:rsid w:val="0080259E"/>
    <w:rsid w:val="00856949"/>
    <w:rsid w:val="00905348"/>
    <w:rsid w:val="00910E7E"/>
    <w:rsid w:val="00A4348C"/>
    <w:rsid w:val="00B063E3"/>
    <w:rsid w:val="00B52B9C"/>
    <w:rsid w:val="00B65D2A"/>
    <w:rsid w:val="00B70C8C"/>
    <w:rsid w:val="00B806E3"/>
    <w:rsid w:val="00B9423E"/>
    <w:rsid w:val="00B96CF6"/>
    <w:rsid w:val="00BE1859"/>
    <w:rsid w:val="00C748D9"/>
    <w:rsid w:val="00D946B2"/>
    <w:rsid w:val="00E17266"/>
    <w:rsid w:val="00ED73EA"/>
    <w:rsid w:val="00F428C2"/>
    <w:rsid w:val="00F65991"/>
    <w:rsid w:val="00F8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348"/>
  </w:style>
  <w:style w:type="paragraph" w:styleId="Footer">
    <w:name w:val="footer"/>
    <w:basedOn w:val="Normal"/>
    <w:link w:val="FooterChar"/>
    <w:uiPriority w:val="99"/>
    <w:unhideWhenUsed/>
    <w:rsid w:val="00905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348"/>
  </w:style>
  <w:style w:type="paragraph" w:styleId="Footer">
    <w:name w:val="footer"/>
    <w:basedOn w:val="Normal"/>
    <w:link w:val="FooterChar"/>
    <w:uiPriority w:val="99"/>
    <w:unhideWhenUsed/>
    <w:rsid w:val="00905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8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7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Chen</dc:creator>
  <cp:lastModifiedBy>May Chen</cp:lastModifiedBy>
  <cp:revision>2</cp:revision>
  <cp:lastPrinted>2015-10-21T23:21:00Z</cp:lastPrinted>
  <dcterms:created xsi:type="dcterms:W3CDTF">2015-10-23T21:35:00Z</dcterms:created>
  <dcterms:modified xsi:type="dcterms:W3CDTF">2015-10-23T21:35:00Z</dcterms:modified>
</cp:coreProperties>
</file>