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923925" cy="93547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07" cy="94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E5C" w:rsidRPr="00844D36" w:rsidRDefault="00357E5C" w:rsidP="00357E5C">
      <w:pPr>
        <w:spacing w:line="276" w:lineRule="auto"/>
        <w:jc w:val="center"/>
        <w:rPr>
          <w:rFonts w:asciiTheme="majorHAnsi" w:hAnsiTheme="majorHAnsi" w:cs="Arial"/>
          <w:b/>
          <w:sz w:val="44"/>
          <w:szCs w:val="44"/>
        </w:rPr>
      </w:pPr>
      <w:r w:rsidRPr="00844D36">
        <w:rPr>
          <w:rFonts w:asciiTheme="majorHAnsi" w:hAnsiTheme="majorHAnsi" w:cs="Arial"/>
          <w:b/>
          <w:sz w:val="44"/>
          <w:szCs w:val="44"/>
        </w:rPr>
        <w:t>AGENDA</w:t>
      </w:r>
    </w:p>
    <w:p w:rsidR="00B105BB" w:rsidRPr="00844D36" w:rsidRDefault="00844D36" w:rsidP="00B105BB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844D36">
        <w:rPr>
          <w:rFonts w:asciiTheme="majorHAnsi" w:hAnsiTheme="majorHAnsi" w:cs="Arial"/>
          <w:b/>
          <w:sz w:val="28"/>
          <w:szCs w:val="28"/>
          <w:u w:val="single"/>
        </w:rPr>
        <w:t>Roundtable</w:t>
      </w:r>
      <w:r w:rsidR="00B105BB" w:rsidRPr="00844D36">
        <w:rPr>
          <w:rFonts w:asciiTheme="majorHAnsi" w:hAnsiTheme="majorHAnsi" w:cs="Arial"/>
          <w:b/>
          <w:sz w:val="28"/>
          <w:szCs w:val="28"/>
          <w:u w:val="single"/>
        </w:rPr>
        <w:t xml:space="preserve"> Meeting</w:t>
      </w:r>
    </w:p>
    <w:p w:rsidR="00B105BB" w:rsidRPr="00844D36" w:rsidRDefault="00844D36" w:rsidP="00B105BB">
      <w:pPr>
        <w:spacing w:line="276" w:lineRule="auto"/>
        <w:jc w:val="center"/>
        <w:rPr>
          <w:rFonts w:asciiTheme="majorHAnsi" w:hAnsiTheme="majorHAnsi" w:cs="Arial"/>
        </w:rPr>
      </w:pPr>
      <w:r w:rsidRPr="00844D36">
        <w:rPr>
          <w:rFonts w:asciiTheme="majorHAnsi" w:hAnsiTheme="majorHAnsi" w:cs="Arial"/>
        </w:rPr>
        <w:t>Mon</w:t>
      </w:r>
      <w:r w:rsidR="00B105BB" w:rsidRPr="00844D36">
        <w:rPr>
          <w:rFonts w:asciiTheme="majorHAnsi" w:hAnsiTheme="majorHAnsi" w:cs="Arial"/>
        </w:rPr>
        <w:t xml:space="preserve">day, </w:t>
      </w:r>
      <w:r w:rsidR="009C4984" w:rsidRPr="00844D36">
        <w:rPr>
          <w:rFonts w:asciiTheme="majorHAnsi" w:hAnsiTheme="majorHAnsi" w:cs="Arial"/>
        </w:rPr>
        <w:t xml:space="preserve">November </w:t>
      </w:r>
      <w:r w:rsidRPr="00844D36">
        <w:rPr>
          <w:rFonts w:asciiTheme="majorHAnsi" w:hAnsiTheme="majorHAnsi" w:cs="Arial"/>
        </w:rPr>
        <w:t>26</w:t>
      </w:r>
      <w:r w:rsidR="00B105BB" w:rsidRPr="00844D36">
        <w:rPr>
          <w:rFonts w:asciiTheme="majorHAnsi" w:hAnsiTheme="majorHAnsi" w:cs="Arial"/>
        </w:rPr>
        <w:t>, 2012</w:t>
      </w:r>
    </w:p>
    <w:p w:rsidR="00B105BB" w:rsidRPr="00844D36" w:rsidRDefault="00EC544C" w:rsidP="00B105BB">
      <w:pPr>
        <w:spacing w:line="276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12:1</w:t>
      </w:r>
      <w:r w:rsidR="00844D36" w:rsidRPr="00844D36">
        <w:rPr>
          <w:rFonts w:asciiTheme="majorHAnsi" w:hAnsiTheme="majorHAnsi" w:cs="Arial"/>
        </w:rPr>
        <w:t>0</w:t>
      </w:r>
      <w:r w:rsidR="00B105BB" w:rsidRPr="00844D36">
        <w:rPr>
          <w:rFonts w:asciiTheme="majorHAnsi" w:hAnsiTheme="majorHAnsi" w:cs="Arial"/>
        </w:rPr>
        <w:t xml:space="preserve"> </w:t>
      </w:r>
      <w:r w:rsidR="00844D36" w:rsidRPr="00844D36">
        <w:rPr>
          <w:rFonts w:asciiTheme="majorHAnsi" w:hAnsiTheme="majorHAnsi" w:cs="Arial"/>
        </w:rPr>
        <w:t>p</w:t>
      </w:r>
      <w:r w:rsidR="00B105BB" w:rsidRPr="00844D36">
        <w:rPr>
          <w:rFonts w:asciiTheme="majorHAnsi" w:hAnsiTheme="majorHAnsi" w:cs="Arial"/>
        </w:rPr>
        <w:t xml:space="preserve">.m. – </w:t>
      </w:r>
      <w:r w:rsidR="00844D36" w:rsidRPr="00844D36">
        <w:rPr>
          <w:rFonts w:asciiTheme="majorHAnsi" w:hAnsiTheme="majorHAnsi" w:cs="Arial"/>
        </w:rPr>
        <w:t>1:30</w:t>
      </w:r>
      <w:r w:rsidR="00B105BB" w:rsidRPr="00844D36">
        <w:rPr>
          <w:rFonts w:asciiTheme="majorHAnsi" w:hAnsiTheme="majorHAnsi" w:cs="Arial"/>
        </w:rPr>
        <w:t xml:space="preserve"> p.m.</w:t>
      </w:r>
    </w:p>
    <w:p w:rsidR="00B105BB" w:rsidRPr="00844D36" w:rsidRDefault="00B105BB" w:rsidP="00B105BB">
      <w:pPr>
        <w:spacing w:line="276" w:lineRule="auto"/>
        <w:jc w:val="center"/>
        <w:rPr>
          <w:rFonts w:asciiTheme="majorHAnsi" w:hAnsiTheme="majorHAnsi" w:cs="Arial"/>
          <w:i/>
        </w:rPr>
      </w:pPr>
      <w:r w:rsidRPr="00844D36">
        <w:rPr>
          <w:rFonts w:asciiTheme="majorHAnsi" w:hAnsiTheme="majorHAnsi" w:cs="Arial"/>
          <w:i/>
        </w:rPr>
        <w:t>BCC Conference Room 451A</w:t>
      </w:r>
      <w:r w:rsidR="00844D36" w:rsidRPr="00844D36">
        <w:rPr>
          <w:rFonts w:asciiTheme="majorHAnsi" w:hAnsiTheme="majorHAnsi" w:cs="Arial"/>
          <w:i/>
        </w:rPr>
        <w:t>/B</w:t>
      </w:r>
    </w:p>
    <w:p w:rsidR="00697977" w:rsidRPr="00844D36" w:rsidRDefault="00B105BB" w:rsidP="00B105BB">
      <w:pPr>
        <w:jc w:val="center"/>
        <w:rPr>
          <w:rFonts w:asciiTheme="majorHAnsi" w:hAnsiTheme="majorHAnsi" w:cs="Arial"/>
          <w:color w:val="31849B" w:themeColor="accent5" w:themeShade="BF"/>
        </w:rPr>
      </w:pPr>
      <w:r w:rsidRPr="00844D36">
        <w:rPr>
          <w:rFonts w:asciiTheme="majorHAnsi" w:hAnsiTheme="majorHAnsi" w:cs="Arial"/>
          <w:color w:val="31849B" w:themeColor="accent5" w:themeShade="BF"/>
        </w:rPr>
        <w:t>Chair:  Debbie Budd, Interim President</w:t>
      </w:r>
    </w:p>
    <w:p w:rsidR="00697977" w:rsidRPr="00844D36" w:rsidRDefault="00697977" w:rsidP="0043205F">
      <w:pPr>
        <w:jc w:val="center"/>
        <w:rPr>
          <w:rFonts w:asciiTheme="majorHAnsi" w:hAnsiTheme="majorHAnsi" w:cs="Arial"/>
          <w:color w:val="31849B" w:themeColor="accent5" w:themeShade="BF"/>
        </w:rPr>
      </w:pPr>
    </w:p>
    <w:p w:rsidR="009C4984" w:rsidRPr="00844D36" w:rsidRDefault="009C4984" w:rsidP="0043205F">
      <w:pPr>
        <w:jc w:val="center"/>
        <w:rPr>
          <w:rFonts w:asciiTheme="majorHAnsi" w:hAnsiTheme="majorHAnsi" w:cs="Arial"/>
          <w:b/>
          <w:color w:val="31849B" w:themeColor="accent5" w:themeShade="BF"/>
        </w:rPr>
      </w:pPr>
    </w:p>
    <w:p w:rsidR="00042CAF" w:rsidRPr="00844D36" w:rsidRDefault="00697977" w:rsidP="00697977">
      <w:pPr>
        <w:tabs>
          <w:tab w:val="left" w:pos="3330"/>
        </w:tabs>
        <w:rPr>
          <w:rFonts w:asciiTheme="majorHAnsi" w:eastAsia="Times New Roman" w:hAnsiTheme="majorHAnsi" w:cs="Tahoma"/>
          <w:b/>
          <w:color w:val="31849B" w:themeColor="accent5" w:themeShade="BF"/>
        </w:rPr>
      </w:pPr>
      <w:r w:rsidRPr="00844D36">
        <w:rPr>
          <w:rFonts w:asciiTheme="majorHAnsi" w:eastAsia="Times New Roman" w:hAnsiTheme="majorHAnsi" w:cs="Tahoma"/>
          <w:b/>
          <w:color w:val="31849B" w:themeColor="accent5" w:themeShade="BF"/>
          <w:u w:val="single"/>
        </w:rPr>
        <w:t>Time</w:t>
      </w:r>
      <w:r w:rsidRPr="00844D36">
        <w:rPr>
          <w:rFonts w:asciiTheme="majorHAnsi" w:eastAsia="Times New Roman" w:hAnsiTheme="majorHAnsi" w:cs="Tahoma"/>
          <w:b/>
          <w:color w:val="31849B" w:themeColor="accent5" w:themeShade="BF"/>
        </w:rPr>
        <w:tab/>
      </w:r>
      <w:r w:rsidRPr="00844D36">
        <w:rPr>
          <w:rFonts w:asciiTheme="majorHAnsi" w:eastAsia="Times New Roman" w:hAnsiTheme="majorHAnsi" w:cs="Tahoma"/>
          <w:b/>
          <w:color w:val="31849B" w:themeColor="accent5" w:themeShade="BF"/>
          <w:u w:val="single"/>
        </w:rPr>
        <w:t>Topic</w:t>
      </w:r>
      <w:r w:rsidRPr="00844D36">
        <w:rPr>
          <w:rFonts w:asciiTheme="majorHAnsi" w:eastAsia="Times New Roman" w:hAnsiTheme="majorHAnsi" w:cs="Tahoma"/>
          <w:b/>
          <w:color w:val="31849B" w:themeColor="accent5" w:themeShade="BF"/>
        </w:rPr>
        <w:tab/>
      </w:r>
      <w:r w:rsidRPr="00844D36">
        <w:rPr>
          <w:rFonts w:asciiTheme="majorHAnsi" w:eastAsia="Times New Roman" w:hAnsiTheme="majorHAnsi" w:cs="Tahoma"/>
          <w:b/>
          <w:color w:val="31849B" w:themeColor="accent5" w:themeShade="BF"/>
        </w:rPr>
        <w:tab/>
      </w:r>
      <w:r w:rsidRPr="00844D36">
        <w:rPr>
          <w:rFonts w:asciiTheme="majorHAnsi" w:eastAsia="Times New Roman" w:hAnsiTheme="majorHAnsi" w:cs="Tahoma"/>
          <w:b/>
          <w:color w:val="31849B" w:themeColor="accent5" w:themeShade="BF"/>
        </w:rPr>
        <w:tab/>
      </w:r>
      <w:r w:rsidRPr="00844D36">
        <w:rPr>
          <w:rFonts w:asciiTheme="majorHAnsi" w:eastAsia="Times New Roman" w:hAnsiTheme="majorHAnsi" w:cs="Tahoma"/>
          <w:b/>
          <w:color w:val="31849B" w:themeColor="accent5" w:themeShade="BF"/>
        </w:rPr>
        <w:tab/>
      </w:r>
      <w:r w:rsidR="00524614">
        <w:rPr>
          <w:rFonts w:asciiTheme="majorHAnsi" w:eastAsia="Times New Roman" w:hAnsiTheme="majorHAnsi" w:cs="Tahoma"/>
          <w:b/>
          <w:color w:val="31849B" w:themeColor="accent5" w:themeShade="BF"/>
        </w:rPr>
        <w:tab/>
      </w:r>
      <w:r w:rsidR="00524614">
        <w:rPr>
          <w:rFonts w:asciiTheme="majorHAnsi" w:eastAsia="Times New Roman" w:hAnsiTheme="majorHAnsi" w:cs="Tahoma"/>
          <w:b/>
          <w:color w:val="31849B" w:themeColor="accent5" w:themeShade="BF"/>
        </w:rPr>
        <w:tab/>
      </w:r>
    </w:p>
    <w:p w:rsidR="00042CAF" w:rsidRPr="00844D36" w:rsidRDefault="00042CAF" w:rsidP="00000C90">
      <w:pPr>
        <w:rPr>
          <w:rFonts w:asciiTheme="majorHAnsi" w:eastAsia="Times New Roman" w:hAnsiTheme="majorHAnsi" w:cs="Tahoma"/>
          <w:color w:val="000000"/>
        </w:rPr>
      </w:pPr>
    </w:p>
    <w:p w:rsidR="00B105BB" w:rsidRPr="00844D36" w:rsidRDefault="001F5FAC" w:rsidP="00B105BB">
      <w:pPr>
        <w:tabs>
          <w:tab w:val="left" w:pos="3330"/>
        </w:tabs>
        <w:rPr>
          <w:rFonts w:asciiTheme="majorHAnsi" w:eastAsia="Times New Roman" w:hAnsiTheme="majorHAnsi" w:cs="Tahoma"/>
          <w:i/>
          <w:color w:val="31849B" w:themeColor="accent5" w:themeShade="BF"/>
        </w:rPr>
      </w:pPr>
      <w:r>
        <w:rPr>
          <w:rFonts w:asciiTheme="majorHAnsi" w:eastAsia="Times New Roman" w:hAnsiTheme="majorHAnsi" w:cs="Tahoma"/>
          <w:color w:val="000000"/>
        </w:rPr>
        <w:t>12:1</w:t>
      </w:r>
      <w:r w:rsidR="00844D36" w:rsidRPr="00844D36">
        <w:rPr>
          <w:rFonts w:asciiTheme="majorHAnsi" w:eastAsia="Times New Roman" w:hAnsiTheme="majorHAnsi" w:cs="Tahoma"/>
          <w:color w:val="000000"/>
        </w:rPr>
        <w:t>0 p.m. – 12:</w:t>
      </w:r>
      <w:r>
        <w:rPr>
          <w:rFonts w:asciiTheme="majorHAnsi" w:eastAsia="Times New Roman" w:hAnsiTheme="majorHAnsi" w:cs="Tahoma"/>
          <w:color w:val="000000"/>
        </w:rPr>
        <w:t>15</w:t>
      </w:r>
      <w:r w:rsidR="00844D36" w:rsidRPr="00844D36">
        <w:rPr>
          <w:rFonts w:asciiTheme="majorHAnsi" w:eastAsia="Times New Roman" w:hAnsiTheme="majorHAnsi" w:cs="Tahoma"/>
          <w:color w:val="000000"/>
        </w:rPr>
        <w:t xml:space="preserve"> p.m.</w:t>
      </w:r>
      <w:r w:rsidR="00460B43" w:rsidRPr="00844D36">
        <w:rPr>
          <w:rFonts w:asciiTheme="majorHAnsi" w:eastAsia="Times New Roman" w:hAnsiTheme="majorHAnsi" w:cs="Tahoma"/>
          <w:color w:val="000000"/>
        </w:rPr>
        <w:tab/>
      </w:r>
      <w:r w:rsidR="00B105BB" w:rsidRPr="00844D36">
        <w:rPr>
          <w:rFonts w:asciiTheme="majorHAnsi" w:eastAsia="Times New Roman" w:hAnsiTheme="majorHAnsi" w:cs="Tahoma"/>
          <w:color w:val="000000"/>
        </w:rPr>
        <w:t>Agenda Review</w:t>
      </w:r>
      <w:r w:rsidR="009C4984" w:rsidRPr="00844D36">
        <w:rPr>
          <w:rFonts w:asciiTheme="majorHAnsi" w:eastAsia="Times New Roman" w:hAnsiTheme="majorHAnsi" w:cs="Tahoma"/>
          <w:color w:val="000000"/>
        </w:rPr>
        <w:tab/>
      </w:r>
      <w:r w:rsidR="009C4984" w:rsidRPr="00844D36">
        <w:rPr>
          <w:rFonts w:asciiTheme="majorHAnsi" w:eastAsia="Times New Roman" w:hAnsiTheme="majorHAnsi" w:cs="Tahoma"/>
          <w:color w:val="000000"/>
        </w:rPr>
        <w:tab/>
      </w:r>
      <w:r w:rsidR="009C4984" w:rsidRPr="00844D36">
        <w:rPr>
          <w:rFonts w:asciiTheme="majorHAnsi" w:eastAsia="Times New Roman" w:hAnsiTheme="majorHAnsi" w:cs="Tahoma"/>
          <w:color w:val="000000"/>
        </w:rPr>
        <w:tab/>
      </w:r>
      <w:r w:rsidR="00B105BB" w:rsidRPr="00844D36">
        <w:rPr>
          <w:rFonts w:asciiTheme="majorHAnsi" w:eastAsia="Times New Roman" w:hAnsiTheme="majorHAnsi" w:cs="Tahoma"/>
          <w:color w:val="000000"/>
        </w:rPr>
        <w:tab/>
      </w:r>
      <w:r w:rsidR="00B105BB" w:rsidRPr="00844D36">
        <w:rPr>
          <w:rFonts w:asciiTheme="majorHAnsi" w:eastAsia="Times New Roman" w:hAnsiTheme="majorHAnsi" w:cs="Tahoma"/>
          <w:color w:val="000000"/>
        </w:rPr>
        <w:tab/>
      </w:r>
      <w:r w:rsidR="00B105BB" w:rsidRPr="00844D36">
        <w:rPr>
          <w:rFonts w:asciiTheme="majorHAnsi" w:eastAsia="Times New Roman" w:hAnsiTheme="majorHAnsi" w:cs="Arial"/>
          <w:i/>
          <w:color w:val="31849B" w:themeColor="accent5" w:themeShade="BF"/>
          <w:szCs w:val="21"/>
        </w:rPr>
        <w:t>Debbie Budd</w:t>
      </w:r>
      <w:r w:rsidR="00B105BB" w:rsidRPr="00844D36">
        <w:rPr>
          <w:rFonts w:asciiTheme="majorHAnsi" w:eastAsia="Times New Roman" w:hAnsiTheme="majorHAnsi" w:cs="Arial"/>
          <w:i/>
          <w:color w:val="31849B" w:themeColor="accent5" w:themeShade="BF"/>
          <w:szCs w:val="21"/>
        </w:rPr>
        <w:br/>
      </w:r>
    </w:p>
    <w:p w:rsidR="002D5527" w:rsidRPr="00844D36" w:rsidRDefault="002D5527" w:rsidP="00B105BB">
      <w:pPr>
        <w:tabs>
          <w:tab w:val="left" w:pos="3330"/>
        </w:tabs>
        <w:rPr>
          <w:rFonts w:asciiTheme="majorHAnsi" w:eastAsia="Times New Roman" w:hAnsiTheme="majorHAnsi" w:cs="Tahoma"/>
          <w:i/>
          <w:color w:val="31849B" w:themeColor="accent5" w:themeShade="BF"/>
        </w:rPr>
      </w:pPr>
    </w:p>
    <w:p w:rsidR="00B105BB" w:rsidRPr="00844D36" w:rsidRDefault="00844D36" w:rsidP="00B105BB">
      <w:pPr>
        <w:tabs>
          <w:tab w:val="left" w:pos="3330"/>
        </w:tabs>
        <w:rPr>
          <w:rFonts w:asciiTheme="majorHAnsi" w:eastAsia="Times New Roman" w:hAnsiTheme="majorHAnsi" w:cs="Arial"/>
          <w:i/>
          <w:color w:val="31849B" w:themeColor="accent5" w:themeShade="BF"/>
          <w:szCs w:val="21"/>
        </w:rPr>
      </w:pPr>
      <w:r w:rsidRPr="00844D36">
        <w:rPr>
          <w:rFonts w:asciiTheme="majorHAnsi" w:eastAsia="Times New Roman" w:hAnsiTheme="majorHAnsi" w:cs="Tahoma"/>
          <w:color w:val="000000"/>
        </w:rPr>
        <w:t>12:</w:t>
      </w:r>
      <w:r w:rsidR="001F5FAC">
        <w:rPr>
          <w:rFonts w:asciiTheme="majorHAnsi" w:eastAsia="Times New Roman" w:hAnsiTheme="majorHAnsi" w:cs="Tahoma"/>
          <w:color w:val="000000"/>
        </w:rPr>
        <w:t>1</w:t>
      </w:r>
      <w:r w:rsidRPr="00844D36">
        <w:rPr>
          <w:rFonts w:asciiTheme="majorHAnsi" w:eastAsia="Times New Roman" w:hAnsiTheme="majorHAnsi" w:cs="Tahoma"/>
          <w:color w:val="000000"/>
        </w:rPr>
        <w:t>5 p.m. – 12:35 p.m.</w:t>
      </w:r>
      <w:r w:rsidR="00460B43" w:rsidRPr="00844D36">
        <w:rPr>
          <w:rFonts w:asciiTheme="majorHAnsi" w:eastAsia="Times New Roman" w:hAnsiTheme="majorHAnsi" w:cs="Tahoma"/>
          <w:color w:val="000000"/>
        </w:rPr>
        <w:tab/>
      </w:r>
      <w:r w:rsidR="009C4984" w:rsidRPr="00844D36">
        <w:rPr>
          <w:rFonts w:asciiTheme="majorHAnsi" w:eastAsia="Times New Roman" w:hAnsiTheme="majorHAnsi" w:cs="Tahoma"/>
        </w:rPr>
        <w:t>Sharing of Logic Model &amp; Discussion</w:t>
      </w:r>
      <w:r w:rsidR="00B105BB" w:rsidRPr="00844D36">
        <w:rPr>
          <w:rFonts w:asciiTheme="majorHAnsi" w:hAnsiTheme="majorHAnsi"/>
        </w:rPr>
        <w:tab/>
      </w:r>
      <w:r w:rsidR="00B105BB" w:rsidRPr="00844D36">
        <w:rPr>
          <w:rFonts w:asciiTheme="majorHAnsi" w:eastAsia="Times New Roman" w:hAnsiTheme="majorHAnsi" w:cs="Arial"/>
        </w:rPr>
        <w:tab/>
      </w:r>
      <w:r w:rsidR="002A481A" w:rsidRPr="00844D36">
        <w:rPr>
          <w:rFonts w:asciiTheme="majorHAnsi" w:eastAsia="Times New Roman" w:hAnsiTheme="majorHAnsi" w:cs="Arial"/>
          <w:i/>
          <w:color w:val="31849B" w:themeColor="accent5" w:themeShade="BF"/>
          <w:szCs w:val="21"/>
        </w:rPr>
        <w:t>Denise Jennings/</w:t>
      </w:r>
    </w:p>
    <w:p w:rsidR="002D5527" w:rsidRPr="00844D36" w:rsidRDefault="009C4984" w:rsidP="002A481A">
      <w:pPr>
        <w:pStyle w:val="PlainText"/>
        <w:tabs>
          <w:tab w:val="left" w:pos="3690"/>
          <w:tab w:val="left" w:pos="819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844D36">
        <w:rPr>
          <w:rFonts w:asciiTheme="majorHAnsi" w:eastAsia="Times New Roman" w:hAnsiTheme="majorHAnsi" w:cs="Arial"/>
        </w:rPr>
        <w:tab/>
        <w:t>of BCC Grants</w:t>
      </w:r>
      <w:r w:rsidR="00B105BB" w:rsidRPr="00844D36">
        <w:rPr>
          <w:rFonts w:asciiTheme="majorHAnsi" w:eastAsia="Times New Roman" w:hAnsiTheme="majorHAnsi" w:cs="Arial"/>
          <w:i/>
          <w:color w:val="31849B" w:themeColor="accent5" w:themeShade="BF"/>
        </w:rPr>
        <w:tab/>
      </w:r>
      <w:r w:rsidR="002A481A" w:rsidRPr="00844D36">
        <w:rPr>
          <w:rFonts w:asciiTheme="majorHAnsi" w:eastAsia="Times New Roman" w:hAnsiTheme="majorHAnsi" w:cs="Arial"/>
          <w:i/>
          <w:color w:val="31849B" w:themeColor="accent5" w:themeShade="BF"/>
        </w:rPr>
        <w:t>Scott Hoshida</w:t>
      </w:r>
      <w:r w:rsidR="00B105BB" w:rsidRPr="00844D36">
        <w:rPr>
          <w:rFonts w:asciiTheme="majorHAnsi" w:eastAsia="Times New Roman" w:hAnsiTheme="majorHAnsi" w:cs="Arial"/>
          <w:i/>
          <w:color w:val="31849B" w:themeColor="accent5" w:themeShade="BF"/>
        </w:rPr>
        <w:tab/>
        <w:t xml:space="preserve">      </w:t>
      </w:r>
      <w:r w:rsidR="00B105BB" w:rsidRPr="00844D36">
        <w:rPr>
          <w:rFonts w:asciiTheme="majorHAnsi" w:eastAsia="Times New Roman" w:hAnsiTheme="majorHAnsi" w:cs="Arial"/>
          <w:i/>
          <w:color w:val="31849B" w:themeColor="accent5" w:themeShade="BF"/>
        </w:rPr>
        <w:br/>
      </w:r>
    </w:p>
    <w:p w:rsidR="00B105BB" w:rsidRPr="00844D36" w:rsidRDefault="00B105BB" w:rsidP="00046EB5">
      <w:pPr>
        <w:pStyle w:val="PlainText"/>
        <w:tabs>
          <w:tab w:val="left" w:pos="333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844D36">
        <w:rPr>
          <w:rFonts w:asciiTheme="majorHAnsi" w:eastAsia="Times New Roman" w:hAnsiTheme="majorHAnsi" w:cs="Arial"/>
          <w:i/>
          <w:color w:val="31849B" w:themeColor="accent5" w:themeShade="BF"/>
        </w:rPr>
        <w:br/>
      </w:r>
      <w:r w:rsidR="00844D36" w:rsidRPr="00844D36">
        <w:rPr>
          <w:rFonts w:asciiTheme="majorHAnsi" w:eastAsia="Times New Roman" w:hAnsiTheme="majorHAnsi" w:cs="Tahoma"/>
          <w:color w:val="000000"/>
        </w:rPr>
        <w:t>12:35 p.m. – 12:55 p.m.</w:t>
      </w:r>
      <w:r w:rsidRPr="00844D36">
        <w:rPr>
          <w:rFonts w:asciiTheme="majorHAnsi" w:eastAsia="Times New Roman" w:hAnsiTheme="majorHAnsi" w:cs="Tahoma"/>
          <w:color w:val="000000"/>
        </w:rPr>
        <w:tab/>
      </w:r>
      <w:r w:rsidR="002A481A" w:rsidRPr="00844D36">
        <w:rPr>
          <w:rFonts w:asciiTheme="majorHAnsi" w:eastAsia="Times New Roman" w:hAnsiTheme="majorHAnsi" w:cs="Tahoma"/>
          <w:color w:val="000000"/>
        </w:rPr>
        <w:t>Planning, Prioritization and Full</w:t>
      </w:r>
      <w:r w:rsidRPr="00844D36">
        <w:rPr>
          <w:rFonts w:asciiTheme="majorHAnsi" w:eastAsia="Times New Roman" w:hAnsiTheme="majorHAnsi" w:cs="Arial"/>
          <w:color w:val="000000"/>
        </w:rPr>
        <w:tab/>
      </w:r>
      <w:r w:rsidRPr="00844D36">
        <w:rPr>
          <w:rFonts w:asciiTheme="majorHAnsi" w:eastAsia="Times New Roman" w:hAnsiTheme="majorHAnsi" w:cs="Arial"/>
          <w:color w:val="000000"/>
        </w:rPr>
        <w:tab/>
      </w:r>
      <w:r w:rsidR="009C4984" w:rsidRPr="00844D36">
        <w:rPr>
          <w:rFonts w:asciiTheme="majorHAnsi" w:eastAsia="Times New Roman" w:hAnsiTheme="majorHAnsi" w:cs="Arial"/>
          <w:i/>
          <w:color w:val="31849B" w:themeColor="accent5" w:themeShade="BF"/>
        </w:rPr>
        <w:t>Debbie Budd</w:t>
      </w:r>
    </w:p>
    <w:p w:rsidR="002A481A" w:rsidRPr="00844D36" w:rsidRDefault="009C4984" w:rsidP="002D5527">
      <w:pPr>
        <w:tabs>
          <w:tab w:val="left" w:pos="3330"/>
          <w:tab w:val="left" w:pos="3690"/>
        </w:tabs>
        <w:rPr>
          <w:rFonts w:asciiTheme="majorHAnsi" w:eastAsia="Times New Roman" w:hAnsiTheme="majorHAnsi" w:cs="Tahoma"/>
          <w:color w:val="000000"/>
          <w:szCs w:val="21"/>
        </w:rPr>
      </w:pPr>
      <w:r w:rsidRPr="00844D36">
        <w:rPr>
          <w:rFonts w:asciiTheme="majorHAnsi" w:eastAsia="Times New Roman" w:hAnsiTheme="majorHAnsi" w:cs="Tahoma"/>
          <w:color w:val="000000"/>
          <w:szCs w:val="21"/>
        </w:rPr>
        <w:tab/>
      </w:r>
      <w:r w:rsidRP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11447E" w:rsidRPr="00844D36">
        <w:rPr>
          <w:rFonts w:asciiTheme="majorHAnsi" w:eastAsia="Times New Roman" w:hAnsiTheme="majorHAnsi" w:cs="Tahoma"/>
          <w:color w:val="000000"/>
          <w:szCs w:val="21"/>
        </w:rPr>
        <w:t>I</w:t>
      </w:r>
      <w:r w:rsidRPr="00844D36">
        <w:rPr>
          <w:rFonts w:asciiTheme="majorHAnsi" w:eastAsia="Times New Roman" w:hAnsiTheme="majorHAnsi" w:cs="Tahoma"/>
          <w:color w:val="000000"/>
          <w:szCs w:val="21"/>
        </w:rPr>
        <w:t>mplementation of Budget Allocation Model (BAM)</w:t>
      </w:r>
    </w:p>
    <w:p w:rsidR="002A481A" w:rsidRPr="00844D36" w:rsidRDefault="002A481A" w:rsidP="002D5527">
      <w:pPr>
        <w:tabs>
          <w:tab w:val="left" w:pos="3330"/>
          <w:tab w:val="left" w:pos="3690"/>
        </w:tabs>
        <w:rPr>
          <w:rFonts w:asciiTheme="majorHAnsi" w:eastAsia="Times New Roman" w:hAnsiTheme="majorHAnsi" w:cs="Tahoma"/>
          <w:color w:val="000000"/>
          <w:szCs w:val="21"/>
        </w:rPr>
      </w:pPr>
    </w:p>
    <w:p w:rsidR="00844D36" w:rsidRPr="00844D36" w:rsidRDefault="002A481A" w:rsidP="002D5527">
      <w:pPr>
        <w:tabs>
          <w:tab w:val="left" w:pos="3330"/>
          <w:tab w:val="left" w:pos="3690"/>
        </w:tabs>
        <w:rPr>
          <w:rFonts w:asciiTheme="majorHAnsi" w:eastAsia="Times New Roman" w:hAnsiTheme="majorHAnsi" w:cs="Arial"/>
          <w:i/>
          <w:color w:val="31849B" w:themeColor="accent5" w:themeShade="BF"/>
          <w:szCs w:val="21"/>
        </w:rPr>
      </w:pPr>
      <w:r w:rsidRPr="00844D36">
        <w:rPr>
          <w:rFonts w:asciiTheme="majorHAnsi" w:eastAsia="Times New Roman" w:hAnsiTheme="majorHAnsi" w:cs="Tahoma"/>
          <w:color w:val="000000"/>
          <w:szCs w:val="21"/>
        </w:rPr>
        <w:br/>
      </w:r>
      <w:r w:rsidR="00844D36" w:rsidRPr="00844D36">
        <w:rPr>
          <w:rFonts w:asciiTheme="majorHAnsi" w:eastAsia="Times New Roman" w:hAnsiTheme="majorHAnsi" w:cs="Tahoma"/>
          <w:color w:val="000000"/>
          <w:szCs w:val="21"/>
        </w:rPr>
        <w:t>12:55</w:t>
      </w:r>
      <w:r w:rsidRPr="00844D36">
        <w:rPr>
          <w:rFonts w:asciiTheme="majorHAnsi" w:eastAsia="Times New Roman" w:hAnsiTheme="majorHAnsi" w:cs="Tahoma"/>
          <w:color w:val="000000"/>
          <w:szCs w:val="21"/>
        </w:rPr>
        <w:t xml:space="preserve"> </w:t>
      </w:r>
      <w:r w:rsidR="00844D36" w:rsidRPr="00844D36">
        <w:rPr>
          <w:rFonts w:asciiTheme="majorHAnsi" w:eastAsia="Times New Roman" w:hAnsiTheme="majorHAnsi" w:cs="Tahoma"/>
          <w:color w:val="000000"/>
          <w:szCs w:val="21"/>
        </w:rPr>
        <w:t>p</w:t>
      </w:r>
      <w:r w:rsidRPr="00844D36">
        <w:rPr>
          <w:rFonts w:asciiTheme="majorHAnsi" w:eastAsia="Times New Roman" w:hAnsiTheme="majorHAnsi" w:cs="Tahoma"/>
          <w:color w:val="000000"/>
          <w:szCs w:val="21"/>
        </w:rPr>
        <w:t xml:space="preserve">.m. – </w:t>
      </w:r>
      <w:r w:rsidR="00844D36" w:rsidRPr="00844D36">
        <w:rPr>
          <w:rFonts w:asciiTheme="majorHAnsi" w:eastAsia="Times New Roman" w:hAnsiTheme="majorHAnsi" w:cs="Tahoma"/>
          <w:color w:val="000000"/>
          <w:szCs w:val="21"/>
        </w:rPr>
        <w:t>1:10 p</w:t>
      </w:r>
      <w:r w:rsidRPr="00844D36">
        <w:rPr>
          <w:rFonts w:asciiTheme="majorHAnsi" w:eastAsia="Times New Roman" w:hAnsiTheme="majorHAnsi" w:cs="Tahoma"/>
          <w:color w:val="000000"/>
          <w:szCs w:val="21"/>
        </w:rPr>
        <w:t>.m.</w:t>
      </w:r>
      <w:r w:rsidRP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844D36" w:rsidRPr="00844D36">
        <w:rPr>
          <w:rFonts w:asciiTheme="majorHAnsi" w:eastAsia="Times New Roman" w:hAnsiTheme="majorHAnsi" w:cs="Tahoma"/>
          <w:color w:val="000000"/>
          <w:szCs w:val="21"/>
        </w:rPr>
        <w:t>Proposition 30</w:t>
      </w:r>
      <w:r w:rsid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784469">
        <w:rPr>
          <w:rFonts w:asciiTheme="majorHAnsi" w:eastAsia="Times New Roman" w:hAnsiTheme="majorHAnsi" w:cs="Arial"/>
          <w:i/>
          <w:color w:val="31849B" w:themeColor="accent5" w:themeShade="BF"/>
          <w:szCs w:val="21"/>
        </w:rPr>
        <w:t>Debbie Budd</w:t>
      </w:r>
    </w:p>
    <w:p w:rsidR="00844D36" w:rsidRPr="00844D36" w:rsidRDefault="00844D36" w:rsidP="002D5527">
      <w:pPr>
        <w:tabs>
          <w:tab w:val="left" w:pos="3330"/>
          <w:tab w:val="left" w:pos="3690"/>
        </w:tabs>
        <w:rPr>
          <w:rFonts w:asciiTheme="majorHAnsi" w:eastAsia="Times New Roman" w:hAnsiTheme="majorHAnsi" w:cs="Tahoma"/>
          <w:color w:val="000000"/>
          <w:szCs w:val="21"/>
        </w:rPr>
      </w:pPr>
    </w:p>
    <w:p w:rsidR="00844D36" w:rsidRPr="00844D36" w:rsidRDefault="00844D36" w:rsidP="002D5527">
      <w:pPr>
        <w:tabs>
          <w:tab w:val="left" w:pos="3330"/>
          <w:tab w:val="left" w:pos="3690"/>
        </w:tabs>
        <w:rPr>
          <w:rFonts w:asciiTheme="majorHAnsi" w:eastAsia="Times New Roman" w:hAnsiTheme="majorHAnsi" w:cs="Tahoma"/>
          <w:color w:val="000000"/>
          <w:szCs w:val="21"/>
        </w:rPr>
      </w:pPr>
    </w:p>
    <w:p w:rsidR="00950B3F" w:rsidRDefault="00844D36" w:rsidP="002D5527">
      <w:pPr>
        <w:tabs>
          <w:tab w:val="left" w:pos="3330"/>
          <w:tab w:val="left" w:pos="3690"/>
        </w:tabs>
        <w:rPr>
          <w:rFonts w:asciiTheme="majorHAnsi" w:eastAsia="Times New Roman" w:hAnsiTheme="majorHAnsi" w:cs="Arial"/>
          <w:i/>
          <w:color w:val="31849B" w:themeColor="accent5" w:themeShade="BF"/>
          <w:szCs w:val="21"/>
        </w:rPr>
      </w:pPr>
      <w:r w:rsidRPr="00844D36">
        <w:rPr>
          <w:rFonts w:asciiTheme="majorHAnsi" w:eastAsia="Times New Roman" w:hAnsiTheme="majorHAnsi" w:cs="Tahoma"/>
          <w:color w:val="000000"/>
          <w:szCs w:val="21"/>
        </w:rPr>
        <w:t>1:10 p.m. – 1:25 p.m.</w:t>
      </w:r>
      <w:r w:rsidRP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2A481A" w:rsidRPr="00844D36">
        <w:rPr>
          <w:rFonts w:asciiTheme="majorHAnsi" w:eastAsia="Times New Roman" w:hAnsiTheme="majorHAnsi" w:cs="Tahoma"/>
          <w:color w:val="000000"/>
          <w:szCs w:val="21"/>
        </w:rPr>
        <w:t>Accreditation Update</w:t>
      </w:r>
      <w:r w:rsidR="002A481A" w:rsidRP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2A481A" w:rsidRP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2A481A" w:rsidRP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2A481A" w:rsidRPr="00844D36">
        <w:rPr>
          <w:rFonts w:asciiTheme="majorHAnsi" w:eastAsia="Times New Roman" w:hAnsiTheme="majorHAnsi" w:cs="Tahoma"/>
          <w:color w:val="000000"/>
          <w:szCs w:val="21"/>
        </w:rPr>
        <w:tab/>
      </w:r>
      <w:r w:rsidR="00950B3F">
        <w:rPr>
          <w:rFonts w:asciiTheme="majorHAnsi" w:eastAsia="Times New Roman" w:hAnsiTheme="majorHAnsi" w:cs="Arial"/>
          <w:i/>
          <w:color w:val="31849B" w:themeColor="accent5" w:themeShade="BF"/>
          <w:szCs w:val="21"/>
        </w:rPr>
        <w:t>Debbie</w:t>
      </w:r>
      <w:r w:rsidR="00784469">
        <w:rPr>
          <w:rFonts w:asciiTheme="majorHAnsi" w:eastAsia="Times New Roman" w:hAnsiTheme="majorHAnsi" w:cs="Arial"/>
          <w:i/>
          <w:color w:val="31849B" w:themeColor="accent5" w:themeShade="BF"/>
          <w:szCs w:val="21"/>
        </w:rPr>
        <w:t xml:space="preserve"> Budd/Linda Berry</w:t>
      </w:r>
    </w:p>
    <w:p w:rsidR="002D5527" w:rsidRPr="00844D36" w:rsidRDefault="00B105BB" w:rsidP="002D5527">
      <w:pPr>
        <w:tabs>
          <w:tab w:val="left" w:pos="3330"/>
          <w:tab w:val="left" w:pos="369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844D36">
        <w:rPr>
          <w:rFonts w:asciiTheme="majorHAnsi" w:eastAsia="Times New Roman" w:hAnsiTheme="majorHAnsi" w:cs="Arial"/>
          <w:i/>
          <w:color w:val="31849B" w:themeColor="accent5" w:themeShade="BF"/>
          <w:szCs w:val="21"/>
        </w:rPr>
        <w:tab/>
      </w:r>
      <w:r w:rsidRPr="00844D36">
        <w:rPr>
          <w:rFonts w:asciiTheme="majorHAnsi" w:eastAsia="Times New Roman" w:hAnsiTheme="majorHAnsi" w:cs="Arial"/>
          <w:i/>
          <w:color w:val="31849B" w:themeColor="accent5" w:themeShade="BF"/>
        </w:rPr>
        <w:tab/>
      </w:r>
      <w:r w:rsidRPr="00844D36">
        <w:rPr>
          <w:rFonts w:asciiTheme="majorHAnsi" w:eastAsia="Times New Roman" w:hAnsiTheme="majorHAnsi" w:cs="Arial"/>
          <w:i/>
          <w:color w:val="31849B" w:themeColor="accent5" w:themeShade="BF"/>
        </w:rPr>
        <w:tab/>
      </w:r>
    </w:p>
    <w:p w:rsidR="00826BCC" w:rsidRPr="00844D36" w:rsidRDefault="00B105BB" w:rsidP="002D5527">
      <w:pPr>
        <w:tabs>
          <w:tab w:val="left" w:pos="3330"/>
          <w:tab w:val="left" w:pos="3690"/>
        </w:tabs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Arial"/>
          <w:i/>
          <w:color w:val="31849B" w:themeColor="accent5" w:themeShade="BF"/>
        </w:rPr>
        <w:tab/>
      </w:r>
    </w:p>
    <w:p w:rsidR="00335E9D" w:rsidRPr="00844D36" w:rsidRDefault="00844D36" w:rsidP="00826BCC">
      <w:pPr>
        <w:tabs>
          <w:tab w:val="left" w:pos="3330"/>
        </w:tabs>
        <w:rPr>
          <w:rFonts w:asciiTheme="majorHAnsi" w:eastAsia="Times New Roman" w:hAnsiTheme="majorHAnsi" w:cs="Arial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>1:3</w:t>
      </w:r>
      <w:r w:rsidR="002A481A" w:rsidRPr="00844D36">
        <w:rPr>
          <w:rFonts w:asciiTheme="majorHAnsi" w:eastAsia="Times New Roman" w:hAnsiTheme="majorHAnsi" w:cs="Tahoma"/>
          <w:color w:val="000000"/>
        </w:rPr>
        <w:t>0</w:t>
      </w:r>
      <w:r w:rsidR="00357E5C" w:rsidRPr="00844D36">
        <w:rPr>
          <w:rFonts w:asciiTheme="majorHAnsi" w:eastAsia="Times New Roman" w:hAnsiTheme="majorHAnsi" w:cs="Tahoma"/>
          <w:color w:val="000000"/>
        </w:rPr>
        <w:t xml:space="preserve"> </w:t>
      </w:r>
      <w:r w:rsidR="00BE67E9" w:rsidRPr="00844D36">
        <w:rPr>
          <w:rFonts w:asciiTheme="majorHAnsi" w:eastAsia="Times New Roman" w:hAnsiTheme="majorHAnsi" w:cs="Tahoma"/>
          <w:color w:val="000000"/>
        </w:rPr>
        <w:t>p</w:t>
      </w:r>
      <w:r w:rsidR="00357E5C" w:rsidRPr="00844D36">
        <w:rPr>
          <w:rFonts w:asciiTheme="majorHAnsi" w:eastAsia="Times New Roman" w:hAnsiTheme="majorHAnsi" w:cs="Tahoma"/>
          <w:color w:val="000000"/>
        </w:rPr>
        <w:t>.m.</w:t>
      </w:r>
      <w:r w:rsidR="00460B43" w:rsidRPr="00844D36">
        <w:rPr>
          <w:rFonts w:asciiTheme="majorHAnsi" w:eastAsia="Times New Roman" w:hAnsiTheme="majorHAnsi" w:cs="Tahoma"/>
          <w:color w:val="000000"/>
        </w:rPr>
        <w:tab/>
        <w:t>Adjournment</w:t>
      </w:r>
    </w:p>
    <w:p w:rsidR="002D5527" w:rsidRPr="00844D36" w:rsidRDefault="002D5527" w:rsidP="000A1DDA">
      <w:pPr>
        <w:jc w:val="center"/>
        <w:rPr>
          <w:rFonts w:asciiTheme="majorHAnsi" w:eastAsia="Times New Roman" w:hAnsiTheme="majorHAnsi" w:cs="Arial"/>
          <w:i/>
          <w:color w:val="000000"/>
        </w:rPr>
      </w:pPr>
    </w:p>
    <w:p w:rsidR="00524614" w:rsidRDefault="00524614">
      <w:pPr>
        <w:jc w:val="center"/>
        <w:rPr>
          <w:rFonts w:asciiTheme="majorHAnsi" w:eastAsia="Times New Roman" w:hAnsiTheme="majorHAnsi" w:cs="Tahoma"/>
          <w:color w:val="000000"/>
        </w:rPr>
      </w:pPr>
    </w:p>
    <w:p w:rsidR="00524614" w:rsidRPr="00844D36" w:rsidRDefault="00524614">
      <w:pPr>
        <w:jc w:val="center"/>
        <w:rPr>
          <w:rFonts w:asciiTheme="majorHAnsi" w:eastAsia="Times New Roman" w:hAnsiTheme="majorHAnsi" w:cs="Tahoma"/>
          <w:color w:val="000000"/>
        </w:rPr>
      </w:pPr>
    </w:p>
    <w:p w:rsidR="000A68A0" w:rsidRPr="00844D36" w:rsidRDefault="000A68A0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 xml:space="preserve">~ </w:t>
      </w:r>
      <w:r w:rsidR="00357E5C" w:rsidRPr="00844D36">
        <w:rPr>
          <w:rFonts w:asciiTheme="majorHAnsi" w:eastAsia="Times New Roman" w:hAnsiTheme="majorHAnsi" w:cs="Tahoma"/>
          <w:color w:val="000000"/>
        </w:rPr>
        <w:t xml:space="preserve">Leadership Council </w:t>
      </w:r>
      <w:r w:rsidRPr="00844D36">
        <w:rPr>
          <w:rFonts w:asciiTheme="majorHAnsi" w:eastAsia="Times New Roman" w:hAnsiTheme="majorHAnsi" w:cs="Tahoma"/>
          <w:color w:val="000000"/>
        </w:rPr>
        <w:t>meetings are open to the college community ~</w:t>
      </w:r>
    </w:p>
    <w:p w:rsidR="000A68A0" w:rsidRPr="00844D36" w:rsidRDefault="000A68A0">
      <w:pPr>
        <w:jc w:val="center"/>
        <w:rPr>
          <w:rFonts w:asciiTheme="majorHAnsi" w:eastAsia="Times New Roman" w:hAnsiTheme="majorHAnsi" w:cs="Tahoma"/>
          <w:color w:val="000000"/>
        </w:rPr>
      </w:pPr>
    </w:p>
    <w:p w:rsidR="00B105BB" w:rsidRPr="00844D36" w:rsidRDefault="004250A2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>***********</w:t>
      </w:r>
    </w:p>
    <w:p w:rsidR="00697977" w:rsidRPr="00844D36" w:rsidRDefault="00046EB5">
      <w:pPr>
        <w:jc w:val="center"/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eastAsia="Times New Roman" w:hAnsiTheme="majorHAnsi" w:cs="Arial"/>
          <w:color w:val="FF0000"/>
          <w:sz w:val="22"/>
          <w:szCs w:val="22"/>
        </w:rPr>
        <w:br/>
      </w:r>
      <w:r w:rsidR="004250A2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A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bove times are subject to change</w:t>
      </w:r>
    </w:p>
    <w:p w:rsidR="00B105BB" w:rsidRPr="00844D36" w:rsidRDefault="00B105BB" w:rsidP="00B105BB">
      <w:pPr>
        <w:rPr>
          <w:rFonts w:asciiTheme="majorHAnsi" w:hAnsiTheme="majorHAnsi"/>
          <w:b/>
        </w:rPr>
      </w:pPr>
    </w:p>
    <w:p w:rsidR="00B105BB" w:rsidRPr="00844D36" w:rsidRDefault="00B105BB" w:rsidP="00B105BB">
      <w:pPr>
        <w:rPr>
          <w:rFonts w:asciiTheme="majorHAnsi" w:hAnsiTheme="majorHAnsi"/>
          <w:i/>
        </w:rPr>
      </w:pPr>
      <w:r w:rsidRPr="00844D36">
        <w:rPr>
          <w:rFonts w:asciiTheme="majorHAnsi" w:hAnsiTheme="majorHAnsi"/>
          <w:b/>
        </w:rPr>
        <w:t>Our Mission: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College’s mission is to promote student success, to provide our diverse community with educational opportunities, and to transform lives.</w:t>
      </w:r>
    </w:p>
    <w:p w:rsidR="002A481A" w:rsidRPr="00844D36" w:rsidRDefault="002A481A" w:rsidP="00B105BB">
      <w:pPr>
        <w:rPr>
          <w:rFonts w:asciiTheme="majorHAnsi" w:hAnsiTheme="majorHAnsi"/>
        </w:rPr>
      </w:pPr>
    </w:p>
    <w:p w:rsidR="00697977" w:rsidRPr="00844D36" w:rsidRDefault="00B105BB" w:rsidP="00B105BB">
      <w:pPr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hAnsiTheme="majorHAnsi"/>
          <w:b/>
        </w:rPr>
        <w:t>Our Vision: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 is a premier, diverse, student-centered learning community, dedicated to academic excellence, collaboration, innovation and transformation.</w:t>
      </w:r>
    </w:p>
    <w:sectPr w:rsidR="00697977" w:rsidRPr="00844D36" w:rsidSect="00784469">
      <w:pgSz w:w="12240" w:h="15840"/>
      <w:pgMar w:top="576" w:right="576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0D" w:rsidRDefault="0078310D" w:rsidP="00160DD6">
      <w:r>
        <w:separator/>
      </w:r>
    </w:p>
  </w:endnote>
  <w:endnote w:type="continuationSeparator" w:id="0">
    <w:p w:rsidR="0078310D" w:rsidRDefault="0078310D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0D" w:rsidRDefault="0078310D" w:rsidP="00160DD6">
      <w:r>
        <w:separator/>
      </w:r>
    </w:p>
  </w:footnote>
  <w:footnote w:type="continuationSeparator" w:id="0">
    <w:p w:rsidR="0078310D" w:rsidRDefault="0078310D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7D6D"/>
    <w:rsid w:val="00020B62"/>
    <w:rsid w:val="00042922"/>
    <w:rsid w:val="00042CAF"/>
    <w:rsid w:val="00046EB5"/>
    <w:rsid w:val="00051CF2"/>
    <w:rsid w:val="000658A2"/>
    <w:rsid w:val="00067E5B"/>
    <w:rsid w:val="00083AEE"/>
    <w:rsid w:val="000954B7"/>
    <w:rsid w:val="000A1DDA"/>
    <w:rsid w:val="000A68A0"/>
    <w:rsid w:val="000C3210"/>
    <w:rsid w:val="000C659B"/>
    <w:rsid w:val="000E0D56"/>
    <w:rsid w:val="000E2200"/>
    <w:rsid w:val="000E67B2"/>
    <w:rsid w:val="000F2395"/>
    <w:rsid w:val="00103248"/>
    <w:rsid w:val="0011447E"/>
    <w:rsid w:val="00123948"/>
    <w:rsid w:val="001372C1"/>
    <w:rsid w:val="001401DD"/>
    <w:rsid w:val="00145095"/>
    <w:rsid w:val="00160DD6"/>
    <w:rsid w:val="001868D2"/>
    <w:rsid w:val="00190910"/>
    <w:rsid w:val="0019568D"/>
    <w:rsid w:val="001D6878"/>
    <w:rsid w:val="001D7FD3"/>
    <w:rsid w:val="001E07B8"/>
    <w:rsid w:val="001F5FAC"/>
    <w:rsid w:val="00243528"/>
    <w:rsid w:val="00290554"/>
    <w:rsid w:val="002A2B6C"/>
    <w:rsid w:val="002A481A"/>
    <w:rsid w:val="002B7F4D"/>
    <w:rsid w:val="002D2BFD"/>
    <w:rsid w:val="002D5527"/>
    <w:rsid w:val="002D7816"/>
    <w:rsid w:val="002D798F"/>
    <w:rsid w:val="002F32CD"/>
    <w:rsid w:val="003051B5"/>
    <w:rsid w:val="00335E9D"/>
    <w:rsid w:val="0033620C"/>
    <w:rsid w:val="00336B3C"/>
    <w:rsid w:val="0034615F"/>
    <w:rsid w:val="00357E5C"/>
    <w:rsid w:val="00383208"/>
    <w:rsid w:val="003926B4"/>
    <w:rsid w:val="00396655"/>
    <w:rsid w:val="003971F5"/>
    <w:rsid w:val="003C3268"/>
    <w:rsid w:val="003C41A2"/>
    <w:rsid w:val="003E5747"/>
    <w:rsid w:val="0040329B"/>
    <w:rsid w:val="004250A2"/>
    <w:rsid w:val="0043205F"/>
    <w:rsid w:val="00433293"/>
    <w:rsid w:val="00460B43"/>
    <w:rsid w:val="00471514"/>
    <w:rsid w:val="004A493E"/>
    <w:rsid w:val="004C18DA"/>
    <w:rsid w:val="004F13E1"/>
    <w:rsid w:val="004F24EC"/>
    <w:rsid w:val="004F314D"/>
    <w:rsid w:val="00521E50"/>
    <w:rsid w:val="00524614"/>
    <w:rsid w:val="00536803"/>
    <w:rsid w:val="005379B6"/>
    <w:rsid w:val="005643D8"/>
    <w:rsid w:val="00586E04"/>
    <w:rsid w:val="00596829"/>
    <w:rsid w:val="005A7028"/>
    <w:rsid w:val="005A70D0"/>
    <w:rsid w:val="005B1277"/>
    <w:rsid w:val="005C3E9D"/>
    <w:rsid w:val="005E2C88"/>
    <w:rsid w:val="006065AA"/>
    <w:rsid w:val="00612CF9"/>
    <w:rsid w:val="00634D0E"/>
    <w:rsid w:val="0063754B"/>
    <w:rsid w:val="00647F68"/>
    <w:rsid w:val="006716D3"/>
    <w:rsid w:val="00676759"/>
    <w:rsid w:val="00697977"/>
    <w:rsid w:val="006A529F"/>
    <w:rsid w:val="006C23C4"/>
    <w:rsid w:val="006D2CE8"/>
    <w:rsid w:val="006D7C56"/>
    <w:rsid w:val="006E4697"/>
    <w:rsid w:val="006E68BD"/>
    <w:rsid w:val="00700272"/>
    <w:rsid w:val="00707CB8"/>
    <w:rsid w:val="007131B0"/>
    <w:rsid w:val="00723C62"/>
    <w:rsid w:val="00740A27"/>
    <w:rsid w:val="0078310D"/>
    <w:rsid w:val="00784469"/>
    <w:rsid w:val="007877C5"/>
    <w:rsid w:val="00796778"/>
    <w:rsid w:val="007B3474"/>
    <w:rsid w:val="007C30E0"/>
    <w:rsid w:val="007D571C"/>
    <w:rsid w:val="007D7EA0"/>
    <w:rsid w:val="007D7FED"/>
    <w:rsid w:val="008166EE"/>
    <w:rsid w:val="00826BCC"/>
    <w:rsid w:val="00827924"/>
    <w:rsid w:val="008428E2"/>
    <w:rsid w:val="008436B3"/>
    <w:rsid w:val="00844D36"/>
    <w:rsid w:val="0085010A"/>
    <w:rsid w:val="00861224"/>
    <w:rsid w:val="00861950"/>
    <w:rsid w:val="00882FC9"/>
    <w:rsid w:val="00885559"/>
    <w:rsid w:val="008A5B33"/>
    <w:rsid w:val="008A6498"/>
    <w:rsid w:val="008A7590"/>
    <w:rsid w:val="008B0A80"/>
    <w:rsid w:val="008B606E"/>
    <w:rsid w:val="008C05EA"/>
    <w:rsid w:val="008C43E1"/>
    <w:rsid w:val="008E5081"/>
    <w:rsid w:val="00911DAB"/>
    <w:rsid w:val="009147A3"/>
    <w:rsid w:val="00916A7E"/>
    <w:rsid w:val="00925F7D"/>
    <w:rsid w:val="00932AC9"/>
    <w:rsid w:val="00947B66"/>
    <w:rsid w:val="00950B3F"/>
    <w:rsid w:val="00952420"/>
    <w:rsid w:val="00976B2A"/>
    <w:rsid w:val="009A2239"/>
    <w:rsid w:val="009C4984"/>
    <w:rsid w:val="009C7D7E"/>
    <w:rsid w:val="00A0770C"/>
    <w:rsid w:val="00A251F7"/>
    <w:rsid w:val="00A27286"/>
    <w:rsid w:val="00A47A49"/>
    <w:rsid w:val="00A5045A"/>
    <w:rsid w:val="00A51332"/>
    <w:rsid w:val="00A638B4"/>
    <w:rsid w:val="00A714C6"/>
    <w:rsid w:val="00AA5CAC"/>
    <w:rsid w:val="00AB5AFF"/>
    <w:rsid w:val="00AC3AB5"/>
    <w:rsid w:val="00AC3D35"/>
    <w:rsid w:val="00AF137A"/>
    <w:rsid w:val="00B105BB"/>
    <w:rsid w:val="00B17C6A"/>
    <w:rsid w:val="00B23B73"/>
    <w:rsid w:val="00B278AC"/>
    <w:rsid w:val="00B36ED1"/>
    <w:rsid w:val="00B65CB5"/>
    <w:rsid w:val="00B719E3"/>
    <w:rsid w:val="00B87B29"/>
    <w:rsid w:val="00BA499A"/>
    <w:rsid w:val="00BC10C7"/>
    <w:rsid w:val="00BD5B77"/>
    <w:rsid w:val="00BE00A0"/>
    <w:rsid w:val="00BE67E9"/>
    <w:rsid w:val="00C0265D"/>
    <w:rsid w:val="00C02D3D"/>
    <w:rsid w:val="00C139D9"/>
    <w:rsid w:val="00C20FA2"/>
    <w:rsid w:val="00C6054B"/>
    <w:rsid w:val="00C81532"/>
    <w:rsid w:val="00C8740C"/>
    <w:rsid w:val="00C908FA"/>
    <w:rsid w:val="00CB01F1"/>
    <w:rsid w:val="00CB6AB6"/>
    <w:rsid w:val="00CD47B1"/>
    <w:rsid w:val="00CD527E"/>
    <w:rsid w:val="00CF06F3"/>
    <w:rsid w:val="00D1698F"/>
    <w:rsid w:val="00D16C93"/>
    <w:rsid w:val="00D17627"/>
    <w:rsid w:val="00D513E1"/>
    <w:rsid w:val="00D51C07"/>
    <w:rsid w:val="00D80346"/>
    <w:rsid w:val="00DA1FE9"/>
    <w:rsid w:val="00DA7E32"/>
    <w:rsid w:val="00DB54FB"/>
    <w:rsid w:val="00DD6D4A"/>
    <w:rsid w:val="00DE0896"/>
    <w:rsid w:val="00DE36CC"/>
    <w:rsid w:val="00DF32E3"/>
    <w:rsid w:val="00E51BF3"/>
    <w:rsid w:val="00E523B3"/>
    <w:rsid w:val="00E536A9"/>
    <w:rsid w:val="00E5601D"/>
    <w:rsid w:val="00E65D36"/>
    <w:rsid w:val="00E74ACF"/>
    <w:rsid w:val="00E919B2"/>
    <w:rsid w:val="00EC2D52"/>
    <w:rsid w:val="00EC435E"/>
    <w:rsid w:val="00EC544C"/>
    <w:rsid w:val="00ED67A5"/>
    <w:rsid w:val="00EE382B"/>
    <w:rsid w:val="00F06F4F"/>
    <w:rsid w:val="00F34131"/>
    <w:rsid w:val="00F8032A"/>
    <w:rsid w:val="00F841BD"/>
    <w:rsid w:val="00F938E4"/>
    <w:rsid w:val="00F9420F"/>
    <w:rsid w:val="00FB7DCF"/>
    <w:rsid w:val="00FE0A6F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7C2D-4B8D-4B83-8FE2-6BB5595A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Betty Inclan</cp:lastModifiedBy>
  <cp:revision>2</cp:revision>
  <cp:lastPrinted>2012-11-16T01:59:00Z</cp:lastPrinted>
  <dcterms:created xsi:type="dcterms:W3CDTF">2012-11-20T20:41:00Z</dcterms:created>
  <dcterms:modified xsi:type="dcterms:W3CDTF">2012-11-20T20:41:00Z</dcterms:modified>
</cp:coreProperties>
</file>