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4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89635" cy="79950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37" cy="808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>
        <w:rPr>
          <w:rFonts w:ascii="Cambria" w:hAnsi="Cambria" w:cs="Arial"/>
          <w:b/>
        </w:rPr>
        <w:t xml:space="preserve">COLLEGE </w:t>
      </w:r>
      <w:r w:rsidR="00123821" w:rsidRPr="00123821">
        <w:rPr>
          <w:rFonts w:ascii="Cambria" w:hAnsi="Cambria" w:cs="Arial"/>
          <w:b/>
        </w:rPr>
        <w:t>ROUNDTABLE</w:t>
      </w:r>
      <w:r w:rsidR="000435E4">
        <w:rPr>
          <w:rFonts w:ascii="Cambria" w:hAnsi="Cambria" w:cs="Arial"/>
          <w:b/>
        </w:rPr>
        <w:t xml:space="preserve"> FOR PLANNING AND BUDGET</w:t>
      </w:r>
    </w:p>
    <w:p w:rsidR="00357E5C" w:rsidRPr="00123821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44"/>
          <w:szCs w:val="44"/>
        </w:rPr>
      </w:pPr>
      <w:r w:rsidRPr="00123821">
        <w:rPr>
          <w:rFonts w:ascii="Cambria" w:hAnsi="Cambria" w:cs="Arial"/>
          <w:b/>
          <w:sz w:val="44"/>
          <w:szCs w:val="44"/>
        </w:rPr>
        <w:t>AGENDA</w:t>
      </w:r>
    </w:p>
    <w:p w:rsidR="00B105BB" w:rsidRPr="00317E3F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317E3F">
        <w:rPr>
          <w:rFonts w:ascii="Cambria" w:hAnsi="Cambria" w:cs="Arial"/>
        </w:rPr>
        <w:t>Mon</w:t>
      </w:r>
      <w:r w:rsidR="00B105BB" w:rsidRPr="00317E3F">
        <w:rPr>
          <w:rFonts w:ascii="Cambria" w:hAnsi="Cambria" w:cs="Arial"/>
        </w:rPr>
        <w:t xml:space="preserve">day, </w:t>
      </w:r>
      <w:r w:rsidR="001B34E1">
        <w:rPr>
          <w:rFonts w:ascii="Cambria" w:hAnsi="Cambria" w:cs="Arial"/>
        </w:rPr>
        <w:t>August 26</w:t>
      </w:r>
      <w:r w:rsidR="00FB765D" w:rsidRPr="00317E3F">
        <w:rPr>
          <w:rFonts w:ascii="Cambria" w:hAnsi="Cambria" w:cs="Arial"/>
        </w:rPr>
        <w:t>, 2013</w:t>
      </w:r>
    </w:p>
    <w:p w:rsidR="00B105BB" w:rsidRPr="00317E3F" w:rsidRDefault="00EC544C" w:rsidP="000D6628">
      <w:pPr>
        <w:spacing w:line="276" w:lineRule="auto"/>
        <w:jc w:val="center"/>
        <w:outlineLvl w:val="0"/>
        <w:rPr>
          <w:rFonts w:ascii="Cambria" w:hAnsi="Cambria" w:cs="Arial"/>
        </w:rPr>
      </w:pPr>
      <w:r w:rsidRPr="00317E3F">
        <w:rPr>
          <w:rFonts w:ascii="Cambria" w:hAnsi="Cambria" w:cs="Arial"/>
        </w:rPr>
        <w:t>12:1</w:t>
      </w:r>
      <w:r w:rsidR="00844D36" w:rsidRPr="00317E3F">
        <w:rPr>
          <w:rFonts w:ascii="Cambria" w:hAnsi="Cambria" w:cs="Arial"/>
        </w:rPr>
        <w:t>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  <w:r w:rsidR="00B105BB" w:rsidRPr="00317E3F">
        <w:rPr>
          <w:rFonts w:ascii="Cambria" w:hAnsi="Cambria" w:cs="Arial"/>
        </w:rPr>
        <w:t xml:space="preserve"> – </w:t>
      </w:r>
      <w:r w:rsidR="00844D36" w:rsidRPr="00317E3F">
        <w:rPr>
          <w:rFonts w:ascii="Cambria" w:hAnsi="Cambria" w:cs="Arial"/>
        </w:rPr>
        <w:t>1:</w:t>
      </w:r>
      <w:r w:rsidR="003A652D" w:rsidRPr="00317E3F">
        <w:rPr>
          <w:rFonts w:ascii="Cambria" w:hAnsi="Cambria" w:cs="Arial"/>
        </w:rPr>
        <w:t>30</w:t>
      </w:r>
      <w:r w:rsidR="00B105BB" w:rsidRPr="00317E3F">
        <w:rPr>
          <w:rFonts w:ascii="Cambria" w:hAnsi="Cambria" w:cs="Arial"/>
        </w:rPr>
        <w:t xml:space="preserve"> </w:t>
      </w:r>
      <w:r w:rsidR="00845AFF" w:rsidRPr="00317E3F">
        <w:rPr>
          <w:rFonts w:ascii="Cambria" w:hAnsi="Cambria" w:cs="Arial"/>
        </w:rPr>
        <w:t>pm</w:t>
      </w:r>
    </w:p>
    <w:p w:rsidR="001B34E1" w:rsidRPr="00317E3F" w:rsidRDefault="00B105BB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317E3F">
        <w:rPr>
          <w:rFonts w:ascii="Cambria" w:hAnsi="Cambria" w:cs="Arial"/>
          <w:i/>
        </w:rPr>
        <w:t>Conference Room 451A</w:t>
      </w:r>
      <w:r w:rsidR="00844D36" w:rsidRPr="00317E3F">
        <w:rPr>
          <w:rFonts w:ascii="Cambria" w:hAnsi="Cambria" w:cs="Arial"/>
          <w:i/>
        </w:rPr>
        <w:t>/B</w:t>
      </w:r>
    </w:p>
    <w:p w:rsidR="001B34E1" w:rsidRDefault="00B105BB" w:rsidP="000D6628">
      <w:pPr>
        <w:jc w:val="center"/>
        <w:outlineLvl w:val="0"/>
        <w:rPr>
          <w:rFonts w:ascii="Cambria" w:hAnsi="Cambria" w:cs="Arial"/>
          <w:color w:val="31849B" w:themeColor="accent5" w:themeShade="BF"/>
        </w:rPr>
      </w:pPr>
      <w:r w:rsidRPr="00317E3F">
        <w:rPr>
          <w:rFonts w:ascii="Cambria" w:hAnsi="Cambria" w:cs="Arial"/>
          <w:color w:val="31849B" w:themeColor="accent5" w:themeShade="BF"/>
        </w:rPr>
        <w:t>Chair:  Debbie Budd, President</w:t>
      </w:r>
    </w:p>
    <w:p w:rsidR="00697977" w:rsidRPr="003B1DF4" w:rsidRDefault="00676199" w:rsidP="009C0068">
      <w:pPr>
        <w:ind w:left="180"/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676199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4022F1" w:rsidRDefault="00697977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916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123821">
        <w:rPr>
          <w:rFonts w:ascii="Cambria" w:eastAsia="Times New Roman" w:hAnsi="Cambria" w:cs="Tahoma"/>
          <w:b/>
          <w:color w:val="31849B" w:themeColor="accent5" w:themeShade="BF"/>
          <w:u w:val="single"/>
        </w:rPr>
        <w:t xml:space="preserve"> Facilitator(s)</w:t>
      </w:r>
    </w:p>
    <w:p w:rsidR="00042CAF" w:rsidRPr="004022F1" w:rsidRDefault="00042CAF" w:rsidP="009C0068">
      <w:pPr>
        <w:ind w:left="180"/>
        <w:rPr>
          <w:rFonts w:ascii="Cambria" w:eastAsia="Times New Roman" w:hAnsi="Cambria" w:cs="Tahoma"/>
          <w:color w:val="000000"/>
        </w:rPr>
      </w:pPr>
    </w:p>
    <w:p w:rsidR="008C56DA" w:rsidRPr="008C56DA" w:rsidRDefault="001F5FAC" w:rsidP="009C0068">
      <w:pPr>
        <w:pStyle w:val="PlainText"/>
        <w:tabs>
          <w:tab w:val="left" w:pos="2700"/>
          <w:tab w:val="left" w:pos="801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8C56DA">
        <w:rPr>
          <w:rFonts w:ascii="Cambria" w:eastAsia="Times New Roman" w:hAnsi="Cambria" w:cs="Tahoma"/>
          <w:color w:val="000000"/>
        </w:rPr>
        <w:t xml:space="preserve"> and Introductions</w:t>
      </w:r>
      <w:r w:rsidR="003A652D">
        <w:rPr>
          <w:rFonts w:ascii="Cambria" w:eastAsia="Times New Roman" w:hAnsi="Cambria" w:cs="Tahoma"/>
          <w:color w:val="000000"/>
        </w:rPr>
        <w:tab/>
      </w:r>
      <w:r w:rsidR="00B0721B">
        <w:rPr>
          <w:rFonts w:ascii="Cambria" w:eastAsia="Times New Roman" w:hAnsi="Cambria" w:cs="Tahoma"/>
          <w:color w:val="000000"/>
        </w:rPr>
        <w:tab/>
      </w:r>
      <w:r w:rsidR="00326019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  <w:r w:rsidR="008976DF"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976DF">
        <w:rPr>
          <w:rFonts w:ascii="Cambria" w:eastAsia="Times New Roman" w:hAnsi="Cambria" w:cs="Tahoma"/>
          <w:color w:val="000000"/>
        </w:rPr>
        <w:t xml:space="preserve">– </w:t>
      </w:r>
      <w:r w:rsidR="005475D4">
        <w:rPr>
          <w:rFonts w:ascii="Cambria" w:eastAsia="Times New Roman" w:hAnsi="Cambria" w:cs="Tahoma"/>
          <w:color w:val="000000"/>
        </w:rPr>
        <w:t>1</w:t>
      </w:r>
      <w:r w:rsidR="008C56DA">
        <w:rPr>
          <w:rFonts w:ascii="Cambria" w:eastAsia="Times New Roman" w:hAnsi="Cambria" w:cs="Tahoma"/>
          <w:color w:val="000000"/>
        </w:rPr>
        <w:t>2</w:t>
      </w:r>
      <w:r w:rsidR="005475D4">
        <w:rPr>
          <w:rFonts w:ascii="Cambria" w:eastAsia="Times New Roman" w:hAnsi="Cambria" w:cs="Tahoma"/>
          <w:color w:val="000000"/>
        </w:rPr>
        <w:t>:</w:t>
      </w:r>
      <w:r w:rsidR="008C56DA">
        <w:rPr>
          <w:rFonts w:ascii="Cambria" w:eastAsia="Times New Roman" w:hAnsi="Cambria" w:cs="Tahoma"/>
          <w:color w:val="000000"/>
        </w:rPr>
        <w:t>2</w:t>
      </w:r>
      <w:r w:rsidR="005475D4">
        <w:rPr>
          <w:rFonts w:ascii="Cambria" w:eastAsia="Times New Roman" w:hAnsi="Cambria" w:cs="Tahoma"/>
          <w:color w:val="000000"/>
        </w:rPr>
        <w:t>5</w:t>
      </w:r>
      <w:r w:rsidR="00821978" w:rsidRPr="00821978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C56DA" w:rsidRPr="008C56DA">
        <w:rPr>
          <w:rFonts w:ascii="Cambria" w:eastAsia="Times New Roman" w:hAnsi="Cambria" w:cs="Tahoma"/>
          <w:color w:val="000000"/>
        </w:rPr>
        <w:t>Mission, Vision and Values</w:t>
      </w:r>
      <w:r w:rsidR="0070603A">
        <w:rPr>
          <w:rFonts w:ascii="Cambria" w:eastAsia="Times New Roman" w:hAnsi="Cambria" w:cs="Tahoma"/>
          <w:color w:val="000000"/>
        </w:rPr>
        <w:t xml:space="preserve"> Review </w:t>
      </w:r>
      <w:r w:rsidR="008C56DA">
        <w:tab/>
      </w:r>
      <w:r w:rsidR="008C56DA">
        <w:tab/>
      </w:r>
      <w:r w:rsidR="008C56DA">
        <w:rPr>
          <w:rFonts w:ascii="Cambria" w:eastAsia="Times New Roman" w:hAnsi="Cambria" w:cs="Arial"/>
          <w:i/>
          <w:color w:val="31849B" w:themeColor="accent5" w:themeShade="BF"/>
        </w:rPr>
        <w:t>Debbi</w:t>
      </w:r>
      <w:r w:rsidR="008C56DA" w:rsidRPr="008C56DA">
        <w:rPr>
          <w:rFonts w:ascii="Cambria" w:eastAsia="Times New Roman" w:hAnsi="Cambria" w:cs="Arial"/>
          <w:i/>
          <w:color w:val="31849B" w:themeColor="accent5" w:themeShade="BF"/>
        </w:rPr>
        <w:t>e</w:t>
      </w:r>
      <w:r w:rsidR="008C56DA">
        <w:tab/>
      </w:r>
      <w:r w:rsidR="008C56DA">
        <w:tab/>
      </w:r>
    </w:p>
    <w:p w:rsidR="004022F1" w:rsidRPr="00821978" w:rsidRDefault="00E15015" w:rsidP="009C0068">
      <w:pPr>
        <w:pStyle w:val="PlainText"/>
        <w:tabs>
          <w:tab w:val="left" w:pos="2700"/>
          <w:tab w:val="left" w:pos="8280"/>
        </w:tabs>
        <w:ind w:left="180"/>
        <w:rPr>
          <w:rFonts w:ascii="Cambria" w:eastAsia="Times New Roman" w:hAnsi="Cambria" w:cs="Tahoma"/>
          <w:color w:val="000000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B0721B" w:rsidRDefault="005F26F7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8C56DA">
        <w:rPr>
          <w:rFonts w:ascii="Cambria" w:eastAsia="Times New Roman" w:hAnsi="Cambria" w:cs="Tahoma"/>
          <w:color w:val="000000"/>
          <w:szCs w:val="21"/>
        </w:rPr>
        <w:t>1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>2</w:t>
      </w:r>
      <w:r w:rsidRPr="008C56DA">
        <w:rPr>
          <w:rFonts w:ascii="Cambria" w:eastAsia="Times New Roman" w:hAnsi="Cambria" w:cs="Tahoma"/>
          <w:color w:val="000000"/>
          <w:szCs w:val="21"/>
        </w:rPr>
        <w:t>: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>2</w:t>
      </w:r>
      <w:r w:rsidR="005475D4" w:rsidRPr="008C56DA">
        <w:rPr>
          <w:rFonts w:ascii="Cambria" w:eastAsia="Times New Roman" w:hAnsi="Cambria" w:cs="Tahoma"/>
          <w:color w:val="000000"/>
          <w:szCs w:val="21"/>
        </w:rPr>
        <w:t>5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 xml:space="preserve"> pm – 12:55</w:t>
      </w:r>
      <w:r w:rsidRPr="008C56DA">
        <w:rPr>
          <w:rFonts w:ascii="Cambria" w:eastAsia="Times New Roman" w:hAnsi="Cambria" w:cs="Tahoma"/>
          <w:color w:val="000000"/>
          <w:szCs w:val="21"/>
        </w:rPr>
        <w:t xml:space="preserve"> pm</w:t>
      </w:r>
      <w:r w:rsidR="009669E4" w:rsidRPr="008C56DA">
        <w:rPr>
          <w:rFonts w:ascii="Cambria" w:eastAsia="Times New Roman" w:hAnsi="Cambria" w:cs="Tahoma"/>
          <w:color w:val="000000"/>
          <w:szCs w:val="21"/>
        </w:rPr>
        <w:tab/>
      </w:r>
      <w:r w:rsidR="000435E4">
        <w:rPr>
          <w:rFonts w:ascii="Cambria" w:eastAsia="Times New Roman" w:hAnsi="Cambria" w:cs="Tahoma"/>
          <w:color w:val="000000"/>
          <w:szCs w:val="21"/>
        </w:rPr>
        <w:t>Shared Governance S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>tructure at BCC</w:t>
      </w:r>
      <w:r w:rsidR="008C56DA" w:rsidRPr="008C56DA">
        <w:rPr>
          <w:rFonts w:ascii="Cambria" w:eastAsia="Times New Roman" w:hAnsi="Cambria" w:cs="Tahoma"/>
          <w:color w:val="000000"/>
          <w:szCs w:val="21"/>
        </w:rPr>
        <w:tab/>
      </w:r>
      <w:r w:rsidR="008C56DA">
        <w:rPr>
          <w:rFonts w:ascii="Cambria" w:eastAsia="Times New Roman" w:hAnsi="Cambria" w:cs="Arial"/>
          <w:i/>
          <w:color w:val="31849B" w:themeColor="accent5" w:themeShade="BF"/>
          <w:szCs w:val="21"/>
        </w:rPr>
        <w:t>Debbie/Cleavon</w:t>
      </w:r>
    </w:p>
    <w:p w:rsidR="008C56DA" w:rsidRDefault="008C56DA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5475D4" w:rsidRDefault="005475D4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</w:t>
      </w:r>
      <w:r w:rsidR="008C56DA">
        <w:rPr>
          <w:rFonts w:ascii="Cambria" w:eastAsia="Times New Roman" w:hAnsi="Cambria" w:cs="Tahoma"/>
          <w:color w:val="000000"/>
        </w:rPr>
        <w:t>2</w:t>
      </w:r>
      <w:r w:rsidRPr="005F26F7">
        <w:rPr>
          <w:rFonts w:ascii="Cambria" w:eastAsia="Times New Roman" w:hAnsi="Cambria" w:cs="Tahoma"/>
          <w:color w:val="000000"/>
        </w:rPr>
        <w:t>:</w:t>
      </w:r>
      <w:r w:rsidR="008C56DA">
        <w:rPr>
          <w:rFonts w:ascii="Cambria" w:eastAsia="Times New Roman" w:hAnsi="Cambria" w:cs="Tahoma"/>
          <w:color w:val="000000"/>
        </w:rPr>
        <w:t>5</w:t>
      </w:r>
      <w:r>
        <w:rPr>
          <w:rFonts w:ascii="Cambria" w:eastAsia="Times New Roman" w:hAnsi="Cambria" w:cs="Tahoma"/>
          <w:color w:val="000000"/>
        </w:rPr>
        <w:t>5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 w:rsidR="008C56DA">
        <w:rPr>
          <w:rFonts w:ascii="Cambria" w:eastAsia="Times New Roman" w:hAnsi="Cambria" w:cs="Tahoma"/>
          <w:color w:val="000000"/>
        </w:rPr>
        <w:t>05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</w:r>
      <w:r w:rsidR="008C56DA">
        <w:t>Facilities Resources</w:t>
      </w:r>
      <w:r w:rsidR="008C56DA">
        <w:tab/>
      </w:r>
      <w:r w:rsidR="008C56DA">
        <w:rPr>
          <w:rFonts w:ascii="Cambria" w:eastAsia="Times New Roman" w:hAnsi="Cambria" w:cs="Arial"/>
          <w:i/>
          <w:color w:val="31849B" w:themeColor="accent5" w:themeShade="BF"/>
          <w:szCs w:val="21"/>
        </w:rPr>
        <w:t>Kerry/Roberto</w:t>
      </w:r>
    </w:p>
    <w:p w:rsidR="005475D4" w:rsidRDefault="005475D4" w:rsidP="009C0068">
      <w:pPr>
        <w:tabs>
          <w:tab w:val="left" w:pos="270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5475D4" w:rsidRDefault="005475D4" w:rsidP="009C0068">
      <w:pPr>
        <w:tabs>
          <w:tab w:val="left" w:pos="2700"/>
          <w:tab w:val="left" w:pos="8280"/>
        </w:tabs>
        <w:ind w:left="180"/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 w:rsidRPr="005F26F7">
        <w:rPr>
          <w:rFonts w:ascii="Cambria" w:eastAsia="Times New Roman" w:hAnsi="Cambria" w:cs="Tahoma"/>
          <w:color w:val="000000"/>
        </w:rPr>
        <w:t>1:</w:t>
      </w:r>
      <w:r w:rsidR="001B34E1">
        <w:rPr>
          <w:rFonts w:ascii="Cambria" w:eastAsia="Times New Roman" w:hAnsi="Cambria" w:cs="Tahoma"/>
          <w:color w:val="000000"/>
        </w:rPr>
        <w:t>05</w:t>
      </w:r>
      <w:r w:rsidRPr="005F26F7">
        <w:rPr>
          <w:rFonts w:ascii="Cambria" w:eastAsia="Times New Roman" w:hAnsi="Cambria" w:cs="Tahoma"/>
          <w:color w:val="000000"/>
        </w:rPr>
        <w:t xml:space="preserve"> pm – 1:</w:t>
      </w:r>
      <w:r w:rsidR="001B34E1">
        <w:rPr>
          <w:rFonts w:ascii="Cambria" w:eastAsia="Times New Roman" w:hAnsi="Cambria" w:cs="Tahoma"/>
          <w:color w:val="000000"/>
        </w:rPr>
        <w:t>20</w:t>
      </w:r>
      <w:r w:rsidRPr="005F26F7">
        <w:rPr>
          <w:rFonts w:ascii="Cambria" w:eastAsia="Times New Roman" w:hAnsi="Cambria" w:cs="Tahoma"/>
          <w:color w:val="000000"/>
        </w:rPr>
        <w:t xml:space="preserve"> pm</w:t>
      </w:r>
      <w:r>
        <w:rPr>
          <w:rFonts w:ascii="Cambria" w:eastAsia="Times New Roman" w:hAnsi="Cambria" w:cs="Tahoma"/>
          <w:color w:val="000000"/>
        </w:rPr>
        <w:tab/>
      </w:r>
      <w:r w:rsidR="008C56DA">
        <w:t>Review of Goals</w:t>
      </w:r>
      <w:r w:rsidR="001B34E1"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1B34E1" w:rsidRDefault="001B34E1" w:rsidP="009C0068">
      <w:pPr>
        <w:pStyle w:val="ListParagraph"/>
        <w:numPr>
          <w:ilvl w:val="0"/>
          <w:numId w:val="17"/>
        </w:numPr>
        <w:tabs>
          <w:tab w:val="left" w:pos="8010"/>
        </w:tabs>
        <w:ind w:left="3060" w:right="2430"/>
        <w:contextualSpacing w:val="0"/>
      </w:pPr>
      <w:r>
        <w:t>Discussion  and preparation for working meeting in September</w:t>
      </w:r>
    </w:p>
    <w:p w:rsidR="001B34E1" w:rsidRDefault="001B34E1" w:rsidP="009C0068">
      <w:pPr>
        <w:pStyle w:val="ListParagraph"/>
        <w:numPr>
          <w:ilvl w:val="0"/>
          <w:numId w:val="17"/>
        </w:numPr>
        <w:tabs>
          <w:tab w:val="left" w:pos="8010"/>
        </w:tabs>
        <w:ind w:left="3060" w:right="2430"/>
        <w:contextualSpacing w:val="0"/>
      </w:pPr>
      <w:r>
        <w:t>Review of Last Year’s Goals that were set, what was accomplished and what should still be on the radar for this year</w:t>
      </w:r>
    </w:p>
    <w:p w:rsidR="001B34E1" w:rsidRPr="001B34E1" w:rsidRDefault="001B34E1" w:rsidP="009C0068">
      <w:pPr>
        <w:pStyle w:val="ListParagraph"/>
        <w:numPr>
          <w:ilvl w:val="0"/>
          <w:numId w:val="17"/>
        </w:numPr>
        <w:tabs>
          <w:tab w:val="left" w:pos="8010"/>
        </w:tabs>
        <w:ind w:left="3060" w:right="2430"/>
        <w:contextualSpacing w:val="0"/>
      </w:pPr>
      <w:r>
        <w:t>Discussion of Key areas we would like to focus on this year- These should be in alignment with our Goals</w:t>
      </w:r>
    </w:p>
    <w:p w:rsidR="005475D4" w:rsidRPr="001B34E1" w:rsidRDefault="005475D4" w:rsidP="009C0068">
      <w:pPr>
        <w:pStyle w:val="ListParagraph"/>
        <w:tabs>
          <w:tab w:val="left" w:pos="8010"/>
        </w:tabs>
        <w:ind w:left="2880" w:right="2430"/>
        <w:contextualSpacing w:val="0"/>
      </w:pPr>
    </w:p>
    <w:p w:rsidR="001B34E1" w:rsidRDefault="004122D0" w:rsidP="009C0068">
      <w:pPr>
        <w:tabs>
          <w:tab w:val="left" w:pos="2700"/>
          <w:tab w:val="left" w:pos="8280"/>
        </w:tabs>
        <w:ind w:left="180"/>
      </w:pPr>
      <w:r>
        <w:rPr>
          <w:rFonts w:ascii="Cambria" w:eastAsia="Times New Roman" w:hAnsi="Cambria" w:cs="Tahoma"/>
          <w:color w:val="000000"/>
        </w:rPr>
        <w:t>1:</w:t>
      </w:r>
      <w:r w:rsidR="001B34E1">
        <w:rPr>
          <w:rFonts w:ascii="Cambria" w:eastAsia="Times New Roman" w:hAnsi="Cambria" w:cs="Tahoma"/>
          <w:color w:val="000000"/>
        </w:rPr>
        <w:t>2</w:t>
      </w:r>
      <w:r>
        <w:rPr>
          <w:rFonts w:ascii="Cambria" w:eastAsia="Times New Roman" w:hAnsi="Cambria" w:cs="Tahoma"/>
          <w:color w:val="000000"/>
        </w:rPr>
        <w:t>0 pm</w:t>
      </w:r>
      <w:r w:rsidR="001B34E1">
        <w:rPr>
          <w:rFonts w:ascii="Cambria" w:eastAsia="Times New Roman" w:hAnsi="Cambria" w:cs="Tahoma"/>
          <w:color w:val="000000"/>
        </w:rPr>
        <w:t xml:space="preserve"> – 1:30 pm</w:t>
      </w:r>
      <w:r>
        <w:rPr>
          <w:rFonts w:ascii="Cambria" w:eastAsia="Times New Roman" w:hAnsi="Cambria" w:cs="Tahoma"/>
          <w:color w:val="000000"/>
        </w:rPr>
        <w:tab/>
      </w:r>
      <w:r w:rsidR="001B34E1">
        <w:t>Highlights:  Planning and Budget Summit</w:t>
      </w:r>
      <w:r w:rsidR="001B34E1">
        <w:tab/>
      </w:r>
      <w:r w:rsidR="001B34E1" w:rsidRPr="001B34E1">
        <w:rPr>
          <w:rFonts w:ascii="Cambria" w:eastAsia="Times New Roman" w:hAnsi="Cambria" w:cs="Arial"/>
          <w:i/>
          <w:color w:val="31849B" w:themeColor="accent5" w:themeShade="BF"/>
          <w:szCs w:val="21"/>
        </w:rPr>
        <w:t xml:space="preserve">All </w:t>
      </w:r>
      <w:r w:rsidR="001B34E1">
        <w:rPr>
          <w:rFonts w:ascii="Cambria" w:eastAsia="Times New Roman" w:hAnsi="Cambria" w:cs="Arial"/>
          <w:i/>
          <w:color w:val="31849B" w:themeColor="accent5" w:themeShade="BF"/>
          <w:szCs w:val="21"/>
        </w:rPr>
        <w:t>I</w:t>
      </w:r>
      <w:r w:rsidR="001B34E1" w:rsidRPr="001B34E1">
        <w:rPr>
          <w:rFonts w:ascii="Cambria" w:eastAsia="Times New Roman" w:hAnsi="Cambria" w:cs="Arial"/>
          <w:i/>
          <w:color w:val="31849B" w:themeColor="accent5" w:themeShade="BF"/>
          <w:szCs w:val="21"/>
        </w:rPr>
        <w:t>nvolved</w:t>
      </w:r>
      <w:r w:rsidR="001B34E1" w:rsidRPr="001B34E1">
        <w:rPr>
          <w:rFonts w:ascii="Cambria" w:eastAsia="Times New Roman" w:hAnsi="Cambria" w:cs="Arial"/>
          <w:i/>
          <w:color w:val="31849B" w:themeColor="accent5" w:themeShade="BF"/>
          <w:szCs w:val="21"/>
        </w:rPr>
        <w:tab/>
      </w:r>
    </w:p>
    <w:p w:rsidR="001B34E1" w:rsidRDefault="001B34E1" w:rsidP="009C0068">
      <w:pPr>
        <w:tabs>
          <w:tab w:val="left" w:pos="2700"/>
          <w:tab w:val="left" w:pos="3870"/>
        </w:tabs>
        <w:ind w:left="180"/>
      </w:pPr>
      <w:r>
        <w:tab/>
      </w:r>
      <w:r>
        <w:tab/>
        <w:t>Friday, August 23, 2013</w:t>
      </w:r>
    </w:p>
    <w:p w:rsidR="001B34E1" w:rsidRDefault="001B34E1" w:rsidP="009C0068">
      <w:pPr>
        <w:tabs>
          <w:tab w:val="left" w:pos="2700"/>
          <w:tab w:val="left" w:pos="3870"/>
        </w:tabs>
        <w:ind w:left="180"/>
      </w:pPr>
    </w:p>
    <w:p w:rsidR="005475D4" w:rsidRPr="003B1DF4" w:rsidRDefault="001B34E1" w:rsidP="009C0068">
      <w:pPr>
        <w:tabs>
          <w:tab w:val="left" w:pos="2700"/>
          <w:tab w:val="left" w:pos="3870"/>
        </w:tabs>
        <w:ind w:left="180"/>
        <w:rPr>
          <w:rFonts w:ascii="Cambria" w:eastAsia="Times New Roman" w:hAnsi="Cambria" w:cs="Tahoma"/>
          <w:color w:val="000000"/>
        </w:rPr>
      </w:pPr>
      <w:r>
        <w:t>1:30 pm</w:t>
      </w:r>
      <w:r>
        <w:tab/>
        <w:t>Closing</w:t>
      </w:r>
    </w:p>
    <w:p w:rsidR="001B34E1" w:rsidRDefault="001B34E1" w:rsidP="009C0068">
      <w:pPr>
        <w:ind w:left="180"/>
        <w:jc w:val="center"/>
        <w:rPr>
          <w:rFonts w:asciiTheme="majorHAnsi" w:eastAsia="Times New Roman" w:hAnsiTheme="majorHAnsi" w:cs="Tahoma"/>
          <w:color w:val="000000"/>
        </w:rPr>
      </w:pPr>
    </w:p>
    <w:p w:rsidR="001B34E1" w:rsidRDefault="001B34E1" w:rsidP="009C0068">
      <w:pPr>
        <w:ind w:left="180"/>
        <w:jc w:val="center"/>
        <w:rPr>
          <w:rFonts w:asciiTheme="majorHAnsi" w:eastAsia="Times New Roman" w:hAnsiTheme="majorHAnsi" w:cs="Tahoma"/>
          <w:color w:val="000000"/>
        </w:rPr>
      </w:pPr>
    </w:p>
    <w:p w:rsidR="000A68A0" w:rsidRPr="00123821" w:rsidRDefault="000A68A0" w:rsidP="009C0068">
      <w:pPr>
        <w:ind w:left="180"/>
        <w:jc w:val="center"/>
        <w:rPr>
          <w:rFonts w:asciiTheme="majorHAnsi" w:eastAsia="Times New Roman" w:hAnsiTheme="majorHAnsi" w:cs="Tahoma"/>
          <w:color w:val="000000"/>
          <w:sz w:val="16"/>
          <w:szCs w:val="16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B105BB" w:rsidRPr="00123821" w:rsidRDefault="004250A2" w:rsidP="009C0068">
      <w:pPr>
        <w:ind w:left="180"/>
        <w:jc w:val="center"/>
        <w:rPr>
          <w:rFonts w:asciiTheme="majorHAnsi" w:eastAsia="Times New Roman" w:hAnsiTheme="majorHAnsi" w:cs="Tahoma"/>
          <w:color w:val="000000"/>
          <w:sz w:val="16"/>
          <w:szCs w:val="16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  <w:r w:rsidR="005475D4">
        <w:rPr>
          <w:rFonts w:asciiTheme="majorHAnsi" w:eastAsia="Times New Roman" w:hAnsiTheme="majorHAnsi" w:cs="Tahoma"/>
          <w:color w:val="000000"/>
        </w:rPr>
        <w:br/>
      </w:r>
    </w:p>
    <w:p w:rsidR="003B1DF4" w:rsidRDefault="004250A2" w:rsidP="009C0068">
      <w:pPr>
        <w:ind w:left="180"/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9C0068">
      <w:pPr>
        <w:ind w:left="180"/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9C0068">
      <w:pPr>
        <w:ind w:left="180"/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</w:t>
      </w:r>
      <w:r w:rsidR="00123821">
        <w:rPr>
          <w:rFonts w:asciiTheme="majorHAnsi" w:hAnsiTheme="majorHAnsi"/>
          <w:i/>
        </w:rPr>
        <w:t xml:space="preserve"> </w:t>
      </w:r>
      <w:r w:rsidRPr="00844D36">
        <w:rPr>
          <w:rFonts w:asciiTheme="majorHAnsi" w:hAnsiTheme="majorHAnsi"/>
          <w:i/>
        </w:rPr>
        <w:t>with educational opportunities, and to transform lives.</w:t>
      </w:r>
    </w:p>
    <w:p w:rsidR="007D22BA" w:rsidRPr="007D22BA" w:rsidRDefault="007D22BA" w:rsidP="009C0068">
      <w:pPr>
        <w:ind w:left="180"/>
        <w:rPr>
          <w:rFonts w:asciiTheme="majorHAnsi" w:hAnsiTheme="majorHAnsi"/>
          <w:b/>
        </w:rPr>
      </w:pPr>
    </w:p>
    <w:p w:rsidR="005F26F7" w:rsidRPr="007D22BA" w:rsidRDefault="007D22BA" w:rsidP="009C0068">
      <w:pPr>
        <w:ind w:left="180"/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p w:rsidR="009C0068" w:rsidRPr="007D22BA" w:rsidRDefault="009C0068">
      <w:pPr>
        <w:ind w:left="180"/>
        <w:rPr>
          <w:rFonts w:asciiTheme="majorHAnsi" w:hAnsiTheme="majorHAnsi"/>
          <w:b/>
        </w:rPr>
      </w:pPr>
    </w:p>
    <w:sectPr w:rsidR="009C0068" w:rsidRPr="007D22BA" w:rsidSect="009C0068">
      <w:headerReference w:type="default" r:id="rId9"/>
      <w:pgSz w:w="12240" w:h="15840"/>
      <w:pgMar w:top="144" w:right="116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C6" w:rsidRDefault="00A97BC6" w:rsidP="00160DD6">
      <w:r>
        <w:separator/>
      </w:r>
    </w:p>
  </w:endnote>
  <w:endnote w:type="continuationSeparator" w:id="0">
    <w:p w:rsidR="00A97BC6" w:rsidRDefault="00A97BC6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C6" w:rsidRDefault="00A97BC6" w:rsidP="00160DD6">
      <w:r>
        <w:separator/>
      </w:r>
    </w:p>
  </w:footnote>
  <w:footnote w:type="continuationSeparator" w:id="0">
    <w:p w:rsidR="00A97BC6" w:rsidRDefault="00A97BC6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68" w:rsidRDefault="009C0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658A2"/>
    <w:rsid w:val="00067E5B"/>
    <w:rsid w:val="0008367B"/>
    <w:rsid w:val="00083AEE"/>
    <w:rsid w:val="00095C4E"/>
    <w:rsid w:val="000A1DDA"/>
    <w:rsid w:val="000A68A0"/>
    <w:rsid w:val="000B779F"/>
    <w:rsid w:val="000C3210"/>
    <w:rsid w:val="000C659B"/>
    <w:rsid w:val="000D6628"/>
    <w:rsid w:val="000E0D56"/>
    <w:rsid w:val="000E2200"/>
    <w:rsid w:val="000E67B2"/>
    <w:rsid w:val="000F2395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401DD"/>
    <w:rsid w:val="00145095"/>
    <w:rsid w:val="00160DD6"/>
    <w:rsid w:val="001652A9"/>
    <w:rsid w:val="001749D6"/>
    <w:rsid w:val="001868D2"/>
    <w:rsid w:val="00190910"/>
    <w:rsid w:val="0019568D"/>
    <w:rsid w:val="001B34E1"/>
    <w:rsid w:val="001D44BA"/>
    <w:rsid w:val="001D6878"/>
    <w:rsid w:val="001D7FD3"/>
    <w:rsid w:val="001E07B8"/>
    <w:rsid w:val="001F5FAC"/>
    <w:rsid w:val="00200263"/>
    <w:rsid w:val="00213BD7"/>
    <w:rsid w:val="002157FA"/>
    <w:rsid w:val="00243528"/>
    <w:rsid w:val="00250F3C"/>
    <w:rsid w:val="00286B92"/>
    <w:rsid w:val="00290554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926B4"/>
    <w:rsid w:val="00396655"/>
    <w:rsid w:val="003971F5"/>
    <w:rsid w:val="00397AEC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86E04"/>
    <w:rsid w:val="00596829"/>
    <w:rsid w:val="005A7028"/>
    <w:rsid w:val="005A70D0"/>
    <w:rsid w:val="005C3E9D"/>
    <w:rsid w:val="005E2C88"/>
    <w:rsid w:val="005F26F7"/>
    <w:rsid w:val="00612CF9"/>
    <w:rsid w:val="0062609E"/>
    <w:rsid w:val="00634127"/>
    <w:rsid w:val="00634D0E"/>
    <w:rsid w:val="0063754B"/>
    <w:rsid w:val="00647F68"/>
    <w:rsid w:val="006517D2"/>
    <w:rsid w:val="006716D3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603A"/>
    <w:rsid w:val="00707CB8"/>
    <w:rsid w:val="007131B0"/>
    <w:rsid w:val="0071322D"/>
    <w:rsid w:val="00723C62"/>
    <w:rsid w:val="00740A27"/>
    <w:rsid w:val="00784469"/>
    <w:rsid w:val="007877C5"/>
    <w:rsid w:val="00796778"/>
    <w:rsid w:val="007B0F13"/>
    <w:rsid w:val="007B3474"/>
    <w:rsid w:val="007C30E0"/>
    <w:rsid w:val="007D22BA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669E4"/>
    <w:rsid w:val="00975B51"/>
    <w:rsid w:val="00976B2A"/>
    <w:rsid w:val="00997C41"/>
    <w:rsid w:val="009A2239"/>
    <w:rsid w:val="009C0068"/>
    <w:rsid w:val="009C4984"/>
    <w:rsid w:val="009C7D7E"/>
    <w:rsid w:val="009E36DE"/>
    <w:rsid w:val="00A0770C"/>
    <w:rsid w:val="00A251F7"/>
    <w:rsid w:val="00A27286"/>
    <w:rsid w:val="00A44A3C"/>
    <w:rsid w:val="00A47A49"/>
    <w:rsid w:val="00A5045A"/>
    <w:rsid w:val="00A51332"/>
    <w:rsid w:val="00A635C0"/>
    <w:rsid w:val="00A638B4"/>
    <w:rsid w:val="00A714C6"/>
    <w:rsid w:val="00A940D2"/>
    <w:rsid w:val="00A97BC6"/>
    <w:rsid w:val="00AA5CAC"/>
    <w:rsid w:val="00AB3614"/>
    <w:rsid w:val="00AB54A0"/>
    <w:rsid w:val="00AB5AFF"/>
    <w:rsid w:val="00AC3AB5"/>
    <w:rsid w:val="00AC3D35"/>
    <w:rsid w:val="00AF137A"/>
    <w:rsid w:val="00AF2364"/>
    <w:rsid w:val="00B0721B"/>
    <w:rsid w:val="00B105BB"/>
    <w:rsid w:val="00B1371E"/>
    <w:rsid w:val="00B17C6A"/>
    <w:rsid w:val="00B23B73"/>
    <w:rsid w:val="00B26035"/>
    <w:rsid w:val="00B278AC"/>
    <w:rsid w:val="00B36ED1"/>
    <w:rsid w:val="00B65CB5"/>
    <w:rsid w:val="00B719E3"/>
    <w:rsid w:val="00B819FB"/>
    <w:rsid w:val="00B87B29"/>
    <w:rsid w:val="00B90585"/>
    <w:rsid w:val="00B91697"/>
    <w:rsid w:val="00BA499A"/>
    <w:rsid w:val="00BC10C7"/>
    <w:rsid w:val="00BD5B77"/>
    <w:rsid w:val="00BE00A0"/>
    <w:rsid w:val="00BE67E9"/>
    <w:rsid w:val="00BF243E"/>
    <w:rsid w:val="00C0265D"/>
    <w:rsid w:val="00C02D3D"/>
    <w:rsid w:val="00C139D9"/>
    <w:rsid w:val="00C20FA2"/>
    <w:rsid w:val="00C32EC2"/>
    <w:rsid w:val="00C6054B"/>
    <w:rsid w:val="00C81532"/>
    <w:rsid w:val="00C85E87"/>
    <w:rsid w:val="00C8740C"/>
    <w:rsid w:val="00C908FA"/>
    <w:rsid w:val="00CB01F1"/>
    <w:rsid w:val="00CB6AB6"/>
    <w:rsid w:val="00CB7324"/>
    <w:rsid w:val="00CB77F1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54FB"/>
    <w:rsid w:val="00DD6D4A"/>
    <w:rsid w:val="00DD7E5F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42563"/>
    <w:rsid w:val="00F70B61"/>
    <w:rsid w:val="00F77492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0C02-8E93-4A85-8C29-EEB7113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10</cp:revision>
  <cp:lastPrinted>2013-08-22T20:11:00Z</cp:lastPrinted>
  <dcterms:created xsi:type="dcterms:W3CDTF">2013-08-22T18:55:00Z</dcterms:created>
  <dcterms:modified xsi:type="dcterms:W3CDTF">2013-08-23T19:14:00Z</dcterms:modified>
</cp:coreProperties>
</file>